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7D2B2" w14:textId="7E40D1A0" w:rsidR="005C0AA8" w:rsidRDefault="00C95509">
      <w:pPr>
        <w:pStyle w:val="1"/>
        <w:pBdr>
          <w:top w:val="none" w:sz="0" w:space="1" w:color="auto"/>
          <w:left w:val="none" w:sz="0" w:space="4" w:color="auto"/>
          <w:bottom w:val="none" w:sz="0" w:space="1" w:color="auto"/>
          <w:right w:val="none" w:sz="0" w:space="4" w:color="auto"/>
        </w:pBdr>
        <w:ind w:firstLineChars="200" w:firstLine="880"/>
      </w:pPr>
      <w:bookmarkStart w:id="0" w:name="_Toc7849"/>
      <w:bookmarkStart w:id="1" w:name="_Toc6900"/>
      <w:bookmarkStart w:id="2" w:name="_Toc11729_WPSOffice_Level2"/>
      <w:r>
        <w:rPr>
          <w:rFonts w:hint="eastAsia"/>
        </w:rPr>
        <w:t>这里是封面</w:t>
      </w:r>
    </w:p>
    <w:p w14:paraId="7F150942" w14:textId="77777777" w:rsidR="00C95509" w:rsidRDefault="00C95509">
      <w:pPr>
        <w:widowControl/>
        <w:spacing w:line="240" w:lineRule="auto"/>
        <w:ind w:firstLineChars="0" w:firstLine="0"/>
        <w:jc w:val="left"/>
        <w:rPr>
          <w:rFonts w:eastAsia="方正粗黑宋简体"/>
          <w:bCs/>
          <w:kern w:val="44"/>
          <w:sz w:val="44"/>
          <w:szCs w:val="44"/>
        </w:rPr>
      </w:pPr>
      <w:bookmarkStart w:id="3" w:name="_Toc27559"/>
      <w:bookmarkStart w:id="4" w:name="_Toc17340_WPSOffice_Level1"/>
      <w:bookmarkStart w:id="5" w:name="_Toc8161_WPSOffice_Level1"/>
      <w:bookmarkStart w:id="6" w:name="_Toc55146821"/>
      <w:bookmarkStart w:id="7" w:name="_Toc8169_WPSOffice_Level1"/>
      <w:bookmarkStart w:id="8" w:name="_Toc14379"/>
      <w:r>
        <w:br w:type="page"/>
      </w:r>
    </w:p>
    <w:bookmarkEnd w:id="3"/>
    <w:bookmarkEnd w:id="4"/>
    <w:bookmarkEnd w:id="5"/>
    <w:bookmarkEnd w:id="6"/>
    <w:bookmarkEnd w:id="7"/>
    <w:bookmarkEnd w:id="8"/>
    <w:p w14:paraId="24C9FC29" w14:textId="6B01CB81" w:rsidR="00C95509" w:rsidRPr="00C95509" w:rsidRDefault="00C95509" w:rsidP="00C95509">
      <w:pPr>
        <w:pStyle w:val="1"/>
        <w:rPr>
          <w:sz w:val="36"/>
          <w:szCs w:val="36"/>
        </w:rPr>
      </w:pPr>
      <w:r w:rsidRPr="00C95509">
        <w:rPr>
          <w:rFonts w:hint="eastAsia"/>
          <w:sz w:val="36"/>
          <w:szCs w:val="36"/>
        </w:rPr>
        <w:lastRenderedPageBreak/>
        <w:t>202</w:t>
      </w:r>
      <w:r w:rsidRPr="00C95509">
        <w:rPr>
          <w:sz w:val="36"/>
          <w:szCs w:val="36"/>
        </w:rPr>
        <w:t>1</w:t>
      </w:r>
      <w:r w:rsidRPr="00C95509">
        <w:rPr>
          <w:rFonts w:hint="eastAsia"/>
          <w:sz w:val="36"/>
          <w:szCs w:val="36"/>
        </w:rPr>
        <w:t>年度小学教育专业人才培养方案（</w:t>
      </w:r>
      <w:r>
        <w:rPr>
          <w:rFonts w:hint="eastAsia"/>
          <w:sz w:val="36"/>
          <w:szCs w:val="36"/>
        </w:rPr>
        <w:t>五</w:t>
      </w:r>
      <w:r w:rsidRPr="00C95509">
        <w:rPr>
          <w:rFonts w:hint="eastAsia"/>
          <w:sz w:val="36"/>
          <w:szCs w:val="36"/>
        </w:rPr>
        <w:t>年制大专）</w:t>
      </w:r>
    </w:p>
    <w:p w14:paraId="72E2E587" w14:textId="77777777" w:rsidR="005C0AA8" w:rsidRDefault="00504461">
      <w:pPr>
        <w:pStyle w:val="2"/>
        <w:pBdr>
          <w:top w:val="none" w:sz="0" w:space="1" w:color="auto"/>
          <w:left w:val="none" w:sz="0" w:space="4" w:color="auto"/>
          <w:bottom w:val="none" w:sz="0" w:space="1" w:color="auto"/>
          <w:right w:val="none" w:sz="0" w:space="4" w:color="auto"/>
        </w:pBdr>
        <w:ind w:firstLine="640"/>
      </w:pPr>
      <w:bookmarkStart w:id="9" w:name="_Toc6934"/>
      <w:bookmarkStart w:id="10" w:name="_Toc3433_WPSOffice_Level1"/>
      <w:bookmarkStart w:id="11" w:name="_Toc26615"/>
      <w:r>
        <w:rPr>
          <w:rFonts w:hint="eastAsia"/>
        </w:rPr>
        <w:t>一、专业名称及代码</w:t>
      </w:r>
      <w:bookmarkEnd w:id="9"/>
      <w:bookmarkEnd w:id="10"/>
      <w:bookmarkEnd w:id="11"/>
    </w:p>
    <w:p w14:paraId="058C5F10" w14:textId="77777777" w:rsidR="005C0AA8" w:rsidRDefault="00504461">
      <w:pPr>
        <w:pBdr>
          <w:top w:val="none" w:sz="0" w:space="1" w:color="auto"/>
          <w:left w:val="none" w:sz="0" w:space="4" w:color="auto"/>
          <w:bottom w:val="none" w:sz="0" w:space="1" w:color="auto"/>
          <w:right w:val="none" w:sz="0" w:space="4" w:color="auto"/>
        </w:pBdr>
        <w:ind w:firstLine="640"/>
      </w:pPr>
      <w:r>
        <w:rPr>
          <w:rFonts w:hint="eastAsia"/>
        </w:rPr>
        <w:t>专业名称：小学教育</w:t>
      </w:r>
    </w:p>
    <w:p w14:paraId="75279564" w14:textId="5A5534EF" w:rsidR="005C0AA8" w:rsidRDefault="00504461">
      <w:pPr>
        <w:pBdr>
          <w:top w:val="none" w:sz="0" w:space="1" w:color="auto"/>
          <w:left w:val="none" w:sz="0" w:space="4" w:color="auto"/>
          <w:bottom w:val="none" w:sz="0" w:space="1" w:color="auto"/>
          <w:right w:val="none" w:sz="0" w:space="4" w:color="auto"/>
        </w:pBdr>
        <w:ind w:firstLine="640"/>
      </w:pPr>
      <w:r>
        <w:rPr>
          <w:rFonts w:hint="eastAsia"/>
        </w:rPr>
        <w:t>专业代码：</w:t>
      </w:r>
      <w:r w:rsidR="007622C9">
        <w:t>5</w:t>
      </w:r>
      <w:r>
        <w:rPr>
          <w:rFonts w:hint="eastAsia"/>
        </w:rPr>
        <w:t>70103K</w:t>
      </w:r>
    </w:p>
    <w:p w14:paraId="0A9B2075" w14:textId="77777777" w:rsidR="005C0AA8" w:rsidRDefault="00504461">
      <w:pPr>
        <w:pStyle w:val="2"/>
        <w:pBdr>
          <w:top w:val="none" w:sz="0" w:space="1" w:color="auto"/>
          <w:left w:val="none" w:sz="0" w:space="4" w:color="auto"/>
          <w:bottom w:val="none" w:sz="0" w:space="1" w:color="auto"/>
          <w:right w:val="none" w:sz="0" w:space="4" w:color="auto"/>
        </w:pBdr>
        <w:ind w:firstLine="640"/>
      </w:pPr>
      <w:bookmarkStart w:id="12" w:name="_Toc5480"/>
      <w:bookmarkStart w:id="13" w:name="_Toc30082"/>
      <w:bookmarkStart w:id="14" w:name="_Toc17486_WPSOffice_Level1"/>
      <w:r>
        <w:rPr>
          <w:rFonts w:hint="eastAsia"/>
        </w:rPr>
        <w:t>二、入学要求</w:t>
      </w:r>
      <w:bookmarkEnd w:id="12"/>
      <w:bookmarkEnd w:id="13"/>
      <w:bookmarkEnd w:id="14"/>
    </w:p>
    <w:p w14:paraId="7C38D72E" w14:textId="77777777" w:rsidR="005C0AA8" w:rsidRDefault="00504461">
      <w:pPr>
        <w:pBdr>
          <w:top w:val="none" w:sz="0" w:space="1" w:color="auto"/>
          <w:left w:val="none" w:sz="0" w:space="4" w:color="auto"/>
          <w:bottom w:val="none" w:sz="0" w:space="1" w:color="auto"/>
          <w:right w:val="none" w:sz="0" w:space="4" w:color="auto"/>
        </w:pBdr>
        <w:ind w:firstLine="640"/>
      </w:pPr>
      <w:bookmarkStart w:id="15" w:name="_Toc30695_WPSOffice_Level1"/>
      <w:bookmarkStart w:id="16" w:name="_Toc3780"/>
      <w:r>
        <w:rPr>
          <w:rFonts w:hint="eastAsia"/>
        </w:rPr>
        <w:t>初中毕业生</w:t>
      </w:r>
    </w:p>
    <w:p w14:paraId="2BA40622" w14:textId="77777777" w:rsidR="005C0AA8" w:rsidRDefault="00504461">
      <w:pPr>
        <w:pStyle w:val="2"/>
        <w:pBdr>
          <w:top w:val="none" w:sz="0" w:space="1" w:color="auto"/>
          <w:left w:val="none" w:sz="0" w:space="4" w:color="auto"/>
          <w:bottom w:val="none" w:sz="0" w:space="1" w:color="auto"/>
          <w:right w:val="none" w:sz="0" w:space="4" w:color="auto"/>
        </w:pBdr>
        <w:ind w:firstLine="640"/>
      </w:pPr>
      <w:bookmarkStart w:id="17" w:name="_Toc520"/>
      <w:r>
        <w:rPr>
          <w:rFonts w:hint="eastAsia"/>
        </w:rPr>
        <w:t>三、修业年限</w:t>
      </w:r>
      <w:bookmarkEnd w:id="15"/>
      <w:bookmarkEnd w:id="16"/>
      <w:bookmarkEnd w:id="17"/>
    </w:p>
    <w:p w14:paraId="4E8C1B18" w14:textId="77777777" w:rsidR="005C0AA8" w:rsidRDefault="00504461">
      <w:pPr>
        <w:pBdr>
          <w:top w:val="none" w:sz="0" w:space="1" w:color="auto"/>
          <w:left w:val="none" w:sz="0" w:space="4" w:color="auto"/>
          <w:bottom w:val="none" w:sz="0" w:space="1" w:color="auto"/>
          <w:right w:val="none" w:sz="0" w:space="4" w:color="auto"/>
        </w:pBdr>
        <w:ind w:firstLine="640"/>
      </w:pPr>
      <w:r>
        <w:rPr>
          <w:rFonts w:hint="eastAsia"/>
        </w:rPr>
        <w:t>全日制五年</w:t>
      </w:r>
    </w:p>
    <w:p w14:paraId="6FF85244" w14:textId="77777777" w:rsidR="005C0AA8" w:rsidRDefault="00504461">
      <w:pPr>
        <w:pStyle w:val="2"/>
        <w:pBdr>
          <w:top w:val="none" w:sz="0" w:space="1" w:color="auto"/>
          <w:left w:val="none" w:sz="0" w:space="4" w:color="auto"/>
          <w:bottom w:val="none" w:sz="0" w:space="1" w:color="auto"/>
          <w:right w:val="none" w:sz="0" w:space="4" w:color="auto"/>
        </w:pBdr>
        <w:ind w:firstLine="640"/>
      </w:pPr>
      <w:bookmarkStart w:id="18" w:name="_Toc24925"/>
      <w:bookmarkStart w:id="19" w:name="_Toc4341_WPSOffice_Level1"/>
      <w:bookmarkStart w:id="20" w:name="_Toc6911"/>
      <w:r>
        <w:rPr>
          <w:rFonts w:hint="eastAsia"/>
        </w:rPr>
        <w:t>四、职业面向</w:t>
      </w:r>
      <w:bookmarkEnd w:id="18"/>
      <w:bookmarkEnd w:id="19"/>
      <w:bookmarkEnd w:id="2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8"/>
        <w:gridCol w:w="1228"/>
        <w:gridCol w:w="1365"/>
        <w:gridCol w:w="1899"/>
        <w:gridCol w:w="1706"/>
        <w:gridCol w:w="1740"/>
      </w:tblGrid>
      <w:tr w:rsidR="005C0AA8" w:rsidRPr="00AF4789" w14:paraId="23A70CBA" w14:textId="77777777">
        <w:trPr>
          <w:trHeight w:val="1295"/>
        </w:trPr>
        <w:tc>
          <w:tcPr>
            <w:tcW w:w="598" w:type="pct"/>
            <w:tcBorders>
              <w:top w:val="single" w:sz="4" w:space="0" w:color="auto"/>
              <w:left w:val="single" w:sz="4" w:space="0" w:color="auto"/>
              <w:bottom w:val="single" w:sz="4" w:space="0" w:color="auto"/>
              <w:right w:val="single" w:sz="4" w:space="0" w:color="auto"/>
            </w:tcBorders>
          </w:tcPr>
          <w:p w14:paraId="2478DFC9" w14:textId="77777777" w:rsidR="005C0AA8" w:rsidRPr="00AF4789" w:rsidRDefault="00504461" w:rsidP="00AF4789">
            <w:pPr>
              <w:pBdr>
                <w:top w:val="none" w:sz="0" w:space="1" w:color="auto"/>
                <w:left w:val="none" w:sz="0" w:space="4" w:color="auto"/>
                <w:bottom w:val="none" w:sz="0" w:space="1" w:color="auto"/>
                <w:right w:val="none" w:sz="0" w:space="4" w:color="auto"/>
              </w:pBdr>
              <w:spacing w:line="240" w:lineRule="atLeast"/>
              <w:ind w:firstLineChars="0" w:firstLine="0"/>
              <w:rPr>
                <w:rFonts w:ascii="仿宋" w:hAnsi="仿宋"/>
                <w:sz w:val="24"/>
                <w:szCs w:val="24"/>
              </w:rPr>
            </w:pPr>
            <w:r w:rsidRPr="00AF4789">
              <w:rPr>
                <w:rFonts w:ascii="仿宋" w:hAnsi="仿宋" w:hint="eastAsia"/>
                <w:sz w:val="24"/>
                <w:szCs w:val="24"/>
              </w:rPr>
              <w:t>所属专业大类（代码）</w:t>
            </w:r>
          </w:p>
        </w:tc>
        <w:tc>
          <w:tcPr>
            <w:tcW w:w="681" w:type="pct"/>
            <w:tcBorders>
              <w:top w:val="single" w:sz="4" w:space="0" w:color="auto"/>
              <w:left w:val="single" w:sz="4" w:space="0" w:color="auto"/>
              <w:bottom w:val="single" w:sz="4" w:space="0" w:color="auto"/>
              <w:right w:val="single" w:sz="4" w:space="0" w:color="auto"/>
            </w:tcBorders>
          </w:tcPr>
          <w:p w14:paraId="4C2DD6D8" w14:textId="77777777" w:rsidR="005C0AA8" w:rsidRPr="00AF4789" w:rsidRDefault="00504461" w:rsidP="00AF4789">
            <w:pPr>
              <w:pBdr>
                <w:top w:val="none" w:sz="0" w:space="1" w:color="auto"/>
                <w:left w:val="none" w:sz="0" w:space="4" w:color="auto"/>
                <w:bottom w:val="none" w:sz="0" w:space="1" w:color="auto"/>
                <w:right w:val="none" w:sz="0" w:space="4" w:color="auto"/>
              </w:pBdr>
              <w:spacing w:line="240" w:lineRule="atLeast"/>
              <w:ind w:firstLineChars="0" w:firstLine="0"/>
              <w:rPr>
                <w:rFonts w:ascii="仿宋" w:hAnsi="仿宋"/>
                <w:sz w:val="24"/>
                <w:szCs w:val="24"/>
              </w:rPr>
            </w:pPr>
            <w:r w:rsidRPr="00AF4789">
              <w:rPr>
                <w:rFonts w:ascii="仿宋" w:hAnsi="仿宋" w:hint="eastAsia"/>
                <w:sz w:val="24"/>
                <w:szCs w:val="24"/>
              </w:rPr>
              <w:t>所属专业类（代码）</w:t>
            </w:r>
          </w:p>
        </w:tc>
        <w:tc>
          <w:tcPr>
            <w:tcW w:w="757" w:type="pct"/>
            <w:tcBorders>
              <w:top w:val="single" w:sz="4" w:space="0" w:color="auto"/>
              <w:left w:val="single" w:sz="4" w:space="0" w:color="auto"/>
              <w:bottom w:val="single" w:sz="4" w:space="0" w:color="auto"/>
              <w:right w:val="single" w:sz="4" w:space="0" w:color="auto"/>
            </w:tcBorders>
          </w:tcPr>
          <w:p w14:paraId="1597F87C" w14:textId="77777777" w:rsidR="005C0AA8" w:rsidRPr="00AF4789" w:rsidRDefault="00504461" w:rsidP="00AF4789">
            <w:pPr>
              <w:pBdr>
                <w:top w:val="none" w:sz="0" w:space="1" w:color="auto"/>
                <w:left w:val="none" w:sz="0" w:space="4" w:color="auto"/>
                <w:bottom w:val="none" w:sz="0" w:space="1" w:color="auto"/>
                <w:right w:val="none" w:sz="0" w:space="4" w:color="auto"/>
              </w:pBdr>
              <w:spacing w:line="240" w:lineRule="atLeast"/>
              <w:ind w:firstLineChars="0" w:firstLine="0"/>
              <w:rPr>
                <w:rFonts w:ascii="仿宋" w:hAnsi="仿宋"/>
                <w:sz w:val="24"/>
                <w:szCs w:val="24"/>
              </w:rPr>
            </w:pPr>
            <w:r w:rsidRPr="00AF4789">
              <w:rPr>
                <w:rFonts w:ascii="仿宋" w:hAnsi="仿宋" w:hint="eastAsia"/>
                <w:sz w:val="24"/>
                <w:szCs w:val="24"/>
              </w:rPr>
              <w:t>对应行业（代码）</w:t>
            </w:r>
          </w:p>
        </w:tc>
        <w:tc>
          <w:tcPr>
            <w:tcW w:w="1052" w:type="pct"/>
            <w:tcBorders>
              <w:top w:val="single" w:sz="4" w:space="0" w:color="auto"/>
              <w:left w:val="single" w:sz="4" w:space="0" w:color="auto"/>
              <w:bottom w:val="single" w:sz="4" w:space="0" w:color="auto"/>
              <w:right w:val="single" w:sz="4" w:space="0" w:color="auto"/>
            </w:tcBorders>
          </w:tcPr>
          <w:p w14:paraId="022462A0" w14:textId="77777777" w:rsidR="005C0AA8" w:rsidRPr="00AF4789" w:rsidRDefault="00504461" w:rsidP="00AF4789">
            <w:pPr>
              <w:pBdr>
                <w:top w:val="none" w:sz="0" w:space="1" w:color="auto"/>
                <w:left w:val="none" w:sz="0" w:space="4" w:color="auto"/>
                <w:bottom w:val="none" w:sz="0" w:space="1" w:color="auto"/>
                <w:right w:val="none" w:sz="0" w:space="4" w:color="auto"/>
              </w:pBdr>
              <w:spacing w:line="240" w:lineRule="atLeast"/>
              <w:ind w:firstLineChars="0" w:firstLine="0"/>
              <w:rPr>
                <w:rFonts w:ascii="仿宋" w:hAnsi="仿宋"/>
                <w:sz w:val="24"/>
                <w:szCs w:val="24"/>
              </w:rPr>
            </w:pPr>
            <w:r w:rsidRPr="00AF4789">
              <w:rPr>
                <w:rFonts w:ascii="仿宋" w:hAnsi="仿宋" w:hint="eastAsia"/>
                <w:sz w:val="24"/>
                <w:szCs w:val="24"/>
              </w:rPr>
              <w:t>主要职业类别（代码）</w:t>
            </w:r>
          </w:p>
        </w:tc>
        <w:tc>
          <w:tcPr>
            <w:tcW w:w="945" w:type="pct"/>
            <w:tcBorders>
              <w:top w:val="single" w:sz="4" w:space="0" w:color="auto"/>
              <w:left w:val="single" w:sz="4" w:space="0" w:color="auto"/>
              <w:bottom w:val="single" w:sz="4" w:space="0" w:color="auto"/>
              <w:right w:val="single" w:sz="4" w:space="0" w:color="auto"/>
            </w:tcBorders>
          </w:tcPr>
          <w:p w14:paraId="48E842BB" w14:textId="77777777" w:rsidR="005C0AA8" w:rsidRPr="00AF4789" w:rsidRDefault="00504461" w:rsidP="00AF4789">
            <w:pPr>
              <w:pBdr>
                <w:top w:val="none" w:sz="0" w:space="1" w:color="auto"/>
                <w:left w:val="none" w:sz="0" w:space="4" w:color="auto"/>
                <w:bottom w:val="none" w:sz="0" w:space="1" w:color="auto"/>
                <w:right w:val="none" w:sz="0" w:space="4" w:color="auto"/>
              </w:pBdr>
              <w:spacing w:line="240" w:lineRule="atLeast"/>
              <w:ind w:firstLineChars="0" w:firstLine="0"/>
              <w:rPr>
                <w:rFonts w:ascii="仿宋" w:hAnsi="仿宋"/>
                <w:sz w:val="24"/>
                <w:szCs w:val="24"/>
              </w:rPr>
            </w:pPr>
            <w:r w:rsidRPr="00AF4789">
              <w:rPr>
                <w:rFonts w:ascii="仿宋" w:hAnsi="仿宋" w:hint="eastAsia"/>
                <w:sz w:val="24"/>
                <w:szCs w:val="24"/>
              </w:rPr>
              <w:t>主要岗位类别</w:t>
            </w:r>
          </w:p>
          <w:p w14:paraId="1154D907" w14:textId="77777777" w:rsidR="005C0AA8" w:rsidRPr="00AF4789" w:rsidRDefault="00504461" w:rsidP="00AF4789">
            <w:pPr>
              <w:pBdr>
                <w:top w:val="none" w:sz="0" w:space="1" w:color="auto"/>
                <w:left w:val="none" w:sz="0" w:space="4" w:color="auto"/>
                <w:bottom w:val="none" w:sz="0" w:space="1" w:color="auto"/>
                <w:right w:val="none" w:sz="0" w:space="4" w:color="auto"/>
              </w:pBdr>
              <w:spacing w:line="240" w:lineRule="atLeast"/>
              <w:ind w:firstLineChars="0" w:firstLine="0"/>
              <w:rPr>
                <w:rFonts w:ascii="仿宋" w:hAnsi="仿宋"/>
                <w:sz w:val="24"/>
                <w:szCs w:val="24"/>
              </w:rPr>
            </w:pPr>
            <w:r w:rsidRPr="00AF4789">
              <w:rPr>
                <w:rFonts w:ascii="仿宋" w:hAnsi="仿宋" w:hint="eastAsia"/>
                <w:sz w:val="24"/>
                <w:szCs w:val="24"/>
              </w:rPr>
              <w:t>（或技术领域）</w:t>
            </w:r>
          </w:p>
        </w:tc>
        <w:tc>
          <w:tcPr>
            <w:tcW w:w="964" w:type="pct"/>
            <w:tcBorders>
              <w:top w:val="single" w:sz="4" w:space="0" w:color="auto"/>
              <w:left w:val="single" w:sz="4" w:space="0" w:color="auto"/>
              <w:bottom w:val="single" w:sz="4" w:space="0" w:color="auto"/>
              <w:right w:val="single" w:sz="4" w:space="0" w:color="auto"/>
            </w:tcBorders>
          </w:tcPr>
          <w:p w14:paraId="7F16AAE5" w14:textId="77777777" w:rsidR="005C0AA8" w:rsidRPr="00AF4789" w:rsidRDefault="00504461" w:rsidP="00AF4789">
            <w:pPr>
              <w:pBdr>
                <w:top w:val="none" w:sz="0" w:space="1" w:color="auto"/>
                <w:left w:val="none" w:sz="0" w:space="4" w:color="auto"/>
                <w:bottom w:val="none" w:sz="0" w:space="1" w:color="auto"/>
                <w:right w:val="none" w:sz="0" w:space="4" w:color="auto"/>
              </w:pBdr>
              <w:spacing w:line="240" w:lineRule="atLeast"/>
              <w:ind w:firstLineChars="0" w:firstLine="0"/>
              <w:rPr>
                <w:rFonts w:ascii="仿宋" w:hAnsi="仿宋"/>
                <w:sz w:val="24"/>
                <w:szCs w:val="24"/>
              </w:rPr>
            </w:pPr>
            <w:r w:rsidRPr="00AF4789">
              <w:rPr>
                <w:rFonts w:ascii="仿宋" w:hAnsi="仿宋" w:hint="eastAsia"/>
                <w:sz w:val="24"/>
                <w:szCs w:val="24"/>
              </w:rPr>
              <w:t>职业资格证书或技能等级证书举例</w:t>
            </w:r>
          </w:p>
        </w:tc>
      </w:tr>
      <w:tr w:rsidR="005C0AA8" w:rsidRPr="00AF4789" w14:paraId="12D751D9" w14:textId="77777777">
        <w:trPr>
          <w:trHeight w:val="1839"/>
        </w:trPr>
        <w:tc>
          <w:tcPr>
            <w:tcW w:w="598" w:type="pct"/>
            <w:tcBorders>
              <w:top w:val="single" w:sz="4" w:space="0" w:color="auto"/>
              <w:left w:val="single" w:sz="4" w:space="0" w:color="auto"/>
              <w:bottom w:val="single" w:sz="4" w:space="0" w:color="auto"/>
              <w:right w:val="single" w:sz="4" w:space="0" w:color="auto"/>
            </w:tcBorders>
          </w:tcPr>
          <w:p w14:paraId="5AA00706" w14:textId="54880ADF" w:rsidR="005C0AA8" w:rsidRPr="00AF4789" w:rsidRDefault="00504461" w:rsidP="00AF4789">
            <w:pPr>
              <w:pBdr>
                <w:top w:val="none" w:sz="0" w:space="1" w:color="auto"/>
                <w:left w:val="none" w:sz="0" w:space="4" w:color="auto"/>
                <w:bottom w:val="none" w:sz="0" w:space="1" w:color="auto"/>
                <w:right w:val="none" w:sz="0" w:space="4" w:color="auto"/>
              </w:pBdr>
              <w:spacing w:line="240" w:lineRule="atLeast"/>
              <w:ind w:firstLineChars="0" w:firstLine="0"/>
              <w:rPr>
                <w:rFonts w:ascii="仿宋" w:hAnsi="仿宋"/>
                <w:sz w:val="24"/>
                <w:szCs w:val="24"/>
              </w:rPr>
            </w:pPr>
            <w:r w:rsidRPr="00AF4789">
              <w:rPr>
                <w:rFonts w:ascii="仿宋" w:hAnsi="仿宋" w:hint="eastAsia"/>
                <w:sz w:val="24"/>
                <w:szCs w:val="24"/>
              </w:rPr>
              <w:t>教育与体育大类（</w:t>
            </w:r>
            <w:r w:rsidR="007622C9">
              <w:rPr>
                <w:rFonts w:ascii="仿宋" w:hAnsi="仿宋" w:hint="eastAsia"/>
                <w:sz w:val="24"/>
                <w:szCs w:val="24"/>
              </w:rPr>
              <w:t>5</w:t>
            </w:r>
            <w:r w:rsidRPr="00AF4789">
              <w:rPr>
                <w:rFonts w:ascii="仿宋" w:hAnsi="仿宋" w:hint="eastAsia"/>
                <w:sz w:val="24"/>
                <w:szCs w:val="24"/>
              </w:rPr>
              <w:t>7）</w:t>
            </w:r>
          </w:p>
        </w:tc>
        <w:tc>
          <w:tcPr>
            <w:tcW w:w="681" w:type="pct"/>
            <w:tcBorders>
              <w:top w:val="single" w:sz="4" w:space="0" w:color="auto"/>
              <w:left w:val="single" w:sz="4" w:space="0" w:color="auto"/>
              <w:bottom w:val="single" w:sz="4" w:space="0" w:color="auto"/>
              <w:right w:val="single" w:sz="4" w:space="0" w:color="auto"/>
            </w:tcBorders>
          </w:tcPr>
          <w:p w14:paraId="483A47A6" w14:textId="1C4BF61F" w:rsidR="005C0AA8" w:rsidRPr="00AF4789" w:rsidRDefault="00504461" w:rsidP="00AF4789">
            <w:pPr>
              <w:pBdr>
                <w:top w:val="none" w:sz="0" w:space="1" w:color="auto"/>
                <w:left w:val="none" w:sz="0" w:space="4" w:color="auto"/>
                <w:bottom w:val="none" w:sz="0" w:space="1" w:color="auto"/>
                <w:right w:val="none" w:sz="0" w:space="4" w:color="auto"/>
              </w:pBdr>
              <w:spacing w:line="240" w:lineRule="atLeast"/>
              <w:ind w:firstLineChars="0" w:firstLine="0"/>
              <w:rPr>
                <w:rFonts w:ascii="仿宋" w:hAnsi="仿宋"/>
                <w:sz w:val="24"/>
                <w:szCs w:val="24"/>
              </w:rPr>
            </w:pPr>
            <w:r w:rsidRPr="00AF4789">
              <w:rPr>
                <w:rFonts w:ascii="仿宋" w:hAnsi="仿宋" w:hint="eastAsia"/>
                <w:sz w:val="24"/>
                <w:szCs w:val="24"/>
              </w:rPr>
              <w:t>教育类（</w:t>
            </w:r>
            <w:r w:rsidR="007622C9">
              <w:rPr>
                <w:rFonts w:ascii="仿宋" w:hAnsi="仿宋" w:hint="eastAsia"/>
                <w:sz w:val="24"/>
                <w:szCs w:val="24"/>
              </w:rPr>
              <w:t>5</w:t>
            </w:r>
            <w:r w:rsidRPr="00AF4789">
              <w:rPr>
                <w:rFonts w:ascii="仿宋" w:hAnsi="仿宋" w:hint="eastAsia"/>
                <w:sz w:val="24"/>
                <w:szCs w:val="24"/>
              </w:rPr>
              <w:t>701）</w:t>
            </w:r>
          </w:p>
        </w:tc>
        <w:tc>
          <w:tcPr>
            <w:tcW w:w="757" w:type="pct"/>
            <w:tcBorders>
              <w:top w:val="single" w:sz="4" w:space="0" w:color="auto"/>
              <w:left w:val="single" w:sz="4" w:space="0" w:color="auto"/>
              <w:bottom w:val="single" w:sz="4" w:space="0" w:color="auto"/>
              <w:right w:val="single" w:sz="4" w:space="0" w:color="auto"/>
            </w:tcBorders>
          </w:tcPr>
          <w:p w14:paraId="7EDB764E" w14:textId="77777777" w:rsidR="005C0AA8" w:rsidRPr="00AF4789" w:rsidRDefault="00504461" w:rsidP="00AF4789">
            <w:pPr>
              <w:pBdr>
                <w:top w:val="none" w:sz="0" w:space="1" w:color="auto"/>
                <w:left w:val="none" w:sz="0" w:space="4" w:color="auto"/>
                <w:bottom w:val="none" w:sz="0" w:space="1" w:color="auto"/>
                <w:right w:val="none" w:sz="0" w:space="4" w:color="auto"/>
              </w:pBdr>
              <w:spacing w:line="240" w:lineRule="atLeast"/>
              <w:ind w:firstLineChars="0" w:firstLine="0"/>
              <w:rPr>
                <w:rFonts w:ascii="仿宋" w:hAnsi="仿宋"/>
                <w:sz w:val="24"/>
                <w:szCs w:val="24"/>
              </w:rPr>
            </w:pPr>
            <w:r w:rsidRPr="00AF4789">
              <w:rPr>
                <w:rFonts w:ascii="仿宋" w:hAnsi="仿宋" w:hint="eastAsia"/>
                <w:sz w:val="24"/>
                <w:szCs w:val="24"/>
              </w:rPr>
              <w:t>普通小学教育（8321）</w:t>
            </w:r>
          </w:p>
        </w:tc>
        <w:tc>
          <w:tcPr>
            <w:tcW w:w="1052" w:type="pct"/>
            <w:tcBorders>
              <w:top w:val="single" w:sz="4" w:space="0" w:color="auto"/>
              <w:left w:val="single" w:sz="4" w:space="0" w:color="auto"/>
              <w:bottom w:val="single" w:sz="4" w:space="0" w:color="auto"/>
              <w:right w:val="single" w:sz="4" w:space="0" w:color="auto"/>
            </w:tcBorders>
          </w:tcPr>
          <w:p w14:paraId="445687B8" w14:textId="77777777" w:rsidR="005C0AA8" w:rsidRPr="00AF4789" w:rsidRDefault="00504461" w:rsidP="00AF4789">
            <w:pPr>
              <w:pBdr>
                <w:top w:val="none" w:sz="0" w:space="1" w:color="auto"/>
                <w:left w:val="none" w:sz="0" w:space="4" w:color="auto"/>
                <w:bottom w:val="none" w:sz="0" w:space="1" w:color="auto"/>
                <w:right w:val="none" w:sz="0" w:space="4" w:color="auto"/>
              </w:pBdr>
              <w:spacing w:line="240" w:lineRule="atLeast"/>
              <w:ind w:firstLineChars="0" w:firstLine="0"/>
              <w:rPr>
                <w:rFonts w:ascii="仿宋" w:hAnsi="仿宋"/>
                <w:sz w:val="24"/>
                <w:szCs w:val="24"/>
              </w:rPr>
            </w:pPr>
            <w:r w:rsidRPr="00AF4789">
              <w:rPr>
                <w:rFonts w:ascii="仿宋" w:hAnsi="仿宋" w:hint="eastAsia"/>
                <w:sz w:val="24"/>
                <w:szCs w:val="24"/>
              </w:rPr>
              <w:t>小学教育教师（2-09-04-00）</w:t>
            </w:r>
          </w:p>
        </w:tc>
        <w:tc>
          <w:tcPr>
            <w:tcW w:w="945" w:type="pct"/>
            <w:tcBorders>
              <w:top w:val="single" w:sz="4" w:space="0" w:color="auto"/>
              <w:left w:val="single" w:sz="4" w:space="0" w:color="auto"/>
              <w:bottom w:val="single" w:sz="4" w:space="0" w:color="auto"/>
              <w:right w:val="single" w:sz="4" w:space="0" w:color="auto"/>
            </w:tcBorders>
          </w:tcPr>
          <w:p w14:paraId="46A18193" w14:textId="77777777" w:rsidR="005C0AA8" w:rsidRPr="00AF4789" w:rsidRDefault="00504461" w:rsidP="00AF4789">
            <w:pPr>
              <w:pBdr>
                <w:top w:val="none" w:sz="0" w:space="1" w:color="auto"/>
                <w:left w:val="none" w:sz="0" w:space="4" w:color="auto"/>
                <w:bottom w:val="none" w:sz="0" w:space="1" w:color="auto"/>
                <w:right w:val="none" w:sz="0" w:space="4" w:color="auto"/>
              </w:pBdr>
              <w:spacing w:line="240" w:lineRule="atLeast"/>
              <w:ind w:firstLineChars="0" w:firstLine="0"/>
              <w:rPr>
                <w:rFonts w:ascii="仿宋" w:hAnsi="仿宋"/>
                <w:sz w:val="24"/>
                <w:szCs w:val="24"/>
              </w:rPr>
            </w:pPr>
            <w:r w:rsidRPr="00AF4789">
              <w:rPr>
                <w:rFonts w:ascii="仿宋" w:hAnsi="仿宋" w:hint="eastAsia"/>
                <w:sz w:val="24"/>
                <w:szCs w:val="24"/>
              </w:rPr>
              <w:t>小学教师，从事小学各学科的教学及基础教育管理、研究、培训等工作</w:t>
            </w:r>
          </w:p>
        </w:tc>
        <w:tc>
          <w:tcPr>
            <w:tcW w:w="964" w:type="pct"/>
            <w:tcBorders>
              <w:top w:val="single" w:sz="4" w:space="0" w:color="auto"/>
              <w:left w:val="single" w:sz="4" w:space="0" w:color="auto"/>
              <w:bottom w:val="single" w:sz="4" w:space="0" w:color="auto"/>
              <w:right w:val="single" w:sz="4" w:space="0" w:color="auto"/>
            </w:tcBorders>
          </w:tcPr>
          <w:p w14:paraId="3CF4B52D" w14:textId="77777777" w:rsidR="005C0AA8" w:rsidRPr="00AF4789" w:rsidRDefault="00504461" w:rsidP="00AF4789">
            <w:pPr>
              <w:pBdr>
                <w:top w:val="none" w:sz="0" w:space="1" w:color="auto"/>
                <w:left w:val="none" w:sz="0" w:space="4" w:color="auto"/>
                <w:bottom w:val="none" w:sz="0" w:space="1" w:color="auto"/>
                <w:right w:val="none" w:sz="0" w:space="4" w:color="auto"/>
              </w:pBdr>
              <w:spacing w:line="240" w:lineRule="atLeast"/>
              <w:ind w:firstLineChars="0" w:firstLine="0"/>
              <w:rPr>
                <w:rFonts w:ascii="仿宋" w:hAnsi="仿宋"/>
                <w:sz w:val="24"/>
                <w:szCs w:val="24"/>
              </w:rPr>
            </w:pPr>
            <w:r w:rsidRPr="00AF4789">
              <w:rPr>
                <w:rFonts w:ascii="仿宋" w:hAnsi="仿宋" w:hint="eastAsia"/>
                <w:sz w:val="24"/>
                <w:szCs w:val="24"/>
              </w:rPr>
              <w:t>小学教师资格证；普通话测试等级证</w:t>
            </w:r>
          </w:p>
        </w:tc>
      </w:tr>
    </w:tbl>
    <w:p w14:paraId="696BA4C8" w14:textId="77777777" w:rsidR="005C0AA8" w:rsidRDefault="00504461">
      <w:pPr>
        <w:pStyle w:val="2"/>
        <w:pBdr>
          <w:top w:val="none" w:sz="0" w:space="1" w:color="auto"/>
          <w:left w:val="none" w:sz="0" w:space="4" w:color="auto"/>
          <w:bottom w:val="none" w:sz="0" w:space="1" w:color="auto"/>
          <w:right w:val="none" w:sz="0" w:space="4" w:color="auto"/>
        </w:pBdr>
        <w:ind w:firstLine="640"/>
      </w:pPr>
      <w:bookmarkStart w:id="21" w:name="_Toc13358_WPSOffice_Level1"/>
      <w:bookmarkStart w:id="22" w:name="_Toc14987"/>
      <w:bookmarkStart w:id="23" w:name="_Toc1699"/>
      <w:r>
        <w:rPr>
          <w:rFonts w:hint="eastAsia"/>
        </w:rPr>
        <w:t>五、培养目标与培养规格</w:t>
      </w:r>
      <w:bookmarkEnd w:id="21"/>
      <w:bookmarkEnd w:id="22"/>
      <w:bookmarkEnd w:id="23"/>
    </w:p>
    <w:p w14:paraId="619D7A46" w14:textId="77777777" w:rsidR="005C0AA8" w:rsidRDefault="00504461">
      <w:pPr>
        <w:pBdr>
          <w:top w:val="none" w:sz="0" w:space="1" w:color="auto"/>
          <w:left w:val="none" w:sz="0" w:space="4" w:color="auto"/>
          <w:bottom w:val="none" w:sz="0" w:space="1" w:color="auto"/>
          <w:right w:val="none" w:sz="0" w:space="4" w:color="auto"/>
        </w:pBdr>
        <w:ind w:firstLine="640"/>
      </w:pPr>
      <w:bookmarkStart w:id="24" w:name="_Toc8585_WPSOffice_Level2"/>
      <w:bookmarkStart w:id="25" w:name="_Toc5908"/>
      <w:bookmarkStart w:id="26" w:name="_Toc18371"/>
      <w:r>
        <w:rPr>
          <w:rFonts w:hint="eastAsia"/>
        </w:rPr>
        <w:t>（一）培养目标</w:t>
      </w:r>
      <w:bookmarkEnd w:id="24"/>
      <w:bookmarkEnd w:id="25"/>
      <w:bookmarkEnd w:id="26"/>
    </w:p>
    <w:p w14:paraId="7168C5AA" w14:textId="77777777" w:rsidR="005C0AA8" w:rsidRDefault="00504461">
      <w:pPr>
        <w:pBdr>
          <w:top w:val="none" w:sz="0" w:space="1" w:color="auto"/>
          <w:left w:val="none" w:sz="0" w:space="4" w:color="auto"/>
          <w:bottom w:val="none" w:sz="0" w:space="1" w:color="auto"/>
          <w:right w:val="none" w:sz="0" w:space="4" w:color="auto"/>
        </w:pBdr>
        <w:ind w:firstLine="640"/>
        <w:sectPr w:rsidR="005C0AA8">
          <w:headerReference w:type="even" r:id="rId9"/>
          <w:headerReference w:type="default" r:id="rId10"/>
          <w:footerReference w:type="even" r:id="rId11"/>
          <w:footerReference w:type="default" r:id="rId12"/>
          <w:headerReference w:type="first" r:id="rId13"/>
          <w:footerReference w:type="first" r:id="rId14"/>
          <w:pgSz w:w="11906" w:h="16838"/>
          <w:pgMar w:top="1803" w:right="1440" w:bottom="1803" w:left="1440" w:header="851" w:footer="992" w:gutter="0"/>
          <w:cols w:space="425"/>
          <w:docGrid w:type="lines" w:linePitch="312"/>
        </w:sectPr>
      </w:pPr>
      <w:r>
        <w:rPr>
          <w:rFonts w:hint="eastAsia"/>
        </w:rPr>
        <w:t>本专业立足衡阳，面向衡阳农村地区，培养德、智、体、美、劳全面发展，拥有良好的职业道德和人文素养，具有较强的专业基础知识，拥有现代教育理念和较强的创新意识，具备教学设计与实施、班级组织与管理等小学教育教学和实践能力，能够适应</w:t>
      </w:r>
      <w:r>
        <w:rPr>
          <w:rFonts w:hint="eastAsia"/>
        </w:rPr>
        <w:lastRenderedPageBreak/>
        <w:t>小学全科教学的，富有理想信念、道德情操、扎实学识和仁爱之心的四有农村小学教师。</w:t>
      </w:r>
    </w:p>
    <w:bookmarkEnd w:id="0"/>
    <w:bookmarkEnd w:id="1"/>
    <w:bookmarkEnd w:id="2"/>
    <w:p w14:paraId="5B73FCB9" w14:textId="77777777" w:rsidR="005C0AA8" w:rsidRDefault="00504461">
      <w:pPr>
        <w:pBdr>
          <w:top w:val="none" w:sz="0" w:space="1" w:color="auto"/>
          <w:left w:val="none" w:sz="0" w:space="4" w:color="auto"/>
          <w:bottom w:val="none" w:sz="0" w:space="1" w:color="auto"/>
          <w:right w:val="none" w:sz="0" w:space="4" w:color="auto"/>
        </w:pBdr>
        <w:ind w:firstLine="640"/>
      </w:pPr>
      <w:r>
        <w:rPr>
          <w:rFonts w:hint="eastAsia"/>
        </w:rPr>
        <w:lastRenderedPageBreak/>
        <w:t>（二）培养规格</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0"/>
        <w:gridCol w:w="2002"/>
        <w:gridCol w:w="4636"/>
        <w:gridCol w:w="1142"/>
        <w:gridCol w:w="4842"/>
      </w:tblGrid>
      <w:tr w:rsidR="005C0AA8" w:rsidRPr="001E3E2D" w14:paraId="6BDF0F55" w14:textId="77777777" w:rsidTr="001E3E2D">
        <w:trPr>
          <w:trHeight w:val="1031"/>
          <w:jc w:val="center"/>
        </w:trPr>
        <w:tc>
          <w:tcPr>
            <w:tcW w:w="227" w:type="pct"/>
            <w:tcBorders>
              <w:top w:val="single" w:sz="4" w:space="0" w:color="auto"/>
              <w:left w:val="single" w:sz="4" w:space="0" w:color="auto"/>
              <w:bottom w:val="single" w:sz="4" w:space="0" w:color="auto"/>
              <w:right w:val="single" w:sz="4" w:space="0" w:color="auto"/>
            </w:tcBorders>
            <w:vAlign w:val="center"/>
          </w:tcPr>
          <w:p w14:paraId="0BB329B0" w14:textId="77777777" w:rsidR="005C0AA8" w:rsidRPr="001E3E2D" w:rsidRDefault="00504461" w:rsidP="001E3E2D">
            <w:pPr>
              <w:pBdr>
                <w:top w:val="none" w:sz="0" w:space="1" w:color="auto"/>
                <w:left w:val="none" w:sz="0" w:space="4" w:color="auto"/>
                <w:bottom w:val="none" w:sz="0" w:space="1" w:color="auto"/>
                <w:right w:val="none" w:sz="0" w:space="4" w:color="auto"/>
              </w:pBdr>
              <w:spacing w:line="240" w:lineRule="auto"/>
              <w:ind w:firstLineChars="0" w:firstLine="0"/>
              <w:rPr>
                <w:rFonts w:ascii="仿宋" w:hAnsi="仿宋"/>
                <w:sz w:val="24"/>
                <w:szCs w:val="24"/>
              </w:rPr>
            </w:pPr>
            <w:r w:rsidRPr="001E3E2D">
              <w:rPr>
                <w:rFonts w:ascii="仿宋" w:hAnsi="仿宋" w:hint="eastAsia"/>
                <w:sz w:val="24"/>
                <w:szCs w:val="24"/>
              </w:rPr>
              <w:t>工作</w:t>
            </w:r>
          </w:p>
          <w:p w14:paraId="73530EAA" w14:textId="77777777" w:rsidR="005C0AA8" w:rsidRPr="001E3E2D" w:rsidRDefault="00504461" w:rsidP="001E3E2D">
            <w:pPr>
              <w:pBdr>
                <w:top w:val="none" w:sz="0" w:space="1" w:color="auto"/>
                <w:left w:val="none" w:sz="0" w:space="4" w:color="auto"/>
                <w:bottom w:val="none" w:sz="0" w:space="1" w:color="auto"/>
                <w:right w:val="none" w:sz="0" w:space="4" w:color="auto"/>
              </w:pBdr>
              <w:spacing w:line="240" w:lineRule="auto"/>
              <w:ind w:firstLineChars="0" w:firstLine="0"/>
              <w:rPr>
                <w:rFonts w:ascii="仿宋" w:hAnsi="仿宋"/>
                <w:sz w:val="24"/>
                <w:szCs w:val="24"/>
              </w:rPr>
            </w:pPr>
            <w:r w:rsidRPr="001E3E2D">
              <w:rPr>
                <w:rFonts w:ascii="仿宋" w:hAnsi="仿宋" w:hint="eastAsia"/>
                <w:sz w:val="24"/>
                <w:szCs w:val="24"/>
              </w:rPr>
              <w:t>岗位</w:t>
            </w:r>
          </w:p>
        </w:tc>
        <w:tc>
          <w:tcPr>
            <w:tcW w:w="757" w:type="pct"/>
            <w:tcBorders>
              <w:top w:val="single" w:sz="4" w:space="0" w:color="auto"/>
              <w:left w:val="single" w:sz="4" w:space="0" w:color="auto"/>
              <w:bottom w:val="single" w:sz="4" w:space="0" w:color="auto"/>
              <w:right w:val="single" w:sz="4" w:space="0" w:color="auto"/>
            </w:tcBorders>
            <w:vAlign w:val="center"/>
          </w:tcPr>
          <w:p w14:paraId="546685C5" w14:textId="77777777" w:rsidR="005C0AA8" w:rsidRPr="001E3E2D" w:rsidRDefault="00504461" w:rsidP="001E3E2D">
            <w:pPr>
              <w:pBdr>
                <w:top w:val="none" w:sz="0" w:space="1" w:color="auto"/>
                <w:left w:val="none" w:sz="0" w:space="4" w:color="auto"/>
                <w:bottom w:val="none" w:sz="0" w:space="1" w:color="auto"/>
                <w:right w:val="none" w:sz="0" w:space="4" w:color="auto"/>
              </w:pBdr>
              <w:spacing w:line="240" w:lineRule="auto"/>
              <w:ind w:firstLineChars="0" w:firstLine="0"/>
              <w:rPr>
                <w:rFonts w:ascii="仿宋" w:hAnsi="仿宋"/>
                <w:sz w:val="24"/>
                <w:szCs w:val="24"/>
              </w:rPr>
            </w:pPr>
            <w:r w:rsidRPr="001E3E2D">
              <w:rPr>
                <w:rFonts w:ascii="仿宋" w:hAnsi="仿宋" w:hint="eastAsia"/>
                <w:sz w:val="24"/>
                <w:szCs w:val="24"/>
              </w:rPr>
              <w:t>典型</w:t>
            </w:r>
          </w:p>
          <w:p w14:paraId="7C26B3B3" w14:textId="77777777" w:rsidR="005C0AA8" w:rsidRPr="001E3E2D" w:rsidRDefault="00504461" w:rsidP="001E3E2D">
            <w:pPr>
              <w:pBdr>
                <w:top w:val="none" w:sz="0" w:space="1" w:color="auto"/>
                <w:left w:val="none" w:sz="0" w:space="4" w:color="auto"/>
                <w:bottom w:val="none" w:sz="0" w:space="1" w:color="auto"/>
                <w:right w:val="none" w:sz="0" w:space="4" w:color="auto"/>
              </w:pBdr>
              <w:spacing w:line="240" w:lineRule="auto"/>
              <w:ind w:firstLineChars="0" w:firstLine="0"/>
              <w:rPr>
                <w:rFonts w:ascii="仿宋" w:hAnsi="仿宋"/>
                <w:sz w:val="24"/>
                <w:szCs w:val="24"/>
              </w:rPr>
            </w:pPr>
            <w:r w:rsidRPr="001E3E2D">
              <w:rPr>
                <w:rFonts w:ascii="仿宋" w:hAnsi="仿宋" w:hint="eastAsia"/>
                <w:sz w:val="24"/>
                <w:szCs w:val="24"/>
              </w:rPr>
              <w:t>工作</w:t>
            </w:r>
          </w:p>
          <w:p w14:paraId="73C8D1C3" w14:textId="77777777" w:rsidR="005C0AA8" w:rsidRPr="001E3E2D" w:rsidRDefault="00504461" w:rsidP="001E3E2D">
            <w:pPr>
              <w:pBdr>
                <w:top w:val="none" w:sz="0" w:space="1" w:color="auto"/>
                <w:left w:val="none" w:sz="0" w:space="4" w:color="auto"/>
                <w:bottom w:val="none" w:sz="0" w:space="1" w:color="auto"/>
                <w:right w:val="none" w:sz="0" w:space="4" w:color="auto"/>
              </w:pBdr>
              <w:spacing w:line="240" w:lineRule="auto"/>
              <w:ind w:firstLineChars="0" w:firstLine="0"/>
              <w:rPr>
                <w:rFonts w:ascii="仿宋" w:hAnsi="仿宋"/>
                <w:sz w:val="24"/>
                <w:szCs w:val="24"/>
              </w:rPr>
            </w:pPr>
            <w:r w:rsidRPr="001E3E2D">
              <w:rPr>
                <w:rFonts w:ascii="仿宋" w:hAnsi="仿宋" w:hint="eastAsia"/>
                <w:sz w:val="24"/>
                <w:szCs w:val="24"/>
              </w:rPr>
              <w:t>任务</w:t>
            </w:r>
          </w:p>
        </w:tc>
        <w:tc>
          <w:tcPr>
            <w:tcW w:w="1753" w:type="pct"/>
            <w:tcBorders>
              <w:top w:val="single" w:sz="4" w:space="0" w:color="auto"/>
              <w:left w:val="single" w:sz="4" w:space="0" w:color="auto"/>
              <w:bottom w:val="single" w:sz="4" w:space="0" w:color="auto"/>
              <w:right w:val="single" w:sz="4" w:space="0" w:color="auto"/>
            </w:tcBorders>
            <w:vAlign w:val="center"/>
          </w:tcPr>
          <w:p w14:paraId="7A2409DE" w14:textId="77777777" w:rsidR="005C0AA8" w:rsidRPr="001E3E2D" w:rsidRDefault="00504461" w:rsidP="001E3E2D">
            <w:pPr>
              <w:pBdr>
                <w:top w:val="none" w:sz="0" w:space="1" w:color="auto"/>
                <w:left w:val="none" w:sz="0" w:space="4" w:color="auto"/>
                <w:bottom w:val="none" w:sz="0" w:space="1" w:color="auto"/>
                <w:right w:val="none" w:sz="0" w:space="4" w:color="auto"/>
              </w:pBdr>
              <w:spacing w:line="240" w:lineRule="auto"/>
              <w:ind w:firstLineChars="0" w:firstLine="0"/>
              <w:rPr>
                <w:rFonts w:ascii="仿宋" w:hAnsi="仿宋"/>
                <w:sz w:val="24"/>
                <w:szCs w:val="24"/>
              </w:rPr>
            </w:pPr>
            <w:r w:rsidRPr="001E3E2D">
              <w:rPr>
                <w:rFonts w:ascii="仿宋" w:hAnsi="仿宋" w:hint="eastAsia"/>
                <w:sz w:val="24"/>
                <w:szCs w:val="24"/>
              </w:rPr>
              <w:t>所需素质、知识、能力</w:t>
            </w:r>
          </w:p>
        </w:tc>
        <w:tc>
          <w:tcPr>
            <w:tcW w:w="432" w:type="pct"/>
            <w:tcBorders>
              <w:top w:val="single" w:sz="4" w:space="0" w:color="auto"/>
              <w:left w:val="single" w:sz="4" w:space="0" w:color="auto"/>
              <w:bottom w:val="single" w:sz="4" w:space="0" w:color="auto"/>
              <w:right w:val="single" w:sz="4" w:space="0" w:color="auto"/>
            </w:tcBorders>
            <w:vAlign w:val="center"/>
          </w:tcPr>
          <w:p w14:paraId="539B765E" w14:textId="77777777" w:rsidR="005C0AA8" w:rsidRPr="001E3E2D" w:rsidRDefault="00504461" w:rsidP="001E3E2D">
            <w:pPr>
              <w:pBdr>
                <w:top w:val="none" w:sz="0" w:space="1" w:color="auto"/>
                <w:left w:val="none" w:sz="0" w:space="4" w:color="auto"/>
                <w:bottom w:val="none" w:sz="0" w:space="1" w:color="auto"/>
                <w:right w:val="none" w:sz="0" w:space="4" w:color="auto"/>
              </w:pBdr>
              <w:spacing w:line="240" w:lineRule="auto"/>
              <w:ind w:firstLineChars="0" w:firstLine="0"/>
              <w:rPr>
                <w:rFonts w:ascii="仿宋" w:hAnsi="仿宋"/>
                <w:sz w:val="24"/>
                <w:szCs w:val="24"/>
              </w:rPr>
            </w:pPr>
            <w:r w:rsidRPr="001E3E2D">
              <w:rPr>
                <w:rFonts w:ascii="仿宋" w:hAnsi="仿宋" w:hint="eastAsia"/>
                <w:sz w:val="24"/>
                <w:szCs w:val="24"/>
              </w:rPr>
              <w:t>职业资格证书</w:t>
            </w:r>
          </w:p>
        </w:tc>
        <w:tc>
          <w:tcPr>
            <w:tcW w:w="1831" w:type="pct"/>
            <w:tcBorders>
              <w:top w:val="single" w:sz="4" w:space="0" w:color="auto"/>
              <w:left w:val="single" w:sz="4" w:space="0" w:color="auto"/>
              <w:bottom w:val="single" w:sz="4" w:space="0" w:color="auto"/>
              <w:right w:val="single" w:sz="4" w:space="0" w:color="auto"/>
            </w:tcBorders>
            <w:vAlign w:val="center"/>
          </w:tcPr>
          <w:p w14:paraId="0E18E392" w14:textId="77777777" w:rsidR="005C0AA8" w:rsidRPr="001E3E2D" w:rsidRDefault="00504461" w:rsidP="001E3E2D">
            <w:pPr>
              <w:pBdr>
                <w:top w:val="none" w:sz="0" w:space="1" w:color="auto"/>
                <w:left w:val="none" w:sz="0" w:space="4" w:color="auto"/>
                <w:bottom w:val="none" w:sz="0" w:space="1" w:color="auto"/>
                <w:right w:val="none" w:sz="0" w:space="4" w:color="auto"/>
              </w:pBdr>
              <w:spacing w:line="240" w:lineRule="auto"/>
              <w:ind w:firstLineChars="0" w:firstLine="0"/>
              <w:rPr>
                <w:rFonts w:ascii="仿宋" w:hAnsi="仿宋"/>
                <w:sz w:val="24"/>
                <w:szCs w:val="24"/>
              </w:rPr>
            </w:pPr>
            <w:r w:rsidRPr="001E3E2D">
              <w:rPr>
                <w:rFonts w:ascii="仿宋" w:hAnsi="仿宋" w:hint="eastAsia"/>
                <w:sz w:val="24"/>
                <w:szCs w:val="24"/>
              </w:rPr>
              <w:t>主要连接课程</w:t>
            </w:r>
          </w:p>
        </w:tc>
      </w:tr>
      <w:tr w:rsidR="005C0AA8" w:rsidRPr="001E3E2D" w14:paraId="731E9F5A" w14:textId="77777777" w:rsidTr="001E3E2D">
        <w:trPr>
          <w:trHeight w:val="2817"/>
          <w:jc w:val="center"/>
        </w:trPr>
        <w:tc>
          <w:tcPr>
            <w:tcW w:w="227" w:type="pct"/>
            <w:vMerge w:val="restart"/>
            <w:tcBorders>
              <w:top w:val="single" w:sz="4" w:space="0" w:color="auto"/>
              <w:left w:val="single" w:sz="4" w:space="0" w:color="auto"/>
              <w:bottom w:val="single" w:sz="4" w:space="0" w:color="auto"/>
              <w:right w:val="single" w:sz="4" w:space="0" w:color="auto"/>
            </w:tcBorders>
            <w:vAlign w:val="center"/>
          </w:tcPr>
          <w:p w14:paraId="675C3207" w14:textId="77777777" w:rsidR="005C0AA8" w:rsidRPr="001E3E2D" w:rsidRDefault="00504461" w:rsidP="001E3E2D">
            <w:pPr>
              <w:pBdr>
                <w:top w:val="none" w:sz="0" w:space="1" w:color="auto"/>
                <w:left w:val="none" w:sz="0" w:space="4" w:color="auto"/>
                <w:bottom w:val="none" w:sz="0" w:space="1" w:color="auto"/>
                <w:right w:val="none" w:sz="0" w:space="4" w:color="auto"/>
              </w:pBdr>
              <w:spacing w:line="240" w:lineRule="auto"/>
              <w:ind w:firstLineChars="0" w:firstLine="0"/>
              <w:rPr>
                <w:rFonts w:ascii="仿宋" w:hAnsi="仿宋"/>
                <w:sz w:val="24"/>
                <w:szCs w:val="24"/>
              </w:rPr>
            </w:pPr>
            <w:r w:rsidRPr="001E3E2D">
              <w:rPr>
                <w:rFonts w:ascii="仿宋" w:hAnsi="仿宋" w:hint="eastAsia"/>
                <w:sz w:val="24"/>
                <w:szCs w:val="24"/>
              </w:rPr>
              <w:t>小学教育教师</w:t>
            </w:r>
          </w:p>
        </w:tc>
        <w:tc>
          <w:tcPr>
            <w:tcW w:w="757" w:type="pct"/>
            <w:vMerge w:val="restart"/>
            <w:tcBorders>
              <w:top w:val="single" w:sz="4" w:space="0" w:color="auto"/>
              <w:left w:val="single" w:sz="4" w:space="0" w:color="auto"/>
              <w:right w:val="single" w:sz="4" w:space="0" w:color="auto"/>
            </w:tcBorders>
            <w:vAlign w:val="center"/>
          </w:tcPr>
          <w:p w14:paraId="56F82403" w14:textId="77777777" w:rsidR="005C0AA8" w:rsidRPr="001E3E2D" w:rsidRDefault="005C0AA8" w:rsidP="001E3E2D">
            <w:pPr>
              <w:pBdr>
                <w:top w:val="none" w:sz="0" w:space="1" w:color="auto"/>
                <w:left w:val="none" w:sz="0" w:space="4" w:color="auto"/>
                <w:bottom w:val="none" w:sz="0" w:space="1" w:color="auto"/>
                <w:right w:val="none" w:sz="0" w:space="4" w:color="auto"/>
              </w:pBdr>
              <w:spacing w:line="240" w:lineRule="auto"/>
              <w:ind w:firstLineChars="0" w:firstLine="0"/>
              <w:rPr>
                <w:rFonts w:ascii="仿宋" w:hAnsi="仿宋"/>
                <w:sz w:val="24"/>
                <w:szCs w:val="24"/>
              </w:rPr>
            </w:pPr>
          </w:p>
          <w:p w14:paraId="088A6F65" w14:textId="77777777" w:rsidR="005C0AA8" w:rsidRPr="001E3E2D" w:rsidRDefault="005C0AA8" w:rsidP="001E3E2D">
            <w:pPr>
              <w:pBdr>
                <w:top w:val="none" w:sz="0" w:space="1" w:color="auto"/>
                <w:left w:val="none" w:sz="0" w:space="4" w:color="auto"/>
                <w:bottom w:val="none" w:sz="0" w:space="1" w:color="auto"/>
                <w:right w:val="none" w:sz="0" w:space="4" w:color="auto"/>
              </w:pBdr>
              <w:spacing w:line="240" w:lineRule="auto"/>
              <w:ind w:firstLineChars="0" w:firstLine="0"/>
              <w:rPr>
                <w:rFonts w:ascii="仿宋" w:hAnsi="仿宋"/>
                <w:sz w:val="24"/>
                <w:szCs w:val="24"/>
              </w:rPr>
            </w:pPr>
          </w:p>
          <w:p w14:paraId="41E0232C" w14:textId="77777777" w:rsidR="005C0AA8" w:rsidRPr="001E3E2D" w:rsidRDefault="00504461" w:rsidP="001E3E2D">
            <w:pPr>
              <w:pBdr>
                <w:top w:val="none" w:sz="0" w:space="1" w:color="auto"/>
                <w:left w:val="none" w:sz="0" w:space="4" w:color="auto"/>
                <w:bottom w:val="none" w:sz="0" w:space="1" w:color="auto"/>
                <w:right w:val="none" w:sz="0" w:space="4" w:color="auto"/>
              </w:pBdr>
              <w:spacing w:line="240" w:lineRule="auto"/>
              <w:ind w:firstLineChars="0" w:firstLine="0"/>
              <w:rPr>
                <w:rFonts w:ascii="仿宋" w:hAnsi="仿宋"/>
                <w:sz w:val="24"/>
                <w:szCs w:val="24"/>
              </w:rPr>
            </w:pPr>
            <w:r w:rsidRPr="001E3E2D">
              <w:rPr>
                <w:rFonts w:ascii="仿宋" w:hAnsi="仿宋" w:hint="eastAsia"/>
                <w:sz w:val="24"/>
                <w:szCs w:val="24"/>
              </w:rPr>
              <w:t>教学设计与实施、班级组织与管理、组织少先活动和小学生集体活动、小学生心理疏导，与家长的沟通</w:t>
            </w:r>
          </w:p>
        </w:tc>
        <w:tc>
          <w:tcPr>
            <w:tcW w:w="1753" w:type="pct"/>
            <w:tcBorders>
              <w:top w:val="single" w:sz="4" w:space="0" w:color="auto"/>
              <w:left w:val="single" w:sz="4" w:space="0" w:color="auto"/>
              <w:bottom w:val="single" w:sz="4" w:space="0" w:color="auto"/>
              <w:right w:val="single" w:sz="4" w:space="0" w:color="auto"/>
            </w:tcBorders>
            <w:vAlign w:val="center"/>
          </w:tcPr>
          <w:p w14:paraId="4EB232A3" w14:textId="77777777" w:rsidR="005C0AA8" w:rsidRPr="001E3E2D" w:rsidRDefault="005C0AA8" w:rsidP="001E3E2D">
            <w:pPr>
              <w:pBdr>
                <w:top w:val="none" w:sz="0" w:space="1" w:color="auto"/>
                <w:left w:val="none" w:sz="0" w:space="4" w:color="auto"/>
                <w:bottom w:val="none" w:sz="0" w:space="1" w:color="auto"/>
                <w:right w:val="none" w:sz="0" w:space="4" w:color="auto"/>
              </w:pBdr>
              <w:spacing w:line="240" w:lineRule="auto"/>
              <w:ind w:firstLineChars="0" w:firstLine="0"/>
              <w:rPr>
                <w:rFonts w:ascii="仿宋" w:hAnsi="仿宋"/>
                <w:sz w:val="24"/>
                <w:szCs w:val="24"/>
              </w:rPr>
            </w:pPr>
          </w:p>
          <w:p w14:paraId="254D8762" w14:textId="77777777" w:rsidR="005C0AA8" w:rsidRPr="001E3E2D" w:rsidRDefault="00504461" w:rsidP="001E3E2D">
            <w:pPr>
              <w:pBdr>
                <w:top w:val="none" w:sz="0" w:space="1" w:color="auto"/>
                <w:left w:val="none" w:sz="0" w:space="4" w:color="auto"/>
                <w:bottom w:val="none" w:sz="0" w:space="1" w:color="auto"/>
                <w:right w:val="none" w:sz="0" w:space="4" w:color="auto"/>
              </w:pBdr>
              <w:spacing w:line="240" w:lineRule="auto"/>
              <w:ind w:firstLineChars="0" w:firstLine="0"/>
              <w:rPr>
                <w:rFonts w:ascii="仿宋" w:hAnsi="仿宋"/>
                <w:sz w:val="24"/>
                <w:szCs w:val="24"/>
              </w:rPr>
            </w:pPr>
            <w:r w:rsidRPr="001E3E2D">
              <w:rPr>
                <w:rFonts w:ascii="仿宋" w:hAnsi="仿宋" w:hint="eastAsia"/>
                <w:sz w:val="24"/>
                <w:szCs w:val="24"/>
              </w:rPr>
              <w:t>职业岗位素质</w:t>
            </w:r>
          </w:p>
          <w:p w14:paraId="2A4F9138" w14:textId="77777777" w:rsidR="005C0AA8" w:rsidRPr="001E3E2D" w:rsidRDefault="00504461" w:rsidP="001E3E2D">
            <w:pPr>
              <w:pBdr>
                <w:top w:val="none" w:sz="0" w:space="1" w:color="auto"/>
                <w:left w:val="none" w:sz="0" w:space="4" w:color="auto"/>
                <w:bottom w:val="none" w:sz="0" w:space="1" w:color="auto"/>
                <w:right w:val="none" w:sz="0" w:space="4" w:color="auto"/>
              </w:pBdr>
              <w:spacing w:line="240" w:lineRule="auto"/>
              <w:ind w:firstLineChars="0" w:firstLine="0"/>
              <w:rPr>
                <w:rFonts w:ascii="仿宋" w:hAnsi="仿宋"/>
                <w:sz w:val="24"/>
                <w:szCs w:val="24"/>
              </w:rPr>
            </w:pPr>
            <w:r w:rsidRPr="001E3E2D">
              <w:rPr>
                <w:rFonts w:ascii="仿宋" w:hAnsi="仿宋" w:hint="eastAsia"/>
                <w:sz w:val="24"/>
                <w:szCs w:val="24"/>
              </w:rPr>
              <w:t>1.具有良好的法律意识，贯彻党和国家教育方针，遵守教育法律法规；</w:t>
            </w:r>
          </w:p>
          <w:p w14:paraId="4982EA49" w14:textId="77777777" w:rsidR="005C0AA8" w:rsidRPr="001E3E2D" w:rsidRDefault="00504461" w:rsidP="001E3E2D">
            <w:pPr>
              <w:pBdr>
                <w:top w:val="none" w:sz="0" w:space="1" w:color="auto"/>
                <w:left w:val="none" w:sz="0" w:space="4" w:color="auto"/>
                <w:bottom w:val="none" w:sz="0" w:space="1" w:color="auto"/>
                <w:right w:val="none" w:sz="0" w:space="4" w:color="auto"/>
              </w:pBdr>
              <w:spacing w:line="240" w:lineRule="auto"/>
              <w:ind w:firstLineChars="0" w:firstLine="0"/>
              <w:rPr>
                <w:rFonts w:ascii="仿宋" w:hAnsi="仿宋"/>
                <w:sz w:val="24"/>
                <w:szCs w:val="24"/>
              </w:rPr>
            </w:pPr>
            <w:r w:rsidRPr="001E3E2D">
              <w:rPr>
                <w:rFonts w:ascii="仿宋" w:hAnsi="仿宋" w:hint="eastAsia"/>
                <w:sz w:val="24"/>
                <w:szCs w:val="24"/>
              </w:rPr>
              <w:t>2.具有良好的思想道德品质和职业道德，具有良好的社会责任感；</w:t>
            </w:r>
          </w:p>
          <w:p w14:paraId="3E62BD4C" w14:textId="77777777" w:rsidR="005C0AA8" w:rsidRPr="001E3E2D" w:rsidRDefault="00504461" w:rsidP="001E3E2D">
            <w:pPr>
              <w:pBdr>
                <w:top w:val="none" w:sz="0" w:space="1" w:color="auto"/>
                <w:left w:val="none" w:sz="0" w:space="4" w:color="auto"/>
                <w:bottom w:val="none" w:sz="0" w:space="1" w:color="auto"/>
                <w:right w:val="none" w:sz="0" w:space="4" w:color="auto"/>
              </w:pBdr>
              <w:spacing w:line="240" w:lineRule="auto"/>
              <w:ind w:firstLineChars="0" w:firstLine="0"/>
              <w:rPr>
                <w:rFonts w:ascii="仿宋" w:hAnsi="仿宋"/>
                <w:sz w:val="24"/>
                <w:szCs w:val="24"/>
              </w:rPr>
            </w:pPr>
            <w:r w:rsidRPr="001E3E2D">
              <w:rPr>
                <w:rFonts w:ascii="仿宋" w:hAnsi="仿宋" w:hint="eastAsia"/>
                <w:sz w:val="24"/>
                <w:szCs w:val="24"/>
              </w:rPr>
              <w:t>3.具有服务基础教育，热爱教育事业的理想和信念；</w:t>
            </w:r>
          </w:p>
          <w:p w14:paraId="6D04F116" w14:textId="77777777" w:rsidR="005C0AA8" w:rsidRPr="001E3E2D" w:rsidRDefault="00504461" w:rsidP="001E3E2D">
            <w:pPr>
              <w:pBdr>
                <w:top w:val="none" w:sz="0" w:space="1" w:color="auto"/>
                <w:left w:val="none" w:sz="0" w:space="4" w:color="auto"/>
                <w:bottom w:val="none" w:sz="0" w:space="1" w:color="auto"/>
                <w:right w:val="none" w:sz="0" w:space="4" w:color="auto"/>
              </w:pBdr>
              <w:spacing w:line="240" w:lineRule="auto"/>
              <w:ind w:firstLineChars="0" w:firstLine="0"/>
              <w:rPr>
                <w:rFonts w:ascii="仿宋" w:hAnsi="仿宋"/>
                <w:sz w:val="24"/>
                <w:szCs w:val="24"/>
              </w:rPr>
            </w:pPr>
            <w:r w:rsidRPr="001E3E2D">
              <w:rPr>
                <w:rFonts w:ascii="仿宋" w:hAnsi="仿宋" w:hint="eastAsia"/>
                <w:sz w:val="24"/>
                <w:szCs w:val="24"/>
              </w:rPr>
              <w:t>4.具有健康意识，掌握增进身心健康的手段和方法，具有健康的体魄，达到国家体育健康测试水平；</w:t>
            </w:r>
          </w:p>
          <w:p w14:paraId="71A1C915" w14:textId="77777777" w:rsidR="005C0AA8" w:rsidRPr="001E3E2D" w:rsidRDefault="00504461" w:rsidP="001E3E2D">
            <w:pPr>
              <w:pBdr>
                <w:top w:val="none" w:sz="0" w:space="1" w:color="auto"/>
                <w:left w:val="none" w:sz="0" w:space="4" w:color="auto"/>
                <w:bottom w:val="none" w:sz="0" w:space="1" w:color="auto"/>
                <w:right w:val="none" w:sz="0" w:space="4" w:color="auto"/>
              </w:pBdr>
              <w:spacing w:line="240" w:lineRule="auto"/>
              <w:ind w:firstLineChars="0" w:firstLine="0"/>
              <w:rPr>
                <w:rFonts w:ascii="仿宋" w:hAnsi="仿宋"/>
                <w:sz w:val="24"/>
                <w:szCs w:val="24"/>
              </w:rPr>
            </w:pPr>
            <w:r w:rsidRPr="001E3E2D">
              <w:rPr>
                <w:rFonts w:ascii="仿宋" w:hAnsi="仿宋" w:hint="eastAsia"/>
                <w:sz w:val="24"/>
                <w:szCs w:val="24"/>
              </w:rPr>
              <w:t>5.具有积极进取、热情开朗、乐观向上等良好的心理素质。</w:t>
            </w:r>
          </w:p>
        </w:tc>
        <w:tc>
          <w:tcPr>
            <w:tcW w:w="432" w:type="pct"/>
            <w:vMerge w:val="restart"/>
            <w:tcBorders>
              <w:top w:val="single" w:sz="4" w:space="0" w:color="auto"/>
              <w:left w:val="single" w:sz="4" w:space="0" w:color="auto"/>
              <w:right w:val="single" w:sz="4" w:space="0" w:color="auto"/>
            </w:tcBorders>
            <w:vAlign w:val="center"/>
          </w:tcPr>
          <w:p w14:paraId="66AC20A4" w14:textId="77777777" w:rsidR="005C0AA8" w:rsidRPr="001E3E2D" w:rsidRDefault="005C0AA8" w:rsidP="001E3E2D">
            <w:pPr>
              <w:pBdr>
                <w:top w:val="none" w:sz="0" w:space="1" w:color="auto"/>
                <w:left w:val="none" w:sz="0" w:space="4" w:color="auto"/>
                <w:bottom w:val="none" w:sz="0" w:space="1" w:color="auto"/>
                <w:right w:val="none" w:sz="0" w:space="4" w:color="auto"/>
              </w:pBdr>
              <w:spacing w:line="240" w:lineRule="auto"/>
              <w:ind w:firstLineChars="0" w:firstLine="0"/>
              <w:rPr>
                <w:rFonts w:ascii="仿宋" w:hAnsi="仿宋" w:cs="仿宋"/>
                <w:sz w:val="24"/>
                <w:szCs w:val="24"/>
              </w:rPr>
            </w:pPr>
          </w:p>
          <w:p w14:paraId="746D10B6" w14:textId="77777777" w:rsidR="005C0AA8" w:rsidRPr="001E3E2D" w:rsidRDefault="005C0AA8" w:rsidP="001E3E2D">
            <w:pPr>
              <w:pBdr>
                <w:top w:val="none" w:sz="0" w:space="1" w:color="auto"/>
                <w:left w:val="none" w:sz="0" w:space="4" w:color="auto"/>
                <w:bottom w:val="none" w:sz="0" w:space="1" w:color="auto"/>
                <w:right w:val="none" w:sz="0" w:space="4" w:color="auto"/>
              </w:pBdr>
              <w:spacing w:line="240" w:lineRule="auto"/>
              <w:ind w:firstLineChars="0" w:firstLine="0"/>
              <w:rPr>
                <w:rFonts w:ascii="仿宋" w:hAnsi="仿宋" w:cs="仿宋"/>
                <w:sz w:val="24"/>
                <w:szCs w:val="24"/>
              </w:rPr>
            </w:pPr>
          </w:p>
          <w:p w14:paraId="17270DDB" w14:textId="77777777" w:rsidR="005C0AA8" w:rsidRPr="001E3E2D" w:rsidRDefault="00504461" w:rsidP="001E3E2D">
            <w:pPr>
              <w:pBdr>
                <w:top w:val="none" w:sz="0" w:space="1" w:color="auto"/>
                <w:left w:val="none" w:sz="0" w:space="4" w:color="auto"/>
                <w:bottom w:val="none" w:sz="0" w:space="1" w:color="auto"/>
                <w:right w:val="none" w:sz="0" w:space="4" w:color="auto"/>
              </w:pBdr>
              <w:spacing w:line="240" w:lineRule="auto"/>
              <w:ind w:firstLineChars="0" w:firstLine="0"/>
              <w:rPr>
                <w:rFonts w:ascii="仿宋" w:hAnsi="仿宋"/>
                <w:sz w:val="24"/>
                <w:szCs w:val="24"/>
              </w:rPr>
            </w:pPr>
            <w:r w:rsidRPr="001E3E2D">
              <w:rPr>
                <w:rFonts w:ascii="仿宋" w:hAnsi="仿宋" w:cs="仿宋" w:hint="eastAsia"/>
                <w:sz w:val="24"/>
                <w:szCs w:val="24"/>
              </w:rPr>
              <w:t>小学教师资格证；普通话测试等级证；</w:t>
            </w:r>
          </w:p>
        </w:tc>
        <w:tc>
          <w:tcPr>
            <w:tcW w:w="1831" w:type="pct"/>
            <w:tcBorders>
              <w:top w:val="single" w:sz="4" w:space="0" w:color="auto"/>
              <w:left w:val="single" w:sz="4" w:space="0" w:color="auto"/>
              <w:bottom w:val="single" w:sz="4" w:space="0" w:color="auto"/>
              <w:right w:val="single" w:sz="4" w:space="0" w:color="auto"/>
            </w:tcBorders>
            <w:vAlign w:val="center"/>
          </w:tcPr>
          <w:p w14:paraId="504B4839" w14:textId="77777777" w:rsidR="005C0AA8" w:rsidRPr="001E3E2D" w:rsidRDefault="00504461" w:rsidP="001E3E2D">
            <w:pPr>
              <w:pBdr>
                <w:top w:val="none" w:sz="0" w:space="1" w:color="auto"/>
                <w:left w:val="none" w:sz="0" w:space="4" w:color="auto"/>
                <w:bottom w:val="none" w:sz="0" w:space="1" w:color="auto"/>
                <w:right w:val="none" w:sz="0" w:space="4" w:color="auto"/>
              </w:pBdr>
              <w:spacing w:line="240" w:lineRule="auto"/>
              <w:ind w:firstLineChars="0" w:firstLine="0"/>
              <w:rPr>
                <w:rFonts w:ascii="仿宋" w:hAnsi="仿宋"/>
                <w:sz w:val="24"/>
                <w:szCs w:val="24"/>
              </w:rPr>
            </w:pPr>
            <w:r w:rsidRPr="001E3E2D">
              <w:rPr>
                <w:rFonts w:ascii="仿宋" w:hAnsi="仿宋" w:hint="eastAsia"/>
                <w:sz w:val="24"/>
                <w:szCs w:val="24"/>
              </w:rPr>
              <w:t>形势与政策、毛泽东思想与中国特色社会主义理论体系概论、思想道德修养与法律基础、小学教师职业道德规范与教育法规常识、大学生心理健康、军事理论、健康教育与安全教育、大学体育</w:t>
            </w:r>
          </w:p>
        </w:tc>
      </w:tr>
      <w:tr w:rsidR="005C0AA8" w:rsidRPr="001E3E2D" w14:paraId="1B0141D3" w14:textId="77777777" w:rsidTr="001E3E2D">
        <w:trPr>
          <w:trHeight w:val="4574"/>
          <w:jc w:val="center"/>
        </w:trPr>
        <w:tc>
          <w:tcPr>
            <w:tcW w:w="227" w:type="pct"/>
            <w:vMerge/>
            <w:tcBorders>
              <w:top w:val="single" w:sz="4" w:space="0" w:color="auto"/>
              <w:left w:val="single" w:sz="4" w:space="0" w:color="auto"/>
              <w:bottom w:val="single" w:sz="4" w:space="0" w:color="auto"/>
              <w:right w:val="single" w:sz="4" w:space="0" w:color="auto"/>
            </w:tcBorders>
            <w:vAlign w:val="center"/>
          </w:tcPr>
          <w:p w14:paraId="78D42811" w14:textId="77777777" w:rsidR="005C0AA8" w:rsidRPr="001E3E2D" w:rsidRDefault="005C0AA8" w:rsidP="001E3E2D">
            <w:pPr>
              <w:pBdr>
                <w:top w:val="none" w:sz="0" w:space="1" w:color="auto"/>
                <w:left w:val="none" w:sz="0" w:space="4" w:color="auto"/>
                <w:bottom w:val="none" w:sz="0" w:space="1" w:color="auto"/>
                <w:right w:val="none" w:sz="0" w:space="4" w:color="auto"/>
              </w:pBdr>
              <w:spacing w:line="240" w:lineRule="auto"/>
              <w:ind w:firstLineChars="0" w:firstLine="0"/>
              <w:rPr>
                <w:rFonts w:ascii="仿宋" w:hAnsi="仿宋"/>
                <w:sz w:val="24"/>
                <w:szCs w:val="24"/>
              </w:rPr>
            </w:pPr>
          </w:p>
        </w:tc>
        <w:tc>
          <w:tcPr>
            <w:tcW w:w="757" w:type="pct"/>
            <w:vMerge/>
            <w:tcBorders>
              <w:left w:val="single" w:sz="4" w:space="0" w:color="auto"/>
              <w:right w:val="single" w:sz="4" w:space="0" w:color="auto"/>
            </w:tcBorders>
            <w:vAlign w:val="center"/>
          </w:tcPr>
          <w:p w14:paraId="7E12156C" w14:textId="77777777" w:rsidR="005C0AA8" w:rsidRPr="001E3E2D" w:rsidRDefault="005C0AA8" w:rsidP="001E3E2D">
            <w:pPr>
              <w:pBdr>
                <w:top w:val="none" w:sz="0" w:space="1" w:color="auto"/>
                <w:left w:val="none" w:sz="0" w:space="4" w:color="auto"/>
                <w:bottom w:val="none" w:sz="0" w:space="1" w:color="auto"/>
                <w:right w:val="none" w:sz="0" w:space="4" w:color="auto"/>
              </w:pBdr>
              <w:spacing w:line="240" w:lineRule="auto"/>
              <w:ind w:firstLineChars="0" w:firstLine="0"/>
              <w:rPr>
                <w:rFonts w:ascii="仿宋" w:hAnsi="仿宋"/>
                <w:sz w:val="24"/>
                <w:szCs w:val="24"/>
              </w:rPr>
            </w:pPr>
          </w:p>
        </w:tc>
        <w:tc>
          <w:tcPr>
            <w:tcW w:w="1753" w:type="pct"/>
            <w:tcBorders>
              <w:top w:val="single" w:sz="4" w:space="0" w:color="auto"/>
              <w:left w:val="single" w:sz="4" w:space="0" w:color="auto"/>
              <w:bottom w:val="single" w:sz="4" w:space="0" w:color="auto"/>
              <w:right w:val="single" w:sz="4" w:space="0" w:color="auto"/>
            </w:tcBorders>
            <w:vAlign w:val="center"/>
          </w:tcPr>
          <w:p w14:paraId="16CCDD2D" w14:textId="77777777" w:rsidR="005C0AA8" w:rsidRPr="001E3E2D" w:rsidRDefault="00504461" w:rsidP="001E3E2D">
            <w:pPr>
              <w:pBdr>
                <w:top w:val="none" w:sz="0" w:space="1" w:color="auto"/>
                <w:left w:val="none" w:sz="0" w:space="4" w:color="auto"/>
                <w:bottom w:val="none" w:sz="0" w:space="1" w:color="auto"/>
                <w:right w:val="none" w:sz="0" w:space="4" w:color="auto"/>
              </w:pBdr>
              <w:spacing w:line="240" w:lineRule="auto"/>
              <w:ind w:firstLineChars="0" w:firstLine="0"/>
              <w:rPr>
                <w:rFonts w:ascii="仿宋" w:hAnsi="仿宋"/>
                <w:sz w:val="24"/>
                <w:szCs w:val="24"/>
              </w:rPr>
            </w:pPr>
            <w:r w:rsidRPr="001E3E2D">
              <w:rPr>
                <w:rFonts w:ascii="仿宋" w:hAnsi="仿宋" w:hint="eastAsia"/>
                <w:sz w:val="24"/>
                <w:szCs w:val="24"/>
              </w:rPr>
              <w:t>职业岗位知识</w:t>
            </w:r>
          </w:p>
          <w:p w14:paraId="4C4DD473" w14:textId="77777777" w:rsidR="005C0AA8" w:rsidRPr="001E3E2D" w:rsidRDefault="00504461" w:rsidP="001E3E2D">
            <w:pPr>
              <w:pBdr>
                <w:top w:val="none" w:sz="0" w:space="1" w:color="auto"/>
                <w:left w:val="none" w:sz="0" w:space="4" w:color="auto"/>
                <w:bottom w:val="none" w:sz="0" w:space="1" w:color="auto"/>
                <w:right w:val="none" w:sz="0" w:space="4" w:color="auto"/>
              </w:pBdr>
              <w:spacing w:line="240" w:lineRule="auto"/>
              <w:ind w:firstLineChars="0" w:firstLine="0"/>
              <w:rPr>
                <w:rFonts w:ascii="仿宋" w:hAnsi="仿宋"/>
                <w:sz w:val="24"/>
                <w:szCs w:val="24"/>
              </w:rPr>
            </w:pPr>
            <w:r w:rsidRPr="001E3E2D">
              <w:rPr>
                <w:rFonts w:ascii="仿宋" w:hAnsi="仿宋" w:hint="eastAsia"/>
                <w:sz w:val="24"/>
                <w:szCs w:val="24"/>
              </w:rPr>
              <w:t>1.小学生发展知识：了解小学生身体、认知、品德发展等规律；掌握保护和促进小学生身心健康发展的策略和方法；</w:t>
            </w:r>
          </w:p>
          <w:p w14:paraId="60DC1618" w14:textId="77777777" w:rsidR="005C0AA8" w:rsidRPr="001E3E2D" w:rsidRDefault="00504461" w:rsidP="001E3E2D">
            <w:pPr>
              <w:pBdr>
                <w:top w:val="none" w:sz="0" w:space="1" w:color="auto"/>
                <w:left w:val="none" w:sz="0" w:space="4" w:color="auto"/>
                <w:bottom w:val="none" w:sz="0" w:space="1" w:color="auto"/>
                <w:right w:val="none" w:sz="0" w:space="4" w:color="auto"/>
              </w:pBdr>
              <w:spacing w:line="240" w:lineRule="auto"/>
              <w:ind w:firstLineChars="0" w:firstLine="0"/>
              <w:rPr>
                <w:rFonts w:ascii="仿宋" w:hAnsi="仿宋"/>
                <w:sz w:val="24"/>
                <w:szCs w:val="24"/>
              </w:rPr>
            </w:pPr>
            <w:r w:rsidRPr="001E3E2D">
              <w:rPr>
                <w:rFonts w:ascii="仿宋" w:hAnsi="仿宋" w:hint="eastAsia"/>
                <w:sz w:val="24"/>
                <w:szCs w:val="24"/>
              </w:rPr>
              <w:t>2.学科专业知识：掌握小学语文、数学、英语课程的知识体系；</w:t>
            </w:r>
          </w:p>
          <w:p w14:paraId="76487A25" w14:textId="77777777" w:rsidR="005C0AA8" w:rsidRPr="001E3E2D" w:rsidRDefault="00504461" w:rsidP="001E3E2D">
            <w:pPr>
              <w:pBdr>
                <w:top w:val="none" w:sz="0" w:space="1" w:color="auto"/>
                <w:left w:val="none" w:sz="0" w:space="4" w:color="auto"/>
                <w:bottom w:val="none" w:sz="0" w:space="1" w:color="auto"/>
                <w:right w:val="none" w:sz="0" w:space="4" w:color="auto"/>
              </w:pBdr>
              <w:spacing w:line="240" w:lineRule="auto"/>
              <w:ind w:firstLineChars="0" w:firstLine="0"/>
              <w:rPr>
                <w:rFonts w:ascii="仿宋" w:hAnsi="仿宋"/>
                <w:sz w:val="24"/>
                <w:szCs w:val="24"/>
              </w:rPr>
            </w:pPr>
            <w:r w:rsidRPr="001E3E2D">
              <w:rPr>
                <w:rFonts w:ascii="仿宋" w:hAnsi="仿宋" w:hint="eastAsia"/>
                <w:sz w:val="24"/>
                <w:szCs w:val="24"/>
              </w:rPr>
              <w:t>3.教育教学知识：掌握小学教育教学基本理论，掌握不同年龄阶段小学生的认知规律，掌握所教学科的课程标准和教学知识；熟悉国家有关小学教育的方针、政策和法规；</w:t>
            </w:r>
          </w:p>
          <w:p w14:paraId="5582DF11" w14:textId="77777777" w:rsidR="005C0AA8" w:rsidRPr="001E3E2D" w:rsidRDefault="00504461" w:rsidP="001E3E2D">
            <w:pPr>
              <w:pBdr>
                <w:top w:val="none" w:sz="0" w:space="1" w:color="auto"/>
                <w:left w:val="none" w:sz="0" w:space="4" w:color="auto"/>
                <w:bottom w:val="none" w:sz="0" w:space="1" w:color="auto"/>
                <w:right w:val="none" w:sz="0" w:space="4" w:color="auto"/>
              </w:pBdr>
              <w:spacing w:line="240" w:lineRule="auto"/>
              <w:ind w:firstLineChars="0" w:firstLine="0"/>
              <w:rPr>
                <w:rFonts w:ascii="仿宋" w:hAnsi="仿宋"/>
                <w:sz w:val="24"/>
                <w:szCs w:val="24"/>
              </w:rPr>
            </w:pPr>
            <w:r w:rsidRPr="001E3E2D">
              <w:rPr>
                <w:rFonts w:ascii="仿宋" w:hAnsi="仿宋" w:hint="eastAsia"/>
                <w:sz w:val="24"/>
                <w:szCs w:val="24"/>
              </w:rPr>
              <w:t>4.通识知识：具有宽广的科学文化基础知识，能适应小学综合性教学的要求。</w:t>
            </w:r>
          </w:p>
          <w:p w14:paraId="18B4724F" w14:textId="77777777" w:rsidR="005C0AA8" w:rsidRPr="001E3E2D" w:rsidRDefault="005C0AA8" w:rsidP="001E3E2D">
            <w:pPr>
              <w:pBdr>
                <w:top w:val="none" w:sz="0" w:space="1" w:color="auto"/>
                <w:left w:val="none" w:sz="0" w:space="4" w:color="auto"/>
                <w:bottom w:val="none" w:sz="0" w:space="1" w:color="auto"/>
                <w:right w:val="none" w:sz="0" w:space="4" w:color="auto"/>
              </w:pBdr>
              <w:spacing w:line="240" w:lineRule="auto"/>
              <w:ind w:firstLineChars="0" w:firstLine="0"/>
              <w:rPr>
                <w:rFonts w:ascii="仿宋" w:hAnsi="仿宋"/>
                <w:sz w:val="24"/>
                <w:szCs w:val="24"/>
              </w:rPr>
            </w:pPr>
          </w:p>
        </w:tc>
        <w:tc>
          <w:tcPr>
            <w:tcW w:w="432" w:type="pct"/>
            <w:vMerge/>
            <w:tcBorders>
              <w:left w:val="single" w:sz="4" w:space="0" w:color="auto"/>
              <w:right w:val="single" w:sz="4" w:space="0" w:color="auto"/>
            </w:tcBorders>
            <w:vAlign w:val="center"/>
          </w:tcPr>
          <w:p w14:paraId="5D920016" w14:textId="77777777" w:rsidR="005C0AA8" w:rsidRPr="001E3E2D" w:rsidRDefault="005C0AA8" w:rsidP="001E3E2D">
            <w:pPr>
              <w:pBdr>
                <w:top w:val="none" w:sz="0" w:space="1" w:color="auto"/>
                <w:left w:val="none" w:sz="0" w:space="4" w:color="auto"/>
                <w:bottom w:val="none" w:sz="0" w:space="1" w:color="auto"/>
                <w:right w:val="none" w:sz="0" w:space="4" w:color="auto"/>
              </w:pBdr>
              <w:spacing w:line="240" w:lineRule="auto"/>
              <w:ind w:firstLineChars="0" w:firstLine="0"/>
              <w:rPr>
                <w:rFonts w:ascii="仿宋" w:hAnsi="仿宋"/>
                <w:sz w:val="24"/>
                <w:szCs w:val="24"/>
              </w:rPr>
            </w:pPr>
          </w:p>
        </w:tc>
        <w:tc>
          <w:tcPr>
            <w:tcW w:w="1831" w:type="pct"/>
            <w:tcBorders>
              <w:top w:val="single" w:sz="4" w:space="0" w:color="auto"/>
              <w:left w:val="single" w:sz="4" w:space="0" w:color="auto"/>
              <w:bottom w:val="single" w:sz="4" w:space="0" w:color="auto"/>
              <w:right w:val="single" w:sz="4" w:space="0" w:color="auto"/>
            </w:tcBorders>
            <w:vAlign w:val="center"/>
          </w:tcPr>
          <w:p w14:paraId="451A3F75" w14:textId="77777777" w:rsidR="005C0AA8" w:rsidRPr="001E3E2D" w:rsidRDefault="00504461" w:rsidP="001E3E2D">
            <w:pPr>
              <w:pBdr>
                <w:top w:val="none" w:sz="0" w:space="1" w:color="auto"/>
                <w:left w:val="none" w:sz="0" w:space="4" w:color="auto"/>
                <w:bottom w:val="none" w:sz="0" w:space="1" w:color="auto"/>
                <w:right w:val="none" w:sz="0" w:space="4" w:color="auto"/>
              </w:pBdr>
              <w:spacing w:line="240" w:lineRule="auto"/>
              <w:ind w:firstLineChars="0" w:firstLine="0"/>
              <w:rPr>
                <w:rFonts w:ascii="仿宋" w:hAnsi="仿宋"/>
                <w:sz w:val="24"/>
                <w:szCs w:val="24"/>
              </w:rPr>
            </w:pPr>
            <w:r w:rsidRPr="001E3E2D">
              <w:rPr>
                <w:rFonts w:ascii="仿宋" w:hAnsi="仿宋" w:hint="eastAsia"/>
                <w:sz w:val="24"/>
                <w:szCs w:val="24"/>
              </w:rPr>
              <w:t>大学英语、教师口语、教师书写、儿歌演唱、钢琴基础、形体舞蹈、美术基础、计算机应用基础、 现代汉语、写作、高等数学、儿童发展与教育心理学、小学教育学、少先队与班级管理、教育研究方法、小学语文课程与教学论、小学数学课程与教学论、小学英语课程与教学论、 小学科学课程与教学论、小学品德课程与教学论、小学体育课程与教学论、小学音乐课程与教学论、小学美术课程与教学论、小学心理健康课程与教学论、小学综合实践活动教学论</w:t>
            </w:r>
          </w:p>
        </w:tc>
      </w:tr>
      <w:tr w:rsidR="005C0AA8" w:rsidRPr="001E3E2D" w14:paraId="0D6C4CCB" w14:textId="77777777" w:rsidTr="001E3E2D">
        <w:trPr>
          <w:trHeight w:val="4086"/>
          <w:jc w:val="center"/>
        </w:trPr>
        <w:tc>
          <w:tcPr>
            <w:tcW w:w="227" w:type="pct"/>
            <w:vMerge/>
            <w:tcBorders>
              <w:top w:val="single" w:sz="4" w:space="0" w:color="auto"/>
              <w:left w:val="single" w:sz="4" w:space="0" w:color="auto"/>
              <w:bottom w:val="single" w:sz="4" w:space="0" w:color="auto"/>
              <w:right w:val="single" w:sz="4" w:space="0" w:color="auto"/>
            </w:tcBorders>
            <w:vAlign w:val="center"/>
          </w:tcPr>
          <w:p w14:paraId="1A46F8B9" w14:textId="77777777" w:rsidR="005C0AA8" w:rsidRPr="001E3E2D" w:rsidRDefault="005C0AA8" w:rsidP="001E3E2D">
            <w:pPr>
              <w:pBdr>
                <w:top w:val="none" w:sz="0" w:space="1" w:color="auto"/>
                <w:left w:val="none" w:sz="0" w:space="4" w:color="auto"/>
                <w:bottom w:val="none" w:sz="0" w:space="1" w:color="auto"/>
                <w:right w:val="none" w:sz="0" w:space="4" w:color="auto"/>
              </w:pBdr>
              <w:spacing w:line="240" w:lineRule="auto"/>
              <w:ind w:firstLineChars="0" w:firstLine="0"/>
              <w:rPr>
                <w:rFonts w:ascii="仿宋" w:hAnsi="仿宋"/>
                <w:sz w:val="24"/>
                <w:szCs w:val="24"/>
              </w:rPr>
            </w:pPr>
          </w:p>
        </w:tc>
        <w:tc>
          <w:tcPr>
            <w:tcW w:w="757" w:type="pct"/>
            <w:vMerge/>
            <w:tcBorders>
              <w:left w:val="single" w:sz="4" w:space="0" w:color="auto"/>
              <w:bottom w:val="single" w:sz="4" w:space="0" w:color="auto"/>
              <w:right w:val="single" w:sz="4" w:space="0" w:color="auto"/>
            </w:tcBorders>
            <w:vAlign w:val="center"/>
          </w:tcPr>
          <w:p w14:paraId="2FC0861C" w14:textId="77777777" w:rsidR="005C0AA8" w:rsidRPr="001E3E2D" w:rsidRDefault="005C0AA8" w:rsidP="001E3E2D">
            <w:pPr>
              <w:pBdr>
                <w:top w:val="none" w:sz="0" w:space="1" w:color="auto"/>
                <w:left w:val="none" w:sz="0" w:space="4" w:color="auto"/>
                <w:bottom w:val="none" w:sz="0" w:space="1" w:color="auto"/>
                <w:right w:val="none" w:sz="0" w:space="4" w:color="auto"/>
              </w:pBdr>
              <w:spacing w:line="240" w:lineRule="auto"/>
              <w:ind w:firstLineChars="0" w:firstLine="0"/>
              <w:rPr>
                <w:rFonts w:ascii="仿宋" w:hAnsi="仿宋"/>
                <w:sz w:val="24"/>
                <w:szCs w:val="24"/>
              </w:rPr>
            </w:pPr>
          </w:p>
        </w:tc>
        <w:tc>
          <w:tcPr>
            <w:tcW w:w="1753" w:type="pct"/>
            <w:tcBorders>
              <w:top w:val="single" w:sz="4" w:space="0" w:color="auto"/>
              <w:left w:val="single" w:sz="4" w:space="0" w:color="auto"/>
              <w:bottom w:val="single" w:sz="4" w:space="0" w:color="auto"/>
              <w:right w:val="single" w:sz="4" w:space="0" w:color="auto"/>
            </w:tcBorders>
            <w:vAlign w:val="center"/>
          </w:tcPr>
          <w:p w14:paraId="07E59CCB" w14:textId="77777777" w:rsidR="005C0AA8" w:rsidRPr="001E3E2D" w:rsidRDefault="00504461" w:rsidP="001E3E2D">
            <w:pPr>
              <w:pBdr>
                <w:top w:val="none" w:sz="0" w:space="1" w:color="auto"/>
                <w:left w:val="none" w:sz="0" w:space="4" w:color="auto"/>
                <w:bottom w:val="none" w:sz="0" w:space="1" w:color="auto"/>
                <w:right w:val="none" w:sz="0" w:space="4" w:color="auto"/>
              </w:pBdr>
              <w:spacing w:line="240" w:lineRule="auto"/>
              <w:ind w:firstLineChars="0" w:firstLine="0"/>
              <w:rPr>
                <w:rFonts w:ascii="仿宋" w:hAnsi="仿宋"/>
                <w:sz w:val="24"/>
                <w:szCs w:val="24"/>
              </w:rPr>
            </w:pPr>
            <w:r w:rsidRPr="001E3E2D">
              <w:rPr>
                <w:rFonts w:ascii="仿宋" w:hAnsi="仿宋" w:hint="eastAsia"/>
                <w:sz w:val="24"/>
                <w:szCs w:val="24"/>
              </w:rPr>
              <w:t>职业岗位能力</w:t>
            </w:r>
          </w:p>
          <w:p w14:paraId="0EBCC934" w14:textId="77777777" w:rsidR="005C0AA8" w:rsidRPr="001E3E2D" w:rsidRDefault="00504461" w:rsidP="001E3E2D">
            <w:pPr>
              <w:pBdr>
                <w:top w:val="none" w:sz="0" w:space="1" w:color="auto"/>
                <w:left w:val="none" w:sz="0" w:space="4" w:color="auto"/>
                <w:bottom w:val="none" w:sz="0" w:space="1" w:color="auto"/>
                <w:right w:val="none" w:sz="0" w:space="4" w:color="auto"/>
              </w:pBdr>
              <w:spacing w:line="240" w:lineRule="auto"/>
              <w:ind w:firstLineChars="0" w:firstLine="0"/>
              <w:rPr>
                <w:rFonts w:ascii="仿宋" w:hAnsi="仿宋"/>
                <w:sz w:val="24"/>
                <w:szCs w:val="24"/>
              </w:rPr>
            </w:pPr>
            <w:r w:rsidRPr="001E3E2D">
              <w:rPr>
                <w:rFonts w:ascii="仿宋" w:hAnsi="仿宋" w:hint="eastAsia"/>
                <w:sz w:val="24"/>
                <w:szCs w:val="24"/>
              </w:rPr>
              <w:t>1.教育教学能力：具有课堂教学设计、班级管理、课外活动组织与设计的能力；能建立良好的师生关系，灵活采用的教学方法，较好使用各种现代化教育技术手段，有效与学生沟通、交流等小学教育教学工作的基本能力；掌握观察研究小学生发展的科学方法，能够运用各种手段和方法获取、解释、评价和管理信息，并对小学生发展及小学教育教 学实践进行研究；</w:t>
            </w:r>
          </w:p>
          <w:p w14:paraId="7B7F7EDE" w14:textId="77777777" w:rsidR="005C0AA8" w:rsidRPr="001E3E2D" w:rsidRDefault="00504461" w:rsidP="001E3E2D">
            <w:pPr>
              <w:pBdr>
                <w:top w:val="none" w:sz="0" w:space="1" w:color="auto"/>
                <w:left w:val="none" w:sz="0" w:space="4" w:color="auto"/>
                <w:bottom w:val="none" w:sz="0" w:space="1" w:color="auto"/>
                <w:right w:val="none" w:sz="0" w:space="4" w:color="auto"/>
              </w:pBdr>
              <w:spacing w:line="240" w:lineRule="auto"/>
              <w:ind w:firstLineChars="0" w:firstLine="0"/>
              <w:rPr>
                <w:rFonts w:ascii="仿宋" w:hAnsi="仿宋"/>
                <w:sz w:val="24"/>
                <w:szCs w:val="24"/>
              </w:rPr>
            </w:pPr>
            <w:r w:rsidRPr="001E3E2D">
              <w:rPr>
                <w:rFonts w:ascii="仿宋" w:hAnsi="仿宋" w:hint="eastAsia"/>
                <w:sz w:val="24"/>
                <w:szCs w:val="24"/>
              </w:rPr>
              <w:t>2.通识技能：具有熟练的书写画、音体舞、普通话等现代小学教师职业所需的基本技能；</w:t>
            </w:r>
          </w:p>
          <w:p w14:paraId="65330694" w14:textId="77777777" w:rsidR="005C0AA8" w:rsidRPr="001E3E2D" w:rsidRDefault="00504461" w:rsidP="001E3E2D">
            <w:pPr>
              <w:pBdr>
                <w:top w:val="none" w:sz="0" w:space="1" w:color="auto"/>
                <w:left w:val="none" w:sz="0" w:space="4" w:color="auto"/>
                <w:bottom w:val="none" w:sz="0" w:space="1" w:color="auto"/>
                <w:right w:val="none" w:sz="0" w:space="4" w:color="auto"/>
              </w:pBdr>
              <w:spacing w:line="240" w:lineRule="auto"/>
              <w:ind w:firstLineChars="0" w:firstLine="0"/>
              <w:rPr>
                <w:rFonts w:ascii="仿宋" w:hAnsi="仿宋"/>
                <w:sz w:val="24"/>
                <w:szCs w:val="24"/>
              </w:rPr>
            </w:pPr>
            <w:r w:rsidRPr="001E3E2D">
              <w:rPr>
                <w:rFonts w:ascii="仿宋" w:hAnsi="仿宋" w:hint="eastAsia"/>
                <w:sz w:val="24"/>
                <w:szCs w:val="24"/>
              </w:rPr>
              <w:lastRenderedPageBreak/>
              <w:t>3.沟通能力：掌握与家长、其他教师以及学生沟通的基本方法，能够建立良好的人际交往互动关系。</w:t>
            </w:r>
          </w:p>
          <w:p w14:paraId="71904663" w14:textId="77777777" w:rsidR="005C0AA8" w:rsidRPr="001E3E2D" w:rsidRDefault="00504461" w:rsidP="001E3E2D">
            <w:pPr>
              <w:pBdr>
                <w:top w:val="none" w:sz="0" w:space="1" w:color="auto"/>
                <w:left w:val="none" w:sz="0" w:space="4" w:color="auto"/>
                <w:bottom w:val="none" w:sz="0" w:space="1" w:color="auto"/>
                <w:right w:val="none" w:sz="0" w:space="4" w:color="auto"/>
              </w:pBdr>
              <w:spacing w:line="240" w:lineRule="auto"/>
              <w:ind w:firstLineChars="0" w:firstLine="0"/>
              <w:rPr>
                <w:rFonts w:ascii="仿宋" w:hAnsi="仿宋"/>
                <w:sz w:val="24"/>
                <w:szCs w:val="24"/>
              </w:rPr>
            </w:pPr>
            <w:r w:rsidRPr="001E3E2D">
              <w:rPr>
                <w:rFonts w:ascii="仿宋" w:hAnsi="仿宋" w:hint="eastAsia"/>
                <w:sz w:val="24"/>
                <w:szCs w:val="24"/>
              </w:rPr>
              <w:t>4.终身学习能力：具有适应学习型社会所需要的终身学习、自我发展、不断创新的精神与能力。</w:t>
            </w:r>
          </w:p>
        </w:tc>
        <w:tc>
          <w:tcPr>
            <w:tcW w:w="432" w:type="pct"/>
            <w:vMerge/>
            <w:tcBorders>
              <w:left w:val="single" w:sz="4" w:space="0" w:color="auto"/>
              <w:bottom w:val="single" w:sz="4" w:space="0" w:color="auto"/>
              <w:right w:val="single" w:sz="4" w:space="0" w:color="auto"/>
            </w:tcBorders>
            <w:vAlign w:val="center"/>
          </w:tcPr>
          <w:p w14:paraId="46E93003" w14:textId="77777777" w:rsidR="005C0AA8" w:rsidRPr="001E3E2D" w:rsidRDefault="005C0AA8" w:rsidP="001E3E2D">
            <w:pPr>
              <w:pBdr>
                <w:top w:val="none" w:sz="0" w:space="1" w:color="auto"/>
                <w:left w:val="none" w:sz="0" w:space="4" w:color="auto"/>
                <w:bottom w:val="none" w:sz="0" w:space="1" w:color="auto"/>
                <w:right w:val="none" w:sz="0" w:space="4" w:color="auto"/>
              </w:pBdr>
              <w:spacing w:line="240" w:lineRule="auto"/>
              <w:ind w:firstLineChars="0" w:firstLine="0"/>
              <w:rPr>
                <w:rFonts w:ascii="仿宋" w:hAnsi="仿宋"/>
                <w:sz w:val="24"/>
                <w:szCs w:val="24"/>
              </w:rPr>
            </w:pPr>
          </w:p>
        </w:tc>
        <w:tc>
          <w:tcPr>
            <w:tcW w:w="1831" w:type="pct"/>
            <w:tcBorders>
              <w:top w:val="single" w:sz="4" w:space="0" w:color="auto"/>
              <w:left w:val="single" w:sz="4" w:space="0" w:color="auto"/>
              <w:bottom w:val="single" w:sz="4" w:space="0" w:color="auto"/>
              <w:right w:val="single" w:sz="4" w:space="0" w:color="auto"/>
            </w:tcBorders>
            <w:vAlign w:val="center"/>
          </w:tcPr>
          <w:p w14:paraId="7AE3BA3A" w14:textId="77777777" w:rsidR="005C0AA8" w:rsidRPr="001E3E2D" w:rsidRDefault="00504461" w:rsidP="001E3E2D">
            <w:pPr>
              <w:pBdr>
                <w:top w:val="none" w:sz="0" w:space="1" w:color="auto"/>
                <w:left w:val="none" w:sz="0" w:space="4" w:color="auto"/>
                <w:bottom w:val="none" w:sz="0" w:space="1" w:color="auto"/>
                <w:right w:val="none" w:sz="0" w:space="4" w:color="auto"/>
              </w:pBdr>
              <w:spacing w:line="240" w:lineRule="auto"/>
              <w:ind w:firstLineChars="0" w:firstLine="0"/>
              <w:rPr>
                <w:rFonts w:ascii="仿宋" w:hAnsi="仿宋"/>
                <w:sz w:val="24"/>
                <w:szCs w:val="24"/>
              </w:rPr>
            </w:pPr>
            <w:r w:rsidRPr="001E3E2D">
              <w:rPr>
                <w:rFonts w:ascii="仿宋" w:hAnsi="仿宋" w:hint="eastAsia"/>
                <w:sz w:val="24"/>
                <w:szCs w:val="24"/>
              </w:rPr>
              <w:t>现代教育技术、教师语言技能、教师书写技能、艺术（音乐、 美术、舞蹈）、儿童发展与教育心理学、小学教育学、少先队活动与班级管理、教育研究方法、小学语文课程与教学论、小学数学课程与教学论、小学英语课程与教学论、小学科学课程与教学论、 小学品德课程与教学论、小学体育课程与教学论、小学音乐课程与教学论、小学美 术课程与教学论、小学心理健康课程与教学论、小学综合实践活动教学论、就业指导</w:t>
            </w:r>
          </w:p>
        </w:tc>
      </w:tr>
    </w:tbl>
    <w:p w14:paraId="0ECAB5D5" w14:textId="77777777" w:rsidR="005C0AA8" w:rsidRDefault="005C0AA8">
      <w:pPr>
        <w:pBdr>
          <w:top w:val="none" w:sz="0" w:space="1" w:color="auto"/>
          <w:left w:val="none" w:sz="0" w:space="4" w:color="auto"/>
          <w:bottom w:val="none" w:sz="0" w:space="1" w:color="auto"/>
          <w:right w:val="none" w:sz="0" w:space="4" w:color="auto"/>
        </w:pBdr>
        <w:spacing w:line="470" w:lineRule="exact"/>
        <w:ind w:firstLine="600"/>
        <w:outlineLvl w:val="1"/>
        <w:rPr>
          <w:rFonts w:ascii="Times New Roman" w:eastAsia="楷体" w:hAnsi="Times New Roman" w:cs="Times New Roman"/>
          <w:bCs/>
          <w:kern w:val="0"/>
          <w:sz w:val="30"/>
          <w:szCs w:val="32"/>
        </w:rPr>
      </w:pPr>
    </w:p>
    <w:p w14:paraId="11AE54B2" w14:textId="77777777" w:rsidR="005C0AA8" w:rsidRDefault="00504461">
      <w:pPr>
        <w:pStyle w:val="2"/>
        <w:pBdr>
          <w:top w:val="none" w:sz="0" w:space="1" w:color="auto"/>
          <w:left w:val="none" w:sz="0" w:space="4" w:color="auto"/>
          <w:bottom w:val="none" w:sz="0" w:space="1" w:color="auto"/>
          <w:right w:val="none" w:sz="0" w:space="4" w:color="auto"/>
        </w:pBdr>
        <w:ind w:firstLine="640"/>
      </w:pPr>
      <w:bookmarkStart w:id="27" w:name="_Toc16286_WPSOffice_Level1"/>
      <w:bookmarkStart w:id="28" w:name="_Toc13701"/>
      <w:bookmarkStart w:id="29" w:name="_Toc28704"/>
      <w:r>
        <w:rPr>
          <w:rFonts w:hint="eastAsia"/>
        </w:rPr>
        <w:t>六、课程设置</w:t>
      </w:r>
      <w:bookmarkEnd w:id="27"/>
      <w:bookmarkEnd w:id="28"/>
      <w:bookmarkEnd w:id="29"/>
    </w:p>
    <w:p w14:paraId="67F3D97F" w14:textId="77777777" w:rsidR="005C0AA8" w:rsidRDefault="00504461">
      <w:pPr>
        <w:pBdr>
          <w:top w:val="none" w:sz="0" w:space="1" w:color="auto"/>
          <w:left w:val="none" w:sz="0" w:space="4" w:color="auto"/>
          <w:bottom w:val="none" w:sz="0" w:space="1" w:color="auto"/>
          <w:right w:val="none" w:sz="0" w:space="4" w:color="auto"/>
        </w:pBdr>
        <w:ind w:firstLine="640"/>
      </w:pPr>
      <w:bookmarkStart w:id="30" w:name="_Toc23382"/>
      <w:r>
        <w:rPr>
          <w:rFonts w:hint="eastAsia"/>
        </w:rPr>
        <w:t>（一）课程设置情况</w:t>
      </w:r>
      <w:bookmarkEnd w:id="30"/>
    </w:p>
    <w:p w14:paraId="10EBDD1E" w14:textId="77777777" w:rsidR="005C0AA8" w:rsidRDefault="00504461">
      <w:pPr>
        <w:pBdr>
          <w:top w:val="none" w:sz="0" w:space="1" w:color="auto"/>
          <w:left w:val="none" w:sz="0" w:space="4" w:color="auto"/>
          <w:bottom w:val="none" w:sz="0" w:space="1" w:color="auto"/>
          <w:right w:val="none" w:sz="0" w:space="4" w:color="auto"/>
        </w:pBdr>
        <w:ind w:firstLine="640"/>
        <w:rPr>
          <w:rFonts w:ascii="仿宋" w:hAnsi="仿宋" w:cs="Times New Roman"/>
          <w:sz w:val="30"/>
          <w:szCs w:val="24"/>
        </w:rPr>
      </w:pPr>
      <w:r>
        <w:rPr>
          <w:rFonts w:ascii="仿宋" w:hAnsi="仿宋" w:cs="Times New Roman" w:hint="eastAsia"/>
          <w:szCs w:val="24"/>
        </w:rPr>
        <w:t>本专业课程主要分为两大类，分别是公共基础课程和专业（技能）课程，其中专业（技能）课程又包含专业基础课，专业核心课，专业拓展课和专业实践课。</w:t>
      </w:r>
    </w:p>
    <w:p w14:paraId="438E84AA" w14:textId="77777777" w:rsidR="005C0AA8" w:rsidRDefault="00504461">
      <w:pPr>
        <w:pBdr>
          <w:top w:val="none" w:sz="0" w:space="1" w:color="auto"/>
          <w:left w:val="none" w:sz="0" w:space="4" w:color="auto"/>
          <w:bottom w:val="none" w:sz="0" w:space="1" w:color="auto"/>
          <w:right w:val="none" w:sz="0" w:space="4" w:color="auto"/>
        </w:pBdr>
        <w:ind w:firstLine="640"/>
        <w:rPr>
          <w:rFonts w:ascii="仿宋" w:hAnsi="仿宋" w:cs="Times New Roman"/>
          <w:sz w:val="30"/>
          <w:szCs w:val="24"/>
        </w:rPr>
      </w:pPr>
      <w:bookmarkStart w:id="31" w:name="_Toc13188"/>
      <w:r>
        <w:rPr>
          <w:rFonts w:hint="eastAsia"/>
        </w:rPr>
        <w:t>（二）主要专业核心课程描述如下</w:t>
      </w:r>
      <w:bookmarkEnd w:id="31"/>
    </w:p>
    <w:tbl>
      <w:tblPr>
        <w:tblStyle w:val="af0"/>
        <w:tblW w:w="13547" w:type="dxa"/>
        <w:tblLook w:val="04A0" w:firstRow="1" w:lastRow="0" w:firstColumn="1" w:lastColumn="0" w:noHBand="0" w:noVBand="1"/>
      </w:tblPr>
      <w:tblGrid>
        <w:gridCol w:w="352"/>
        <w:gridCol w:w="1230"/>
        <w:gridCol w:w="4688"/>
        <w:gridCol w:w="4060"/>
        <w:gridCol w:w="3217"/>
      </w:tblGrid>
      <w:tr w:rsidR="005C0AA8" w:rsidRPr="001E3E2D" w14:paraId="688495B0" w14:textId="77777777" w:rsidTr="00AF4789">
        <w:tc>
          <w:tcPr>
            <w:tcW w:w="13547" w:type="dxa"/>
            <w:gridSpan w:val="5"/>
          </w:tcPr>
          <w:p w14:paraId="4D845383" w14:textId="77777777" w:rsidR="005C0AA8" w:rsidRPr="001E3E2D" w:rsidRDefault="00504461" w:rsidP="001E3E2D">
            <w:pPr>
              <w:pBdr>
                <w:top w:val="none" w:sz="0" w:space="1" w:color="auto"/>
                <w:left w:val="none" w:sz="0" w:space="4" w:color="auto"/>
                <w:bottom w:val="none" w:sz="0" w:space="1" w:color="auto"/>
                <w:right w:val="none" w:sz="0" w:space="4" w:color="auto"/>
              </w:pBdr>
              <w:spacing w:line="240" w:lineRule="auto"/>
              <w:ind w:firstLineChars="0" w:firstLine="0"/>
              <w:jc w:val="center"/>
              <w:rPr>
                <w:rFonts w:ascii="仿宋" w:hAnsi="仿宋" w:cs="Times New Roman"/>
                <w:b/>
                <w:kern w:val="0"/>
                <w:sz w:val="24"/>
                <w:szCs w:val="24"/>
              </w:rPr>
            </w:pPr>
            <w:r w:rsidRPr="001E3E2D">
              <w:rPr>
                <w:rFonts w:ascii="仿宋" w:hAnsi="仿宋" w:cs="Times New Roman" w:hint="eastAsia"/>
                <w:b/>
                <w:kern w:val="0"/>
                <w:sz w:val="24"/>
                <w:szCs w:val="24"/>
              </w:rPr>
              <w:t>表 主要专业核心课程描述表</w:t>
            </w:r>
          </w:p>
        </w:tc>
      </w:tr>
      <w:tr w:rsidR="005C0AA8" w:rsidRPr="001E3E2D" w14:paraId="50AB7E83" w14:textId="77777777" w:rsidTr="00AF4789">
        <w:tc>
          <w:tcPr>
            <w:tcW w:w="0" w:type="auto"/>
          </w:tcPr>
          <w:p w14:paraId="416F7D9E" w14:textId="77777777" w:rsidR="005C0AA8" w:rsidRPr="001E3E2D" w:rsidRDefault="005C0AA8" w:rsidP="001E3E2D">
            <w:pPr>
              <w:pBdr>
                <w:top w:val="none" w:sz="0" w:space="1" w:color="auto"/>
                <w:left w:val="none" w:sz="0" w:space="4" w:color="auto"/>
                <w:bottom w:val="none" w:sz="0" w:space="1" w:color="auto"/>
                <w:right w:val="none" w:sz="0" w:space="4" w:color="auto"/>
              </w:pBdr>
              <w:spacing w:line="240" w:lineRule="auto"/>
              <w:ind w:firstLineChars="0" w:firstLine="0"/>
              <w:jc w:val="center"/>
              <w:rPr>
                <w:rFonts w:ascii="仿宋" w:hAnsi="仿宋" w:cs="Times New Roman"/>
                <w:b/>
                <w:kern w:val="0"/>
                <w:sz w:val="24"/>
                <w:szCs w:val="24"/>
              </w:rPr>
            </w:pPr>
          </w:p>
        </w:tc>
        <w:tc>
          <w:tcPr>
            <w:tcW w:w="1173" w:type="dxa"/>
          </w:tcPr>
          <w:p w14:paraId="6D32F9D3" w14:textId="77777777" w:rsidR="005C0AA8" w:rsidRPr="001E3E2D" w:rsidRDefault="00504461" w:rsidP="001E3E2D">
            <w:pPr>
              <w:pBdr>
                <w:top w:val="none" w:sz="0" w:space="1" w:color="auto"/>
                <w:left w:val="none" w:sz="0" w:space="4" w:color="auto"/>
                <w:bottom w:val="none" w:sz="0" w:space="1" w:color="auto"/>
                <w:right w:val="none" w:sz="0" w:space="4" w:color="auto"/>
              </w:pBdr>
              <w:spacing w:line="240" w:lineRule="auto"/>
              <w:ind w:firstLineChars="0" w:firstLine="0"/>
              <w:rPr>
                <w:rFonts w:ascii="仿宋" w:hAnsi="仿宋" w:cs="Times New Roman"/>
                <w:b/>
                <w:kern w:val="0"/>
                <w:sz w:val="24"/>
                <w:szCs w:val="24"/>
              </w:rPr>
            </w:pPr>
            <w:r w:rsidRPr="001E3E2D">
              <w:rPr>
                <w:rFonts w:ascii="仿宋" w:hAnsi="仿宋" w:cs="Times New Roman" w:hint="eastAsia"/>
                <w:b/>
                <w:kern w:val="0"/>
                <w:sz w:val="24"/>
                <w:szCs w:val="24"/>
              </w:rPr>
              <w:t>课程名称</w:t>
            </w:r>
          </w:p>
        </w:tc>
        <w:tc>
          <w:tcPr>
            <w:tcW w:w="4470" w:type="dxa"/>
          </w:tcPr>
          <w:p w14:paraId="57A71547" w14:textId="77777777" w:rsidR="005C0AA8" w:rsidRPr="001E3E2D" w:rsidRDefault="00504461" w:rsidP="001E3E2D">
            <w:pPr>
              <w:pBdr>
                <w:top w:val="none" w:sz="0" w:space="1" w:color="auto"/>
                <w:left w:val="none" w:sz="0" w:space="4" w:color="auto"/>
                <w:bottom w:val="none" w:sz="0" w:space="1" w:color="auto"/>
                <w:right w:val="none" w:sz="0" w:space="4" w:color="auto"/>
              </w:pBdr>
              <w:spacing w:line="240" w:lineRule="auto"/>
              <w:ind w:firstLineChars="0" w:firstLine="0"/>
              <w:jc w:val="center"/>
              <w:rPr>
                <w:rFonts w:ascii="仿宋" w:hAnsi="仿宋" w:cs="Times New Roman"/>
                <w:b/>
                <w:kern w:val="0"/>
                <w:sz w:val="24"/>
                <w:szCs w:val="24"/>
              </w:rPr>
            </w:pPr>
            <w:r w:rsidRPr="001E3E2D">
              <w:rPr>
                <w:rFonts w:ascii="仿宋" w:hAnsi="仿宋" w:cs="Times New Roman" w:hint="eastAsia"/>
                <w:b/>
                <w:kern w:val="0"/>
                <w:sz w:val="24"/>
                <w:szCs w:val="24"/>
              </w:rPr>
              <w:t>课程目标</w:t>
            </w:r>
          </w:p>
        </w:tc>
        <w:tc>
          <w:tcPr>
            <w:tcW w:w="3871" w:type="dxa"/>
          </w:tcPr>
          <w:p w14:paraId="3FE827EC" w14:textId="77777777" w:rsidR="005C0AA8" w:rsidRPr="001E3E2D" w:rsidRDefault="00504461" w:rsidP="001E3E2D">
            <w:pPr>
              <w:pBdr>
                <w:top w:val="none" w:sz="0" w:space="1" w:color="auto"/>
                <w:left w:val="none" w:sz="0" w:space="4" w:color="auto"/>
                <w:bottom w:val="none" w:sz="0" w:space="1" w:color="auto"/>
                <w:right w:val="none" w:sz="0" w:space="4" w:color="auto"/>
              </w:pBdr>
              <w:spacing w:line="240" w:lineRule="auto"/>
              <w:ind w:firstLineChars="0" w:firstLine="0"/>
              <w:jc w:val="center"/>
              <w:rPr>
                <w:rFonts w:ascii="仿宋" w:hAnsi="仿宋" w:cs="Times New Roman"/>
                <w:b/>
                <w:kern w:val="0"/>
                <w:sz w:val="24"/>
                <w:szCs w:val="24"/>
              </w:rPr>
            </w:pPr>
            <w:r w:rsidRPr="001E3E2D">
              <w:rPr>
                <w:rFonts w:ascii="仿宋" w:hAnsi="仿宋" w:cs="Times New Roman" w:hint="eastAsia"/>
                <w:b/>
                <w:kern w:val="0"/>
                <w:sz w:val="24"/>
                <w:szCs w:val="24"/>
              </w:rPr>
              <w:t>课程内容</w:t>
            </w:r>
          </w:p>
        </w:tc>
        <w:tc>
          <w:tcPr>
            <w:tcW w:w="3067" w:type="dxa"/>
          </w:tcPr>
          <w:p w14:paraId="48506E7D" w14:textId="77777777" w:rsidR="005C0AA8" w:rsidRPr="001E3E2D" w:rsidRDefault="00504461" w:rsidP="001E3E2D">
            <w:pPr>
              <w:pBdr>
                <w:top w:val="none" w:sz="0" w:space="1" w:color="auto"/>
                <w:left w:val="none" w:sz="0" w:space="4" w:color="auto"/>
                <w:bottom w:val="none" w:sz="0" w:space="1" w:color="auto"/>
                <w:right w:val="none" w:sz="0" w:space="4" w:color="auto"/>
              </w:pBdr>
              <w:spacing w:line="240" w:lineRule="auto"/>
              <w:ind w:firstLineChars="0" w:firstLine="0"/>
              <w:jc w:val="center"/>
              <w:rPr>
                <w:rFonts w:ascii="仿宋" w:hAnsi="仿宋" w:cs="Times New Roman"/>
                <w:b/>
                <w:kern w:val="0"/>
                <w:sz w:val="24"/>
                <w:szCs w:val="24"/>
              </w:rPr>
            </w:pPr>
            <w:r w:rsidRPr="001E3E2D">
              <w:rPr>
                <w:rFonts w:ascii="仿宋" w:hAnsi="仿宋" w:cs="Times New Roman" w:hint="eastAsia"/>
                <w:b/>
                <w:kern w:val="0"/>
                <w:sz w:val="24"/>
                <w:szCs w:val="24"/>
              </w:rPr>
              <w:t>教学要求</w:t>
            </w:r>
          </w:p>
        </w:tc>
      </w:tr>
      <w:tr w:rsidR="005C0AA8" w:rsidRPr="001E3E2D" w14:paraId="5BB057ED" w14:textId="77777777" w:rsidTr="00AF4789">
        <w:tc>
          <w:tcPr>
            <w:tcW w:w="0" w:type="auto"/>
          </w:tcPr>
          <w:p w14:paraId="5E213DE8" w14:textId="77777777" w:rsidR="005C0AA8" w:rsidRPr="001E3E2D" w:rsidRDefault="00504461" w:rsidP="001E3E2D">
            <w:pPr>
              <w:pBdr>
                <w:top w:val="none" w:sz="0" w:space="1" w:color="auto"/>
                <w:left w:val="none" w:sz="0" w:space="4" w:color="auto"/>
                <w:bottom w:val="none" w:sz="0" w:space="1" w:color="auto"/>
                <w:right w:val="none" w:sz="0" w:space="4" w:color="auto"/>
              </w:pBdr>
              <w:spacing w:line="240" w:lineRule="auto"/>
              <w:ind w:firstLineChars="0" w:firstLine="0"/>
              <w:jc w:val="center"/>
              <w:rPr>
                <w:rFonts w:ascii="仿宋" w:hAnsi="仿宋" w:cs="Times New Roman"/>
                <w:kern w:val="0"/>
                <w:sz w:val="24"/>
                <w:szCs w:val="24"/>
              </w:rPr>
            </w:pPr>
            <w:r w:rsidRPr="001E3E2D">
              <w:rPr>
                <w:rFonts w:ascii="仿宋" w:hAnsi="仿宋" w:cs="Times New Roman" w:hint="eastAsia"/>
                <w:kern w:val="0"/>
                <w:sz w:val="24"/>
                <w:szCs w:val="24"/>
              </w:rPr>
              <w:t>1</w:t>
            </w:r>
          </w:p>
        </w:tc>
        <w:tc>
          <w:tcPr>
            <w:tcW w:w="1173" w:type="dxa"/>
          </w:tcPr>
          <w:p w14:paraId="3C50D0B6" w14:textId="77777777" w:rsidR="005C0AA8" w:rsidRPr="001E3E2D" w:rsidRDefault="00504461" w:rsidP="001E3E2D">
            <w:pPr>
              <w:pBdr>
                <w:top w:val="none" w:sz="0" w:space="1" w:color="auto"/>
                <w:left w:val="none" w:sz="0" w:space="4" w:color="auto"/>
                <w:bottom w:val="none" w:sz="0" w:space="1" w:color="auto"/>
                <w:right w:val="none" w:sz="0" w:space="4" w:color="auto"/>
              </w:pBdr>
              <w:spacing w:line="240" w:lineRule="auto"/>
              <w:ind w:firstLineChars="0" w:firstLine="0"/>
              <w:rPr>
                <w:rFonts w:ascii="仿宋" w:hAnsi="仿宋" w:cs="Times New Roman"/>
                <w:kern w:val="0"/>
                <w:sz w:val="24"/>
                <w:szCs w:val="24"/>
              </w:rPr>
            </w:pPr>
            <w:r w:rsidRPr="001E3E2D">
              <w:rPr>
                <w:rFonts w:ascii="仿宋" w:hAnsi="仿宋" w:cs="Times New Roman" w:hint="eastAsia"/>
                <w:kern w:val="0"/>
                <w:sz w:val="24"/>
                <w:szCs w:val="24"/>
              </w:rPr>
              <w:t>小学生心</w:t>
            </w:r>
            <w:r w:rsidRPr="001E3E2D">
              <w:rPr>
                <w:rFonts w:ascii="仿宋" w:hAnsi="仿宋" w:cs="Times New Roman" w:hint="eastAsia"/>
                <w:kern w:val="0"/>
                <w:sz w:val="24"/>
                <w:szCs w:val="24"/>
              </w:rPr>
              <w:lastRenderedPageBreak/>
              <w:t>理学</w:t>
            </w:r>
          </w:p>
        </w:tc>
        <w:tc>
          <w:tcPr>
            <w:tcW w:w="4470" w:type="dxa"/>
          </w:tcPr>
          <w:p w14:paraId="0363B162" w14:textId="77777777" w:rsidR="005C0AA8" w:rsidRPr="001E3E2D" w:rsidRDefault="00504461" w:rsidP="001E3E2D">
            <w:pPr>
              <w:pBdr>
                <w:top w:val="none" w:sz="0" w:space="1" w:color="auto"/>
                <w:left w:val="none" w:sz="0" w:space="4" w:color="auto"/>
                <w:bottom w:val="none" w:sz="0" w:space="1" w:color="auto"/>
                <w:right w:val="none" w:sz="0" w:space="4" w:color="auto"/>
              </w:pBdr>
              <w:spacing w:line="240" w:lineRule="auto"/>
              <w:ind w:firstLineChars="0" w:firstLine="0"/>
              <w:rPr>
                <w:rFonts w:ascii="仿宋" w:hAnsi="仿宋" w:cs="Times New Roman"/>
                <w:b/>
                <w:kern w:val="0"/>
                <w:sz w:val="24"/>
                <w:szCs w:val="24"/>
              </w:rPr>
            </w:pPr>
            <w:r w:rsidRPr="001E3E2D">
              <w:rPr>
                <w:rFonts w:ascii="仿宋" w:hAnsi="仿宋" w:cs="Times New Roman" w:hint="eastAsia"/>
                <w:b/>
                <w:kern w:val="0"/>
                <w:sz w:val="24"/>
                <w:szCs w:val="24"/>
              </w:rPr>
              <w:lastRenderedPageBreak/>
              <w:t>素质目标：</w:t>
            </w:r>
          </w:p>
          <w:p w14:paraId="2298B938" w14:textId="77777777" w:rsidR="005C0AA8" w:rsidRPr="001E3E2D" w:rsidRDefault="00504461" w:rsidP="001E3E2D">
            <w:pPr>
              <w:pBdr>
                <w:top w:val="none" w:sz="0" w:space="1" w:color="auto"/>
                <w:left w:val="none" w:sz="0" w:space="4" w:color="auto"/>
                <w:bottom w:val="none" w:sz="0" w:space="1" w:color="auto"/>
                <w:right w:val="none" w:sz="0" w:space="4" w:color="auto"/>
              </w:pBdr>
              <w:spacing w:line="240" w:lineRule="auto"/>
              <w:ind w:firstLineChars="0" w:firstLine="0"/>
              <w:rPr>
                <w:rFonts w:ascii="仿宋" w:hAnsi="仿宋" w:cs="Times New Roman"/>
                <w:kern w:val="0"/>
                <w:sz w:val="24"/>
                <w:szCs w:val="24"/>
              </w:rPr>
            </w:pPr>
            <w:r w:rsidRPr="001E3E2D">
              <w:rPr>
                <w:rFonts w:ascii="仿宋" w:hAnsi="仿宋" w:cs="Times New Roman" w:hint="eastAsia"/>
                <w:kern w:val="0"/>
                <w:sz w:val="24"/>
                <w:szCs w:val="24"/>
              </w:rPr>
              <w:lastRenderedPageBreak/>
              <w:t>1.树立科学的心理教育观；</w:t>
            </w:r>
          </w:p>
          <w:p w14:paraId="58067129" w14:textId="77777777" w:rsidR="005C0AA8" w:rsidRPr="001E3E2D" w:rsidRDefault="00504461" w:rsidP="001E3E2D">
            <w:pPr>
              <w:pBdr>
                <w:top w:val="none" w:sz="0" w:space="1" w:color="auto"/>
                <w:left w:val="none" w:sz="0" w:space="4" w:color="auto"/>
                <w:bottom w:val="none" w:sz="0" w:space="1" w:color="auto"/>
                <w:right w:val="none" w:sz="0" w:space="4" w:color="auto"/>
              </w:pBdr>
              <w:spacing w:line="240" w:lineRule="auto"/>
              <w:ind w:firstLineChars="0" w:firstLine="0"/>
              <w:rPr>
                <w:rFonts w:ascii="仿宋" w:hAnsi="仿宋" w:cs="Times New Roman"/>
                <w:kern w:val="0"/>
                <w:sz w:val="24"/>
                <w:szCs w:val="24"/>
              </w:rPr>
            </w:pPr>
            <w:r w:rsidRPr="001E3E2D">
              <w:rPr>
                <w:rFonts w:ascii="仿宋" w:hAnsi="仿宋" w:cs="Times New Roman" w:hint="eastAsia"/>
                <w:kern w:val="0"/>
                <w:sz w:val="24"/>
                <w:szCs w:val="24"/>
              </w:rPr>
              <w:t>2.提高个人心理素质和个人成长。</w:t>
            </w:r>
          </w:p>
          <w:p w14:paraId="0A30073E" w14:textId="77777777" w:rsidR="005C0AA8" w:rsidRPr="001E3E2D" w:rsidRDefault="00504461" w:rsidP="001E3E2D">
            <w:pPr>
              <w:pBdr>
                <w:top w:val="none" w:sz="0" w:space="1" w:color="auto"/>
                <w:left w:val="none" w:sz="0" w:space="4" w:color="auto"/>
                <w:bottom w:val="none" w:sz="0" w:space="1" w:color="auto"/>
                <w:right w:val="none" w:sz="0" w:space="4" w:color="auto"/>
              </w:pBdr>
              <w:spacing w:line="240" w:lineRule="auto"/>
              <w:ind w:firstLineChars="0" w:firstLine="0"/>
              <w:rPr>
                <w:rFonts w:ascii="仿宋" w:hAnsi="仿宋" w:cs="Times New Roman"/>
                <w:b/>
                <w:kern w:val="0"/>
                <w:sz w:val="24"/>
                <w:szCs w:val="24"/>
              </w:rPr>
            </w:pPr>
            <w:r w:rsidRPr="001E3E2D">
              <w:rPr>
                <w:rFonts w:ascii="仿宋" w:hAnsi="仿宋" w:cs="Times New Roman" w:hint="eastAsia"/>
                <w:b/>
                <w:kern w:val="0"/>
                <w:sz w:val="24"/>
                <w:szCs w:val="24"/>
              </w:rPr>
              <w:t>知识目标：</w:t>
            </w:r>
          </w:p>
          <w:p w14:paraId="6F9284BA" w14:textId="77777777" w:rsidR="005C0AA8" w:rsidRPr="001E3E2D" w:rsidRDefault="00504461" w:rsidP="001E3E2D">
            <w:pPr>
              <w:pBdr>
                <w:top w:val="none" w:sz="0" w:space="1" w:color="auto"/>
                <w:left w:val="none" w:sz="0" w:space="4" w:color="auto"/>
                <w:bottom w:val="none" w:sz="0" w:space="1" w:color="auto"/>
                <w:right w:val="none" w:sz="0" w:space="4" w:color="auto"/>
              </w:pBdr>
              <w:spacing w:line="240" w:lineRule="auto"/>
              <w:ind w:firstLineChars="0" w:firstLine="0"/>
              <w:rPr>
                <w:rFonts w:ascii="仿宋" w:hAnsi="仿宋" w:cs="Times New Roman"/>
                <w:kern w:val="0"/>
                <w:sz w:val="24"/>
                <w:szCs w:val="24"/>
              </w:rPr>
            </w:pPr>
            <w:r w:rsidRPr="001E3E2D">
              <w:rPr>
                <w:rFonts w:ascii="仿宋" w:hAnsi="仿宋" w:cs="Times New Roman" w:hint="eastAsia"/>
                <w:kern w:val="0"/>
                <w:sz w:val="24"/>
                <w:szCs w:val="24"/>
              </w:rPr>
              <w:t>1.比较全面系统地掌握必要的小学生心理学基础理论、基本知识、基本技能和研究方法；</w:t>
            </w:r>
          </w:p>
          <w:p w14:paraId="62FABE0B" w14:textId="77777777" w:rsidR="005C0AA8" w:rsidRPr="001E3E2D" w:rsidRDefault="00504461" w:rsidP="001E3E2D">
            <w:pPr>
              <w:pBdr>
                <w:top w:val="none" w:sz="0" w:space="1" w:color="auto"/>
                <w:left w:val="none" w:sz="0" w:space="4" w:color="auto"/>
                <w:bottom w:val="none" w:sz="0" w:space="1" w:color="auto"/>
                <w:right w:val="none" w:sz="0" w:space="4" w:color="auto"/>
              </w:pBdr>
              <w:spacing w:line="240" w:lineRule="auto"/>
              <w:ind w:firstLineChars="0" w:firstLine="0"/>
              <w:rPr>
                <w:rFonts w:ascii="仿宋" w:hAnsi="仿宋" w:cs="Times New Roman"/>
                <w:kern w:val="0"/>
                <w:sz w:val="24"/>
                <w:szCs w:val="24"/>
              </w:rPr>
            </w:pPr>
            <w:r w:rsidRPr="001E3E2D">
              <w:rPr>
                <w:rFonts w:ascii="仿宋" w:hAnsi="仿宋" w:cs="Times New Roman" w:hint="eastAsia"/>
                <w:kern w:val="0"/>
                <w:sz w:val="24"/>
                <w:szCs w:val="24"/>
              </w:rPr>
              <w:t>2.把握小学生发展的特点及心理发展规律。</w:t>
            </w:r>
          </w:p>
          <w:p w14:paraId="48598A2E" w14:textId="77777777" w:rsidR="005C0AA8" w:rsidRPr="001E3E2D" w:rsidRDefault="00504461" w:rsidP="001E3E2D">
            <w:pPr>
              <w:pBdr>
                <w:top w:val="none" w:sz="0" w:space="1" w:color="auto"/>
                <w:left w:val="none" w:sz="0" w:space="4" w:color="auto"/>
                <w:bottom w:val="none" w:sz="0" w:space="1" w:color="auto"/>
                <w:right w:val="none" w:sz="0" w:space="4" w:color="auto"/>
              </w:pBdr>
              <w:spacing w:line="240" w:lineRule="auto"/>
              <w:ind w:firstLineChars="0" w:firstLine="0"/>
              <w:rPr>
                <w:rFonts w:ascii="仿宋" w:hAnsi="仿宋" w:cs="Times New Roman"/>
                <w:b/>
                <w:kern w:val="0"/>
                <w:sz w:val="24"/>
                <w:szCs w:val="24"/>
              </w:rPr>
            </w:pPr>
            <w:r w:rsidRPr="001E3E2D">
              <w:rPr>
                <w:rFonts w:ascii="仿宋" w:hAnsi="仿宋" w:cs="Times New Roman" w:hint="eastAsia"/>
                <w:b/>
                <w:kern w:val="0"/>
                <w:sz w:val="24"/>
                <w:szCs w:val="24"/>
              </w:rPr>
              <w:t>能力目标：</w:t>
            </w:r>
          </w:p>
          <w:p w14:paraId="2E16ECEA" w14:textId="77777777" w:rsidR="005C0AA8" w:rsidRPr="001E3E2D" w:rsidRDefault="00504461" w:rsidP="001E3E2D">
            <w:pPr>
              <w:pBdr>
                <w:top w:val="none" w:sz="0" w:space="1" w:color="auto"/>
                <w:left w:val="none" w:sz="0" w:space="4" w:color="auto"/>
                <w:bottom w:val="none" w:sz="0" w:space="1" w:color="auto"/>
                <w:right w:val="none" w:sz="0" w:space="4" w:color="auto"/>
              </w:pBdr>
              <w:spacing w:line="240" w:lineRule="auto"/>
              <w:ind w:firstLineChars="0" w:firstLine="0"/>
              <w:rPr>
                <w:rFonts w:ascii="仿宋" w:hAnsi="仿宋" w:cs="Times New Roman"/>
                <w:kern w:val="0"/>
                <w:sz w:val="24"/>
                <w:szCs w:val="24"/>
              </w:rPr>
            </w:pPr>
            <w:r w:rsidRPr="001E3E2D">
              <w:rPr>
                <w:rFonts w:ascii="仿宋" w:hAnsi="仿宋" w:cs="Times New Roman" w:hint="eastAsia"/>
                <w:kern w:val="0"/>
                <w:sz w:val="24"/>
                <w:szCs w:val="24"/>
              </w:rPr>
              <w:t>1.能用心理学的理论知识分析小学生的各种心理现象；</w:t>
            </w:r>
          </w:p>
          <w:p w14:paraId="408B9D8E" w14:textId="77777777" w:rsidR="005C0AA8" w:rsidRPr="001E3E2D" w:rsidRDefault="00504461" w:rsidP="001E3E2D">
            <w:pPr>
              <w:pBdr>
                <w:top w:val="none" w:sz="0" w:space="1" w:color="auto"/>
                <w:left w:val="none" w:sz="0" w:space="4" w:color="auto"/>
                <w:bottom w:val="none" w:sz="0" w:space="1" w:color="auto"/>
                <w:right w:val="none" w:sz="0" w:space="4" w:color="auto"/>
              </w:pBdr>
              <w:spacing w:line="240" w:lineRule="auto"/>
              <w:ind w:firstLineChars="0" w:firstLine="0"/>
              <w:rPr>
                <w:rFonts w:ascii="仿宋" w:hAnsi="仿宋" w:cs="Times New Roman"/>
                <w:kern w:val="0"/>
                <w:sz w:val="24"/>
                <w:szCs w:val="24"/>
              </w:rPr>
            </w:pPr>
            <w:r w:rsidRPr="001E3E2D">
              <w:rPr>
                <w:rFonts w:ascii="仿宋" w:hAnsi="仿宋" w:cs="Times New Roman" w:hint="eastAsia"/>
                <w:kern w:val="0"/>
                <w:sz w:val="24"/>
                <w:szCs w:val="24"/>
              </w:rPr>
              <w:t>2.能够运用心理学理论知识解决教学中的常见问题。</w:t>
            </w:r>
          </w:p>
        </w:tc>
        <w:tc>
          <w:tcPr>
            <w:tcW w:w="3871" w:type="dxa"/>
          </w:tcPr>
          <w:p w14:paraId="4728348A" w14:textId="77777777" w:rsidR="005C0AA8" w:rsidRPr="001E3E2D" w:rsidRDefault="00504461" w:rsidP="001E3E2D">
            <w:pPr>
              <w:pBdr>
                <w:top w:val="none" w:sz="0" w:space="1" w:color="auto"/>
                <w:left w:val="none" w:sz="0" w:space="4" w:color="auto"/>
                <w:bottom w:val="none" w:sz="0" w:space="1" w:color="auto"/>
                <w:right w:val="none" w:sz="0" w:space="4" w:color="auto"/>
              </w:pBdr>
              <w:spacing w:line="240" w:lineRule="auto"/>
              <w:ind w:firstLineChars="0" w:firstLine="0"/>
              <w:rPr>
                <w:rFonts w:ascii="仿宋" w:hAnsi="仿宋" w:cs="Times New Roman"/>
                <w:kern w:val="0"/>
                <w:sz w:val="24"/>
                <w:szCs w:val="24"/>
              </w:rPr>
            </w:pPr>
            <w:r w:rsidRPr="001E3E2D">
              <w:rPr>
                <w:rFonts w:ascii="仿宋" w:hAnsi="仿宋" w:cs="Times New Roman" w:hint="eastAsia"/>
                <w:kern w:val="0"/>
                <w:sz w:val="24"/>
                <w:szCs w:val="24"/>
              </w:rPr>
              <w:lastRenderedPageBreak/>
              <w:t>1.小学生心理学的研究对象、任务和</w:t>
            </w:r>
            <w:r w:rsidRPr="001E3E2D">
              <w:rPr>
                <w:rFonts w:ascii="仿宋" w:hAnsi="仿宋" w:cs="Times New Roman" w:hint="eastAsia"/>
                <w:kern w:val="0"/>
                <w:sz w:val="24"/>
                <w:szCs w:val="24"/>
              </w:rPr>
              <w:lastRenderedPageBreak/>
              <w:t>方法；</w:t>
            </w:r>
          </w:p>
          <w:p w14:paraId="6C7477CF" w14:textId="77777777" w:rsidR="005C0AA8" w:rsidRPr="001E3E2D" w:rsidRDefault="00504461" w:rsidP="001E3E2D">
            <w:pPr>
              <w:pBdr>
                <w:top w:val="none" w:sz="0" w:space="1" w:color="auto"/>
                <w:left w:val="none" w:sz="0" w:space="4" w:color="auto"/>
                <w:bottom w:val="none" w:sz="0" w:space="1" w:color="auto"/>
                <w:right w:val="none" w:sz="0" w:space="4" w:color="auto"/>
              </w:pBdr>
              <w:spacing w:line="240" w:lineRule="auto"/>
              <w:ind w:firstLineChars="0" w:firstLine="0"/>
              <w:rPr>
                <w:rFonts w:ascii="仿宋" w:hAnsi="仿宋" w:cs="Times New Roman"/>
                <w:kern w:val="0"/>
                <w:sz w:val="24"/>
                <w:szCs w:val="24"/>
              </w:rPr>
            </w:pPr>
            <w:r w:rsidRPr="001E3E2D">
              <w:rPr>
                <w:rFonts w:ascii="仿宋" w:hAnsi="仿宋" w:cs="Times New Roman" w:hint="eastAsia"/>
                <w:kern w:val="0"/>
                <w:sz w:val="24"/>
                <w:szCs w:val="24"/>
              </w:rPr>
              <w:t>2.儿童心理发展的基本原理；</w:t>
            </w:r>
          </w:p>
          <w:p w14:paraId="4B252CB2" w14:textId="77777777" w:rsidR="005C0AA8" w:rsidRPr="001E3E2D" w:rsidRDefault="00504461" w:rsidP="001E3E2D">
            <w:pPr>
              <w:pBdr>
                <w:top w:val="none" w:sz="0" w:space="1" w:color="auto"/>
                <w:left w:val="none" w:sz="0" w:space="4" w:color="auto"/>
                <w:bottom w:val="none" w:sz="0" w:space="1" w:color="auto"/>
                <w:right w:val="none" w:sz="0" w:space="4" w:color="auto"/>
              </w:pBdr>
              <w:spacing w:line="240" w:lineRule="auto"/>
              <w:ind w:firstLineChars="0" w:firstLine="0"/>
              <w:rPr>
                <w:rFonts w:ascii="仿宋" w:hAnsi="仿宋" w:cs="Times New Roman"/>
                <w:kern w:val="0"/>
                <w:sz w:val="24"/>
                <w:szCs w:val="24"/>
              </w:rPr>
            </w:pPr>
            <w:r w:rsidRPr="001E3E2D">
              <w:rPr>
                <w:rFonts w:ascii="仿宋" w:hAnsi="仿宋" w:cs="Times New Roman" w:hint="eastAsia"/>
                <w:kern w:val="0"/>
                <w:sz w:val="24"/>
                <w:szCs w:val="24"/>
              </w:rPr>
              <w:t>3.小学生的认知发展、个性发展、社会性发展和品德的培养；</w:t>
            </w:r>
          </w:p>
          <w:p w14:paraId="6C30831A" w14:textId="77777777" w:rsidR="005C0AA8" w:rsidRPr="001E3E2D" w:rsidRDefault="00504461" w:rsidP="001E3E2D">
            <w:pPr>
              <w:pBdr>
                <w:top w:val="none" w:sz="0" w:space="1" w:color="auto"/>
                <w:left w:val="none" w:sz="0" w:space="4" w:color="auto"/>
                <w:bottom w:val="none" w:sz="0" w:space="1" w:color="auto"/>
                <w:right w:val="none" w:sz="0" w:space="4" w:color="auto"/>
              </w:pBdr>
              <w:spacing w:line="240" w:lineRule="auto"/>
              <w:ind w:firstLineChars="0" w:firstLine="0"/>
              <w:rPr>
                <w:rFonts w:ascii="仿宋" w:hAnsi="仿宋" w:cs="Times New Roman"/>
                <w:kern w:val="0"/>
                <w:sz w:val="24"/>
                <w:szCs w:val="24"/>
              </w:rPr>
            </w:pPr>
            <w:r w:rsidRPr="001E3E2D">
              <w:rPr>
                <w:rFonts w:ascii="仿宋" w:hAnsi="仿宋" w:cs="Times New Roman" w:hint="eastAsia"/>
                <w:kern w:val="0"/>
                <w:sz w:val="24"/>
                <w:szCs w:val="24"/>
              </w:rPr>
              <w:t>4.小学生的学习动机；</w:t>
            </w:r>
          </w:p>
          <w:p w14:paraId="1C225F81" w14:textId="77777777" w:rsidR="005C0AA8" w:rsidRPr="001E3E2D" w:rsidRDefault="00504461" w:rsidP="001E3E2D">
            <w:pPr>
              <w:pBdr>
                <w:top w:val="none" w:sz="0" w:space="1" w:color="auto"/>
                <w:left w:val="none" w:sz="0" w:space="4" w:color="auto"/>
                <w:bottom w:val="none" w:sz="0" w:space="1" w:color="auto"/>
                <w:right w:val="none" w:sz="0" w:space="4" w:color="auto"/>
              </w:pBdr>
              <w:spacing w:line="240" w:lineRule="auto"/>
              <w:ind w:firstLineChars="0" w:firstLine="0"/>
              <w:rPr>
                <w:rFonts w:ascii="仿宋" w:hAnsi="仿宋" w:cs="Times New Roman"/>
                <w:kern w:val="0"/>
                <w:sz w:val="24"/>
                <w:szCs w:val="24"/>
              </w:rPr>
            </w:pPr>
            <w:r w:rsidRPr="001E3E2D">
              <w:rPr>
                <w:rFonts w:ascii="仿宋" w:hAnsi="仿宋" w:cs="Times New Roman" w:hint="eastAsia"/>
                <w:kern w:val="0"/>
                <w:sz w:val="24"/>
                <w:szCs w:val="24"/>
              </w:rPr>
              <w:t>5.小学生陈述性和程序性知识的学习与掌握；</w:t>
            </w:r>
          </w:p>
          <w:p w14:paraId="6DB6906F" w14:textId="77777777" w:rsidR="005C0AA8" w:rsidRPr="001E3E2D" w:rsidRDefault="00504461" w:rsidP="001E3E2D">
            <w:pPr>
              <w:pBdr>
                <w:top w:val="none" w:sz="0" w:space="1" w:color="auto"/>
                <w:left w:val="none" w:sz="0" w:space="4" w:color="auto"/>
                <w:bottom w:val="none" w:sz="0" w:space="1" w:color="auto"/>
                <w:right w:val="none" w:sz="0" w:space="4" w:color="auto"/>
              </w:pBdr>
              <w:spacing w:line="240" w:lineRule="auto"/>
              <w:ind w:firstLineChars="0" w:firstLine="0"/>
              <w:rPr>
                <w:rFonts w:ascii="仿宋" w:hAnsi="仿宋" w:cs="Times New Roman"/>
                <w:kern w:val="0"/>
                <w:sz w:val="24"/>
                <w:szCs w:val="24"/>
              </w:rPr>
            </w:pPr>
            <w:r w:rsidRPr="001E3E2D">
              <w:rPr>
                <w:rFonts w:ascii="仿宋" w:hAnsi="仿宋" w:cs="Times New Roman" w:hint="eastAsia"/>
                <w:kern w:val="0"/>
                <w:sz w:val="24"/>
                <w:szCs w:val="24"/>
              </w:rPr>
              <w:t>6.小学生学习策略；</w:t>
            </w:r>
          </w:p>
          <w:p w14:paraId="0FCFD17D" w14:textId="77777777" w:rsidR="005C0AA8" w:rsidRPr="001E3E2D" w:rsidRDefault="00504461" w:rsidP="001E3E2D">
            <w:pPr>
              <w:pBdr>
                <w:top w:val="none" w:sz="0" w:space="1" w:color="auto"/>
                <w:left w:val="none" w:sz="0" w:space="4" w:color="auto"/>
                <w:bottom w:val="none" w:sz="0" w:space="1" w:color="auto"/>
                <w:right w:val="none" w:sz="0" w:space="4" w:color="auto"/>
              </w:pBdr>
              <w:spacing w:line="240" w:lineRule="auto"/>
              <w:ind w:firstLineChars="0" w:firstLine="0"/>
              <w:rPr>
                <w:rFonts w:ascii="仿宋" w:hAnsi="仿宋" w:cs="Times New Roman"/>
                <w:kern w:val="0"/>
                <w:sz w:val="24"/>
                <w:szCs w:val="24"/>
              </w:rPr>
            </w:pPr>
            <w:r w:rsidRPr="001E3E2D">
              <w:rPr>
                <w:rFonts w:ascii="仿宋" w:hAnsi="仿宋" w:cs="Times New Roman" w:hint="eastAsia"/>
                <w:kern w:val="0"/>
                <w:sz w:val="24"/>
                <w:szCs w:val="24"/>
              </w:rPr>
              <w:t>7.小学生心理健康；</w:t>
            </w:r>
          </w:p>
          <w:p w14:paraId="32A44FE6" w14:textId="77777777" w:rsidR="005C0AA8" w:rsidRPr="001E3E2D" w:rsidRDefault="00504461" w:rsidP="001E3E2D">
            <w:pPr>
              <w:pBdr>
                <w:top w:val="none" w:sz="0" w:space="1" w:color="auto"/>
                <w:left w:val="none" w:sz="0" w:space="4" w:color="auto"/>
                <w:bottom w:val="none" w:sz="0" w:space="1" w:color="auto"/>
                <w:right w:val="none" w:sz="0" w:space="4" w:color="auto"/>
              </w:pBdr>
              <w:spacing w:line="240" w:lineRule="auto"/>
              <w:ind w:firstLineChars="0" w:firstLine="0"/>
              <w:rPr>
                <w:rFonts w:ascii="仿宋" w:hAnsi="仿宋" w:cs="Times New Roman"/>
                <w:kern w:val="0"/>
                <w:sz w:val="24"/>
                <w:szCs w:val="24"/>
              </w:rPr>
            </w:pPr>
            <w:r w:rsidRPr="001E3E2D">
              <w:rPr>
                <w:rFonts w:ascii="仿宋" w:hAnsi="仿宋" w:cs="Times New Roman" w:hint="eastAsia"/>
                <w:kern w:val="0"/>
                <w:sz w:val="24"/>
                <w:szCs w:val="24"/>
              </w:rPr>
              <w:t>8.小学生创造力开发；</w:t>
            </w:r>
          </w:p>
          <w:p w14:paraId="6499F9D4" w14:textId="77777777" w:rsidR="005C0AA8" w:rsidRPr="001E3E2D" w:rsidRDefault="00504461" w:rsidP="001E3E2D">
            <w:pPr>
              <w:pBdr>
                <w:top w:val="none" w:sz="0" w:space="1" w:color="auto"/>
                <w:left w:val="none" w:sz="0" w:space="4" w:color="auto"/>
                <w:bottom w:val="none" w:sz="0" w:space="1" w:color="auto"/>
                <w:right w:val="none" w:sz="0" w:space="4" w:color="auto"/>
              </w:pBdr>
              <w:spacing w:line="240" w:lineRule="auto"/>
              <w:ind w:firstLineChars="0" w:firstLine="0"/>
              <w:rPr>
                <w:rFonts w:ascii="仿宋" w:hAnsi="仿宋" w:cs="Times New Roman"/>
                <w:kern w:val="0"/>
                <w:sz w:val="24"/>
                <w:szCs w:val="24"/>
              </w:rPr>
            </w:pPr>
            <w:r w:rsidRPr="001E3E2D">
              <w:rPr>
                <w:rFonts w:ascii="仿宋" w:hAnsi="仿宋" w:cs="Times New Roman" w:hint="eastAsia"/>
                <w:kern w:val="0"/>
                <w:sz w:val="24"/>
                <w:szCs w:val="24"/>
              </w:rPr>
              <w:t>9.小学生心理差异与因材施教等。</w:t>
            </w:r>
          </w:p>
          <w:p w14:paraId="02121A9A" w14:textId="77777777" w:rsidR="005C0AA8" w:rsidRPr="001E3E2D" w:rsidRDefault="005C0AA8" w:rsidP="001E3E2D">
            <w:pPr>
              <w:pBdr>
                <w:top w:val="none" w:sz="0" w:space="1" w:color="auto"/>
                <w:left w:val="none" w:sz="0" w:space="4" w:color="auto"/>
                <w:bottom w:val="none" w:sz="0" w:space="1" w:color="auto"/>
                <w:right w:val="none" w:sz="0" w:space="4" w:color="auto"/>
              </w:pBdr>
              <w:spacing w:line="240" w:lineRule="auto"/>
              <w:ind w:firstLineChars="0" w:firstLine="0"/>
              <w:rPr>
                <w:rFonts w:ascii="仿宋" w:hAnsi="仿宋" w:cs="Times New Roman"/>
                <w:kern w:val="0"/>
                <w:sz w:val="24"/>
                <w:szCs w:val="24"/>
              </w:rPr>
            </w:pPr>
          </w:p>
        </w:tc>
        <w:tc>
          <w:tcPr>
            <w:tcW w:w="3067" w:type="dxa"/>
          </w:tcPr>
          <w:p w14:paraId="0B933E98" w14:textId="77777777" w:rsidR="005C0AA8" w:rsidRPr="001E3E2D" w:rsidRDefault="00504461" w:rsidP="001E3E2D">
            <w:pPr>
              <w:pBdr>
                <w:top w:val="none" w:sz="0" w:space="1" w:color="auto"/>
                <w:left w:val="none" w:sz="0" w:space="4" w:color="auto"/>
                <w:bottom w:val="none" w:sz="0" w:space="1" w:color="auto"/>
                <w:right w:val="none" w:sz="0" w:space="4" w:color="auto"/>
              </w:pBdr>
              <w:spacing w:line="240" w:lineRule="auto"/>
              <w:ind w:firstLineChars="0" w:firstLine="0"/>
              <w:rPr>
                <w:rFonts w:ascii="仿宋" w:hAnsi="仿宋" w:cs="Times New Roman"/>
                <w:kern w:val="0"/>
                <w:sz w:val="24"/>
                <w:szCs w:val="24"/>
              </w:rPr>
            </w:pPr>
            <w:r w:rsidRPr="001E3E2D">
              <w:rPr>
                <w:rFonts w:ascii="仿宋" w:hAnsi="仿宋" w:cs="Times New Roman" w:hint="eastAsia"/>
                <w:b/>
                <w:kern w:val="0"/>
                <w:sz w:val="24"/>
                <w:szCs w:val="24"/>
              </w:rPr>
              <w:lastRenderedPageBreak/>
              <w:t>教学场地建议：</w:t>
            </w:r>
            <w:r w:rsidRPr="001E3E2D">
              <w:rPr>
                <w:rFonts w:ascii="仿宋" w:hAnsi="仿宋" w:cs="Times New Roman" w:hint="eastAsia"/>
                <w:kern w:val="0"/>
                <w:sz w:val="24"/>
                <w:szCs w:val="24"/>
              </w:rPr>
              <w:t>多媒体功能</w:t>
            </w:r>
            <w:r w:rsidRPr="001E3E2D">
              <w:rPr>
                <w:rFonts w:ascii="仿宋" w:hAnsi="仿宋" w:cs="Times New Roman" w:hint="eastAsia"/>
                <w:kern w:val="0"/>
                <w:sz w:val="24"/>
                <w:szCs w:val="24"/>
              </w:rPr>
              <w:lastRenderedPageBreak/>
              <w:t>教室。</w:t>
            </w:r>
          </w:p>
          <w:p w14:paraId="2AD50CFD" w14:textId="77777777" w:rsidR="005C0AA8" w:rsidRPr="001E3E2D" w:rsidRDefault="00504461" w:rsidP="001E3E2D">
            <w:pPr>
              <w:pBdr>
                <w:top w:val="none" w:sz="0" w:space="1" w:color="auto"/>
                <w:left w:val="none" w:sz="0" w:space="4" w:color="auto"/>
                <w:bottom w:val="none" w:sz="0" w:space="1" w:color="auto"/>
                <w:right w:val="none" w:sz="0" w:space="4" w:color="auto"/>
              </w:pBdr>
              <w:spacing w:line="240" w:lineRule="auto"/>
              <w:ind w:firstLineChars="0" w:firstLine="0"/>
              <w:rPr>
                <w:rFonts w:ascii="仿宋" w:hAnsi="仿宋" w:cs="Times New Roman"/>
                <w:kern w:val="0"/>
                <w:sz w:val="24"/>
                <w:szCs w:val="24"/>
              </w:rPr>
            </w:pPr>
            <w:r w:rsidRPr="001E3E2D">
              <w:rPr>
                <w:rFonts w:ascii="仿宋" w:hAnsi="仿宋" w:cs="Times New Roman" w:hint="eastAsia"/>
                <w:b/>
                <w:kern w:val="0"/>
                <w:sz w:val="24"/>
                <w:szCs w:val="24"/>
              </w:rPr>
              <w:t>教学设施设备建议</w:t>
            </w:r>
            <w:r w:rsidRPr="001E3E2D">
              <w:rPr>
                <w:rFonts w:ascii="仿宋" w:hAnsi="仿宋" w:cs="Times New Roman" w:hint="eastAsia"/>
                <w:kern w:val="0"/>
                <w:sz w:val="24"/>
                <w:szCs w:val="24"/>
              </w:rPr>
              <w:t>：多媒体。</w:t>
            </w:r>
          </w:p>
          <w:p w14:paraId="4A60001F" w14:textId="77777777" w:rsidR="005C0AA8" w:rsidRPr="001E3E2D" w:rsidRDefault="00504461" w:rsidP="001E3E2D">
            <w:pPr>
              <w:pBdr>
                <w:top w:val="none" w:sz="0" w:space="1" w:color="auto"/>
                <w:left w:val="none" w:sz="0" w:space="4" w:color="auto"/>
                <w:bottom w:val="none" w:sz="0" w:space="1" w:color="auto"/>
                <w:right w:val="none" w:sz="0" w:space="4" w:color="auto"/>
              </w:pBdr>
              <w:spacing w:line="240" w:lineRule="auto"/>
              <w:ind w:firstLineChars="0" w:firstLine="0"/>
              <w:rPr>
                <w:rFonts w:ascii="仿宋" w:hAnsi="仿宋" w:cs="Times New Roman"/>
                <w:kern w:val="0"/>
                <w:sz w:val="24"/>
                <w:szCs w:val="24"/>
              </w:rPr>
            </w:pPr>
            <w:r w:rsidRPr="001E3E2D">
              <w:rPr>
                <w:rFonts w:ascii="仿宋" w:hAnsi="仿宋" w:cs="Times New Roman" w:hint="eastAsia"/>
                <w:b/>
                <w:kern w:val="0"/>
                <w:sz w:val="24"/>
                <w:szCs w:val="24"/>
              </w:rPr>
              <w:t>教学方法建议：</w:t>
            </w:r>
            <w:r w:rsidRPr="001E3E2D">
              <w:rPr>
                <w:rFonts w:ascii="仿宋" w:hAnsi="仿宋" w:cs="Times New Roman" w:hint="eastAsia"/>
                <w:kern w:val="0"/>
                <w:sz w:val="24"/>
                <w:szCs w:val="24"/>
              </w:rPr>
              <w:t>采用多种方式进行教学，建议使用案例教学，影视教学，写调研报告，见习实习等方式。</w:t>
            </w:r>
          </w:p>
          <w:p w14:paraId="5FF17505" w14:textId="77777777" w:rsidR="005C0AA8" w:rsidRPr="001E3E2D" w:rsidRDefault="00504461" w:rsidP="001E3E2D">
            <w:pPr>
              <w:pBdr>
                <w:top w:val="none" w:sz="0" w:space="1" w:color="auto"/>
                <w:left w:val="none" w:sz="0" w:space="4" w:color="auto"/>
                <w:bottom w:val="none" w:sz="0" w:space="1" w:color="auto"/>
                <w:right w:val="none" w:sz="0" w:space="4" w:color="auto"/>
              </w:pBdr>
              <w:spacing w:line="240" w:lineRule="auto"/>
              <w:ind w:firstLineChars="0" w:firstLine="0"/>
              <w:rPr>
                <w:rFonts w:ascii="仿宋" w:hAnsi="仿宋" w:cs="Times New Roman"/>
                <w:kern w:val="0"/>
                <w:sz w:val="24"/>
                <w:szCs w:val="24"/>
              </w:rPr>
            </w:pPr>
            <w:r w:rsidRPr="001E3E2D">
              <w:rPr>
                <w:rFonts w:ascii="仿宋" w:hAnsi="仿宋" w:cs="Times New Roman" w:hint="eastAsia"/>
                <w:b/>
                <w:kern w:val="0"/>
                <w:sz w:val="24"/>
                <w:szCs w:val="24"/>
              </w:rPr>
              <w:t>考核评价建议：</w:t>
            </w:r>
            <w:r w:rsidRPr="001E3E2D">
              <w:rPr>
                <w:rFonts w:ascii="仿宋" w:hAnsi="仿宋" w:cs="Times New Roman" w:hint="eastAsia"/>
                <w:kern w:val="0"/>
                <w:sz w:val="24"/>
                <w:szCs w:val="24"/>
              </w:rPr>
              <w:t>采用平时形成性考核和期末终结性考试相结合的方式进行。</w:t>
            </w:r>
          </w:p>
          <w:p w14:paraId="4D233B8C" w14:textId="77777777" w:rsidR="005C0AA8" w:rsidRPr="001E3E2D" w:rsidRDefault="00504461" w:rsidP="001E3E2D">
            <w:pPr>
              <w:pBdr>
                <w:top w:val="none" w:sz="0" w:space="1" w:color="auto"/>
                <w:left w:val="none" w:sz="0" w:space="4" w:color="auto"/>
                <w:bottom w:val="none" w:sz="0" w:space="1" w:color="auto"/>
                <w:right w:val="none" w:sz="0" w:space="4" w:color="auto"/>
              </w:pBdr>
              <w:spacing w:line="240" w:lineRule="auto"/>
              <w:ind w:firstLineChars="0" w:firstLine="0"/>
              <w:rPr>
                <w:rFonts w:ascii="仿宋" w:hAnsi="仿宋" w:cs="Times New Roman"/>
                <w:kern w:val="0"/>
                <w:sz w:val="24"/>
                <w:szCs w:val="24"/>
              </w:rPr>
            </w:pPr>
            <w:r w:rsidRPr="001E3E2D">
              <w:rPr>
                <w:rFonts w:ascii="仿宋" w:hAnsi="仿宋" w:cs="Times New Roman" w:hint="eastAsia"/>
                <w:b/>
                <w:kern w:val="0"/>
                <w:sz w:val="24"/>
                <w:szCs w:val="24"/>
              </w:rPr>
              <w:t>师资建议：</w:t>
            </w:r>
            <w:r w:rsidRPr="001E3E2D">
              <w:rPr>
                <w:rFonts w:ascii="仿宋" w:hAnsi="仿宋" w:cs="Times New Roman" w:hint="eastAsia"/>
                <w:kern w:val="0"/>
                <w:sz w:val="24"/>
                <w:szCs w:val="24"/>
              </w:rPr>
              <w:t>小学教育专业教师、心理学专业教师。</w:t>
            </w:r>
          </w:p>
        </w:tc>
      </w:tr>
      <w:tr w:rsidR="005C0AA8" w:rsidRPr="001E3E2D" w14:paraId="7033D21D" w14:textId="77777777" w:rsidTr="00AF4789">
        <w:tc>
          <w:tcPr>
            <w:tcW w:w="0" w:type="auto"/>
          </w:tcPr>
          <w:p w14:paraId="172A18C9" w14:textId="77777777" w:rsidR="005C0AA8" w:rsidRPr="001E3E2D" w:rsidRDefault="00504461" w:rsidP="001E3E2D">
            <w:pPr>
              <w:pBdr>
                <w:top w:val="none" w:sz="0" w:space="1" w:color="auto"/>
                <w:left w:val="none" w:sz="0" w:space="4" w:color="auto"/>
                <w:bottom w:val="none" w:sz="0" w:space="1" w:color="auto"/>
                <w:right w:val="none" w:sz="0" w:space="4" w:color="auto"/>
              </w:pBdr>
              <w:spacing w:line="240" w:lineRule="auto"/>
              <w:ind w:firstLineChars="0" w:firstLine="0"/>
              <w:jc w:val="center"/>
              <w:rPr>
                <w:rFonts w:ascii="仿宋" w:hAnsi="仿宋" w:cs="Times New Roman"/>
                <w:kern w:val="0"/>
                <w:sz w:val="24"/>
                <w:szCs w:val="24"/>
              </w:rPr>
            </w:pPr>
            <w:r w:rsidRPr="001E3E2D">
              <w:rPr>
                <w:rFonts w:ascii="仿宋" w:hAnsi="仿宋" w:cs="Times New Roman" w:hint="eastAsia"/>
                <w:kern w:val="0"/>
                <w:sz w:val="24"/>
                <w:szCs w:val="24"/>
              </w:rPr>
              <w:lastRenderedPageBreak/>
              <w:t>2</w:t>
            </w:r>
          </w:p>
        </w:tc>
        <w:tc>
          <w:tcPr>
            <w:tcW w:w="1173" w:type="dxa"/>
          </w:tcPr>
          <w:p w14:paraId="450589E5" w14:textId="77777777" w:rsidR="005C0AA8" w:rsidRPr="001E3E2D" w:rsidRDefault="00504461" w:rsidP="001E3E2D">
            <w:pPr>
              <w:pBdr>
                <w:top w:val="none" w:sz="0" w:space="1" w:color="auto"/>
                <w:left w:val="none" w:sz="0" w:space="4" w:color="auto"/>
                <w:bottom w:val="none" w:sz="0" w:space="1" w:color="auto"/>
                <w:right w:val="none" w:sz="0" w:space="4" w:color="auto"/>
              </w:pBdr>
              <w:spacing w:line="240" w:lineRule="auto"/>
              <w:ind w:firstLineChars="0" w:firstLine="0"/>
              <w:jc w:val="center"/>
              <w:rPr>
                <w:rFonts w:ascii="仿宋" w:hAnsi="仿宋" w:cs="Times New Roman"/>
                <w:kern w:val="0"/>
                <w:sz w:val="24"/>
                <w:szCs w:val="24"/>
              </w:rPr>
            </w:pPr>
            <w:r w:rsidRPr="001E3E2D">
              <w:rPr>
                <w:rFonts w:ascii="仿宋" w:hAnsi="仿宋" w:cs="Times New Roman" w:hint="eastAsia"/>
                <w:kern w:val="0"/>
                <w:sz w:val="24"/>
                <w:szCs w:val="24"/>
              </w:rPr>
              <w:t>小学教育学</w:t>
            </w:r>
          </w:p>
        </w:tc>
        <w:tc>
          <w:tcPr>
            <w:tcW w:w="4470" w:type="dxa"/>
          </w:tcPr>
          <w:p w14:paraId="0087FCD9" w14:textId="77777777" w:rsidR="005C0AA8" w:rsidRPr="001E3E2D" w:rsidRDefault="00504461" w:rsidP="001E3E2D">
            <w:pPr>
              <w:pBdr>
                <w:top w:val="none" w:sz="0" w:space="1" w:color="auto"/>
                <w:left w:val="none" w:sz="0" w:space="4" w:color="auto"/>
                <w:bottom w:val="none" w:sz="0" w:space="1" w:color="auto"/>
                <w:right w:val="none" w:sz="0" w:space="4" w:color="auto"/>
              </w:pBdr>
              <w:spacing w:line="240" w:lineRule="auto"/>
              <w:ind w:firstLineChars="0" w:firstLine="0"/>
              <w:rPr>
                <w:rFonts w:ascii="仿宋" w:hAnsi="仿宋" w:cs="Times New Roman"/>
                <w:b/>
                <w:kern w:val="0"/>
                <w:sz w:val="24"/>
                <w:szCs w:val="24"/>
              </w:rPr>
            </w:pPr>
            <w:r w:rsidRPr="001E3E2D">
              <w:rPr>
                <w:rFonts w:ascii="仿宋" w:hAnsi="仿宋" w:cs="Times New Roman" w:hint="eastAsia"/>
                <w:b/>
                <w:kern w:val="0"/>
                <w:sz w:val="24"/>
                <w:szCs w:val="24"/>
              </w:rPr>
              <w:t>素质目标：</w:t>
            </w:r>
          </w:p>
          <w:p w14:paraId="7BFBBE76" w14:textId="77777777" w:rsidR="005C0AA8" w:rsidRPr="001E3E2D" w:rsidRDefault="00504461" w:rsidP="001E3E2D">
            <w:pPr>
              <w:pBdr>
                <w:top w:val="none" w:sz="0" w:space="1" w:color="auto"/>
                <w:left w:val="none" w:sz="0" w:space="4" w:color="auto"/>
                <w:bottom w:val="none" w:sz="0" w:space="1" w:color="auto"/>
                <w:right w:val="none" w:sz="0" w:space="4" w:color="auto"/>
              </w:pBdr>
              <w:spacing w:line="240" w:lineRule="auto"/>
              <w:ind w:firstLineChars="0" w:firstLine="0"/>
              <w:rPr>
                <w:rFonts w:ascii="仿宋" w:hAnsi="仿宋" w:cs="Times New Roman"/>
                <w:kern w:val="0"/>
                <w:sz w:val="24"/>
                <w:szCs w:val="24"/>
              </w:rPr>
            </w:pPr>
            <w:r w:rsidRPr="001E3E2D">
              <w:rPr>
                <w:rFonts w:ascii="仿宋" w:hAnsi="仿宋" w:cs="Times New Roman" w:hint="eastAsia"/>
                <w:kern w:val="0"/>
                <w:sz w:val="24"/>
                <w:szCs w:val="24"/>
              </w:rPr>
              <w:t>1.树立正确的教育观、儿童观、教师观；</w:t>
            </w:r>
          </w:p>
          <w:p w14:paraId="03C6A677" w14:textId="77777777" w:rsidR="005C0AA8" w:rsidRPr="001E3E2D" w:rsidRDefault="00504461" w:rsidP="001E3E2D">
            <w:pPr>
              <w:pBdr>
                <w:top w:val="none" w:sz="0" w:space="1" w:color="auto"/>
                <w:left w:val="none" w:sz="0" w:space="4" w:color="auto"/>
                <w:bottom w:val="none" w:sz="0" w:space="1" w:color="auto"/>
                <w:right w:val="none" w:sz="0" w:space="4" w:color="auto"/>
              </w:pBdr>
              <w:spacing w:line="240" w:lineRule="auto"/>
              <w:ind w:firstLineChars="0" w:firstLine="0"/>
              <w:rPr>
                <w:rFonts w:ascii="仿宋" w:hAnsi="仿宋" w:cs="Times New Roman"/>
                <w:kern w:val="0"/>
                <w:sz w:val="24"/>
                <w:szCs w:val="24"/>
              </w:rPr>
            </w:pPr>
            <w:r w:rsidRPr="001E3E2D">
              <w:rPr>
                <w:rFonts w:ascii="仿宋" w:hAnsi="仿宋" w:cs="Times New Roman" w:hint="eastAsia"/>
                <w:kern w:val="0"/>
                <w:sz w:val="24"/>
                <w:szCs w:val="24"/>
              </w:rPr>
              <w:t>2.建立热爱小学教育事业和热爱教师这一职业的深厚的情感。</w:t>
            </w:r>
          </w:p>
          <w:p w14:paraId="76ECC9F7" w14:textId="77777777" w:rsidR="005C0AA8" w:rsidRPr="001E3E2D" w:rsidRDefault="00504461" w:rsidP="001E3E2D">
            <w:pPr>
              <w:pBdr>
                <w:top w:val="none" w:sz="0" w:space="1" w:color="auto"/>
                <w:left w:val="none" w:sz="0" w:space="4" w:color="auto"/>
                <w:bottom w:val="none" w:sz="0" w:space="1" w:color="auto"/>
                <w:right w:val="none" w:sz="0" w:space="4" w:color="auto"/>
              </w:pBdr>
              <w:spacing w:line="240" w:lineRule="auto"/>
              <w:ind w:firstLineChars="0" w:firstLine="0"/>
              <w:rPr>
                <w:rFonts w:ascii="仿宋" w:hAnsi="仿宋" w:cs="Times New Roman"/>
                <w:b/>
                <w:kern w:val="0"/>
                <w:sz w:val="24"/>
                <w:szCs w:val="24"/>
              </w:rPr>
            </w:pPr>
            <w:r w:rsidRPr="001E3E2D">
              <w:rPr>
                <w:rFonts w:ascii="仿宋" w:hAnsi="仿宋" w:cs="Times New Roman" w:hint="eastAsia"/>
                <w:b/>
                <w:kern w:val="0"/>
                <w:sz w:val="24"/>
                <w:szCs w:val="24"/>
              </w:rPr>
              <w:t>知识目标：</w:t>
            </w:r>
          </w:p>
          <w:p w14:paraId="750D0569" w14:textId="77777777" w:rsidR="005C0AA8" w:rsidRPr="001E3E2D" w:rsidRDefault="00504461" w:rsidP="001E3E2D">
            <w:pPr>
              <w:pBdr>
                <w:top w:val="none" w:sz="0" w:space="1" w:color="auto"/>
                <w:left w:val="none" w:sz="0" w:space="4" w:color="auto"/>
                <w:bottom w:val="none" w:sz="0" w:space="1" w:color="auto"/>
                <w:right w:val="none" w:sz="0" w:space="4" w:color="auto"/>
              </w:pBdr>
              <w:spacing w:line="240" w:lineRule="auto"/>
              <w:ind w:firstLineChars="0" w:firstLine="0"/>
              <w:rPr>
                <w:rFonts w:ascii="仿宋" w:hAnsi="仿宋" w:cs="Times New Roman"/>
                <w:kern w:val="0"/>
                <w:sz w:val="24"/>
                <w:szCs w:val="24"/>
              </w:rPr>
            </w:pPr>
            <w:r w:rsidRPr="001E3E2D">
              <w:rPr>
                <w:rFonts w:ascii="仿宋" w:hAnsi="仿宋" w:cs="Times New Roman" w:hint="eastAsia"/>
                <w:kern w:val="0"/>
                <w:sz w:val="24"/>
                <w:szCs w:val="24"/>
              </w:rPr>
              <w:t>1.理解和掌握小学教育学基本理论；</w:t>
            </w:r>
          </w:p>
          <w:p w14:paraId="0F957094" w14:textId="77777777" w:rsidR="005C0AA8" w:rsidRPr="001E3E2D" w:rsidRDefault="00504461" w:rsidP="001E3E2D">
            <w:pPr>
              <w:pBdr>
                <w:top w:val="none" w:sz="0" w:space="1" w:color="auto"/>
                <w:left w:val="none" w:sz="0" w:space="4" w:color="auto"/>
                <w:bottom w:val="none" w:sz="0" w:space="1" w:color="auto"/>
                <w:right w:val="none" w:sz="0" w:space="4" w:color="auto"/>
              </w:pBdr>
              <w:spacing w:line="240" w:lineRule="auto"/>
              <w:ind w:firstLineChars="0" w:firstLine="0"/>
              <w:rPr>
                <w:rFonts w:ascii="仿宋" w:hAnsi="仿宋" w:cs="Times New Roman"/>
                <w:kern w:val="0"/>
                <w:sz w:val="24"/>
                <w:szCs w:val="24"/>
              </w:rPr>
            </w:pPr>
            <w:r w:rsidRPr="001E3E2D">
              <w:rPr>
                <w:rFonts w:ascii="仿宋" w:hAnsi="仿宋" w:cs="Times New Roman" w:hint="eastAsia"/>
                <w:kern w:val="0"/>
                <w:sz w:val="24"/>
                <w:szCs w:val="24"/>
              </w:rPr>
              <w:t>2.理解和掌握小学教育规律、方法和原理。</w:t>
            </w:r>
          </w:p>
          <w:p w14:paraId="730C92BD" w14:textId="77777777" w:rsidR="005C0AA8" w:rsidRPr="001E3E2D" w:rsidRDefault="00504461" w:rsidP="001E3E2D">
            <w:pPr>
              <w:pBdr>
                <w:top w:val="none" w:sz="0" w:space="1" w:color="auto"/>
                <w:left w:val="none" w:sz="0" w:space="4" w:color="auto"/>
                <w:bottom w:val="none" w:sz="0" w:space="1" w:color="auto"/>
                <w:right w:val="none" w:sz="0" w:space="4" w:color="auto"/>
              </w:pBdr>
              <w:spacing w:line="240" w:lineRule="auto"/>
              <w:ind w:firstLineChars="0" w:firstLine="0"/>
              <w:rPr>
                <w:rFonts w:ascii="仿宋" w:hAnsi="仿宋" w:cs="Times New Roman"/>
                <w:b/>
                <w:kern w:val="0"/>
                <w:sz w:val="24"/>
                <w:szCs w:val="24"/>
              </w:rPr>
            </w:pPr>
            <w:r w:rsidRPr="001E3E2D">
              <w:rPr>
                <w:rFonts w:ascii="仿宋" w:hAnsi="仿宋" w:cs="Times New Roman" w:hint="eastAsia"/>
                <w:b/>
                <w:kern w:val="0"/>
                <w:sz w:val="24"/>
                <w:szCs w:val="24"/>
              </w:rPr>
              <w:t>能力目标：</w:t>
            </w:r>
          </w:p>
          <w:p w14:paraId="4466469C" w14:textId="77777777" w:rsidR="005C0AA8" w:rsidRPr="001E3E2D" w:rsidRDefault="00504461" w:rsidP="001E3E2D">
            <w:pPr>
              <w:pBdr>
                <w:top w:val="none" w:sz="0" w:space="1" w:color="auto"/>
                <w:left w:val="none" w:sz="0" w:space="4" w:color="auto"/>
                <w:bottom w:val="none" w:sz="0" w:space="1" w:color="auto"/>
                <w:right w:val="none" w:sz="0" w:space="4" w:color="auto"/>
              </w:pBdr>
              <w:spacing w:line="240" w:lineRule="auto"/>
              <w:ind w:firstLineChars="0" w:firstLine="0"/>
              <w:rPr>
                <w:rFonts w:ascii="仿宋" w:hAnsi="仿宋" w:cs="Times New Roman"/>
                <w:kern w:val="0"/>
                <w:sz w:val="24"/>
                <w:szCs w:val="24"/>
              </w:rPr>
            </w:pPr>
            <w:r w:rsidRPr="001E3E2D">
              <w:rPr>
                <w:rFonts w:ascii="仿宋" w:hAnsi="仿宋" w:cs="Times New Roman" w:hint="eastAsia"/>
                <w:kern w:val="0"/>
                <w:sz w:val="24"/>
                <w:szCs w:val="24"/>
              </w:rPr>
              <w:t>1.能够运用小学教育学基础理论指导小学教育教学行为；</w:t>
            </w:r>
          </w:p>
          <w:p w14:paraId="22AFA285" w14:textId="77777777" w:rsidR="005C0AA8" w:rsidRPr="001E3E2D" w:rsidRDefault="00504461" w:rsidP="001E3E2D">
            <w:pPr>
              <w:pBdr>
                <w:top w:val="none" w:sz="0" w:space="1" w:color="auto"/>
                <w:left w:val="none" w:sz="0" w:space="4" w:color="auto"/>
                <w:bottom w:val="none" w:sz="0" w:space="1" w:color="auto"/>
                <w:right w:val="none" w:sz="0" w:space="4" w:color="auto"/>
              </w:pBdr>
              <w:spacing w:line="240" w:lineRule="auto"/>
              <w:ind w:firstLineChars="0" w:firstLine="0"/>
              <w:rPr>
                <w:rFonts w:ascii="仿宋" w:hAnsi="仿宋" w:cs="Times New Roman"/>
                <w:kern w:val="0"/>
                <w:sz w:val="24"/>
                <w:szCs w:val="24"/>
              </w:rPr>
            </w:pPr>
            <w:r w:rsidRPr="001E3E2D">
              <w:rPr>
                <w:rFonts w:ascii="仿宋" w:hAnsi="仿宋" w:cs="Times New Roman" w:hint="eastAsia"/>
                <w:kern w:val="0"/>
                <w:sz w:val="24"/>
                <w:szCs w:val="24"/>
              </w:rPr>
              <w:t>2.能够运用教育基本理论独立地分析教学问题与解决教育问题。</w:t>
            </w:r>
          </w:p>
          <w:p w14:paraId="46FA859C" w14:textId="77777777" w:rsidR="005C0AA8" w:rsidRPr="001E3E2D" w:rsidRDefault="005C0AA8" w:rsidP="001E3E2D">
            <w:pPr>
              <w:pBdr>
                <w:top w:val="none" w:sz="0" w:space="1" w:color="auto"/>
                <w:left w:val="none" w:sz="0" w:space="4" w:color="auto"/>
                <w:bottom w:val="none" w:sz="0" w:space="1" w:color="auto"/>
                <w:right w:val="none" w:sz="0" w:space="4" w:color="auto"/>
              </w:pBdr>
              <w:spacing w:line="240" w:lineRule="auto"/>
              <w:ind w:firstLineChars="0" w:firstLine="0"/>
              <w:rPr>
                <w:rFonts w:ascii="仿宋" w:hAnsi="仿宋" w:cs="Times New Roman"/>
                <w:kern w:val="0"/>
                <w:sz w:val="24"/>
                <w:szCs w:val="24"/>
              </w:rPr>
            </w:pPr>
          </w:p>
        </w:tc>
        <w:tc>
          <w:tcPr>
            <w:tcW w:w="3871" w:type="dxa"/>
          </w:tcPr>
          <w:p w14:paraId="13E47B7B" w14:textId="77777777" w:rsidR="005C0AA8" w:rsidRPr="001E3E2D" w:rsidRDefault="00504461" w:rsidP="001E3E2D">
            <w:pPr>
              <w:pBdr>
                <w:top w:val="none" w:sz="0" w:space="1" w:color="auto"/>
                <w:left w:val="none" w:sz="0" w:space="4" w:color="auto"/>
                <w:bottom w:val="none" w:sz="0" w:space="1" w:color="auto"/>
                <w:right w:val="none" w:sz="0" w:space="4" w:color="auto"/>
              </w:pBdr>
              <w:spacing w:line="240" w:lineRule="auto"/>
              <w:ind w:firstLineChars="0" w:firstLine="0"/>
              <w:rPr>
                <w:rFonts w:ascii="仿宋" w:hAnsi="仿宋" w:cs="Times New Roman"/>
                <w:kern w:val="0"/>
                <w:sz w:val="24"/>
                <w:szCs w:val="24"/>
              </w:rPr>
            </w:pPr>
            <w:r w:rsidRPr="001E3E2D">
              <w:rPr>
                <w:rFonts w:ascii="仿宋" w:hAnsi="仿宋" w:cs="Times New Roman" w:hint="eastAsia"/>
                <w:kern w:val="0"/>
                <w:sz w:val="24"/>
                <w:szCs w:val="24"/>
              </w:rPr>
              <w:t>1.教育的产生与发展、教育的概念、功能、现代教育的基本特征、小学教育的基本特征；</w:t>
            </w:r>
          </w:p>
          <w:p w14:paraId="3F61CDF0" w14:textId="77777777" w:rsidR="005C0AA8" w:rsidRPr="001E3E2D" w:rsidRDefault="00504461" w:rsidP="001E3E2D">
            <w:pPr>
              <w:pBdr>
                <w:top w:val="none" w:sz="0" w:space="1" w:color="auto"/>
                <w:left w:val="none" w:sz="0" w:space="4" w:color="auto"/>
                <w:bottom w:val="none" w:sz="0" w:space="1" w:color="auto"/>
                <w:right w:val="none" w:sz="0" w:space="4" w:color="auto"/>
              </w:pBdr>
              <w:spacing w:line="240" w:lineRule="auto"/>
              <w:ind w:firstLineChars="0" w:firstLine="0"/>
              <w:rPr>
                <w:rFonts w:ascii="仿宋" w:hAnsi="仿宋" w:cs="Times New Roman"/>
                <w:kern w:val="0"/>
                <w:sz w:val="24"/>
                <w:szCs w:val="24"/>
              </w:rPr>
            </w:pPr>
            <w:r w:rsidRPr="001E3E2D">
              <w:rPr>
                <w:rFonts w:ascii="仿宋" w:hAnsi="仿宋" w:cs="Times New Roman" w:hint="eastAsia"/>
                <w:kern w:val="0"/>
                <w:sz w:val="24"/>
                <w:szCs w:val="24"/>
              </w:rPr>
              <w:t>2.学校性质、特点及其开展活动的方式；</w:t>
            </w:r>
          </w:p>
          <w:p w14:paraId="26264921" w14:textId="77777777" w:rsidR="005C0AA8" w:rsidRPr="001E3E2D" w:rsidRDefault="00504461" w:rsidP="001E3E2D">
            <w:pPr>
              <w:pBdr>
                <w:top w:val="none" w:sz="0" w:space="1" w:color="auto"/>
                <w:left w:val="none" w:sz="0" w:space="4" w:color="auto"/>
                <w:bottom w:val="none" w:sz="0" w:space="1" w:color="auto"/>
                <w:right w:val="none" w:sz="0" w:space="4" w:color="auto"/>
              </w:pBdr>
              <w:spacing w:line="240" w:lineRule="auto"/>
              <w:ind w:firstLineChars="0" w:firstLine="0"/>
              <w:rPr>
                <w:rFonts w:ascii="仿宋" w:hAnsi="仿宋" w:cs="Times New Roman"/>
                <w:kern w:val="0"/>
                <w:sz w:val="24"/>
                <w:szCs w:val="24"/>
              </w:rPr>
            </w:pPr>
            <w:r w:rsidRPr="001E3E2D">
              <w:rPr>
                <w:rFonts w:ascii="仿宋" w:hAnsi="仿宋" w:cs="Times New Roman" w:hint="eastAsia"/>
                <w:kern w:val="0"/>
                <w:sz w:val="24"/>
                <w:szCs w:val="24"/>
              </w:rPr>
              <w:t>3.儿童发展观及发展规律；教师的地位、作用、素质、师生关系、教师资格与进修；</w:t>
            </w:r>
          </w:p>
          <w:p w14:paraId="25D041C5" w14:textId="77777777" w:rsidR="005C0AA8" w:rsidRPr="001E3E2D" w:rsidRDefault="00504461" w:rsidP="001E3E2D">
            <w:pPr>
              <w:pBdr>
                <w:top w:val="none" w:sz="0" w:space="1" w:color="auto"/>
                <w:left w:val="none" w:sz="0" w:space="4" w:color="auto"/>
                <w:bottom w:val="none" w:sz="0" w:space="1" w:color="auto"/>
                <w:right w:val="none" w:sz="0" w:space="4" w:color="auto"/>
              </w:pBdr>
              <w:spacing w:line="240" w:lineRule="auto"/>
              <w:ind w:firstLineChars="0" w:firstLine="0"/>
              <w:rPr>
                <w:rFonts w:ascii="仿宋" w:hAnsi="仿宋" w:cs="Times New Roman"/>
                <w:kern w:val="0"/>
                <w:sz w:val="24"/>
                <w:szCs w:val="24"/>
              </w:rPr>
            </w:pPr>
            <w:r w:rsidRPr="001E3E2D">
              <w:rPr>
                <w:rFonts w:ascii="仿宋" w:hAnsi="仿宋" w:cs="Times New Roman" w:hint="eastAsia"/>
                <w:kern w:val="0"/>
                <w:sz w:val="24"/>
                <w:szCs w:val="24"/>
              </w:rPr>
              <w:t>4.教育目的的概念与意义、教育目的的确立依据、我国的教育目的；</w:t>
            </w:r>
          </w:p>
          <w:p w14:paraId="4177E0AF" w14:textId="77777777" w:rsidR="005C0AA8" w:rsidRPr="001E3E2D" w:rsidRDefault="00504461" w:rsidP="001E3E2D">
            <w:pPr>
              <w:pBdr>
                <w:top w:val="none" w:sz="0" w:space="1" w:color="auto"/>
                <w:left w:val="none" w:sz="0" w:space="4" w:color="auto"/>
                <w:bottom w:val="none" w:sz="0" w:space="1" w:color="auto"/>
                <w:right w:val="none" w:sz="0" w:space="4" w:color="auto"/>
              </w:pBdr>
              <w:spacing w:line="240" w:lineRule="auto"/>
              <w:ind w:firstLineChars="0" w:firstLine="0"/>
              <w:rPr>
                <w:rFonts w:ascii="仿宋" w:hAnsi="仿宋" w:cs="Times New Roman"/>
                <w:kern w:val="0"/>
                <w:sz w:val="24"/>
                <w:szCs w:val="24"/>
              </w:rPr>
            </w:pPr>
            <w:r w:rsidRPr="001E3E2D">
              <w:rPr>
                <w:rFonts w:ascii="仿宋" w:hAnsi="仿宋" w:cs="Times New Roman" w:hint="eastAsia"/>
                <w:kern w:val="0"/>
                <w:sz w:val="24"/>
                <w:szCs w:val="24"/>
              </w:rPr>
              <w:t>5.课程的概念、理论基础、基本范畴，课程设计和编制的主要目标、方法，课程与教学的关系；</w:t>
            </w:r>
          </w:p>
          <w:p w14:paraId="2EF3634E" w14:textId="77777777" w:rsidR="005C0AA8" w:rsidRPr="001E3E2D" w:rsidRDefault="00504461" w:rsidP="001E3E2D">
            <w:pPr>
              <w:pBdr>
                <w:top w:val="none" w:sz="0" w:space="1" w:color="auto"/>
                <w:left w:val="none" w:sz="0" w:space="4" w:color="auto"/>
                <w:bottom w:val="none" w:sz="0" w:space="1" w:color="auto"/>
                <w:right w:val="none" w:sz="0" w:space="4" w:color="auto"/>
              </w:pBdr>
              <w:spacing w:line="240" w:lineRule="auto"/>
              <w:ind w:firstLineChars="0" w:firstLine="0"/>
              <w:rPr>
                <w:rFonts w:ascii="仿宋" w:hAnsi="仿宋" w:cs="Times New Roman"/>
                <w:kern w:val="0"/>
                <w:sz w:val="24"/>
                <w:szCs w:val="24"/>
              </w:rPr>
            </w:pPr>
            <w:r w:rsidRPr="001E3E2D">
              <w:rPr>
                <w:rFonts w:ascii="仿宋" w:hAnsi="仿宋" w:cs="Times New Roman" w:hint="eastAsia"/>
                <w:kern w:val="0"/>
                <w:sz w:val="24"/>
                <w:szCs w:val="24"/>
              </w:rPr>
              <w:t>6.课外活动的概念、特点及其教育作用；</w:t>
            </w:r>
          </w:p>
          <w:p w14:paraId="4A3576FC" w14:textId="77777777" w:rsidR="005C0AA8" w:rsidRPr="001E3E2D" w:rsidRDefault="00504461" w:rsidP="001E3E2D">
            <w:pPr>
              <w:pBdr>
                <w:top w:val="none" w:sz="0" w:space="1" w:color="auto"/>
                <w:left w:val="none" w:sz="0" w:space="4" w:color="auto"/>
                <w:bottom w:val="none" w:sz="0" w:space="1" w:color="auto"/>
                <w:right w:val="none" w:sz="0" w:space="4" w:color="auto"/>
              </w:pBdr>
              <w:spacing w:line="240" w:lineRule="auto"/>
              <w:ind w:firstLineChars="0" w:firstLine="0"/>
              <w:rPr>
                <w:rFonts w:ascii="仿宋" w:hAnsi="仿宋" w:cs="Times New Roman"/>
                <w:kern w:val="0"/>
                <w:sz w:val="24"/>
                <w:szCs w:val="24"/>
              </w:rPr>
            </w:pPr>
            <w:r w:rsidRPr="001E3E2D">
              <w:rPr>
                <w:rFonts w:ascii="仿宋" w:hAnsi="仿宋" w:cs="Times New Roman" w:hint="eastAsia"/>
                <w:kern w:val="0"/>
                <w:sz w:val="24"/>
                <w:szCs w:val="24"/>
              </w:rPr>
              <w:t>7.班主任与少先队工作的基本方法和</w:t>
            </w:r>
            <w:r w:rsidRPr="001E3E2D">
              <w:rPr>
                <w:rFonts w:ascii="仿宋" w:hAnsi="仿宋" w:cs="Times New Roman" w:hint="eastAsia"/>
                <w:kern w:val="0"/>
                <w:sz w:val="24"/>
                <w:szCs w:val="24"/>
              </w:rPr>
              <w:lastRenderedPageBreak/>
              <w:t>方法；</w:t>
            </w:r>
          </w:p>
          <w:p w14:paraId="00227E9D" w14:textId="77777777" w:rsidR="005C0AA8" w:rsidRPr="001E3E2D" w:rsidRDefault="00504461" w:rsidP="001E3E2D">
            <w:pPr>
              <w:pBdr>
                <w:top w:val="none" w:sz="0" w:space="1" w:color="auto"/>
                <w:left w:val="none" w:sz="0" w:space="4" w:color="auto"/>
                <w:bottom w:val="none" w:sz="0" w:space="1" w:color="auto"/>
                <w:right w:val="none" w:sz="0" w:space="4" w:color="auto"/>
              </w:pBdr>
              <w:spacing w:line="240" w:lineRule="auto"/>
              <w:ind w:firstLineChars="0" w:firstLine="0"/>
              <w:rPr>
                <w:rFonts w:ascii="仿宋" w:hAnsi="仿宋" w:cs="Times New Roman"/>
                <w:kern w:val="0"/>
                <w:sz w:val="24"/>
                <w:szCs w:val="24"/>
              </w:rPr>
            </w:pPr>
            <w:r w:rsidRPr="001E3E2D">
              <w:rPr>
                <w:rFonts w:ascii="仿宋" w:hAnsi="仿宋" w:cs="Times New Roman" w:hint="eastAsia"/>
                <w:kern w:val="0"/>
                <w:sz w:val="24"/>
                <w:szCs w:val="24"/>
              </w:rPr>
              <w:t>9.教育测验与评价基本概念，小学教育测验与评价的特点、方法和程序；</w:t>
            </w:r>
          </w:p>
          <w:p w14:paraId="465FF113" w14:textId="77777777" w:rsidR="005C0AA8" w:rsidRPr="001E3E2D" w:rsidRDefault="00504461" w:rsidP="001E3E2D">
            <w:pPr>
              <w:pBdr>
                <w:top w:val="none" w:sz="0" w:space="1" w:color="auto"/>
                <w:left w:val="none" w:sz="0" w:space="4" w:color="auto"/>
                <w:bottom w:val="none" w:sz="0" w:space="1" w:color="auto"/>
                <w:right w:val="none" w:sz="0" w:space="4" w:color="auto"/>
              </w:pBdr>
              <w:spacing w:line="240" w:lineRule="auto"/>
              <w:ind w:firstLineChars="0" w:firstLine="0"/>
              <w:rPr>
                <w:rFonts w:ascii="仿宋" w:hAnsi="仿宋" w:cs="Times New Roman"/>
                <w:kern w:val="0"/>
                <w:sz w:val="24"/>
                <w:szCs w:val="24"/>
              </w:rPr>
            </w:pPr>
            <w:r w:rsidRPr="001E3E2D">
              <w:rPr>
                <w:rFonts w:ascii="仿宋" w:hAnsi="仿宋" w:cs="Times New Roman" w:hint="eastAsia"/>
                <w:kern w:val="0"/>
                <w:sz w:val="24"/>
                <w:szCs w:val="24"/>
              </w:rPr>
              <w:t>10.教育研究的基本方法。</w:t>
            </w:r>
          </w:p>
          <w:p w14:paraId="69B04DE7" w14:textId="77777777" w:rsidR="005C0AA8" w:rsidRPr="001E3E2D" w:rsidRDefault="005C0AA8" w:rsidP="001E3E2D">
            <w:pPr>
              <w:pBdr>
                <w:top w:val="none" w:sz="0" w:space="1" w:color="auto"/>
                <w:left w:val="none" w:sz="0" w:space="4" w:color="auto"/>
                <w:bottom w:val="none" w:sz="0" w:space="1" w:color="auto"/>
                <w:right w:val="none" w:sz="0" w:space="4" w:color="auto"/>
              </w:pBdr>
              <w:spacing w:line="240" w:lineRule="auto"/>
              <w:ind w:firstLineChars="0" w:firstLine="0"/>
              <w:rPr>
                <w:rFonts w:ascii="仿宋" w:hAnsi="仿宋" w:cs="Times New Roman"/>
                <w:kern w:val="0"/>
                <w:sz w:val="24"/>
                <w:szCs w:val="24"/>
              </w:rPr>
            </w:pPr>
          </w:p>
        </w:tc>
        <w:tc>
          <w:tcPr>
            <w:tcW w:w="3067" w:type="dxa"/>
          </w:tcPr>
          <w:p w14:paraId="2BA983A4" w14:textId="77777777" w:rsidR="005C0AA8" w:rsidRPr="001E3E2D" w:rsidRDefault="00504461" w:rsidP="001E3E2D">
            <w:pPr>
              <w:pBdr>
                <w:top w:val="none" w:sz="0" w:space="1" w:color="auto"/>
                <w:left w:val="none" w:sz="0" w:space="4" w:color="auto"/>
                <w:bottom w:val="none" w:sz="0" w:space="1" w:color="auto"/>
                <w:right w:val="none" w:sz="0" w:space="4" w:color="auto"/>
              </w:pBdr>
              <w:spacing w:line="240" w:lineRule="auto"/>
              <w:ind w:firstLineChars="0" w:firstLine="0"/>
              <w:rPr>
                <w:rFonts w:ascii="仿宋" w:hAnsi="仿宋" w:cs="Times New Roman"/>
                <w:kern w:val="0"/>
                <w:sz w:val="24"/>
                <w:szCs w:val="24"/>
              </w:rPr>
            </w:pPr>
            <w:r w:rsidRPr="001E3E2D">
              <w:rPr>
                <w:rFonts w:ascii="仿宋" w:hAnsi="仿宋" w:cs="Times New Roman" w:hint="eastAsia"/>
                <w:b/>
                <w:kern w:val="0"/>
                <w:sz w:val="24"/>
                <w:szCs w:val="24"/>
              </w:rPr>
              <w:lastRenderedPageBreak/>
              <w:t>教学场地建议：</w:t>
            </w:r>
            <w:r w:rsidRPr="001E3E2D">
              <w:rPr>
                <w:rFonts w:ascii="仿宋" w:hAnsi="仿宋" w:cs="Times New Roman" w:hint="eastAsia"/>
                <w:kern w:val="0"/>
                <w:sz w:val="24"/>
                <w:szCs w:val="24"/>
              </w:rPr>
              <w:t>多媒体功能教室。</w:t>
            </w:r>
          </w:p>
          <w:p w14:paraId="212BF38F" w14:textId="77777777" w:rsidR="005C0AA8" w:rsidRPr="001E3E2D" w:rsidRDefault="00504461" w:rsidP="001E3E2D">
            <w:pPr>
              <w:pBdr>
                <w:top w:val="none" w:sz="0" w:space="1" w:color="auto"/>
                <w:left w:val="none" w:sz="0" w:space="4" w:color="auto"/>
                <w:bottom w:val="none" w:sz="0" w:space="1" w:color="auto"/>
                <w:right w:val="none" w:sz="0" w:space="4" w:color="auto"/>
              </w:pBdr>
              <w:spacing w:line="240" w:lineRule="auto"/>
              <w:ind w:firstLineChars="0" w:firstLine="0"/>
              <w:rPr>
                <w:rFonts w:ascii="仿宋" w:hAnsi="仿宋" w:cs="Times New Roman"/>
                <w:kern w:val="0"/>
                <w:sz w:val="24"/>
                <w:szCs w:val="24"/>
              </w:rPr>
            </w:pPr>
            <w:r w:rsidRPr="001E3E2D">
              <w:rPr>
                <w:rFonts w:ascii="仿宋" w:hAnsi="仿宋" w:cs="Times New Roman" w:hint="eastAsia"/>
                <w:b/>
                <w:kern w:val="0"/>
                <w:sz w:val="24"/>
                <w:szCs w:val="24"/>
              </w:rPr>
              <w:t>教学设施设备建议</w:t>
            </w:r>
            <w:r w:rsidRPr="001E3E2D">
              <w:rPr>
                <w:rFonts w:ascii="仿宋" w:hAnsi="仿宋" w:cs="Times New Roman" w:hint="eastAsia"/>
                <w:kern w:val="0"/>
                <w:sz w:val="24"/>
                <w:szCs w:val="24"/>
              </w:rPr>
              <w:t>：多媒体。</w:t>
            </w:r>
          </w:p>
          <w:p w14:paraId="2E2B8BA5" w14:textId="77777777" w:rsidR="005C0AA8" w:rsidRPr="001E3E2D" w:rsidRDefault="00504461" w:rsidP="001E3E2D">
            <w:pPr>
              <w:pBdr>
                <w:top w:val="none" w:sz="0" w:space="1" w:color="auto"/>
                <w:left w:val="none" w:sz="0" w:space="4" w:color="auto"/>
                <w:bottom w:val="none" w:sz="0" w:space="1" w:color="auto"/>
                <w:right w:val="none" w:sz="0" w:space="4" w:color="auto"/>
              </w:pBdr>
              <w:spacing w:line="240" w:lineRule="auto"/>
              <w:ind w:firstLineChars="0" w:firstLine="0"/>
              <w:rPr>
                <w:rFonts w:ascii="仿宋" w:hAnsi="仿宋" w:cs="Times New Roman"/>
                <w:kern w:val="0"/>
                <w:sz w:val="24"/>
                <w:szCs w:val="24"/>
              </w:rPr>
            </w:pPr>
            <w:r w:rsidRPr="001E3E2D">
              <w:rPr>
                <w:rFonts w:ascii="仿宋" w:hAnsi="仿宋" w:cs="Times New Roman" w:hint="eastAsia"/>
                <w:b/>
                <w:kern w:val="0"/>
                <w:sz w:val="24"/>
                <w:szCs w:val="24"/>
              </w:rPr>
              <w:t>教学方法建议：</w:t>
            </w:r>
            <w:r w:rsidRPr="001E3E2D">
              <w:rPr>
                <w:rFonts w:ascii="仿宋" w:hAnsi="仿宋" w:cs="Times New Roman" w:hint="eastAsia"/>
                <w:kern w:val="0"/>
                <w:sz w:val="24"/>
                <w:szCs w:val="24"/>
              </w:rPr>
              <w:t>采用多种方式进行教学，建议使用案例教学，影视教学，写调研报告，模拟教学比赛，见习实习等方式。</w:t>
            </w:r>
          </w:p>
          <w:p w14:paraId="5798F27C" w14:textId="77777777" w:rsidR="005C0AA8" w:rsidRPr="001E3E2D" w:rsidRDefault="00504461" w:rsidP="001E3E2D">
            <w:pPr>
              <w:pBdr>
                <w:top w:val="none" w:sz="0" w:space="1" w:color="auto"/>
                <w:left w:val="none" w:sz="0" w:space="4" w:color="auto"/>
                <w:bottom w:val="none" w:sz="0" w:space="1" w:color="auto"/>
                <w:right w:val="none" w:sz="0" w:space="4" w:color="auto"/>
              </w:pBdr>
              <w:spacing w:line="240" w:lineRule="auto"/>
              <w:ind w:firstLineChars="0" w:firstLine="0"/>
              <w:rPr>
                <w:rFonts w:ascii="仿宋" w:hAnsi="仿宋" w:cs="Times New Roman"/>
                <w:b/>
                <w:kern w:val="0"/>
                <w:sz w:val="24"/>
                <w:szCs w:val="24"/>
              </w:rPr>
            </w:pPr>
            <w:r w:rsidRPr="001E3E2D">
              <w:rPr>
                <w:rFonts w:ascii="仿宋" w:hAnsi="仿宋" w:cs="Times New Roman" w:hint="eastAsia"/>
                <w:b/>
                <w:kern w:val="0"/>
                <w:sz w:val="24"/>
                <w:szCs w:val="24"/>
              </w:rPr>
              <w:t>考核评价建议：</w:t>
            </w:r>
            <w:r w:rsidRPr="001E3E2D">
              <w:rPr>
                <w:rFonts w:ascii="仿宋" w:hAnsi="仿宋" w:cs="Times New Roman" w:hint="eastAsia"/>
                <w:kern w:val="0"/>
                <w:sz w:val="24"/>
                <w:szCs w:val="24"/>
              </w:rPr>
              <w:t>采用平时形成性考核和期末终结性考试相结合的方式进行。</w:t>
            </w:r>
          </w:p>
          <w:p w14:paraId="219B6C12" w14:textId="77777777" w:rsidR="005C0AA8" w:rsidRPr="001E3E2D" w:rsidRDefault="00504461" w:rsidP="001E3E2D">
            <w:pPr>
              <w:pBdr>
                <w:top w:val="none" w:sz="0" w:space="1" w:color="auto"/>
                <w:left w:val="none" w:sz="0" w:space="4" w:color="auto"/>
                <w:bottom w:val="none" w:sz="0" w:space="1" w:color="auto"/>
                <w:right w:val="none" w:sz="0" w:space="4" w:color="auto"/>
              </w:pBdr>
              <w:spacing w:line="240" w:lineRule="auto"/>
              <w:ind w:firstLineChars="0" w:firstLine="0"/>
              <w:rPr>
                <w:rFonts w:ascii="仿宋" w:hAnsi="仿宋" w:cs="Times New Roman"/>
                <w:kern w:val="0"/>
                <w:sz w:val="24"/>
                <w:szCs w:val="24"/>
              </w:rPr>
            </w:pPr>
            <w:r w:rsidRPr="001E3E2D">
              <w:rPr>
                <w:rFonts w:ascii="仿宋" w:hAnsi="仿宋" w:cs="Times New Roman" w:hint="eastAsia"/>
                <w:b/>
                <w:kern w:val="0"/>
                <w:sz w:val="24"/>
                <w:szCs w:val="24"/>
              </w:rPr>
              <w:t>师资建议：</w:t>
            </w:r>
            <w:r w:rsidRPr="001E3E2D">
              <w:rPr>
                <w:rFonts w:ascii="仿宋" w:hAnsi="仿宋" w:cs="Times New Roman" w:hint="eastAsia"/>
                <w:kern w:val="0"/>
                <w:sz w:val="24"/>
                <w:szCs w:val="24"/>
              </w:rPr>
              <w:t>小学教育专业教师、教育学专业教师。</w:t>
            </w:r>
          </w:p>
          <w:p w14:paraId="628DAD07" w14:textId="77777777" w:rsidR="005C0AA8" w:rsidRPr="001E3E2D" w:rsidRDefault="005C0AA8" w:rsidP="001E3E2D">
            <w:pPr>
              <w:pBdr>
                <w:top w:val="none" w:sz="0" w:space="1" w:color="auto"/>
                <w:left w:val="none" w:sz="0" w:space="4" w:color="auto"/>
                <w:bottom w:val="none" w:sz="0" w:space="1" w:color="auto"/>
                <w:right w:val="none" w:sz="0" w:space="4" w:color="auto"/>
              </w:pBdr>
              <w:spacing w:line="240" w:lineRule="auto"/>
              <w:ind w:firstLineChars="0" w:firstLine="0"/>
              <w:rPr>
                <w:rFonts w:ascii="仿宋" w:hAnsi="仿宋" w:cs="Times New Roman"/>
                <w:kern w:val="0"/>
                <w:sz w:val="24"/>
                <w:szCs w:val="24"/>
              </w:rPr>
            </w:pPr>
          </w:p>
        </w:tc>
      </w:tr>
      <w:tr w:rsidR="005C0AA8" w:rsidRPr="001E3E2D" w14:paraId="4A2478CC" w14:textId="77777777" w:rsidTr="00AF4789">
        <w:tc>
          <w:tcPr>
            <w:tcW w:w="0" w:type="auto"/>
          </w:tcPr>
          <w:p w14:paraId="0F1083F2" w14:textId="77777777" w:rsidR="005C0AA8" w:rsidRPr="001E3E2D" w:rsidRDefault="00504461" w:rsidP="001E3E2D">
            <w:pPr>
              <w:pBdr>
                <w:top w:val="none" w:sz="0" w:space="1" w:color="auto"/>
                <w:left w:val="none" w:sz="0" w:space="4" w:color="auto"/>
                <w:bottom w:val="none" w:sz="0" w:space="1" w:color="auto"/>
                <w:right w:val="none" w:sz="0" w:space="4" w:color="auto"/>
              </w:pBdr>
              <w:spacing w:line="240" w:lineRule="auto"/>
              <w:ind w:firstLineChars="0" w:firstLine="0"/>
              <w:jc w:val="center"/>
              <w:rPr>
                <w:rFonts w:ascii="仿宋" w:hAnsi="仿宋" w:cs="Times New Roman"/>
                <w:kern w:val="0"/>
                <w:sz w:val="24"/>
                <w:szCs w:val="24"/>
              </w:rPr>
            </w:pPr>
            <w:r w:rsidRPr="001E3E2D">
              <w:rPr>
                <w:rFonts w:ascii="仿宋" w:hAnsi="仿宋" w:cs="Times New Roman" w:hint="eastAsia"/>
                <w:kern w:val="0"/>
                <w:sz w:val="24"/>
                <w:szCs w:val="24"/>
              </w:rPr>
              <w:t>3</w:t>
            </w:r>
          </w:p>
        </w:tc>
        <w:tc>
          <w:tcPr>
            <w:tcW w:w="1173" w:type="dxa"/>
          </w:tcPr>
          <w:p w14:paraId="07A2937D" w14:textId="77777777" w:rsidR="005C0AA8" w:rsidRPr="001E3E2D" w:rsidRDefault="00504461" w:rsidP="001E3E2D">
            <w:pPr>
              <w:pBdr>
                <w:top w:val="none" w:sz="0" w:space="1" w:color="auto"/>
                <w:left w:val="none" w:sz="0" w:space="4" w:color="auto"/>
                <w:bottom w:val="none" w:sz="0" w:space="1" w:color="auto"/>
                <w:right w:val="none" w:sz="0" w:space="4" w:color="auto"/>
              </w:pBdr>
              <w:spacing w:line="240" w:lineRule="auto"/>
              <w:ind w:firstLineChars="0" w:firstLine="0"/>
              <w:jc w:val="center"/>
              <w:rPr>
                <w:rFonts w:ascii="仿宋" w:hAnsi="仿宋" w:cs="Times New Roman"/>
                <w:kern w:val="0"/>
                <w:sz w:val="24"/>
                <w:szCs w:val="24"/>
              </w:rPr>
            </w:pPr>
            <w:r w:rsidRPr="001E3E2D">
              <w:rPr>
                <w:rFonts w:ascii="仿宋" w:hAnsi="仿宋" w:cs="Times New Roman" w:hint="eastAsia"/>
                <w:kern w:val="0"/>
                <w:sz w:val="24"/>
                <w:szCs w:val="24"/>
              </w:rPr>
              <w:t>小学数学课程与教学论</w:t>
            </w:r>
          </w:p>
        </w:tc>
        <w:tc>
          <w:tcPr>
            <w:tcW w:w="4470" w:type="dxa"/>
          </w:tcPr>
          <w:p w14:paraId="0300DB36" w14:textId="77777777" w:rsidR="005C0AA8" w:rsidRPr="001E3E2D" w:rsidRDefault="00504461" w:rsidP="001E3E2D">
            <w:pPr>
              <w:pBdr>
                <w:top w:val="none" w:sz="0" w:space="1" w:color="auto"/>
                <w:left w:val="none" w:sz="0" w:space="4" w:color="auto"/>
                <w:bottom w:val="none" w:sz="0" w:space="1" w:color="auto"/>
                <w:right w:val="none" w:sz="0" w:space="4" w:color="auto"/>
              </w:pBdr>
              <w:spacing w:line="240" w:lineRule="auto"/>
              <w:ind w:firstLineChars="0" w:firstLine="0"/>
              <w:rPr>
                <w:rFonts w:ascii="仿宋" w:hAnsi="仿宋" w:cs="Times New Roman"/>
                <w:b/>
                <w:kern w:val="0"/>
                <w:sz w:val="24"/>
                <w:szCs w:val="24"/>
              </w:rPr>
            </w:pPr>
            <w:r w:rsidRPr="001E3E2D">
              <w:rPr>
                <w:rFonts w:ascii="仿宋" w:hAnsi="仿宋" w:cs="Times New Roman" w:hint="eastAsia"/>
                <w:b/>
                <w:kern w:val="0"/>
                <w:sz w:val="24"/>
                <w:szCs w:val="24"/>
              </w:rPr>
              <w:t>素质目标：</w:t>
            </w:r>
          </w:p>
          <w:p w14:paraId="52E64DF4" w14:textId="77777777" w:rsidR="005C0AA8" w:rsidRPr="001E3E2D" w:rsidRDefault="00504461" w:rsidP="001E3E2D">
            <w:pPr>
              <w:pBdr>
                <w:top w:val="none" w:sz="0" w:space="1" w:color="auto"/>
                <w:left w:val="none" w:sz="0" w:space="4" w:color="auto"/>
                <w:bottom w:val="none" w:sz="0" w:space="1" w:color="auto"/>
                <w:right w:val="none" w:sz="0" w:space="4" w:color="auto"/>
              </w:pBdr>
              <w:spacing w:line="240" w:lineRule="auto"/>
              <w:ind w:firstLineChars="0" w:firstLine="0"/>
              <w:rPr>
                <w:rFonts w:ascii="仿宋" w:hAnsi="仿宋" w:cs="Times New Roman"/>
                <w:kern w:val="0"/>
                <w:sz w:val="24"/>
                <w:szCs w:val="24"/>
              </w:rPr>
            </w:pPr>
            <w:r w:rsidRPr="001E3E2D">
              <w:rPr>
                <w:rFonts w:ascii="仿宋" w:hAnsi="仿宋" w:cs="Times New Roman" w:hint="eastAsia"/>
                <w:kern w:val="0"/>
                <w:sz w:val="24"/>
                <w:szCs w:val="24"/>
              </w:rPr>
              <w:t>1.具备一位小学数学专业教师的基本素养；</w:t>
            </w:r>
          </w:p>
          <w:p w14:paraId="68497157" w14:textId="77777777" w:rsidR="005C0AA8" w:rsidRPr="001E3E2D" w:rsidRDefault="00504461" w:rsidP="001E3E2D">
            <w:pPr>
              <w:pBdr>
                <w:top w:val="none" w:sz="0" w:space="1" w:color="auto"/>
                <w:left w:val="none" w:sz="0" w:space="4" w:color="auto"/>
                <w:bottom w:val="none" w:sz="0" w:space="1" w:color="auto"/>
                <w:right w:val="none" w:sz="0" w:space="4" w:color="auto"/>
              </w:pBdr>
              <w:spacing w:line="240" w:lineRule="auto"/>
              <w:ind w:firstLineChars="0" w:firstLine="0"/>
              <w:rPr>
                <w:rFonts w:ascii="仿宋" w:hAnsi="仿宋" w:cs="Times New Roman"/>
                <w:kern w:val="0"/>
                <w:sz w:val="24"/>
                <w:szCs w:val="24"/>
              </w:rPr>
            </w:pPr>
            <w:r w:rsidRPr="001E3E2D">
              <w:rPr>
                <w:rFonts w:ascii="仿宋" w:hAnsi="仿宋" w:cs="Times New Roman" w:hint="eastAsia"/>
                <w:kern w:val="0"/>
                <w:sz w:val="24"/>
                <w:szCs w:val="24"/>
              </w:rPr>
              <w:t>2.培养从事小学数学教育教学的自信心、责任感；</w:t>
            </w:r>
          </w:p>
          <w:p w14:paraId="648E166E" w14:textId="77777777" w:rsidR="005C0AA8" w:rsidRPr="001E3E2D" w:rsidRDefault="00504461" w:rsidP="001E3E2D">
            <w:pPr>
              <w:pBdr>
                <w:top w:val="none" w:sz="0" w:space="1" w:color="auto"/>
                <w:left w:val="none" w:sz="0" w:space="4" w:color="auto"/>
                <w:bottom w:val="none" w:sz="0" w:space="1" w:color="auto"/>
                <w:right w:val="none" w:sz="0" w:space="4" w:color="auto"/>
              </w:pBdr>
              <w:spacing w:line="240" w:lineRule="auto"/>
              <w:ind w:firstLineChars="0" w:firstLine="0"/>
              <w:rPr>
                <w:rFonts w:ascii="仿宋" w:hAnsi="仿宋" w:cs="Times New Roman"/>
                <w:kern w:val="0"/>
                <w:sz w:val="24"/>
                <w:szCs w:val="24"/>
              </w:rPr>
            </w:pPr>
            <w:r w:rsidRPr="001E3E2D">
              <w:rPr>
                <w:rFonts w:ascii="仿宋" w:hAnsi="仿宋" w:cs="Times New Roman" w:hint="eastAsia"/>
                <w:kern w:val="0"/>
                <w:sz w:val="24"/>
                <w:szCs w:val="24"/>
              </w:rPr>
              <w:t>3.具有参与小学数学教学改革的积极愿望。</w:t>
            </w:r>
          </w:p>
          <w:p w14:paraId="39FF7585" w14:textId="77777777" w:rsidR="005C0AA8" w:rsidRPr="001E3E2D" w:rsidRDefault="00504461" w:rsidP="001E3E2D">
            <w:pPr>
              <w:pBdr>
                <w:top w:val="none" w:sz="0" w:space="1" w:color="auto"/>
                <w:left w:val="none" w:sz="0" w:space="4" w:color="auto"/>
                <w:bottom w:val="none" w:sz="0" w:space="1" w:color="auto"/>
                <w:right w:val="none" w:sz="0" w:space="4" w:color="auto"/>
              </w:pBdr>
              <w:spacing w:line="240" w:lineRule="auto"/>
              <w:ind w:firstLineChars="0" w:firstLine="0"/>
              <w:rPr>
                <w:rFonts w:ascii="仿宋" w:hAnsi="仿宋" w:cs="Times New Roman"/>
                <w:b/>
                <w:kern w:val="0"/>
                <w:sz w:val="24"/>
                <w:szCs w:val="24"/>
              </w:rPr>
            </w:pPr>
            <w:r w:rsidRPr="001E3E2D">
              <w:rPr>
                <w:rFonts w:ascii="仿宋" w:hAnsi="仿宋" w:cs="Times New Roman" w:hint="eastAsia"/>
                <w:b/>
                <w:kern w:val="0"/>
                <w:sz w:val="24"/>
                <w:szCs w:val="24"/>
              </w:rPr>
              <w:t>知识目标：</w:t>
            </w:r>
          </w:p>
          <w:p w14:paraId="184C36F3" w14:textId="77777777" w:rsidR="005C0AA8" w:rsidRPr="001E3E2D" w:rsidRDefault="00504461" w:rsidP="001E3E2D">
            <w:pPr>
              <w:pBdr>
                <w:top w:val="none" w:sz="0" w:space="1" w:color="auto"/>
                <w:left w:val="none" w:sz="0" w:space="4" w:color="auto"/>
                <w:bottom w:val="none" w:sz="0" w:space="1" w:color="auto"/>
                <w:right w:val="none" w:sz="0" w:space="4" w:color="auto"/>
              </w:pBdr>
              <w:spacing w:line="240" w:lineRule="auto"/>
              <w:ind w:firstLineChars="0" w:firstLine="0"/>
              <w:rPr>
                <w:rFonts w:ascii="仿宋" w:hAnsi="仿宋" w:cs="Times New Roman"/>
                <w:kern w:val="0"/>
                <w:sz w:val="24"/>
                <w:szCs w:val="24"/>
              </w:rPr>
            </w:pPr>
            <w:r w:rsidRPr="001E3E2D">
              <w:rPr>
                <w:rFonts w:ascii="仿宋" w:hAnsi="仿宋" w:cs="Times New Roman" w:hint="eastAsia"/>
                <w:kern w:val="0"/>
                <w:sz w:val="24"/>
                <w:szCs w:val="24"/>
              </w:rPr>
              <w:t>1.了解小学数学课程的目标与内容；</w:t>
            </w:r>
          </w:p>
          <w:p w14:paraId="3EE4D4A1" w14:textId="77777777" w:rsidR="005C0AA8" w:rsidRPr="001E3E2D" w:rsidRDefault="00504461" w:rsidP="001E3E2D">
            <w:pPr>
              <w:pBdr>
                <w:top w:val="none" w:sz="0" w:space="1" w:color="auto"/>
                <w:left w:val="none" w:sz="0" w:space="4" w:color="auto"/>
                <w:bottom w:val="none" w:sz="0" w:space="1" w:color="auto"/>
                <w:right w:val="none" w:sz="0" w:space="4" w:color="auto"/>
              </w:pBdr>
              <w:spacing w:line="240" w:lineRule="auto"/>
              <w:ind w:firstLineChars="0" w:firstLine="0"/>
              <w:rPr>
                <w:rFonts w:ascii="仿宋" w:hAnsi="仿宋" w:cs="Times New Roman"/>
                <w:kern w:val="0"/>
                <w:sz w:val="24"/>
                <w:szCs w:val="24"/>
              </w:rPr>
            </w:pPr>
            <w:r w:rsidRPr="001E3E2D">
              <w:rPr>
                <w:rFonts w:ascii="仿宋" w:hAnsi="仿宋" w:cs="Times New Roman" w:hint="eastAsia"/>
                <w:kern w:val="0"/>
                <w:sz w:val="24"/>
                <w:szCs w:val="24"/>
              </w:rPr>
              <w:t>2.把握小学数学课程的教学方向与重点；</w:t>
            </w:r>
          </w:p>
          <w:p w14:paraId="6BBE01D9" w14:textId="77777777" w:rsidR="005C0AA8" w:rsidRPr="001E3E2D" w:rsidRDefault="00504461" w:rsidP="001E3E2D">
            <w:pPr>
              <w:pBdr>
                <w:top w:val="none" w:sz="0" w:space="1" w:color="auto"/>
                <w:left w:val="none" w:sz="0" w:space="4" w:color="auto"/>
                <w:bottom w:val="none" w:sz="0" w:space="1" w:color="auto"/>
                <w:right w:val="none" w:sz="0" w:space="4" w:color="auto"/>
              </w:pBdr>
              <w:spacing w:line="240" w:lineRule="auto"/>
              <w:ind w:firstLineChars="0" w:firstLine="0"/>
              <w:rPr>
                <w:rFonts w:ascii="仿宋" w:hAnsi="仿宋" w:cs="Times New Roman"/>
                <w:kern w:val="0"/>
                <w:sz w:val="24"/>
                <w:szCs w:val="24"/>
              </w:rPr>
            </w:pPr>
            <w:r w:rsidRPr="001E3E2D">
              <w:rPr>
                <w:rFonts w:ascii="仿宋" w:hAnsi="仿宋" w:cs="Times New Roman" w:hint="eastAsia"/>
                <w:kern w:val="0"/>
                <w:sz w:val="24"/>
                <w:szCs w:val="24"/>
              </w:rPr>
              <w:t>3.了解课程标准与教材的发展及其编排特点；</w:t>
            </w:r>
          </w:p>
          <w:p w14:paraId="7359C81B" w14:textId="77777777" w:rsidR="005C0AA8" w:rsidRPr="001E3E2D" w:rsidRDefault="00504461" w:rsidP="001E3E2D">
            <w:pPr>
              <w:pBdr>
                <w:top w:val="none" w:sz="0" w:space="1" w:color="auto"/>
                <w:left w:val="none" w:sz="0" w:space="4" w:color="auto"/>
                <w:bottom w:val="none" w:sz="0" w:space="1" w:color="auto"/>
                <w:right w:val="none" w:sz="0" w:space="4" w:color="auto"/>
              </w:pBdr>
              <w:spacing w:line="240" w:lineRule="auto"/>
              <w:ind w:firstLineChars="0" w:firstLine="0"/>
              <w:rPr>
                <w:rFonts w:ascii="仿宋" w:hAnsi="仿宋" w:cs="Times New Roman"/>
                <w:kern w:val="0"/>
                <w:sz w:val="24"/>
                <w:szCs w:val="24"/>
              </w:rPr>
            </w:pPr>
            <w:r w:rsidRPr="001E3E2D">
              <w:rPr>
                <w:rFonts w:ascii="仿宋" w:hAnsi="仿宋" w:cs="Times New Roman" w:hint="eastAsia"/>
                <w:kern w:val="0"/>
                <w:sz w:val="24"/>
                <w:szCs w:val="24"/>
              </w:rPr>
              <w:t>4.掌握小学数学教学目标体系；</w:t>
            </w:r>
          </w:p>
          <w:p w14:paraId="565EB1C3" w14:textId="77777777" w:rsidR="005C0AA8" w:rsidRPr="001E3E2D" w:rsidRDefault="00504461" w:rsidP="001E3E2D">
            <w:pPr>
              <w:pBdr>
                <w:top w:val="none" w:sz="0" w:space="1" w:color="auto"/>
                <w:left w:val="none" w:sz="0" w:space="4" w:color="auto"/>
                <w:bottom w:val="none" w:sz="0" w:space="1" w:color="auto"/>
                <w:right w:val="none" w:sz="0" w:space="4" w:color="auto"/>
              </w:pBdr>
              <w:spacing w:line="240" w:lineRule="auto"/>
              <w:ind w:firstLineChars="0" w:firstLine="0"/>
              <w:rPr>
                <w:rFonts w:ascii="仿宋" w:hAnsi="仿宋" w:cs="Times New Roman"/>
                <w:kern w:val="0"/>
                <w:sz w:val="24"/>
                <w:szCs w:val="24"/>
              </w:rPr>
            </w:pPr>
            <w:r w:rsidRPr="001E3E2D">
              <w:rPr>
                <w:rFonts w:ascii="仿宋" w:hAnsi="仿宋" w:cs="Times New Roman" w:hint="eastAsia"/>
                <w:kern w:val="0"/>
                <w:sz w:val="24"/>
                <w:szCs w:val="24"/>
              </w:rPr>
              <w:t>5.理解小学数学学习的心理过程和影响数学学习的各种因素；</w:t>
            </w:r>
          </w:p>
          <w:p w14:paraId="09D66CB8" w14:textId="77777777" w:rsidR="005C0AA8" w:rsidRPr="001E3E2D" w:rsidRDefault="00504461" w:rsidP="001E3E2D">
            <w:pPr>
              <w:pBdr>
                <w:top w:val="none" w:sz="0" w:space="1" w:color="auto"/>
                <w:left w:val="none" w:sz="0" w:space="4" w:color="auto"/>
                <w:bottom w:val="none" w:sz="0" w:space="1" w:color="auto"/>
                <w:right w:val="none" w:sz="0" w:space="4" w:color="auto"/>
              </w:pBdr>
              <w:spacing w:line="240" w:lineRule="auto"/>
              <w:ind w:firstLineChars="0" w:firstLine="0"/>
              <w:rPr>
                <w:rFonts w:ascii="仿宋" w:hAnsi="仿宋" w:cs="Times New Roman"/>
                <w:kern w:val="0"/>
                <w:sz w:val="24"/>
                <w:szCs w:val="24"/>
              </w:rPr>
            </w:pPr>
            <w:r w:rsidRPr="001E3E2D">
              <w:rPr>
                <w:rFonts w:ascii="仿宋" w:hAnsi="仿宋" w:cs="Times New Roman" w:hint="eastAsia"/>
                <w:kern w:val="0"/>
                <w:sz w:val="24"/>
                <w:szCs w:val="24"/>
              </w:rPr>
              <w:t>6.初步掌握小学数学教学理论、一般规律和教学技能。</w:t>
            </w:r>
          </w:p>
          <w:p w14:paraId="02159162" w14:textId="77777777" w:rsidR="005C0AA8" w:rsidRPr="001E3E2D" w:rsidRDefault="00504461" w:rsidP="001E3E2D">
            <w:pPr>
              <w:pBdr>
                <w:top w:val="none" w:sz="0" w:space="1" w:color="auto"/>
                <w:left w:val="none" w:sz="0" w:space="4" w:color="auto"/>
                <w:bottom w:val="none" w:sz="0" w:space="1" w:color="auto"/>
                <w:right w:val="none" w:sz="0" w:space="4" w:color="auto"/>
              </w:pBdr>
              <w:spacing w:line="240" w:lineRule="auto"/>
              <w:ind w:firstLineChars="0" w:firstLine="0"/>
              <w:rPr>
                <w:rFonts w:ascii="仿宋" w:hAnsi="仿宋" w:cs="Times New Roman"/>
                <w:b/>
                <w:kern w:val="0"/>
                <w:sz w:val="24"/>
                <w:szCs w:val="24"/>
              </w:rPr>
            </w:pPr>
            <w:r w:rsidRPr="001E3E2D">
              <w:rPr>
                <w:rFonts w:ascii="仿宋" w:hAnsi="仿宋" w:cs="Times New Roman" w:hint="eastAsia"/>
                <w:b/>
                <w:kern w:val="0"/>
                <w:sz w:val="24"/>
                <w:szCs w:val="24"/>
              </w:rPr>
              <w:t>能力目标：</w:t>
            </w:r>
          </w:p>
          <w:p w14:paraId="10771B78" w14:textId="77777777" w:rsidR="005C0AA8" w:rsidRPr="001E3E2D" w:rsidRDefault="00504461" w:rsidP="001E3E2D">
            <w:pPr>
              <w:pBdr>
                <w:top w:val="none" w:sz="0" w:space="1" w:color="auto"/>
                <w:left w:val="none" w:sz="0" w:space="4" w:color="auto"/>
                <w:bottom w:val="none" w:sz="0" w:space="1" w:color="auto"/>
                <w:right w:val="none" w:sz="0" w:space="4" w:color="auto"/>
              </w:pBdr>
              <w:spacing w:line="240" w:lineRule="auto"/>
              <w:ind w:firstLineChars="0" w:firstLine="0"/>
              <w:rPr>
                <w:rFonts w:ascii="仿宋" w:hAnsi="仿宋" w:cs="Times New Roman"/>
                <w:kern w:val="0"/>
                <w:sz w:val="24"/>
                <w:szCs w:val="24"/>
              </w:rPr>
            </w:pPr>
            <w:r w:rsidRPr="001E3E2D">
              <w:rPr>
                <w:rFonts w:ascii="仿宋" w:hAnsi="仿宋" w:cs="Times New Roman" w:hint="eastAsia"/>
                <w:kern w:val="0"/>
                <w:sz w:val="24"/>
                <w:szCs w:val="24"/>
              </w:rPr>
              <w:t>1.能够制定小学数学教学目标；</w:t>
            </w:r>
          </w:p>
          <w:p w14:paraId="44658D48" w14:textId="77777777" w:rsidR="005C0AA8" w:rsidRPr="001E3E2D" w:rsidRDefault="00504461" w:rsidP="001E3E2D">
            <w:pPr>
              <w:pBdr>
                <w:top w:val="none" w:sz="0" w:space="1" w:color="auto"/>
                <w:left w:val="none" w:sz="0" w:space="4" w:color="auto"/>
                <w:bottom w:val="none" w:sz="0" w:space="1" w:color="auto"/>
                <w:right w:val="none" w:sz="0" w:space="4" w:color="auto"/>
              </w:pBdr>
              <w:spacing w:line="240" w:lineRule="auto"/>
              <w:ind w:firstLineChars="0" w:firstLine="0"/>
              <w:rPr>
                <w:rFonts w:ascii="仿宋" w:hAnsi="仿宋" w:cs="Times New Roman"/>
                <w:kern w:val="0"/>
                <w:sz w:val="24"/>
                <w:szCs w:val="24"/>
              </w:rPr>
            </w:pPr>
            <w:r w:rsidRPr="001E3E2D">
              <w:rPr>
                <w:rFonts w:ascii="仿宋" w:hAnsi="仿宋" w:cs="Times New Roman" w:hint="eastAsia"/>
                <w:kern w:val="0"/>
                <w:sz w:val="24"/>
                <w:szCs w:val="24"/>
              </w:rPr>
              <w:t>2.会选用教学方法，组织教学内容，设计和控制教学过程；</w:t>
            </w:r>
          </w:p>
          <w:p w14:paraId="06E9E6F7" w14:textId="77777777" w:rsidR="005C0AA8" w:rsidRPr="001E3E2D" w:rsidRDefault="00504461" w:rsidP="001E3E2D">
            <w:pPr>
              <w:pBdr>
                <w:top w:val="none" w:sz="0" w:space="1" w:color="auto"/>
                <w:left w:val="none" w:sz="0" w:space="4" w:color="auto"/>
                <w:bottom w:val="none" w:sz="0" w:space="1" w:color="auto"/>
                <w:right w:val="none" w:sz="0" w:space="4" w:color="auto"/>
              </w:pBdr>
              <w:spacing w:line="240" w:lineRule="auto"/>
              <w:ind w:firstLineChars="0" w:firstLine="0"/>
              <w:rPr>
                <w:rFonts w:ascii="仿宋" w:hAnsi="仿宋" w:cs="Times New Roman"/>
                <w:kern w:val="0"/>
                <w:sz w:val="24"/>
                <w:szCs w:val="24"/>
              </w:rPr>
            </w:pPr>
            <w:r w:rsidRPr="001E3E2D">
              <w:rPr>
                <w:rFonts w:ascii="仿宋" w:hAnsi="仿宋" w:cs="Times New Roman" w:hint="eastAsia"/>
                <w:kern w:val="0"/>
                <w:sz w:val="24"/>
                <w:szCs w:val="24"/>
              </w:rPr>
              <w:t>3.能对小学数学教学进行反思和评价。</w:t>
            </w:r>
          </w:p>
          <w:p w14:paraId="564E431B" w14:textId="77777777" w:rsidR="005C0AA8" w:rsidRPr="001E3E2D" w:rsidRDefault="005C0AA8" w:rsidP="001E3E2D">
            <w:pPr>
              <w:pBdr>
                <w:top w:val="none" w:sz="0" w:space="1" w:color="auto"/>
                <w:left w:val="none" w:sz="0" w:space="4" w:color="auto"/>
                <w:bottom w:val="none" w:sz="0" w:space="1" w:color="auto"/>
                <w:right w:val="none" w:sz="0" w:space="4" w:color="auto"/>
              </w:pBdr>
              <w:spacing w:line="240" w:lineRule="auto"/>
              <w:ind w:firstLineChars="0" w:firstLine="0"/>
              <w:rPr>
                <w:rFonts w:ascii="仿宋" w:hAnsi="仿宋" w:cs="Times New Roman"/>
                <w:kern w:val="0"/>
                <w:sz w:val="24"/>
                <w:szCs w:val="24"/>
              </w:rPr>
            </w:pPr>
          </w:p>
          <w:p w14:paraId="1371578D" w14:textId="77777777" w:rsidR="005C0AA8" w:rsidRPr="001E3E2D" w:rsidRDefault="005C0AA8" w:rsidP="001E3E2D">
            <w:pPr>
              <w:pBdr>
                <w:top w:val="none" w:sz="0" w:space="1" w:color="auto"/>
                <w:left w:val="none" w:sz="0" w:space="4" w:color="auto"/>
                <w:bottom w:val="none" w:sz="0" w:space="1" w:color="auto"/>
                <w:right w:val="none" w:sz="0" w:space="4" w:color="auto"/>
              </w:pBdr>
              <w:spacing w:line="240" w:lineRule="auto"/>
              <w:ind w:firstLineChars="0" w:firstLine="0"/>
              <w:rPr>
                <w:rFonts w:ascii="仿宋" w:hAnsi="仿宋" w:cs="Times New Roman"/>
                <w:kern w:val="0"/>
                <w:sz w:val="24"/>
                <w:szCs w:val="24"/>
              </w:rPr>
            </w:pPr>
          </w:p>
        </w:tc>
        <w:tc>
          <w:tcPr>
            <w:tcW w:w="3871" w:type="dxa"/>
          </w:tcPr>
          <w:p w14:paraId="7E386F8C" w14:textId="77777777" w:rsidR="005C0AA8" w:rsidRPr="001E3E2D" w:rsidRDefault="00504461" w:rsidP="001E3E2D">
            <w:pPr>
              <w:pBdr>
                <w:top w:val="none" w:sz="0" w:space="1" w:color="auto"/>
                <w:left w:val="none" w:sz="0" w:space="4" w:color="auto"/>
                <w:bottom w:val="none" w:sz="0" w:space="1" w:color="auto"/>
                <w:right w:val="none" w:sz="0" w:space="4" w:color="auto"/>
              </w:pBdr>
              <w:spacing w:line="240" w:lineRule="auto"/>
              <w:ind w:firstLineChars="0" w:firstLine="0"/>
              <w:rPr>
                <w:rFonts w:ascii="仿宋" w:hAnsi="仿宋" w:cs="Times New Roman"/>
                <w:kern w:val="0"/>
                <w:sz w:val="24"/>
                <w:szCs w:val="24"/>
              </w:rPr>
            </w:pPr>
            <w:r w:rsidRPr="001E3E2D">
              <w:rPr>
                <w:rFonts w:ascii="仿宋" w:hAnsi="仿宋" w:cs="Times New Roman" w:hint="eastAsia"/>
                <w:kern w:val="0"/>
                <w:sz w:val="24"/>
                <w:szCs w:val="24"/>
              </w:rPr>
              <w:t>1.小学数学课程目标；</w:t>
            </w:r>
          </w:p>
          <w:p w14:paraId="561C37F5" w14:textId="77777777" w:rsidR="005C0AA8" w:rsidRPr="001E3E2D" w:rsidRDefault="00504461" w:rsidP="001E3E2D">
            <w:pPr>
              <w:pBdr>
                <w:top w:val="none" w:sz="0" w:space="1" w:color="auto"/>
                <w:left w:val="none" w:sz="0" w:space="4" w:color="auto"/>
                <w:bottom w:val="none" w:sz="0" w:space="1" w:color="auto"/>
                <w:right w:val="none" w:sz="0" w:space="4" w:color="auto"/>
              </w:pBdr>
              <w:spacing w:line="240" w:lineRule="auto"/>
              <w:ind w:firstLineChars="0" w:firstLine="0"/>
              <w:rPr>
                <w:rFonts w:ascii="仿宋" w:hAnsi="仿宋" w:cs="Times New Roman"/>
                <w:kern w:val="0"/>
                <w:sz w:val="24"/>
                <w:szCs w:val="24"/>
              </w:rPr>
            </w:pPr>
            <w:r w:rsidRPr="001E3E2D">
              <w:rPr>
                <w:rFonts w:ascii="仿宋" w:hAnsi="仿宋" w:cs="Times New Roman" w:hint="eastAsia"/>
                <w:kern w:val="0"/>
                <w:sz w:val="24"/>
                <w:szCs w:val="24"/>
              </w:rPr>
              <w:t>2.小学课程内容的选择依据、结构、组织；</w:t>
            </w:r>
          </w:p>
          <w:p w14:paraId="139B93A3" w14:textId="77777777" w:rsidR="005C0AA8" w:rsidRPr="001E3E2D" w:rsidRDefault="00504461" w:rsidP="001E3E2D">
            <w:pPr>
              <w:pBdr>
                <w:top w:val="none" w:sz="0" w:space="1" w:color="auto"/>
                <w:left w:val="none" w:sz="0" w:space="4" w:color="auto"/>
                <w:bottom w:val="none" w:sz="0" w:space="1" w:color="auto"/>
                <w:right w:val="none" w:sz="0" w:space="4" w:color="auto"/>
              </w:pBdr>
              <w:spacing w:line="240" w:lineRule="auto"/>
              <w:ind w:firstLineChars="0" w:firstLine="0"/>
              <w:rPr>
                <w:rFonts w:ascii="仿宋" w:hAnsi="仿宋" w:cs="Times New Roman"/>
                <w:kern w:val="0"/>
                <w:sz w:val="24"/>
                <w:szCs w:val="24"/>
              </w:rPr>
            </w:pPr>
            <w:r w:rsidRPr="001E3E2D">
              <w:rPr>
                <w:rFonts w:ascii="仿宋" w:hAnsi="仿宋" w:cs="Times New Roman" w:hint="eastAsia"/>
                <w:kern w:val="0"/>
                <w:sz w:val="24"/>
                <w:szCs w:val="24"/>
              </w:rPr>
              <w:t>3.小学数学学习过程概述；</w:t>
            </w:r>
          </w:p>
          <w:p w14:paraId="527BA1B1" w14:textId="77777777" w:rsidR="005C0AA8" w:rsidRPr="001E3E2D" w:rsidRDefault="00504461" w:rsidP="001E3E2D">
            <w:pPr>
              <w:pBdr>
                <w:top w:val="none" w:sz="0" w:space="1" w:color="auto"/>
                <w:left w:val="none" w:sz="0" w:space="4" w:color="auto"/>
                <w:bottom w:val="none" w:sz="0" w:space="1" w:color="auto"/>
                <w:right w:val="none" w:sz="0" w:space="4" w:color="auto"/>
              </w:pBdr>
              <w:spacing w:line="240" w:lineRule="auto"/>
              <w:ind w:firstLineChars="0" w:firstLine="0"/>
              <w:rPr>
                <w:rFonts w:ascii="仿宋" w:hAnsi="仿宋" w:cs="Times New Roman"/>
                <w:kern w:val="0"/>
                <w:sz w:val="24"/>
                <w:szCs w:val="24"/>
              </w:rPr>
            </w:pPr>
            <w:r w:rsidRPr="001E3E2D">
              <w:rPr>
                <w:rFonts w:ascii="仿宋" w:hAnsi="仿宋" w:cs="Times New Roman" w:hint="eastAsia"/>
                <w:kern w:val="0"/>
                <w:sz w:val="24"/>
                <w:szCs w:val="24"/>
              </w:rPr>
              <w:t>4.小学数学常用的教学方法，小学数学教学方法的改革、选择与优化；</w:t>
            </w:r>
          </w:p>
          <w:p w14:paraId="6BF6D618" w14:textId="77777777" w:rsidR="005C0AA8" w:rsidRPr="001E3E2D" w:rsidRDefault="00504461" w:rsidP="001E3E2D">
            <w:pPr>
              <w:pBdr>
                <w:top w:val="none" w:sz="0" w:space="1" w:color="auto"/>
                <w:left w:val="none" w:sz="0" w:space="4" w:color="auto"/>
                <w:bottom w:val="none" w:sz="0" w:space="1" w:color="auto"/>
                <w:right w:val="none" w:sz="0" w:space="4" w:color="auto"/>
              </w:pBdr>
              <w:spacing w:line="240" w:lineRule="auto"/>
              <w:ind w:firstLineChars="0" w:firstLine="0"/>
              <w:rPr>
                <w:rFonts w:ascii="仿宋" w:hAnsi="仿宋" w:cs="Times New Roman"/>
                <w:kern w:val="0"/>
                <w:sz w:val="24"/>
                <w:szCs w:val="24"/>
              </w:rPr>
            </w:pPr>
            <w:r w:rsidRPr="001E3E2D">
              <w:rPr>
                <w:rFonts w:ascii="仿宋" w:hAnsi="仿宋" w:cs="Times New Roman" w:hint="eastAsia"/>
                <w:kern w:val="0"/>
                <w:sz w:val="24"/>
                <w:szCs w:val="24"/>
              </w:rPr>
              <w:t>5.小学数学教学的基本组织形式，小学数学课堂教学准备，小学数学课堂的类型及结构，小学数学作业及其指导，小学数学课外活动的组织与开展；</w:t>
            </w:r>
          </w:p>
          <w:p w14:paraId="77804BE7" w14:textId="77777777" w:rsidR="005C0AA8" w:rsidRPr="001E3E2D" w:rsidRDefault="00504461" w:rsidP="001E3E2D">
            <w:pPr>
              <w:pBdr>
                <w:top w:val="none" w:sz="0" w:space="1" w:color="auto"/>
                <w:left w:val="none" w:sz="0" w:space="4" w:color="auto"/>
                <w:bottom w:val="none" w:sz="0" w:space="1" w:color="auto"/>
                <w:right w:val="none" w:sz="0" w:space="4" w:color="auto"/>
              </w:pBdr>
              <w:spacing w:line="240" w:lineRule="auto"/>
              <w:ind w:firstLineChars="0" w:firstLine="0"/>
              <w:rPr>
                <w:rFonts w:ascii="仿宋" w:hAnsi="仿宋" w:cs="Times New Roman"/>
                <w:kern w:val="0"/>
                <w:sz w:val="24"/>
                <w:szCs w:val="24"/>
              </w:rPr>
            </w:pPr>
            <w:r w:rsidRPr="001E3E2D">
              <w:rPr>
                <w:rFonts w:ascii="仿宋" w:hAnsi="仿宋" w:cs="Times New Roman" w:hint="eastAsia"/>
                <w:kern w:val="0"/>
                <w:sz w:val="24"/>
                <w:szCs w:val="24"/>
              </w:rPr>
              <w:t>6.小学数学教学手段概述；</w:t>
            </w:r>
          </w:p>
          <w:p w14:paraId="0FECE06C" w14:textId="77777777" w:rsidR="005C0AA8" w:rsidRPr="001E3E2D" w:rsidRDefault="00504461" w:rsidP="001E3E2D">
            <w:pPr>
              <w:pBdr>
                <w:top w:val="none" w:sz="0" w:space="1" w:color="auto"/>
                <w:left w:val="none" w:sz="0" w:space="4" w:color="auto"/>
                <w:bottom w:val="none" w:sz="0" w:space="1" w:color="auto"/>
                <w:right w:val="none" w:sz="0" w:space="4" w:color="auto"/>
              </w:pBdr>
              <w:spacing w:line="240" w:lineRule="auto"/>
              <w:ind w:firstLineChars="0" w:firstLine="0"/>
              <w:rPr>
                <w:rFonts w:ascii="仿宋" w:hAnsi="仿宋" w:cs="Times New Roman"/>
                <w:kern w:val="0"/>
                <w:sz w:val="24"/>
                <w:szCs w:val="24"/>
              </w:rPr>
            </w:pPr>
            <w:r w:rsidRPr="001E3E2D">
              <w:rPr>
                <w:rFonts w:ascii="仿宋" w:hAnsi="仿宋" w:cs="Times New Roman" w:hint="eastAsia"/>
                <w:kern w:val="0"/>
                <w:sz w:val="24"/>
                <w:szCs w:val="24"/>
              </w:rPr>
              <w:t>7.数与代数教学概述、数与代数初步知识的教学目的与要求、教学分析与研究；</w:t>
            </w:r>
          </w:p>
          <w:p w14:paraId="0D6A3A52" w14:textId="77777777" w:rsidR="005C0AA8" w:rsidRPr="001E3E2D" w:rsidRDefault="00504461" w:rsidP="001E3E2D">
            <w:pPr>
              <w:pBdr>
                <w:top w:val="none" w:sz="0" w:space="1" w:color="auto"/>
                <w:left w:val="none" w:sz="0" w:space="4" w:color="auto"/>
                <w:bottom w:val="none" w:sz="0" w:space="1" w:color="auto"/>
                <w:right w:val="none" w:sz="0" w:space="4" w:color="auto"/>
              </w:pBdr>
              <w:spacing w:line="240" w:lineRule="auto"/>
              <w:ind w:firstLineChars="0" w:firstLine="0"/>
              <w:rPr>
                <w:rFonts w:ascii="仿宋" w:hAnsi="仿宋" w:cs="Times New Roman"/>
                <w:kern w:val="0"/>
                <w:sz w:val="24"/>
                <w:szCs w:val="24"/>
              </w:rPr>
            </w:pPr>
            <w:r w:rsidRPr="001E3E2D">
              <w:rPr>
                <w:rFonts w:ascii="仿宋" w:hAnsi="仿宋" w:cs="Times New Roman" w:hint="eastAsia"/>
                <w:kern w:val="0"/>
                <w:sz w:val="24"/>
                <w:szCs w:val="24"/>
              </w:rPr>
              <w:t>8.几何初步知识教学概述、教学的目的与要求、教学分析与研究、教学内容的改革；</w:t>
            </w:r>
          </w:p>
          <w:p w14:paraId="3F4C2046" w14:textId="77777777" w:rsidR="005C0AA8" w:rsidRPr="001E3E2D" w:rsidRDefault="00504461" w:rsidP="001E3E2D">
            <w:pPr>
              <w:pBdr>
                <w:top w:val="none" w:sz="0" w:space="1" w:color="auto"/>
                <w:left w:val="none" w:sz="0" w:space="4" w:color="auto"/>
                <w:bottom w:val="none" w:sz="0" w:space="1" w:color="auto"/>
                <w:right w:val="none" w:sz="0" w:space="4" w:color="auto"/>
              </w:pBdr>
              <w:spacing w:line="240" w:lineRule="auto"/>
              <w:ind w:firstLineChars="0" w:firstLine="0"/>
              <w:rPr>
                <w:rFonts w:ascii="仿宋" w:hAnsi="仿宋" w:cs="Times New Roman"/>
                <w:kern w:val="0"/>
                <w:sz w:val="24"/>
                <w:szCs w:val="24"/>
              </w:rPr>
            </w:pPr>
            <w:r w:rsidRPr="001E3E2D">
              <w:rPr>
                <w:rFonts w:ascii="仿宋" w:hAnsi="仿宋" w:cs="Times New Roman" w:hint="eastAsia"/>
                <w:kern w:val="0"/>
                <w:sz w:val="24"/>
                <w:szCs w:val="24"/>
              </w:rPr>
              <w:t>9.统计与概率知识；</w:t>
            </w:r>
          </w:p>
          <w:p w14:paraId="667EF804" w14:textId="77777777" w:rsidR="005C0AA8" w:rsidRPr="001E3E2D" w:rsidRDefault="00504461" w:rsidP="001E3E2D">
            <w:pPr>
              <w:pBdr>
                <w:top w:val="none" w:sz="0" w:space="1" w:color="auto"/>
                <w:left w:val="none" w:sz="0" w:space="4" w:color="auto"/>
                <w:bottom w:val="none" w:sz="0" w:space="1" w:color="auto"/>
                <w:right w:val="none" w:sz="0" w:space="4" w:color="auto"/>
              </w:pBdr>
              <w:spacing w:line="240" w:lineRule="auto"/>
              <w:ind w:firstLineChars="0" w:firstLine="0"/>
              <w:rPr>
                <w:rFonts w:ascii="仿宋" w:hAnsi="仿宋" w:cs="Times New Roman"/>
                <w:kern w:val="0"/>
                <w:sz w:val="24"/>
                <w:szCs w:val="24"/>
              </w:rPr>
            </w:pPr>
            <w:r w:rsidRPr="001E3E2D">
              <w:rPr>
                <w:rFonts w:ascii="仿宋" w:hAnsi="仿宋" w:cs="Times New Roman" w:hint="eastAsia"/>
                <w:kern w:val="0"/>
                <w:sz w:val="24"/>
                <w:szCs w:val="24"/>
              </w:rPr>
              <w:t>10.小学数学实践与综合应用的意义、内容与形式、方法与评价。</w:t>
            </w:r>
          </w:p>
        </w:tc>
        <w:tc>
          <w:tcPr>
            <w:tcW w:w="3067" w:type="dxa"/>
          </w:tcPr>
          <w:p w14:paraId="2FFDA272" w14:textId="77777777" w:rsidR="005C0AA8" w:rsidRPr="001E3E2D" w:rsidRDefault="00504461" w:rsidP="001E3E2D">
            <w:pPr>
              <w:pBdr>
                <w:top w:val="none" w:sz="0" w:space="1" w:color="auto"/>
                <w:left w:val="none" w:sz="0" w:space="4" w:color="auto"/>
                <w:bottom w:val="none" w:sz="0" w:space="1" w:color="auto"/>
                <w:right w:val="none" w:sz="0" w:space="4" w:color="auto"/>
              </w:pBdr>
              <w:spacing w:line="240" w:lineRule="auto"/>
              <w:ind w:firstLineChars="0" w:firstLine="0"/>
              <w:rPr>
                <w:rFonts w:ascii="仿宋" w:hAnsi="仿宋" w:cs="Times New Roman"/>
                <w:kern w:val="0"/>
                <w:sz w:val="24"/>
                <w:szCs w:val="24"/>
              </w:rPr>
            </w:pPr>
            <w:r w:rsidRPr="001E3E2D">
              <w:rPr>
                <w:rFonts w:ascii="仿宋" w:hAnsi="仿宋" w:cs="Times New Roman" w:hint="eastAsia"/>
                <w:b/>
                <w:kern w:val="0"/>
                <w:sz w:val="24"/>
                <w:szCs w:val="24"/>
              </w:rPr>
              <w:t>教学场地建议：</w:t>
            </w:r>
            <w:r w:rsidRPr="001E3E2D">
              <w:rPr>
                <w:rFonts w:ascii="仿宋" w:hAnsi="仿宋" w:cs="Times New Roman" w:hint="eastAsia"/>
                <w:kern w:val="0"/>
                <w:sz w:val="24"/>
                <w:szCs w:val="24"/>
              </w:rPr>
              <w:t>多媒体功能教室、微格教室。</w:t>
            </w:r>
          </w:p>
          <w:p w14:paraId="304DC5F5" w14:textId="77777777" w:rsidR="005C0AA8" w:rsidRPr="001E3E2D" w:rsidRDefault="00504461" w:rsidP="001E3E2D">
            <w:pPr>
              <w:pBdr>
                <w:top w:val="none" w:sz="0" w:space="1" w:color="auto"/>
                <w:left w:val="none" w:sz="0" w:space="4" w:color="auto"/>
                <w:bottom w:val="none" w:sz="0" w:space="1" w:color="auto"/>
                <w:right w:val="none" w:sz="0" w:space="4" w:color="auto"/>
              </w:pBdr>
              <w:spacing w:line="240" w:lineRule="auto"/>
              <w:ind w:firstLineChars="0" w:firstLine="0"/>
              <w:rPr>
                <w:rFonts w:ascii="仿宋" w:hAnsi="仿宋" w:cs="Times New Roman"/>
                <w:kern w:val="0"/>
                <w:sz w:val="24"/>
                <w:szCs w:val="24"/>
              </w:rPr>
            </w:pPr>
            <w:r w:rsidRPr="001E3E2D">
              <w:rPr>
                <w:rFonts w:ascii="仿宋" w:hAnsi="仿宋" w:cs="Times New Roman" w:hint="eastAsia"/>
                <w:b/>
                <w:kern w:val="0"/>
                <w:sz w:val="24"/>
                <w:szCs w:val="24"/>
              </w:rPr>
              <w:t>教学设施设备建议</w:t>
            </w:r>
            <w:r w:rsidRPr="001E3E2D">
              <w:rPr>
                <w:rFonts w:ascii="仿宋" w:hAnsi="仿宋" w:cs="Times New Roman" w:hint="eastAsia"/>
                <w:kern w:val="0"/>
                <w:sz w:val="24"/>
                <w:szCs w:val="24"/>
              </w:rPr>
              <w:t>：多媒体。</w:t>
            </w:r>
          </w:p>
          <w:p w14:paraId="32B019FA" w14:textId="77777777" w:rsidR="005C0AA8" w:rsidRPr="001E3E2D" w:rsidRDefault="00504461" w:rsidP="001E3E2D">
            <w:pPr>
              <w:pBdr>
                <w:top w:val="none" w:sz="0" w:space="1" w:color="auto"/>
                <w:left w:val="none" w:sz="0" w:space="4" w:color="auto"/>
                <w:bottom w:val="none" w:sz="0" w:space="1" w:color="auto"/>
                <w:right w:val="none" w:sz="0" w:space="4" w:color="auto"/>
              </w:pBdr>
              <w:spacing w:line="240" w:lineRule="auto"/>
              <w:ind w:firstLineChars="0" w:firstLine="0"/>
              <w:rPr>
                <w:rFonts w:ascii="仿宋" w:hAnsi="仿宋" w:cs="Times New Roman"/>
                <w:kern w:val="0"/>
                <w:sz w:val="24"/>
                <w:szCs w:val="24"/>
              </w:rPr>
            </w:pPr>
            <w:r w:rsidRPr="001E3E2D">
              <w:rPr>
                <w:rFonts w:ascii="仿宋" w:hAnsi="仿宋" w:cs="Times New Roman" w:hint="eastAsia"/>
                <w:b/>
                <w:kern w:val="0"/>
                <w:sz w:val="24"/>
                <w:szCs w:val="24"/>
              </w:rPr>
              <w:t>教学方法建议：</w:t>
            </w:r>
            <w:r w:rsidRPr="001E3E2D">
              <w:rPr>
                <w:rFonts w:ascii="仿宋" w:hAnsi="仿宋" w:cs="Times New Roman" w:hint="eastAsia"/>
                <w:kern w:val="0"/>
                <w:sz w:val="24"/>
                <w:szCs w:val="24"/>
              </w:rPr>
              <w:t>注重理论与实践相结合，加强对学生教学技能的培养和训练，确保完成教学任务前提下压缩理论学时增加实践学时。采用多种方式进行教学，建议使用案例教学，影视教学，写教案，模拟上课，模拟教学比赛，见习实习等方式。</w:t>
            </w:r>
          </w:p>
          <w:p w14:paraId="28E15AB9" w14:textId="77777777" w:rsidR="005C0AA8" w:rsidRPr="001E3E2D" w:rsidRDefault="00504461" w:rsidP="001E3E2D">
            <w:pPr>
              <w:pBdr>
                <w:top w:val="none" w:sz="0" w:space="1" w:color="auto"/>
                <w:left w:val="none" w:sz="0" w:space="4" w:color="auto"/>
                <w:bottom w:val="none" w:sz="0" w:space="1" w:color="auto"/>
                <w:right w:val="none" w:sz="0" w:space="4" w:color="auto"/>
              </w:pBdr>
              <w:spacing w:line="240" w:lineRule="auto"/>
              <w:ind w:firstLineChars="0" w:firstLine="0"/>
              <w:rPr>
                <w:rFonts w:ascii="仿宋" w:hAnsi="仿宋" w:cs="Times New Roman"/>
                <w:b/>
                <w:kern w:val="0"/>
                <w:sz w:val="24"/>
                <w:szCs w:val="24"/>
              </w:rPr>
            </w:pPr>
            <w:r w:rsidRPr="001E3E2D">
              <w:rPr>
                <w:rFonts w:ascii="仿宋" w:hAnsi="仿宋" w:cs="Times New Roman" w:hint="eastAsia"/>
                <w:b/>
                <w:kern w:val="0"/>
                <w:sz w:val="24"/>
                <w:szCs w:val="24"/>
              </w:rPr>
              <w:t>考核评价建议：</w:t>
            </w:r>
          </w:p>
          <w:p w14:paraId="686228F2" w14:textId="77777777" w:rsidR="005C0AA8" w:rsidRPr="001E3E2D" w:rsidRDefault="00504461" w:rsidP="001E3E2D">
            <w:pPr>
              <w:pBdr>
                <w:top w:val="none" w:sz="0" w:space="1" w:color="auto"/>
                <w:left w:val="none" w:sz="0" w:space="4" w:color="auto"/>
                <w:bottom w:val="none" w:sz="0" w:space="1" w:color="auto"/>
                <w:right w:val="none" w:sz="0" w:space="4" w:color="auto"/>
              </w:pBdr>
              <w:spacing w:line="240" w:lineRule="auto"/>
              <w:ind w:firstLineChars="0" w:firstLine="0"/>
              <w:rPr>
                <w:rFonts w:ascii="仿宋" w:hAnsi="仿宋" w:cs="Times New Roman"/>
                <w:kern w:val="0"/>
                <w:sz w:val="24"/>
                <w:szCs w:val="24"/>
              </w:rPr>
            </w:pPr>
            <w:r w:rsidRPr="001E3E2D">
              <w:rPr>
                <w:rFonts w:ascii="仿宋" w:hAnsi="仿宋" w:cs="Times New Roman" w:hint="eastAsia"/>
                <w:kern w:val="0"/>
                <w:sz w:val="24"/>
                <w:szCs w:val="24"/>
              </w:rPr>
              <w:t>实训实践成绩按30%计入学科总成绩。</w:t>
            </w:r>
          </w:p>
          <w:p w14:paraId="18C9BF88" w14:textId="77777777" w:rsidR="005C0AA8" w:rsidRPr="001E3E2D" w:rsidRDefault="00504461" w:rsidP="001E3E2D">
            <w:pPr>
              <w:pBdr>
                <w:top w:val="none" w:sz="0" w:space="1" w:color="auto"/>
                <w:left w:val="none" w:sz="0" w:space="4" w:color="auto"/>
                <w:bottom w:val="none" w:sz="0" w:space="1" w:color="auto"/>
                <w:right w:val="none" w:sz="0" w:space="4" w:color="auto"/>
              </w:pBdr>
              <w:spacing w:line="240" w:lineRule="auto"/>
              <w:ind w:firstLineChars="0" w:firstLine="0"/>
              <w:rPr>
                <w:rFonts w:ascii="仿宋" w:hAnsi="仿宋" w:cs="Times New Roman"/>
                <w:kern w:val="0"/>
                <w:sz w:val="24"/>
                <w:szCs w:val="24"/>
              </w:rPr>
            </w:pPr>
            <w:r w:rsidRPr="001E3E2D">
              <w:rPr>
                <w:rFonts w:ascii="仿宋" w:hAnsi="仿宋" w:cs="Times New Roman" w:hint="eastAsia"/>
                <w:b/>
                <w:kern w:val="0"/>
                <w:sz w:val="24"/>
                <w:szCs w:val="24"/>
              </w:rPr>
              <w:t>师资建议：</w:t>
            </w:r>
            <w:r w:rsidRPr="001E3E2D">
              <w:rPr>
                <w:rFonts w:ascii="仿宋" w:hAnsi="仿宋" w:cs="Times New Roman" w:hint="eastAsia"/>
                <w:kern w:val="0"/>
                <w:sz w:val="24"/>
                <w:szCs w:val="24"/>
              </w:rPr>
              <w:t>小学教育专业教师、数学专业教师。</w:t>
            </w:r>
          </w:p>
          <w:p w14:paraId="0EC5824D" w14:textId="77777777" w:rsidR="005C0AA8" w:rsidRPr="001E3E2D" w:rsidRDefault="005C0AA8" w:rsidP="001E3E2D">
            <w:pPr>
              <w:pBdr>
                <w:top w:val="none" w:sz="0" w:space="1" w:color="auto"/>
                <w:left w:val="none" w:sz="0" w:space="4" w:color="auto"/>
                <w:bottom w:val="none" w:sz="0" w:space="1" w:color="auto"/>
                <w:right w:val="none" w:sz="0" w:space="4" w:color="auto"/>
              </w:pBdr>
              <w:spacing w:line="240" w:lineRule="auto"/>
              <w:ind w:firstLineChars="0" w:firstLine="0"/>
              <w:rPr>
                <w:rFonts w:ascii="仿宋" w:hAnsi="仿宋" w:cs="Times New Roman"/>
                <w:kern w:val="0"/>
                <w:sz w:val="24"/>
                <w:szCs w:val="24"/>
              </w:rPr>
            </w:pPr>
          </w:p>
        </w:tc>
      </w:tr>
      <w:tr w:rsidR="005C0AA8" w:rsidRPr="001E3E2D" w14:paraId="5EA87958" w14:textId="77777777" w:rsidTr="00AF4789">
        <w:tc>
          <w:tcPr>
            <w:tcW w:w="0" w:type="auto"/>
          </w:tcPr>
          <w:p w14:paraId="743B061E" w14:textId="77777777" w:rsidR="005C0AA8" w:rsidRPr="001E3E2D" w:rsidRDefault="00504461" w:rsidP="001E3E2D">
            <w:pPr>
              <w:pBdr>
                <w:top w:val="none" w:sz="0" w:space="1" w:color="auto"/>
                <w:left w:val="none" w:sz="0" w:space="4" w:color="auto"/>
                <w:bottom w:val="none" w:sz="0" w:space="1" w:color="auto"/>
                <w:right w:val="none" w:sz="0" w:space="4" w:color="auto"/>
              </w:pBdr>
              <w:spacing w:line="240" w:lineRule="auto"/>
              <w:ind w:firstLineChars="0" w:firstLine="0"/>
              <w:jc w:val="center"/>
              <w:rPr>
                <w:rFonts w:ascii="仿宋" w:hAnsi="仿宋" w:cs="Times New Roman"/>
                <w:kern w:val="0"/>
                <w:sz w:val="24"/>
                <w:szCs w:val="24"/>
              </w:rPr>
            </w:pPr>
            <w:r w:rsidRPr="001E3E2D">
              <w:rPr>
                <w:rFonts w:ascii="仿宋" w:hAnsi="仿宋" w:cs="Times New Roman" w:hint="eastAsia"/>
                <w:kern w:val="0"/>
                <w:sz w:val="24"/>
                <w:szCs w:val="24"/>
              </w:rPr>
              <w:t>4</w:t>
            </w:r>
          </w:p>
        </w:tc>
        <w:tc>
          <w:tcPr>
            <w:tcW w:w="1173" w:type="dxa"/>
          </w:tcPr>
          <w:p w14:paraId="1766AF34" w14:textId="77777777" w:rsidR="005C0AA8" w:rsidRPr="001E3E2D" w:rsidRDefault="00504461" w:rsidP="001E3E2D">
            <w:pPr>
              <w:pBdr>
                <w:top w:val="none" w:sz="0" w:space="1" w:color="auto"/>
                <w:left w:val="none" w:sz="0" w:space="4" w:color="auto"/>
                <w:bottom w:val="none" w:sz="0" w:space="1" w:color="auto"/>
                <w:right w:val="none" w:sz="0" w:space="4" w:color="auto"/>
              </w:pBdr>
              <w:spacing w:line="240" w:lineRule="auto"/>
              <w:ind w:firstLineChars="0" w:firstLine="0"/>
              <w:jc w:val="center"/>
              <w:rPr>
                <w:rFonts w:ascii="仿宋" w:hAnsi="仿宋" w:cs="Times New Roman"/>
                <w:kern w:val="0"/>
                <w:sz w:val="24"/>
                <w:szCs w:val="24"/>
              </w:rPr>
            </w:pPr>
            <w:r w:rsidRPr="001E3E2D">
              <w:rPr>
                <w:rFonts w:ascii="仿宋" w:hAnsi="仿宋" w:cs="Times New Roman" w:hint="eastAsia"/>
                <w:kern w:val="0"/>
                <w:sz w:val="24"/>
                <w:szCs w:val="24"/>
              </w:rPr>
              <w:t>小学语文</w:t>
            </w:r>
            <w:r w:rsidRPr="001E3E2D">
              <w:rPr>
                <w:rFonts w:ascii="仿宋" w:hAnsi="仿宋" w:cs="Times New Roman" w:hint="eastAsia"/>
                <w:kern w:val="0"/>
                <w:sz w:val="24"/>
                <w:szCs w:val="24"/>
              </w:rPr>
              <w:lastRenderedPageBreak/>
              <w:t>课程与教学论</w:t>
            </w:r>
          </w:p>
        </w:tc>
        <w:tc>
          <w:tcPr>
            <w:tcW w:w="4470" w:type="dxa"/>
          </w:tcPr>
          <w:p w14:paraId="595C0C92" w14:textId="77777777" w:rsidR="005C0AA8" w:rsidRPr="001E3E2D" w:rsidRDefault="00504461" w:rsidP="001E3E2D">
            <w:pPr>
              <w:pBdr>
                <w:top w:val="none" w:sz="0" w:space="1" w:color="auto"/>
                <w:left w:val="none" w:sz="0" w:space="4" w:color="auto"/>
                <w:bottom w:val="none" w:sz="0" w:space="1" w:color="auto"/>
                <w:right w:val="none" w:sz="0" w:space="4" w:color="auto"/>
              </w:pBdr>
              <w:spacing w:line="240" w:lineRule="auto"/>
              <w:ind w:firstLineChars="0" w:firstLine="0"/>
              <w:rPr>
                <w:rFonts w:ascii="仿宋" w:hAnsi="仿宋" w:cs="Times New Roman"/>
                <w:b/>
                <w:kern w:val="0"/>
                <w:sz w:val="24"/>
                <w:szCs w:val="24"/>
              </w:rPr>
            </w:pPr>
            <w:r w:rsidRPr="001E3E2D">
              <w:rPr>
                <w:rFonts w:ascii="仿宋" w:hAnsi="仿宋" w:cs="Times New Roman" w:hint="eastAsia"/>
                <w:b/>
                <w:kern w:val="0"/>
                <w:sz w:val="24"/>
                <w:szCs w:val="24"/>
              </w:rPr>
              <w:lastRenderedPageBreak/>
              <w:t>素质目标：</w:t>
            </w:r>
          </w:p>
          <w:p w14:paraId="3B5B1D19" w14:textId="77777777" w:rsidR="005C0AA8" w:rsidRPr="001E3E2D" w:rsidRDefault="00504461" w:rsidP="001E3E2D">
            <w:pPr>
              <w:pBdr>
                <w:top w:val="none" w:sz="0" w:space="1" w:color="auto"/>
                <w:left w:val="none" w:sz="0" w:space="4" w:color="auto"/>
                <w:bottom w:val="none" w:sz="0" w:space="1" w:color="auto"/>
                <w:right w:val="none" w:sz="0" w:space="4" w:color="auto"/>
              </w:pBdr>
              <w:spacing w:line="240" w:lineRule="auto"/>
              <w:ind w:firstLineChars="0" w:firstLine="0"/>
              <w:rPr>
                <w:rFonts w:ascii="仿宋" w:hAnsi="仿宋" w:cs="Times New Roman"/>
                <w:kern w:val="0"/>
                <w:sz w:val="24"/>
                <w:szCs w:val="24"/>
              </w:rPr>
            </w:pPr>
            <w:r w:rsidRPr="001E3E2D">
              <w:rPr>
                <w:rFonts w:ascii="仿宋" w:hAnsi="仿宋" w:cs="Times New Roman" w:hint="eastAsia"/>
                <w:kern w:val="0"/>
                <w:sz w:val="24"/>
                <w:szCs w:val="24"/>
              </w:rPr>
              <w:lastRenderedPageBreak/>
              <w:t>1.具备一位小学语文专业教师的基本素养；。</w:t>
            </w:r>
          </w:p>
          <w:p w14:paraId="31781CAD" w14:textId="77777777" w:rsidR="005C0AA8" w:rsidRPr="001E3E2D" w:rsidRDefault="00504461" w:rsidP="001E3E2D">
            <w:pPr>
              <w:pBdr>
                <w:top w:val="none" w:sz="0" w:space="1" w:color="auto"/>
                <w:left w:val="none" w:sz="0" w:space="4" w:color="auto"/>
                <w:bottom w:val="none" w:sz="0" w:space="1" w:color="auto"/>
                <w:right w:val="none" w:sz="0" w:space="4" w:color="auto"/>
              </w:pBdr>
              <w:spacing w:line="240" w:lineRule="auto"/>
              <w:ind w:firstLineChars="0" w:firstLine="0"/>
              <w:rPr>
                <w:rFonts w:ascii="仿宋" w:hAnsi="仿宋" w:cs="Times New Roman"/>
                <w:kern w:val="0"/>
                <w:sz w:val="24"/>
                <w:szCs w:val="24"/>
              </w:rPr>
            </w:pPr>
            <w:r w:rsidRPr="001E3E2D">
              <w:rPr>
                <w:rFonts w:ascii="仿宋" w:hAnsi="仿宋" w:cs="Times New Roman" w:hint="eastAsia"/>
                <w:kern w:val="0"/>
                <w:sz w:val="24"/>
                <w:szCs w:val="24"/>
              </w:rPr>
              <w:t>2.培养从事小学语文教育教学的自信心、责任感；</w:t>
            </w:r>
          </w:p>
          <w:p w14:paraId="67F0F575" w14:textId="77777777" w:rsidR="005C0AA8" w:rsidRPr="001E3E2D" w:rsidRDefault="00504461" w:rsidP="001E3E2D">
            <w:pPr>
              <w:pBdr>
                <w:top w:val="none" w:sz="0" w:space="1" w:color="auto"/>
                <w:left w:val="none" w:sz="0" w:space="4" w:color="auto"/>
                <w:bottom w:val="none" w:sz="0" w:space="1" w:color="auto"/>
                <w:right w:val="none" w:sz="0" w:space="4" w:color="auto"/>
              </w:pBdr>
              <w:spacing w:line="240" w:lineRule="auto"/>
              <w:ind w:firstLineChars="0" w:firstLine="0"/>
              <w:rPr>
                <w:rFonts w:ascii="仿宋" w:hAnsi="仿宋" w:cs="Times New Roman"/>
                <w:kern w:val="0"/>
                <w:sz w:val="24"/>
                <w:szCs w:val="24"/>
              </w:rPr>
            </w:pPr>
            <w:r w:rsidRPr="001E3E2D">
              <w:rPr>
                <w:rFonts w:ascii="仿宋" w:hAnsi="仿宋" w:cs="Times New Roman" w:hint="eastAsia"/>
                <w:kern w:val="0"/>
                <w:sz w:val="24"/>
                <w:szCs w:val="24"/>
              </w:rPr>
              <w:t>3.具有参与小学语文教学改革的积极愿望。</w:t>
            </w:r>
          </w:p>
          <w:p w14:paraId="220576D4" w14:textId="77777777" w:rsidR="005C0AA8" w:rsidRPr="001E3E2D" w:rsidRDefault="00504461" w:rsidP="001E3E2D">
            <w:pPr>
              <w:pBdr>
                <w:top w:val="none" w:sz="0" w:space="1" w:color="auto"/>
                <w:left w:val="none" w:sz="0" w:space="4" w:color="auto"/>
                <w:bottom w:val="none" w:sz="0" w:space="1" w:color="auto"/>
                <w:right w:val="none" w:sz="0" w:space="4" w:color="auto"/>
              </w:pBdr>
              <w:spacing w:line="240" w:lineRule="auto"/>
              <w:ind w:firstLineChars="0" w:firstLine="0"/>
              <w:rPr>
                <w:rFonts w:ascii="仿宋" w:hAnsi="仿宋" w:cs="Times New Roman"/>
                <w:b/>
                <w:kern w:val="0"/>
                <w:sz w:val="24"/>
                <w:szCs w:val="24"/>
              </w:rPr>
            </w:pPr>
            <w:r w:rsidRPr="001E3E2D">
              <w:rPr>
                <w:rFonts w:ascii="仿宋" w:hAnsi="仿宋" w:cs="Times New Roman" w:hint="eastAsia"/>
                <w:b/>
                <w:kern w:val="0"/>
                <w:sz w:val="24"/>
                <w:szCs w:val="24"/>
              </w:rPr>
              <w:t>知识目标：</w:t>
            </w:r>
          </w:p>
          <w:p w14:paraId="46AC5704" w14:textId="77777777" w:rsidR="005C0AA8" w:rsidRPr="001E3E2D" w:rsidRDefault="00504461" w:rsidP="001E3E2D">
            <w:pPr>
              <w:pBdr>
                <w:top w:val="none" w:sz="0" w:space="1" w:color="auto"/>
                <w:left w:val="none" w:sz="0" w:space="4" w:color="auto"/>
                <w:bottom w:val="none" w:sz="0" w:space="1" w:color="auto"/>
                <w:right w:val="none" w:sz="0" w:space="4" w:color="auto"/>
              </w:pBdr>
              <w:spacing w:line="240" w:lineRule="auto"/>
              <w:ind w:firstLineChars="0" w:firstLine="0"/>
              <w:rPr>
                <w:rFonts w:ascii="仿宋" w:hAnsi="仿宋" w:cs="Times New Roman"/>
                <w:kern w:val="0"/>
                <w:sz w:val="24"/>
                <w:szCs w:val="24"/>
              </w:rPr>
            </w:pPr>
            <w:r w:rsidRPr="001E3E2D">
              <w:rPr>
                <w:rFonts w:ascii="仿宋" w:hAnsi="仿宋" w:cs="Times New Roman" w:hint="eastAsia"/>
                <w:kern w:val="0"/>
                <w:sz w:val="24"/>
                <w:szCs w:val="24"/>
              </w:rPr>
              <w:t>1.了解当前小学教育教学情况及小学语文教学领域；</w:t>
            </w:r>
          </w:p>
          <w:p w14:paraId="5C93108A" w14:textId="77777777" w:rsidR="005C0AA8" w:rsidRPr="001E3E2D" w:rsidRDefault="00504461" w:rsidP="001E3E2D">
            <w:pPr>
              <w:pBdr>
                <w:top w:val="none" w:sz="0" w:space="1" w:color="auto"/>
                <w:left w:val="none" w:sz="0" w:space="4" w:color="auto"/>
                <w:bottom w:val="none" w:sz="0" w:space="1" w:color="auto"/>
                <w:right w:val="none" w:sz="0" w:space="4" w:color="auto"/>
              </w:pBdr>
              <w:spacing w:line="240" w:lineRule="auto"/>
              <w:ind w:firstLineChars="0" w:firstLine="0"/>
              <w:rPr>
                <w:rFonts w:ascii="仿宋" w:hAnsi="仿宋" w:cs="Times New Roman"/>
                <w:kern w:val="0"/>
                <w:sz w:val="24"/>
                <w:szCs w:val="24"/>
              </w:rPr>
            </w:pPr>
            <w:r w:rsidRPr="001E3E2D">
              <w:rPr>
                <w:rFonts w:ascii="仿宋" w:hAnsi="仿宋" w:cs="Times New Roman" w:hint="eastAsia"/>
                <w:kern w:val="0"/>
                <w:sz w:val="24"/>
                <w:szCs w:val="24"/>
              </w:rPr>
              <w:t>2.了解小学语文课程的目标与内容；</w:t>
            </w:r>
          </w:p>
          <w:p w14:paraId="10EE610B" w14:textId="77777777" w:rsidR="005C0AA8" w:rsidRPr="001E3E2D" w:rsidRDefault="00504461" w:rsidP="001E3E2D">
            <w:pPr>
              <w:pBdr>
                <w:top w:val="none" w:sz="0" w:space="1" w:color="auto"/>
                <w:left w:val="none" w:sz="0" w:space="4" w:color="auto"/>
                <w:bottom w:val="none" w:sz="0" w:space="1" w:color="auto"/>
                <w:right w:val="none" w:sz="0" w:space="4" w:color="auto"/>
              </w:pBdr>
              <w:spacing w:line="240" w:lineRule="auto"/>
              <w:ind w:firstLineChars="0" w:firstLine="0"/>
              <w:rPr>
                <w:rFonts w:ascii="仿宋" w:hAnsi="仿宋" w:cs="Times New Roman"/>
                <w:kern w:val="0"/>
                <w:sz w:val="24"/>
                <w:szCs w:val="24"/>
              </w:rPr>
            </w:pPr>
            <w:r w:rsidRPr="001E3E2D">
              <w:rPr>
                <w:rFonts w:ascii="仿宋" w:hAnsi="仿宋" w:cs="Times New Roman" w:hint="eastAsia"/>
                <w:kern w:val="0"/>
                <w:sz w:val="24"/>
                <w:szCs w:val="24"/>
              </w:rPr>
              <w:t>3.把握小学语文课程的教学方向与重点；</w:t>
            </w:r>
          </w:p>
          <w:p w14:paraId="240D8D7C" w14:textId="77777777" w:rsidR="005C0AA8" w:rsidRPr="001E3E2D" w:rsidRDefault="00504461" w:rsidP="001E3E2D">
            <w:pPr>
              <w:pBdr>
                <w:top w:val="none" w:sz="0" w:space="1" w:color="auto"/>
                <w:left w:val="none" w:sz="0" w:space="4" w:color="auto"/>
                <w:bottom w:val="none" w:sz="0" w:space="1" w:color="auto"/>
                <w:right w:val="none" w:sz="0" w:space="4" w:color="auto"/>
              </w:pBdr>
              <w:spacing w:line="240" w:lineRule="auto"/>
              <w:ind w:firstLineChars="0" w:firstLine="0"/>
              <w:rPr>
                <w:rFonts w:ascii="仿宋" w:hAnsi="仿宋" w:cs="Times New Roman"/>
                <w:kern w:val="0"/>
                <w:sz w:val="24"/>
                <w:szCs w:val="24"/>
              </w:rPr>
            </w:pPr>
            <w:r w:rsidRPr="001E3E2D">
              <w:rPr>
                <w:rFonts w:ascii="仿宋" w:hAnsi="仿宋" w:cs="Times New Roman" w:hint="eastAsia"/>
                <w:kern w:val="0"/>
                <w:sz w:val="24"/>
                <w:szCs w:val="24"/>
              </w:rPr>
              <w:t>4.了解课程标准与教材的发展及其编排特点；</w:t>
            </w:r>
          </w:p>
          <w:p w14:paraId="36F98126" w14:textId="77777777" w:rsidR="005C0AA8" w:rsidRPr="001E3E2D" w:rsidRDefault="00504461" w:rsidP="001E3E2D">
            <w:pPr>
              <w:pBdr>
                <w:top w:val="none" w:sz="0" w:space="1" w:color="auto"/>
                <w:left w:val="none" w:sz="0" w:space="4" w:color="auto"/>
                <w:bottom w:val="none" w:sz="0" w:space="1" w:color="auto"/>
                <w:right w:val="none" w:sz="0" w:space="4" w:color="auto"/>
              </w:pBdr>
              <w:spacing w:line="240" w:lineRule="auto"/>
              <w:ind w:firstLineChars="0" w:firstLine="0"/>
              <w:rPr>
                <w:rFonts w:ascii="仿宋" w:hAnsi="仿宋" w:cs="Times New Roman"/>
                <w:kern w:val="0"/>
                <w:sz w:val="24"/>
                <w:szCs w:val="24"/>
              </w:rPr>
            </w:pPr>
            <w:r w:rsidRPr="001E3E2D">
              <w:rPr>
                <w:rFonts w:ascii="仿宋" w:hAnsi="仿宋" w:cs="Times New Roman" w:hint="eastAsia"/>
                <w:kern w:val="0"/>
                <w:sz w:val="24"/>
                <w:szCs w:val="24"/>
              </w:rPr>
              <w:t>5.掌握小学语文教学目标体系；</w:t>
            </w:r>
          </w:p>
          <w:p w14:paraId="1CDC6400" w14:textId="77777777" w:rsidR="005C0AA8" w:rsidRPr="001E3E2D" w:rsidRDefault="00504461" w:rsidP="001E3E2D">
            <w:pPr>
              <w:pBdr>
                <w:top w:val="none" w:sz="0" w:space="1" w:color="auto"/>
                <w:left w:val="none" w:sz="0" w:space="4" w:color="auto"/>
                <w:bottom w:val="none" w:sz="0" w:space="1" w:color="auto"/>
                <w:right w:val="none" w:sz="0" w:space="4" w:color="auto"/>
              </w:pBdr>
              <w:spacing w:line="240" w:lineRule="auto"/>
              <w:ind w:firstLineChars="0" w:firstLine="0"/>
              <w:rPr>
                <w:rFonts w:ascii="仿宋" w:hAnsi="仿宋" w:cs="Times New Roman"/>
                <w:kern w:val="0"/>
                <w:sz w:val="24"/>
                <w:szCs w:val="24"/>
              </w:rPr>
            </w:pPr>
            <w:r w:rsidRPr="001E3E2D">
              <w:rPr>
                <w:rFonts w:ascii="仿宋" w:hAnsi="仿宋" w:cs="Times New Roman" w:hint="eastAsia"/>
                <w:kern w:val="0"/>
                <w:sz w:val="24"/>
                <w:szCs w:val="24"/>
              </w:rPr>
              <w:t>6.理解小学语文学习的心理过程和影响语文学习的各种因素；</w:t>
            </w:r>
          </w:p>
          <w:p w14:paraId="4DF51BA2" w14:textId="77777777" w:rsidR="005C0AA8" w:rsidRPr="001E3E2D" w:rsidRDefault="00504461" w:rsidP="001E3E2D">
            <w:pPr>
              <w:pBdr>
                <w:top w:val="none" w:sz="0" w:space="1" w:color="auto"/>
                <w:left w:val="none" w:sz="0" w:space="4" w:color="auto"/>
                <w:bottom w:val="none" w:sz="0" w:space="1" w:color="auto"/>
                <w:right w:val="none" w:sz="0" w:space="4" w:color="auto"/>
              </w:pBdr>
              <w:spacing w:line="240" w:lineRule="auto"/>
              <w:ind w:firstLineChars="0" w:firstLine="0"/>
              <w:rPr>
                <w:rFonts w:ascii="仿宋" w:hAnsi="仿宋" w:cs="Times New Roman"/>
                <w:kern w:val="0"/>
                <w:sz w:val="24"/>
                <w:szCs w:val="24"/>
              </w:rPr>
            </w:pPr>
            <w:r w:rsidRPr="001E3E2D">
              <w:rPr>
                <w:rFonts w:ascii="仿宋" w:hAnsi="仿宋" w:cs="Times New Roman" w:hint="eastAsia"/>
                <w:kern w:val="0"/>
                <w:sz w:val="24"/>
                <w:szCs w:val="24"/>
              </w:rPr>
              <w:t>7.初步掌握小学语文教学理论、一般规律和教学技能。</w:t>
            </w:r>
          </w:p>
          <w:p w14:paraId="4F31E234" w14:textId="77777777" w:rsidR="005C0AA8" w:rsidRPr="001E3E2D" w:rsidRDefault="00504461" w:rsidP="001E3E2D">
            <w:pPr>
              <w:pBdr>
                <w:top w:val="none" w:sz="0" w:space="1" w:color="auto"/>
                <w:left w:val="none" w:sz="0" w:space="4" w:color="auto"/>
                <w:bottom w:val="none" w:sz="0" w:space="1" w:color="auto"/>
                <w:right w:val="none" w:sz="0" w:space="4" w:color="auto"/>
              </w:pBdr>
              <w:spacing w:line="240" w:lineRule="auto"/>
              <w:ind w:firstLineChars="0" w:firstLine="0"/>
              <w:rPr>
                <w:rFonts w:ascii="仿宋" w:hAnsi="仿宋" w:cs="Times New Roman"/>
                <w:b/>
                <w:kern w:val="0"/>
                <w:sz w:val="24"/>
                <w:szCs w:val="24"/>
              </w:rPr>
            </w:pPr>
            <w:r w:rsidRPr="001E3E2D">
              <w:rPr>
                <w:rFonts w:ascii="仿宋" w:hAnsi="仿宋" w:cs="Times New Roman" w:hint="eastAsia"/>
                <w:b/>
                <w:kern w:val="0"/>
                <w:sz w:val="24"/>
                <w:szCs w:val="24"/>
              </w:rPr>
              <w:t>能力目标：</w:t>
            </w:r>
          </w:p>
          <w:p w14:paraId="47BFC240" w14:textId="77777777" w:rsidR="005C0AA8" w:rsidRPr="001E3E2D" w:rsidRDefault="00504461" w:rsidP="001E3E2D">
            <w:pPr>
              <w:pBdr>
                <w:top w:val="none" w:sz="0" w:space="1" w:color="auto"/>
                <w:left w:val="none" w:sz="0" w:space="4" w:color="auto"/>
                <w:bottom w:val="none" w:sz="0" w:space="1" w:color="auto"/>
                <w:right w:val="none" w:sz="0" w:space="4" w:color="auto"/>
              </w:pBdr>
              <w:spacing w:line="240" w:lineRule="auto"/>
              <w:ind w:firstLineChars="0" w:firstLine="0"/>
              <w:rPr>
                <w:rFonts w:ascii="仿宋" w:hAnsi="仿宋" w:cs="Times New Roman"/>
                <w:kern w:val="0"/>
                <w:sz w:val="24"/>
                <w:szCs w:val="24"/>
              </w:rPr>
            </w:pPr>
            <w:r w:rsidRPr="001E3E2D">
              <w:rPr>
                <w:rFonts w:ascii="仿宋" w:hAnsi="仿宋" w:cs="Times New Roman" w:hint="eastAsia"/>
                <w:kern w:val="0"/>
                <w:sz w:val="24"/>
                <w:szCs w:val="24"/>
              </w:rPr>
              <w:t>1.能够根据语文课程标准、语文教材和学生的实际情况，进行相关教学；</w:t>
            </w:r>
          </w:p>
          <w:p w14:paraId="228BF787" w14:textId="77777777" w:rsidR="005C0AA8" w:rsidRPr="001E3E2D" w:rsidRDefault="00504461" w:rsidP="001E3E2D">
            <w:pPr>
              <w:pBdr>
                <w:top w:val="none" w:sz="0" w:space="1" w:color="auto"/>
                <w:left w:val="none" w:sz="0" w:space="4" w:color="auto"/>
                <w:bottom w:val="none" w:sz="0" w:space="1" w:color="auto"/>
                <w:right w:val="none" w:sz="0" w:space="4" w:color="auto"/>
              </w:pBdr>
              <w:spacing w:line="240" w:lineRule="auto"/>
              <w:ind w:firstLineChars="0" w:firstLine="0"/>
              <w:rPr>
                <w:rFonts w:ascii="仿宋" w:hAnsi="仿宋" w:cs="Times New Roman"/>
                <w:kern w:val="0"/>
                <w:sz w:val="24"/>
                <w:szCs w:val="24"/>
              </w:rPr>
            </w:pPr>
            <w:r w:rsidRPr="001E3E2D">
              <w:rPr>
                <w:rFonts w:ascii="仿宋" w:hAnsi="仿宋" w:cs="Times New Roman" w:hint="eastAsia"/>
                <w:kern w:val="0"/>
                <w:sz w:val="24"/>
                <w:szCs w:val="24"/>
              </w:rPr>
              <w:t>2.能运用课程论、学习论、教学论等基本理论知识进行教学反思；</w:t>
            </w:r>
          </w:p>
          <w:p w14:paraId="6EA3CD8F" w14:textId="77777777" w:rsidR="005C0AA8" w:rsidRPr="001E3E2D" w:rsidRDefault="00504461" w:rsidP="001E3E2D">
            <w:pPr>
              <w:pBdr>
                <w:top w:val="none" w:sz="0" w:space="1" w:color="auto"/>
                <w:left w:val="none" w:sz="0" w:space="4" w:color="auto"/>
                <w:bottom w:val="none" w:sz="0" w:space="1" w:color="auto"/>
                <w:right w:val="none" w:sz="0" w:space="4" w:color="auto"/>
              </w:pBdr>
              <w:spacing w:line="240" w:lineRule="auto"/>
              <w:ind w:firstLineChars="0" w:firstLine="0"/>
              <w:rPr>
                <w:rFonts w:ascii="仿宋" w:hAnsi="仿宋" w:cs="Times New Roman"/>
                <w:kern w:val="0"/>
                <w:sz w:val="24"/>
                <w:szCs w:val="24"/>
              </w:rPr>
            </w:pPr>
            <w:r w:rsidRPr="001E3E2D">
              <w:rPr>
                <w:rFonts w:ascii="仿宋" w:hAnsi="仿宋" w:cs="Times New Roman" w:hint="eastAsia"/>
                <w:kern w:val="0"/>
                <w:sz w:val="24"/>
                <w:szCs w:val="24"/>
              </w:rPr>
              <w:t>3.能够融合现代教育技术，勇于创新，具有初步的语文教研能力。</w:t>
            </w:r>
          </w:p>
        </w:tc>
        <w:tc>
          <w:tcPr>
            <w:tcW w:w="3871" w:type="dxa"/>
          </w:tcPr>
          <w:p w14:paraId="1D11C6C9" w14:textId="77777777" w:rsidR="005C0AA8" w:rsidRPr="001E3E2D" w:rsidRDefault="00504461" w:rsidP="001E3E2D">
            <w:pPr>
              <w:pBdr>
                <w:top w:val="none" w:sz="0" w:space="1" w:color="auto"/>
                <w:left w:val="none" w:sz="0" w:space="4" w:color="auto"/>
                <w:bottom w:val="none" w:sz="0" w:space="1" w:color="auto"/>
                <w:right w:val="none" w:sz="0" w:space="4" w:color="auto"/>
              </w:pBdr>
              <w:spacing w:line="240" w:lineRule="auto"/>
              <w:ind w:firstLineChars="0" w:firstLine="0"/>
              <w:rPr>
                <w:rFonts w:ascii="仿宋" w:hAnsi="仿宋" w:cs="Times New Roman"/>
                <w:kern w:val="0"/>
                <w:sz w:val="24"/>
                <w:szCs w:val="24"/>
              </w:rPr>
            </w:pPr>
            <w:r w:rsidRPr="001E3E2D">
              <w:rPr>
                <w:rFonts w:ascii="仿宋" w:hAnsi="仿宋" w:cs="Times New Roman" w:hint="eastAsia"/>
                <w:kern w:val="0"/>
                <w:sz w:val="24"/>
                <w:szCs w:val="24"/>
              </w:rPr>
              <w:lastRenderedPageBreak/>
              <w:t>1.语文教学论的研究对象与教学任</w:t>
            </w:r>
            <w:r w:rsidRPr="001E3E2D">
              <w:rPr>
                <w:rFonts w:ascii="仿宋" w:hAnsi="仿宋" w:cs="Times New Roman" w:hint="eastAsia"/>
                <w:kern w:val="0"/>
                <w:sz w:val="24"/>
                <w:szCs w:val="24"/>
              </w:rPr>
              <w:lastRenderedPageBreak/>
              <w:t>务，语文教学法的基本特征；</w:t>
            </w:r>
          </w:p>
          <w:p w14:paraId="4E03CCC8" w14:textId="77777777" w:rsidR="005C0AA8" w:rsidRPr="001E3E2D" w:rsidRDefault="00504461" w:rsidP="001E3E2D">
            <w:pPr>
              <w:pBdr>
                <w:top w:val="none" w:sz="0" w:space="1" w:color="auto"/>
                <w:left w:val="none" w:sz="0" w:space="4" w:color="auto"/>
                <w:bottom w:val="none" w:sz="0" w:space="1" w:color="auto"/>
                <w:right w:val="none" w:sz="0" w:space="4" w:color="auto"/>
              </w:pBdr>
              <w:spacing w:line="240" w:lineRule="auto"/>
              <w:ind w:firstLineChars="0" w:firstLine="0"/>
              <w:rPr>
                <w:rFonts w:ascii="仿宋" w:hAnsi="仿宋" w:cs="Times New Roman"/>
                <w:kern w:val="0"/>
                <w:sz w:val="24"/>
                <w:szCs w:val="24"/>
              </w:rPr>
            </w:pPr>
            <w:r w:rsidRPr="001E3E2D">
              <w:rPr>
                <w:rFonts w:ascii="仿宋" w:hAnsi="仿宋" w:cs="Times New Roman" w:hint="eastAsia"/>
                <w:kern w:val="0"/>
                <w:sz w:val="24"/>
                <w:szCs w:val="24"/>
              </w:rPr>
              <w:t>2.课程的含义，小学语文课程的结构和性质；</w:t>
            </w:r>
          </w:p>
          <w:p w14:paraId="02D4049A" w14:textId="77777777" w:rsidR="005C0AA8" w:rsidRPr="001E3E2D" w:rsidRDefault="00504461" w:rsidP="001E3E2D">
            <w:pPr>
              <w:pBdr>
                <w:top w:val="none" w:sz="0" w:space="1" w:color="auto"/>
                <w:left w:val="none" w:sz="0" w:space="4" w:color="auto"/>
                <w:bottom w:val="none" w:sz="0" w:space="1" w:color="auto"/>
                <w:right w:val="none" w:sz="0" w:space="4" w:color="auto"/>
              </w:pBdr>
              <w:spacing w:line="240" w:lineRule="auto"/>
              <w:ind w:firstLineChars="0" w:firstLine="0"/>
              <w:rPr>
                <w:rFonts w:ascii="仿宋" w:hAnsi="仿宋" w:cs="Times New Roman"/>
                <w:kern w:val="0"/>
                <w:sz w:val="24"/>
                <w:szCs w:val="24"/>
              </w:rPr>
            </w:pPr>
            <w:r w:rsidRPr="001E3E2D">
              <w:rPr>
                <w:rFonts w:ascii="仿宋" w:hAnsi="仿宋" w:cs="Times New Roman" w:hint="eastAsia"/>
                <w:kern w:val="0"/>
                <w:sz w:val="24"/>
                <w:szCs w:val="24"/>
              </w:rPr>
              <w:t>3.我国语文单独设科的历史；</w:t>
            </w:r>
          </w:p>
          <w:p w14:paraId="1AC149A9" w14:textId="77777777" w:rsidR="005C0AA8" w:rsidRPr="001E3E2D" w:rsidRDefault="00504461" w:rsidP="001E3E2D">
            <w:pPr>
              <w:pBdr>
                <w:top w:val="none" w:sz="0" w:space="1" w:color="auto"/>
                <w:left w:val="none" w:sz="0" w:space="4" w:color="auto"/>
                <w:bottom w:val="none" w:sz="0" w:space="1" w:color="auto"/>
                <w:right w:val="none" w:sz="0" w:space="4" w:color="auto"/>
              </w:pBdr>
              <w:spacing w:line="240" w:lineRule="auto"/>
              <w:ind w:firstLineChars="0" w:firstLine="0"/>
              <w:rPr>
                <w:rFonts w:ascii="仿宋" w:hAnsi="仿宋" w:cs="Times New Roman"/>
                <w:kern w:val="0"/>
                <w:sz w:val="24"/>
                <w:szCs w:val="24"/>
              </w:rPr>
            </w:pPr>
            <w:r w:rsidRPr="001E3E2D">
              <w:rPr>
                <w:rFonts w:ascii="仿宋" w:hAnsi="仿宋" w:cs="Times New Roman" w:hint="eastAsia"/>
                <w:kern w:val="0"/>
                <w:sz w:val="24"/>
                <w:szCs w:val="24"/>
              </w:rPr>
              <w:t>4.语文课程的四个基本理念，语文课程的总目标和阶段目标；</w:t>
            </w:r>
          </w:p>
          <w:p w14:paraId="04339757" w14:textId="77777777" w:rsidR="005C0AA8" w:rsidRPr="001E3E2D" w:rsidRDefault="00504461" w:rsidP="001E3E2D">
            <w:pPr>
              <w:pBdr>
                <w:top w:val="none" w:sz="0" w:space="1" w:color="auto"/>
                <w:left w:val="none" w:sz="0" w:space="4" w:color="auto"/>
                <w:bottom w:val="none" w:sz="0" w:space="1" w:color="auto"/>
                <w:right w:val="none" w:sz="0" w:space="4" w:color="auto"/>
              </w:pBdr>
              <w:spacing w:line="240" w:lineRule="auto"/>
              <w:ind w:firstLineChars="0" w:firstLine="0"/>
              <w:rPr>
                <w:rFonts w:ascii="仿宋" w:hAnsi="仿宋" w:cs="Times New Roman"/>
                <w:kern w:val="0"/>
                <w:sz w:val="24"/>
                <w:szCs w:val="24"/>
              </w:rPr>
            </w:pPr>
            <w:r w:rsidRPr="001E3E2D">
              <w:rPr>
                <w:rFonts w:ascii="仿宋" w:hAnsi="仿宋" w:cs="Times New Roman" w:hint="eastAsia"/>
                <w:kern w:val="0"/>
                <w:sz w:val="24"/>
                <w:szCs w:val="24"/>
              </w:rPr>
              <w:t>5.小学语文课程资源的分类、特点，小学语文教材的特点；</w:t>
            </w:r>
          </w:p>
          <w:p w14:paraId="4A419EE6" w14:textId="77777777" w:rsidR="005C0AA8" w:rsidRPr="001E3E2D" w:rsidRDefault="00504461" w:rsidP="001E3E2D">
            <w:pPr>
              <w:pBdr>
                <w:top w:val="none" w:sz="0" w:space="1" w:color="auto"/>
                <w:left w:val="none" w:sz="0" w:space="4" w:color="auto"/>
                <w:bottom w:val="none" w:sz="0" w:space="1" w:color="auto"/>
                <w:right w:val="none" w:sz="0" w:space="4" w:color="auto"/>
              </w:pBdr>
              <w:spacing w:line="240" w:lineRule="auto"/>
              <w:ind w:firstLineChars="0" w:firstLine="0"/>
              <w:rPr>
                <w:rFonts w:ascii="仿宋" w:hAnsi="仿宋" w:cs="Times New Roman"/>
                <w:kern w:val="0"/>
                <w:sz w:val="24"/>
                <w:szCs w:val="24"/>
              </w:rPr>
            </w:pPr>
            <w:r w:rsidRPr="001E3E2D">
              <w:rPr>
                <w:rFonts w:ascii="仿宋" w:hAnsi="仿宋" w:cs="Times New Roman" w:hint="eastAsia"/>
                <w:kern w:val="0"/>
                <w:sz w:val="24"/>
                <w:szCs w:val="24"/>
              </w:rPr>
              <w:t>6.语文学习的基本含义，四种现代学习理论，学生在学习中的角色和地位；</w:t>
            </w:r>
          </w:p>
          <w:p w14:paraId="5279C388" w14:textId="77777777" w:rsidR="005C0AA8" w:rsidRPr="001E3E2D" w:rsidRDefault="00504461" w:rsidP="001E3E2D">
            <w:pPr>
              <w:pBdr>
                <w:top w:val="none" w:sz="0" w:space="1" w:color="auto"/>
                <w:left w:val="none" w:sz="0" w:space="4" w:color="auto"/>
                <w:bottom w:val="none" w:sz="0" w:space="1" w:color="auto"/>
                <w:right w:val="none" w:sz="0" w:space="4" w:color="auto"/>
              </w:pBdr>
              <w:spacing w:line="240" w:lineRule="auto"/>
              <w:ind w:firstLineChars="0" w:firstLine="0"/>
              <w:rPr>
                <w:rFonts w:ascii="仿宋" w:hAnsi="仿宋" w:cs="Times New Roman"/>
                <w:kern w:val="0"/>
                <w:sz w:val="24"/>
                <w:szCs w:val="24"/>
              </w:rPr>
            </w:pPr>
            <w:r w:rsidRPr="001E3E2D">
              <w:rPr>
                <w:rFonts w:ascii="仿宋" w:hAnsi="仿宋" w:cs="Times New Roman" w:hint="eastAsia"/>
                <w:kern w:val="0"/>
                <w:sz w:val="24"/>
                <w:szCs w:val="24"/>
              </w:rPr>
              <w:t>7.小学生心理发展的特点，小学语文学习的特点及学习方式；</w:t>
            </w:r>
          </w:p>
          <w:p w14:paraId="244F1A6A" w14:textId="77777777" w:rsidR="005C0AA8" w:rsidRPr="001E3E2D" w:rsidRDefault="00504461" w:rsidP="001E3E2D">
            <w:pPr>
              <w:pBdr>
                <w:top w:val="none" w:sz="0" w:space="1" w:color="auto"/>
                <w:left w:val="none" w:sz="0" w:space="4" w:color="auto"/>
                <w:bottom w:val="none" w:sz="0" w:space="1" w:color="auto"/>
                <w:right w:val="none" w:sz="0" w:space="4" w:color="auto"/>
              </w:pBdr>
              <w:spacing w:line="240" w:lineRule="auto"/>
              <w:ind w:firstLineChars="0" w:firstLine="0"/>
              <w:rPr>
                <w:rFonts w:ascii="仿宋" w:hAnsi="仿宋" w:cs="Times New Roman"/>
                <w:kern w:val="0"/>
                <w:sz w:val="24"/>
                <w:szCs w:val="24"/>
              </w:rPr>
            </w:pPr>
            <w:r w:rsidRPr="001E3E2D">
              <w:rPr>
                <w:rFonts w:ascii="仿宋" w:hAnsi="仿宋" w:cs="Times New Roman" w:hint="eastAsia"/>
                <w:kern w:val="0"/>
                <w:sz w:val="24"/>
                <w:szCs w:val="24"/>
              </w:rPr>
              <w:t>8.学习方法的含义，小学语文学法指导的内容、过程、原则、方式和途径；</w:t>
            </w:r>
          </w:p>
          <w:p w14:paraId="09B51E77" w14:textId="77777777" w:rsidR="005C0AA8" w:rsidRPr="001E3E2D" w:rsidRDefault="00504461" w:rsidP="001E3E2D">
            <w:pPr>
              <w:pBdr>
                <w:top w:val="none" w:sz="0" w:space="1" w:color="auto"/>
                <w:left w:val="none" w:sz="0" w:space="4" w:color="auto"/>
                <w:bottom w:val="none" w:sz="0" w:space="1" w:color="auto"/>
                <w:right w:val="none" w:sz="0" w:space="4" w:color="auto"/>
              </w:pBdr>
              <w:spacing w:line="240" w:lineRule="auto"/>
              <w:ind w:firstLineChars="0" w:firstLine="0"/>
              <w:rPr>
                <w:rFonts w:ascii="仿宋" w:hAnsi="仿宋" w:cs="Times New Roman"/>
                <w:kern w:val="0"/>
                <w:sz w:val="24"/>
                <w:szCs w:val="24"/>
              </w:rPr>
            </w:pPr>
            <w:r w:rsidRPr="001E3E2D">
              <w:rPr>
                <w:rFonts w:ascii="仿宋" w:hAnsi="仿宋" w:cs="Times New Roman" w:hint="eastAsia"/>
                <w:kern w:val="0"/>
                <w:sz w:val="24"/>
                <w:szCs w:val="24"/>
              </w:rPr>
              <w:t>9.教学策略的含义，制定语文教学策略的角度和方法，五种语文教学活动；</w:t>
            </w:r>
          </w:p>
          <w:p w14:paraId="045E796D" w14:textId="77777777" w:rsidR="005C0AA8" w:rsidRPr="001E3E2D" w:rsidRDefault="00504461" w:rsidP="001E3E2D">
            <w:pPr>
              <w:pBdr>
                <w:top w:val="none" w:sz="0" w:space="1" w:color="auto"/>
                <w:left w:val="none" w:sz="0" w:space="4" w:color="auto"/>
                <w:bottom w:val="none" w:sz="0" w:space="1" w:color="auto"/>
                <w:right w:val="none" w:sz="0" w:space="4" w:color="auto"/>
              </w:pBdr>
              <w:spacing w:line="240" w:lineRule="auto"/>
              <w:ind w:firstLineChars="0" w:firstLine="0"/>
              <w:rPr>
                <w:rFonts w:ascii="仿宋" w:hAnsi="仿宋" w:cs="Times New Roman"/>
                <w:kern w:val="0"/>
                <w:sz w:val="24"/>
                <w:szCs w:val="24"/>
              </w:rPr>
            </w:pPr>
            <w:r w:rsidRPr="001E3E2D">
              <w:rPr>
                <w:rFonts w:ascii="仿宋" w:hAnsi="仿宋" w:cs="Times New Roman" w:hint="eastAsia"/>
                <w:kern w:val="0"/>
                <w:sz w:val="24"/>
                <w:szCs w:val="24"/>
              </w:rPr>
              <w:t>10.小学语文教学内容与教学方法。</w:t>
            </w:r>
          </w:p>
        </w:tc>
        <w:tc>
          <w:tcPr>
            <w:tcW w:w="3067" w:type="dxa"/>
          </w:tcPr>
          <w:p w14:paraId="3764F4EF" w14:textId="77777777" w:rsidR="005C0AA8" w:rsidRPr="001E3E2D" w:rsidRDefault="00504461" w:rsidP="001E3E2D">
            <w:pPr>
              <w:pBdr>
                <w:top w:val="none" w:sz="0" w:space="1" w:color="auto"/>
                <w:left w:val="none" w:sz="0" w:space="4" w:color="auto"/>
                <w:bottom w:val="none" w:sz="0" w:space="1" w:color="auto"/>
                <w:right w:val="none" w:sz="0" w:space="4" w:color="auto"/>
              </w:pBdr>
              <w:spacing w:line="240" w:lineRule="auto"/>
              <w:ind w:firstLineChars="0" w:firstLine="0"/>
              <w:rPr>
                <w:rFonts w:ascii="仿宋" w:hAnsi="仿宋" w:cs="Times New Roman"/>
                <w:kern w:val="0"/>
                <w:sz w:val="24"/>
                <w:szCs w:val="24"/>
              </w:rPr>
            </w:pPr>
            <w:r w:rsidRPr="001E3E2D">
              <w:rPr>
                <w:rFonts w:ascii="仿宋" w:hAnsi="仿宋" w:cs="Times New Roman" w:hint="eastAsia"/>
                <w:b/>
                <w:kern w:val="0"/>
                <w:sz w:val="24"/>
                <w:szCs w:val="24"/>
              </w:rPr>
              <w:lastRenderedPageBreak/>
              <w:t>教学场地建议：</w:t>
            </w:r>
            <w:r w:rsidRPr="001E3E2D">
              <w:rPr>
                <w:rFonts w:ascii="仿宋" w:hAnsi="仿宋" w:cs="Times New Roman" w:hint="eastAsia"/>
                <w:kern w:val="0"/>
                <w:sz w:val="24"/>
                <w:szCs w:val="24"/>
              </w:rPr>
              <w:t>多媒体功能</w:t>
            </w:r>
            <w:r w:rsidRPr="001E3E2D">
              <w:rPr>
                <w:rFonts w:ascii="仿宋" w:hAnsi="仿宋" w:cs="Times New Roman" w:hint="eastAsia"/>
                <w:kern w:val="0"/>
                <w:sz w:val="24"/>
                <w:szCs w:val="24"/>
              </w:rPr>
              <w:lastRenderedPageBreak/>
              <w:t>教室、微格教室。</w:t>
            </w:r>
          </w:p>
          <w:p w14:paraId="3715405A" w14:textId="77777777" w:rsidR="005C0AA8" w:rsidRPr="001E3E2D" w:rsidRDefault="00504461" w:rsidP="001E3E2D">
            <w:pPr>
              <w:pBdr>
                <w:top w:val="none" w:sz="0" w:space="1" w:color="auto"/>
                <w:left w:val="none" w:sz="0" w:space="4" w:color="auto"/>
                <w:bottom w:val="none" w:sz="0" w:space="1" w:color="auto"/>
                <w:right w:val="none" w:sz="0" w:space="4" w:color="auto"/>
              </w:pBdr>
              <w:spacing w:line="240" w:lineRule="auto"/>
              <w:ind w:firstLineChars="0" w:firstLine="0"/>
              <w:rPr>
                <w:rFonts w:ascii="仿宋" w:hAnsi="仿宋" w:cs="Times New Roman"/>
                <w:kern w:val="0"/>
                <w:sz w:val="24"/>
                <w:szCs w:val="24"/>
              </w:rPr>
            </w:pPr>
            <w:r w:rsidRPr="001E3E2D">
              <w:rPr>
                <w:rFonts w:ascii="仿宋" w:hAnsi="仿宋" w:cs="Times New Roman" w:hint="eastAsia"/>
                <w:b/>
                <w:kern w:val="0"/>
                <w:sz w:val="24"/>
                <w:szCs w:val="24"/>
              </w:rPr>
              <w:t>教学设施设备建议</w:t>
            </w:r>
            <w:r w:rsidRPr="001E3E2D">
              <w:rPr>
                <w:rFonts w:ascii="仿宋" w:hAnsi="仿宋" w:cs="Times New Roman" w:hint="eastAsia"/>
                <w:kern w:val="0"/>
                <w:sz w:val="24"/>
                <w:szCs w:val="24"/>
              </w:rPr>
              <w:t>：多媒体。</w:t>
            </w:r>
          </w:p>
          <w:p w14:paraId="45529A22" w14:textId="77777777" w:rsidR="005C0AA8" w:rsidRPr="001E3E2D" w:rsidRDefault="00504461" w:rsidP="001E3E2D">
            <w:pPr>
              <w:pBdr>
                <w:top w:val="none" w:sz="0" w:space="1" w:color="auto"/>
                <w:left w:val="none" w:sz="0" w:space="4" w:color="auto"/>
                <w:bottom w:val="none" w:sz="0" w:space="1" w:color="auto"/>
                <w:right w:val="none" w:sz="0" w:space="4" w:color="auto"/>
              </w:pBdr>
              <w:spacing w:line="240" w:lineRule="auto"/>
              <w:ind w:firstLineChars="0" w:firstLine="0"/>
              <w:rPr>
                <w:rFonts w:ascii="仿宋" w:hAnsi="仿宋" w:cs="Times New Roman"/>
                <w:kern w:val="0"/>
                <w:sz w:val="24"/>
                <w:szCs w:val="24"/>
              </w:rPr>
            </w:pPr>
            <w:r w:rsidRPr="001E3E2D">
              <w:rPr>
                <w:rFonts w:ascii="仿宋" w:hAnsi="仿宋" w:cs="Times New Roman" w:hint="eastAsia"/>
                <w:b/>
                <w:kern w:val="0"/>
                <w:sz w:val="24"/>
                <w:szCs w:val="24"/>
              </w:rPr>
              <w:t>教学方法建议：</w:t>
            </w:r>
            <w:r w:rsidRPr="001E3E2D">
              <w:rPr>
                <w:rFonts w:ascii="仿宋" w:hAnsi="仿宋" w:cs="Times New Roman" w:hint="eastAsia"/>
                <w:kern w:val="0"/>
                <w:sz w:val="24"/>
                <w:szCs w:val="24"/>
              </w:rPr>
              <w:t>注重理论与实践相结合，加强对学生教学技能的培养和训练，确保完成教学任务前提下压缩理论学时增加实践学时。采用多种方式进行教学，建议使用案例教学，影视教学，写教案，模拟上课，模拟教学比赛，见习实习等方式。</w:t>
            </w:r>
          </w:p>
          <w:p w14:paraId="0CEFD13D" w14:textId="77777777" w:rsidR="005C0AA8" w:rsidRPr="001E3E2D" w:rsidRDefault="00504461" w:rsidP="001E3E2D">
            <w:pPr>
              <w:pBdr>
                <w:top w:val="none" w:sz="0" w:space="1" w:color="auto"/>
                <w:left w:val="none" w:sz="0" w:space="4" w:color="auto"/>
                <w:bottom w:val="none" w:sz="0" w:space="1" w:color="auto"/>
                <w:right w:val="none" w:sz="0" w:space="4" w:color="auto"/>
              </w:pBdr>
              <w:spacing w:line="240" w:lineRule="auto"/>
              <w:ind w:firstLineChars="0" w:firstLine="0"/>
              <w:rPr>
                <w:rFonts w:ascii="仿宋" w:hAnsi="仿宋" w:cs="Times New Roman"/>
                <w:kern w:val="0"/>
                <w:sz w:val="24"/>
                <w:szCs w:val="24"/>
              </w:rPr>
            </w:pPr>
            <w:r w:rsidRPr="001E3E2D">
              <w:rPr>
                <w:rFonts w:ascii="仿宋" w:hAnsi="仿宋" w:cs="Times New Roman" w:hint="eastAsia"/>
                <w:b/>
                <w:kern w:val="0"/>
                <w:sz w:val="24"/>
                <w:szCs w:val="24"/>
              </w:rPr>
              <w:t>考核评价建议</w:t>
            </w:r>
            <w:r w:rsidRPr="001E3E2D">
              <w:rPr>
                <w:rFonts w:ascii="仿宋" w:hAnsi="仿宋" w:cs="Times New Roman" w:hint="eastAsia"/>
                <w:kern w:val="0"/>
                <w:sz w:val="24"/>
                <w:szCs w:val="24"/>
              </w:rPr>
              <w:t>：</w:t>
            </w:r>
          </w:p>
          <w:p w14:paraId="673ABE31" w14:textId="77777777" w:rsidR="005C0AA8" w:rsidRPr="001E3E2D" w:rsidRDefault="00504461" w:rsidP="001E3E2D">
            <w:pPr>
              <w:pBdr>
                <w:top w:val="none" w:sz="0" w:space="1" w:color="auto"/>
                <w:left w:val="none" w:sz="0" w:space="4" w:color="auto"/>
                <w:bottom w:val="none" w:sz="0" w:space="1" w:color="auto"/>
                <w:right w:val="none" w:sz="0" w:space="4" w:color="auto"/>
              </w:pBdr>
              <w:spacing w:line="240" w:lineRule="auto"/>
              <w:ind w:firstLineChars="0" w:firstLine="0"/>
              <w:rPr>
                <w:rFonts w:ascii="仿宋" w:hAnsi="仿宋" w:cs="Times New Roman"/>
                <w:kern w:val="0"/>
                <w:sz w:val="24"/>
                <w:szCs w:val="24"/>
              </w:rPr>
            </w:pPr>
            <w:r w:rsidRPr="001E3E2D">
              <w:rPr>
                <w:rFonts w:ascii="仿宋" w:hAnsi="仿宋" w:cs="Times New Roman" w:hint="eastAsia"/>
                <w:kern w:val="0"/>
                <w:sz w:val="24"/>
                <w:szCs w:val="24"/>
              </w:rPr>
              <w:t>实训实践成绩按30%计入学科总成绩。</w:t>
            </w:r>
          </w:p>
          <w:p w14:paraId="539F3E02" w14:textId="77777777" w:rsidR="005C0AA8" w:rsidRPr="001E3E2D" w:rsidRDefault="00504461" w:rsidP="001E3E2D">
            <w:pPr>
              <w:pBdr>
                <w:top w:val="none" w:sz="0" w:space="1" w:color="auto"/>
                <w:left w:val="none" w:sz="0" w:space="4" w:color="auto"/>
                <w:bottom w:val="none" w:sz="0" w:space="1" w:color="auto"/>
                <w:right w:val="none" w:sz="0" w:space="4" w:color="auto"/>
              </w:pBdr>
              <w:spacing w:line="240" w:lineRule="auto"/>
              <w:ind w:firstLineChars="0" w:firstLine="0"/>
              <w:rPr>
                <w:rFonts w:ascii="仿宋" w:hAnsi="仿宋" w:cs="Times New Roman"/>
                <w:kern w:val="0"/>
                <w:sz w:val="24"/>
                <w:szCs w:val="24"/>
              </w:rPr>
            </w:pPr>
            <w:r w:rsidRPr="001E3E2D">
              <w:rPr>
                <w:rFonts w:ascii="仿宋" w:hAnsi="仿宋" w:cs="Times New Roman" w:hint="eastAsia"/>
                <w:b/>
                <w:kern w:val="0"/>
                <w:sz w:val="24"/>
                <w:szCs w:val="24"/>
              </w:rPr>
              <w:t>师资建议：</w:t>
            </w:r>
            <w:r w:rsidRPr="001E3E2D">
              <w:rPr>
                <w:rFonts w:ascii="仿宋" w:hAnsi="仿宋" w:cs="Times New Roman" w:hint="eastAsia"/>
                <w:kern w:val="0"/>
                <w:sz w:val="24"/>
                <w:szCs w:val="24"/>
              </w:rPr>
              <w:t>小学教育专业教师、中文专业教师。</w:t>
            </w:r>
          </w:p>
          <w:p w14:paraId="1F1AB542" w14:textId="77777777" w:rsidR="005C0AA8" w:rsidRPr="001E3E2D" w:rsidRDefault="005C0AA8" w:rsidP="001E3E2D">
            <w:pPr>
              <w:pBdr>
                <w:top w:val="none" w:sz="0" w:space="1" w:color="auto"/>
                <w:left w:val="none" w:sz="0" w:space="4" w:color="auto"/>
                <w:bottom w:val="none" w:sz="0" w:space="1" w:color="auto"/>
                <w:right w:val="none" w:sz="0" w:space="4" w:color="auto"/>
              </w:pBdr>
              <w:spacing w:line="240" w:lineRule="auto"/>
              <w:ind w:firstLineChars="0" w:firstLine="0"/>
              <w:rPr>
                <w:rFonts w:ascii="仿宋" w:hAnsi="仿宋" w:cs="Times New Roman"/>
                <w:kern w:val="0"/>
                <w:sz w:val="24"/>
                <w:szCs w:val="24"/>
              </w:rPr>
            </w:pPr>
          </w:p>
        </w:tc>
      </w:tr>
      <w:tr w:rsidR="005C0AA8" w:rsidRPr="001E3E2D" w14:paraId="18DCF629" w14:textId="77777777" w:rsidTr="00AF4789">
        <w:tc>
          <w:tcPr>
            <w:tcW w:w="0" w:type="auto"/>
          </w:tcPr>
          <w:p w14:paraId="0044130B" w14:textId="77777777" w:rsidR="005C0AA8" w:rsidRPr="001E3E2D" w:rsidRDefault="00504461" w:rsidP="001E3E2D">
            <w:pPr>
              <w:pBdr>
                <w:top w:val="none" w:sz="0" w:space="1" w:color="auto"/>
                <w:left w:val="none" w:sz="0" w:space="4" w:color="auto"/>
                <w:bottom w:val="none" w:sz="0" w:space="1" w:color="auto"/>
                <w:right w:val="none" w:sz="0" w:space="4" w:color="auto"/>
              </w:pBdr>
              <w:spacing w:line="240" w:lineRule="auto"/>
              <w:ind w:firstLineChars="0" w:firstLine="0"/>
              <w:jc w:val="center"/>
              <w:rPr>
                <w:rFonts w:ascii="仿宋" w:hAnsi="仿宋" w:cs="Times New Roman"/>
                <w:kern w:val="0"/>
                <w:sz w:val="24"/>
                <w:szCs w:val="24"/>
              </w:rPr>
            </w:pPr>
            <w:r w:rsidRPr="001E3E2D">
              <w:rPr>
                <w:rFonts w:ascii="仿宋" w:hAnsi="仿宋" w:cs="Times New Roman" w:hint="eastAsia"/>
                <w:kern w:val="0"/>
                <w:sz w:val="24"/>
                <w:szCs w:val="24"/>
              </w:rPr>
              <w:lastRenderedPageBreak/>
              <w:t>5</w:t>
            </w:r>
          </w:p>
        </w:tc>
        <w:tc>
          <w:tcPr>
            <w:tcW w:w="1173" w:type="dxa"/>
          </w:tcPr>
          <w:p w14:paraId="4E9B39F4" w14:textId="77777777" w:rsidR="005C0AA8" w:rsidRPr="001E3E2D" w:rsidRDefault="00504461" w:rsidP="001E3E2D">
            <w:pPr>
              <w:pBdr>
                <w:top w:val="none" w:sz="0" w:space="1" w:color="auto"/>
                <w:left w:val="none" w:sz="0" w:space="4" w:color="auto"/>
                <w:bottom w:val="none" w:sz="0" w:space="1" w:color="auto"/>
                <w:right w:val="none" w:sz="0" w:space="4" w:color="auto"/>
              </w:pBdr>
              <w:spacing w:line="240" w:lineRule="auto"/>
              <w:ind w:firstLineChars="0" w:firstLine="0"/>
              <w:jc w:val="center"/>
              <w:rPr>
                <w:rFonts w:ascii="仿宋" w:hAnsi="仿宋" w:cs="Times New Roman"/>
                <w:kern w:val="0"/>
                <w:sz w:val="24"/>
                <w:szCs w:val="24"/>
              </w:rPr>
            </w:pPr>
            <w:r w:rsidRPr="001E3E2D">
              <w:rPr>
                <w:rFonts w:ascii="仿宋" w:hAnsi="仿宋" w:cs="Times New Roman" w:hint="eastAsia"/>
                <w:kern w:val="0"/>
                <w:sz w:val="24"/>
                <w:szCs w:val="24"/>
              </w:rPr>
              <w:t>小学英语课程与教学论</w:t>
            </w:r>
          </w:p>
        </w:tc>
        <w:tc>
          <w:tcPr>
            <w:tcW w:w="4470" w:type="dxa"/>
          </w:tcPr>
          <w:p w14:paraId="340B1EE2" w14:textId="77777777" w:rsidR="005C0AA8" w:rsidRPr="001E3E2D" w:rsidRDefault="00504461" w:rsidP="001E3E2D">
            <w:pPr>
              <w:pBdr>
                <w:top w:val="none" w:sz="0" w:space="1" w:color="auto"/>
                <w:left w:val="none" w:sz="0" w:space="4" w:color="auto"/>
                <w:bottom w:val="none" w:sz="0" w:space="1" w:color="auto"/>
                <w:right w:val="none" w:sz="0" w:space="4" w:color="auto"/>
              </w:pBdr>
              <w:spacing w:line="240" w:lineRule="auto"/>
              <w:ind w:firstLineChars="0" w:firstLine="0"/>
              <w:rPr>
                <w:rFonts w:ascii="仿宋" w:hAnsi="仿宋" w:cs="Times New Roman"/>
                <w:b/>
                <w:bCs/>
                <w:kern w:val="0"/>
                <w:sz w:val="24"/>
                <w:szCs w:val="24"/>
              </w:rPr>
            </w:pPr>
            <w:r w:rsidRPr="001E3E2D">
              <w:rPr>
                <w:rFonts w:ascii="仿宋" w:hAnsi="仿宋" w:cs="Times New Roman" w:hint="eastAsia"/>
                <w:b/>
                <w:bCs/>
                <w:kern w:val="0"/>
                <w:sz w:val="24"/>
                <w:szCs w:val="24"/>
              </w:rPr>
              <w:t>素质目标：</w:t>
            </w:r>
          </w:p>
          <w:p w14:paraId="29AC92C7" w14:textId="77777777" w:rsidR="005C0AA8" w:rsidRPr="001E3E2D" w:rsidRDefault="00504461" w:rsidP="001E3E2D">
            <w:pPr>
              <w:pBdr>
                <w:top w:val="none" w:sz="0" w:space="1" w:color="auto"/>
                <w:left w:val="none" w:sz="0" w:space="4" w:color="auto"/>
                <w:bottom w:val="none" w:sz="0" w:space="1" w:color="auto"/>
                <w:right w:val="none" w:sz="0" w:space="4" w:color="auto"/>
              </w:pBdr>
              <w:tabs>
                <w:tab w:val="left" w:pos="312"/>
              </w:tabs>
              <w:spacing w:line="240" w:lineRule="auto"/>
              <w:ind w:firstLineChars="0" w:firstLine="0"/>
              <w:rPr>
                <w:rFonts w:ascii="仿宋" w:hAnsi="仿宋" w:cs="Times New Roman"/>
                <w:kern w:val="0"/>
                <w:sz w:val="24"/>
                <w:szCs w:val="24"/>
              </w:rPr>
            </w:pPr>
            <w:r w:rsidRPr="001E3E2D">
              <w:rPr>
                <w:rFonts w:ascii="仿宋" w:hAnsi="仿宋" w:cs="Times New Roman" w:hint="eastAsia"/>
                <w:kern w:val="0"/>
                <w:sz w:val="24"/>
                <w:szCs w:val="24"/>
              </w:rPr>
              <w:t>1.具备一位小学英语专业教师的基本素养；</w:t>
            </w:r>
          </w:p>
          <w:p w14:paraId="5C87AB7E" w14:textId="77777777" w:rsidR="005C0AA8" w:rsidRPr="001E3E2D" w:rsidRDefault="00504461" w:rsidP="001E3E2D">
            <w:pPr>
              <w:pBdr>
                <w:top w:val="none" w:sz="0" w:space="1" w:color="auto"/>
                <w:left w:val="none" w:sz="0" w:space="4" w:color="auto"/>
                <w:bottom w:val="none" w:sz="0" w:space="1" w:color="auto"/>
                <w:right w:val="none" w:sz="0" w:space="4" w:color="auto"/>
              </w:pBdr>
              <w:spacing w:line="240" w:lineRule="auto"/>
              <w:ind w:firstLineChars="0" w:firstLine="0"/>
              <w:rPr>
                <w:rFonts w:ascii="仿宋" w:hAnsi="仿宋" w:cs="Times New Roman"/>
                <w:kern w:val="0"/>
                <w:sz w:val="24"/>
                <w:szCs w:val="24"/>
              </w:rPr>
            </w:pPr>
            <w:r w:rsidRPr="001E3E2D">
              <w:rPr>
                <w:rFonts w:ascii="仿宋" w:hAnsi="仿宋" w:cs="Times New Roman" w:hint="eastAsia"/>
                <w:kern w:val="0"/>
                <w:sz w:val="24"/>
                <w:szCs w:val="24"/>
              </w:rPr>
              <w:t>2.具备从事小学英语教育教学的自信心、责任感；</w:t>
            </w:r>
          </w:p>
          <w:p w14:paraId="5BCADA63" w14:textId="77777777" w:rsidR="005C0AA8" w:rsidRPr="001E3E2D" w:rsidRDefault="00504461" w:rsidP="001E3E2D">
            <w:pPr>
              <w:pBdr>
                <w:top w:val="none" w:sz="0" w:space="1" w:color="auto"/>
                <w:left w:val="none" w:sz="0" w:space="4" w:color="auto"/>
                <w:bottom w:val="none" w:sz="0" w:space="1" w:color="auto"/>
                <w:right w:val="none" w:sz="0" w:space="4" w:color="auto"/>
              </w:pBdr>
              <w:spacing w:line="240" w:lineRule="auto"/>
              <w:ind w:firstLineChars="0" w:firstLine="0"/>
              <w:rPr>
                <w:rFonts w:ascii="仿宋" w:hAnsi="仿宋" w:cs="Times New Roman"/>
                <w:kern w:val="0"/>
                <w:sz w:val="24"/>
                <w:szCs w:val="24"/>
              </w:rPr>
            </w:pPr>
            <w:r w:rsidRPr="001E3E2D">
              <w:rPr>
                <w:rFonts w:ascii="仿宋" w:hAnsi="仿宋" w:cs="Times New Roman" w:hint="eastAsia"/>
                <w:kern w:val="0"/>
                <w:sz w:val="24"/>
                <w:szCs w:val="24"/>
              </w:rPr>
              <w:lastRenderedPageBreak/>
              <w:t>3.具有参与小学英语教学改革的积极愿望。</w:t>
            </w:r>
          </w:p>
          <w:p w14:paraId="1028EB19" w14:textId="77777777" w:rsidR="005C0AA8" w:rsidRPr="001E3E2D" w:rsidRDefault="00504461" w:rsidP="001E3E2D">
            <w:pPr>
              <w:pBdr>
                <w:top w:val="none" w:sz="0" w:space="1" w:color="auto"/>
                <w:left w:val="none" w:sz="0" w:space="4" w:color="auto"/>
                <w:bottom w:val="none" w:sz="0" w:space="1" w:color="auto"/>
                <w:right w:val="none" w:sz="0" w:space="4" w:color="auto"/>
              </w:pBdr>
              <w:spacing w:line="240" w:lineRule="auto"/>
              <w:ind w:firstLineChars="0" w:firstLine="0"/>
              <w:rPr>
                <w:rFonts w:ascii="仿宋" w:hAnsi="仿宋" w:cs="Times New Roman"/>
                <w:kern w:val="0"/>
                <w:sz w:val="24"/>
                <w:szCs w:val="24"/>
              </w:rPr>
            </w:pPr>
            <w:r w:rsidRPr="001E3E2D">
              <w:rPr>
                <w:rFonts w:ascii="仿宋" w:hAnsi="仿宋" w:cs="Times New Roman" w:hint="eastAsia"/>
                <w:b/>
                <w:bCs/>
                <w:kern w:val="0"/>
                <w:sz w:val="24"/>
                <w:szCs w:val="24"/>
              </w:rPr>
              <w:t>知识目标</w:t>
            </w:r>
            <w:r w:rsidRPr="001E3E2D">
              <w:rPr>
                <w:rFonts w:ascii="仿宋" w:hAnsi="仿宋" w:cs="Times New Roman" w:hint="eastAsia"/>
                <w:kern w:val="0"/>
                <w:sz w:val="24"/>
                <w:szCs w:val="24"/>
              </w:rPr>
              <w:t>：</w:t>
            </w:r>
          </w:p>
          <w:p w14:paraId="0CCFDD7A" w14:textId="77777777" w:rsidR="005C0AA8" w:rsidRPr="001E3E2D" w:rsidRDefault="00504461" w:rsidP="001E3E2D">
            <w:pPr>
              <w:pBdr>
                <w:top w:val="none" w:sz="0" w:space="1" w:color="auto"/>
                <w:left w:val="none" w:sz="0" w:space="4" w:color="auto"/>
                <w:bottom w:val="none" w:sz="0" w:space="1" w:color="auto"/>
                <w:right w:val="none" w:sz="0" w:space="4" w:color="auto"/>
              </w:pBdr>
              <w:tabs>
                <w:tab w:val="left" w:pos="312"/>
              </w:tabs>
              <w:spacing w:line="240" w:lineRule="auto"/>
              <w:ind w:firstLineChars="0" w:firstLine="0"/>
              <w:rPr>
                <w:rFonts w:ascii="仿宋" w:hAnsi="仿宋" w:cs="Times New Roman"/>
                <w:kern w:val="0"/>
                <w:sz w:val="24"/>
                <w:szCs w:val="24"/>
              </w:rPr>
            </w:pPr>
            <w:r w:rsidRPr="001E3E2D">
              <w:rPr>
                <w:rFonts w:ascii="仿宋" w:hAnsi="仿宋" w:cs="Times New Roman" w:hint="eastAsia"/>
                <w:kern w:val="0"/>
                <w:sz w:val="24"/>
                <w:szCs w:val="24"/>
              </w:rPr>
              <w:t>了解外语教学的普遍规律以及这些规律在英语教学中的具体应用；</w:t>
            </w:r>
          </w:p>
          <w:p w14:paraId="1D703810" w14:textId="77777777" w:rsidR="005C0AA8" w:rsidRPr="001E3E2D" w:rsidRDefault="00504461" w:rsidP="001E3E2D">
            <w:pPr>
              <w:pBdr>
                <w:top w:val="none" w:sz="0" w:space="1" w:color="auto"/>
                <w:left w:val="none" w:sz="0" w:space="4" w:color="auto"/>
                <w:bottom w:val="none" w:sz="0" w:space="1" w:color="auto"/>
                <w:right w:val="none" w:sz="0" w:space="4" w:color="auto"/>
              </w:pBdr>
              <w:tabs>
                <w:tab w:val="left" w:pos="312"/>
              </w:tabs>
              <w:spacing w:line="240" w:lineRule="auto"/>
              <w:ind w:firstLineChars="0" w:firstLine="0"/>
              <w:rPr>
                <w:rFonts w:ascii="仿宋" w:hAnsi="仿宋" w:cs="Times New Roman"/>
                <w:kern w:val="0"/>
                <w:sz w:val="24"/>
                <w:szCs w:val="24"/>
              </w:rPr>
            </w:pPr>
            <w:r w:rsidRPr="001E3E2D">
              <w:rPr>
                <w:rFonts w:ascii="仿宋" w:hAnsi="仿宋" w:cs="Times New Roman" w:hint="eastAsia"/>
                <w:kern w:val="0"/>
                <w:sz w:val="24"/>
                <w:szCs w:val="24"/>
              </w:rPr>
              <w:t>熟悉几种典型外语课型的教学模式和过程；</w:t>
            </w:r>
          </w:p>
          <w:p w14:paraId="75236DC4" w14:textId="77777777" w:rsidR="005C0AA8" w:rsidRPr="001E3E2D" w:rsidRDefault="00504461" w:rsidP="001E3E2D">
            <w:pPr>
              <w:pBdr>
                <w:top w:val="none" w:sz="0" w:space="1" w:color="auto"/>
                <w:left w:val="none" w:sz="0" w:space="4" w:color="auto"/>
                <w:bottom w:val="none" w:sz="0" w:space="1" w:color="auto"/>
                <w:right w:val="none" w:sz="0" w:space="4" w:color="auto"/>
              </w:pBdr>
              <w:tabs>
                <w:tab w:val="left" w:pos="312"/>
              </w:tabs>
              <w:spacing w:line="240" w:lineRule="auto"/>
              <w:ind w:firstLineChars="0" w:firstLine="0"/>
              <w:rPr>
                <w:rFonts w:ascii="仿宋" w:hAnsi="仿宋" w:cs="Times New Roman"/>
                <w:kern w:val="0"/>
                <w:sz w:val="24"/>
                <w:szCs w:val="24"/>
              </w:rPr>
            </w:pPr>
            <w:r w:rsidRPr="001E3E2D">
              <w:rPr>
                <w:rFonts w:ascii="仿宋" w:hAnsi="仿宋" w:cs="Times New Roman" w:hint="eastAsia"/>
                <w:kern w:val="0"/>
                <w:sz w:val="24"/>
                <w:szCs w:val="24"/>
              </w:rPr>
              <w:t>掌握英语课程的教学方法。</w:t>
            </w:r>
          </w:p>
          <w:p w14:paraId="6B36DBA1" w14:textId="77777777" w:rsidR="005C0AA8" w:rsidRPr="001E3E2D" w:rsidRDefault="00504461" w:rsidP="001E3E2D">
            <w:pPr>
              <w:pBdr>
                <w:top w:val="none" w:sz="0" w:space="1" w:color="auto"/>
                <w:left w:val="none" w:sz="0" w:space="4" w:color="auto"/>
                <w:bottom w:val="none" w:sz="0" w:space="1" w:color="auto"/>
                <w:right w:val="none" w:sz="0" w:space="4" w:color="auto"/>
              </w:pBdr>
              <w:spacing w:line="240" w:lineRule="auto"/>
              <w:ind w:firstLineChars="0" w:firstLine="0"/>
              <w:rPr>
                <w:rFonts w:ascii="仿宋" w:hAnsi="仿宋" w:cs="Times New Roman"/>
                <w:b/>
                <w:bCs/>
                <w:kern w:val="0"/>
                <w:sz w:val="24"/>
                <w:szCs w:val="24"/>
              </w:rPr>
            </w:pPr>
            <w:r w:rsidRPr="001E3E2D">
              <w:rPr>
                <w:rFonts w:ascii="仿宋" w:hAnsi="仿宋" w:cs="Times New Roman" w:hint="eastAsia"/>
                <w:b/>
                <w:bCs/>
                <w:kern w:val="0"/>
                <w:sz w:val="24"/>
                <w:szCs w:val="24"/>
              </w:rPr>
              <w:t>能力目标：</w:t>
            </w:r>
          </w:p>
          <w:p w14:paraId="3294B131" w14:textId="77777777" w:rsidR="005C0AA8" w:rsidRPr="001E3E2D" w:rsidRDefault="00504461" w:rsidP="001E3E2D">
            <w:pPr>
              <w:pBdr>
                <w:top w:val="none" w:sz="0" w:space="1" w:color="auto"/>
                <w:left w:val="none" w:sz="0" w:space="4" w:color="auto"/>
                <w:bottom w:val="none" w:sz="0" w:space="1" w:color="auto"/>
                <w:right w:val="none" w:sz="0" w:space="4" w:color="auto"/>
              </w:pBdr>
              <w:spacing w:line="240" w:lineRule="auto"/>
              <w:ind w:firstLineChars="0" w:firstLine="0"/>
              <w:rPr>
                <w:rFonts w:ascii="仿宋" w:hAnsi="仿宋" w:cs="Times New Roman"/>
                <w:kern w:val="0"/>
                <w:sz w:val="24"/>
                <w:szCs w:val="24"/>
              </w:rPr>
            </w:pPr>
            <w:r w:rsidRPr="001E3E2D">
              <w:rPr>
                <w:rFonts w:ascii="仿宋" w:hAnsi="仿宋" w:cs="Times New Roman" w:hint="eastAsia"/>
                <w:kern w:val="0"/>
                <w:sz w:val="24"/>
                <w:szCs w:val="24"/>
              </w:rPr>
              <w:t>1.</w:t>
            </w:r>
            <w:r w:rsidRPr="001E3E2D">
              <w:rPr>
                <w:rFonts w:ascii="仿宋" w:hAnsi="仿宋" w:cs="Times New Roman"/>
                <w:kern w:val="0"/>
                <w:sz w:val="24"/>
                <w:szCs w:val="24"/>
              </w:rPr>
              <w:t>能</w:t>
            </w:r>
            <w:r w:rsidRPr="001E3E2D">
              <w:rPr>
                <w:rFonts w:ascii="仿宋" w:hAnsi="仿宋" w:cs="Times New Roman" w:hint="eastAsia"/>
                <w:kern w:val="0"/>
                <w:sz w:val="24"/>
                <w:szCs w:val="24"/>
              </w:rPr>
              <w:t>分析英语课堂教学和根据不同情况采用不同教学方法；</w:t>
            </w:r>
          </w:p>
          <w:p w14:paraId="0D5E6877" w14:textId="77777777" w:rsidR="005C0AA8" w:rsidRPr="001E3E2D" w:rsidRDefault="00504461" w:rsidP="001E3E2D">
            <w:pPr>
              <w:pBdr>
                <w:top w:val="none" w:sz="0" w:space="1" w:color="auto"/>
                <w:left w:val="none" w:sz="0" w:space="4" w:color="auto"/>
                <w:bottom w:val="none" w:sz="0" w:space="1" w:color="auto"/>
                <w:right w:val="none" w:sz="0" w:space="4" w:color="auto"/>
              </w:pBdr>
              <w:spacing w:line="240" w:lineRule="auto"/>
              <w:ind w:firstLineChars="0" w:firstLine="0"/>
              <w:rPr>
                <w:rFonts w:ascii="仿宋" w:hAnsi="仿宋" w:cs="Times New Roman"/>
                <w:kern w:val="0"/>
                <w:sz w:val="24"/>
                <w:szCs w:val="24"/>
              </w:rPr>
            </w:pPr>
            <w:r w:rsidRPr="001E3E2D">
              <w:rPr>
                <w:rFonts w:ascii="仿宋" w:hAnsi="仿宋" w:cs="Times New Roman" w:hint="eastAsia"/>
                <w:kern w:val="0"/>
                <w:sz w:val="24"/>
                <w:szCs w:val="24"/>
              </w:rPr>
              <w:t>2.能运用本课程所学的理论知识和掌握的教学技能开展小学英语教学实践；</w:t>
            </w:r>
          </w:p>
          <w:p w14:paraId="79DA5187" w14:textId="77777777" w:rsidR="005C0AA8" w:rsidRPr="001E3E2D" w:rsidRDefault="00504461" w:rsidP="001E3E2D">
            <w:pPr>
              <w:pBdr>
                <w:top w:val="none" w:sz="0" w:space="1" w:color="auto"/>
                <w:left w:val="none" w:sz="0" w:space="4" w:color="auto"/>
                <w:bottom w:val="none" w:sz="0" w:space="1" w:color="auto"/>
                <w:right w:val="none" w:sz="0" w:space="4" w:color="auto"/>
              </w:pBdr>
              <w:spacing w:line="240" w:lineRule="auto"/>
              <w:ind w:firstLineChars="0" w:firstLine="0"/>
              <w:rPr>
                <w:rFonts w:ascii="仿宋" w:hAnsi="仿宋" w:cs="Times New Roman"/>
                <w:kern w:val="0"/>
                <w:sz w:val="24"/>
                <w:szCs w:val="24"/>
              </w:rPr>
            </w:pPr>
            <w:r w:rsidRPr="001E3E2D">
              <w:rPr>
                <w:rFonts w:ascii="仿宋" w:hAnsi="仿宋" w:cs="Times New Roman" w:hint="eastAsia"/>
                <w:kern w:val="0"/>
                <w:sz w:val="24"/>
                <w:szCs w:val="24"/>
              </w:rPr>
              <w:t>3.能对小学英语教学进行反思和评价。</w:t>
            </w:r>
          </w:p>
        </w:tc>
        <w:tc>
          <w:tcPr>
            <w:tcW w:w="3871" w:type="dxa"/>
          </w:tcPr>
          <w:p w14:paraId="4776A001" w14:textId="77777777" w:rsidR="005C0AA8" w:rsidRPr="001E3E2D" w:rsidRDefault="00504461" w:rsidP="001E3E2D">
            <w:pPr>
              <w:pBdr>
                <w:top w:val="none" w:sz="0" w:space="1" w:color="auto"/>
                <w:left w:val="none" w:sz="0" w:space="4" w:color="auto"/>
                <w:bottom w:val="none" w:sz="0" w:space="1" w:color="auto"/>
                <w:right w:val="none" w:sz="0" w:space="4" w:color="auto"/>
              </w:pBdr>
              <w:spacing w:line="240" w:lineRule="auto"/>
              <w:ind w:firstLineChars="0" w:firstLine="0"/>
              <w:rPr>
                <w:rFonts w:ascii="仿宋" w:hAnsi="仿宋" w:cs="Times New Roman"/>
                <w:kern w:val="0"/>
                <w:sz w:val="24"/>
                <w:szCs w:val="24"/>
              </w:rPr>
            </w:pPr>
            <w:r w:rsidRPr="001E3E2D">
              <w:rPr>
                <w:rFonts w:ascii="仿宋" w:hAnsi="仿宋" w:cs="Times New Roman" w:hint="eastAsia"/>
                <w:kern w:val="0"/>
                <w:sz w:val="24"/>
                <w:szCs w:val="24"/>
              </w:rPr>
              <w:lastRenderedPageBreak/>
              <w:t>1.小学英语教学中的学生与老师；</w:t>
            </w:r>
          </w:p>
          <w:p w14:paraId="2CE518DC" w14:textId="77777777" w:rsidR="005C0AA8" w:rsidRPr="001E3E2D" w:rsidRDefault="00504461" w:rsidP="001E3E2D">
            <w:pPr>
              <w:pBdr>
                <w:top w:val="none" w:sz="0" w:space="1" w:color="auto"/>
                <w:left w:val="none" w:sz="0" w:space="4" w:color="auto"/>
                <w:bottom w:val="none" w:sz="0" w:space="1" w:color="auto"/>
                <w:right w:val="none" w:sz="0" w:space="4" w:color="auto"/>
              </w:pBdr>
              <w:spacing w:line="240" w:lineRule="auto"/>
              <w:ind w:firstLineChars="0" w:firstLine="0"/>
              <w:rPr>
                <w:rFonts w:ascii="仿宋" w:hAnsi="仿宋" w:cs="Times New Roman"/>
                <w:kern w:val="0"/>
                <w:sz w:val="24"/>
                <w:szCs w:val="24"/>
              </w:rPr>
            </w:pPr>
            <w:r w:rsidRPr="001E3E2D">
              <w:rPr>
                <w:rFonts w:ascii="仿宋" w:hAnsi="仿宋" w:cs="Times New Roman" w:hint="eastAsia"/>
                <w:kern w:val="0"/>
                <w:sz w:val="24"/>
                <w:szCs w:val="24"/>
              </w:rPr>
              <w:t>2.英语课程标准；国内外各种外语教学法体系的特点及应用；</w:t>
            </w:r>
          </w:p>
          <w:p w14:paraId="6BF7893C" w14:textId="77777777" w:rsidR="005C0AA8" w:rsidRPr="001E3E2D" w:rsidRDefault="00504461" w:rsidP="001E3E2D">
            <w:pPr>
              <w:pBdr>
                <w:top w:val="none" w:sz="0" w:space="1" w:color="auto"/>
                <w:left w:val="none" w:sz="0" w:space="4" w:color="auto"/>
                <w:bottom w:val="none" w:sz="0" w:space="1" w:color="auto"/>
                <w:right w:val="none" w:sz="0" w:space="4" w:color="auto"/>
              </w:pBdr>
              <w:spacing w:line="240" w:lineRule="auto"/>
              <w:ind w:firstLineChars="0" w:firstLine="0"/>
              <w:rPr>
                <w:rFonts w:ascii="仿宋" w:hAnsi="仿宋" w:cs="Times New Roman"/>
                <w:kern w:val="0"/>
                <w:sz w:val="24"/>
                <w:szCs w:val="24"/>
              </w:rPr>
            </w:pPr>
            <w:r w:rsidRPr="001E3E2D">
              <w:rPr>
                <w:rFonts w:ascii="仿宋" w:hAnsi="仿宋" w:cs="Times New Roman" w:hint="eastAsia"/>
                <w:kern w:val="0"/>
                <w:sz w:val="24"/>
                <w:szCs w:val="24"/>
              </w:rPr>
              <w:t>3.小学英语教学过程及基本原则；</w:t>
            </w:r>
          </w:p>
          <w:p w14:paraId="1258B06C" w14:textId="77777777" w:rsidR="005C0AA8" w:rsidRPr="001E3E2D" w:rsidRDefault="00504461" w:rsidP="001E3E2D">
            <w:pPr>
              <w:pBdr>
                <w:top w:val="none" w:sz="0" w:space="1" w:color="auto"/>
                <w:left w:val="none" w:sz="0" w:space="4" w:color="auto"/>
                <w:bottom w:val="none" w:sz="0" w:space="1" w:color="auto"/>
                <w:right w:val="none" w:sz="0" w:space="4" w:color="auto"/>
              </w:pBdr>
              <w:spacing w:line="240" w:lineRule="auto"/>
              <w:ind w:firstLineChars="0" w:firstLine="0"/>
              <w:rPr>
                <w:rFonts w:ascii="仿宋" w:hAnsi="仿宋" w:cs="Times New Roman"/>
                <w:kern w:val="0"/>
                <w:sz w:val="24"/>
                <w:szCs w:val="24"/>
              </w:rPr>
            </w:pPr>
            <w:r w:rsidRPr="001E3E2D">
              <w:rPr>
                <w:rFonts w:ascii="仿宋" w:hAnsi="仿宋" w:cs="Times New Roman" w:hint="eastAsia"/>
                <w:kern w:val="0"/>
                <w:sz w:val="24"/>
                <w:szCs w:val="24"/>
              </w:rPr>
              <w:lastRenderedPageBreak/>
              <w:t>4.小学英语课堂管理；</w:t>
            </w:r>
          </w:p>
          <w:p w14:paraId="6F74C8D1" w14:textId="77777777" w:rsidR="005C0AA8" w:rsidRPr="001E3E2D" w:rsidRDefault="00504461" w:rsidP="001E3E2D">
            <w:pPr>
              <w:pBdr>
                <w:top w:val="none" w:sz="0" w:space="1" w:color="auto"/>
                <w:left w:val="none" w:sz="0" w:space="4" w:color="auto"/>
                <w:bottom w:val="none" w:sz="0" w:space="1" w:color="auto"/>
                <w:right w:val="none" w:sz="0" w:space="4" w:color="auto"/>
              </w:pBdr>
              <w:spacing w:line="240" w:lineRule="auto"/>
              <w:ind w:firstLineChars="0" w:firstLine="0"/>
              <w:rPr>
                <w:rFonts w:ascii="仿宋" w:hAnsi="仿宋" w:cs="Times New Roman"/>
                <w:kern w:val="0"/>
                <w:sz w:val="24"/>
                <w:szCs w:val="24"/>
              </w:rPr>
            </w:pPr>
            <w:r w:rsidRPr="001E3E2D">
              <w:rPr>
                <w:rFonts w:ascii="仿宋" w:hAnsi="仿宋" w:cs="Times New Roman" w:hint="eastAsia"/>
                <w:kern w:val="0"/>
                <w:sz w:val="24"/>
                <w:szCs w:val="24"/>
              </w:rPr>
              <w:t>5.小学语言能力及语言知识的教学；</w:t>
            </w:r>
          </w:p>
          <w:p w14:paraId="6E48F2DC" w14:textId="77777777" w:rsidR="005C0AA8" w:rsidRPr="001E3E2D" w:rsidRDefault="00504461" w:rsidP="001E3E2D">
            <w:pPr>
              <w:pBdr>
                <w:top w:val="none" w:sz="0" w:space="1" w:color="auto"/>
                <w:left w:val="none" w:sz="0" w:space="4" w:color="auto"/>
                <w:bottom w:val="none" w:sz="0" w:space="1" w:color="auto"/>
                <w:right w:val="none" w:sz="0" w:space="4" w:color="auto"/>
              </w:pBdr>
              <w:spacing w:line="240" w:lineRule="auto"/>
              <w:ind w:firstLineChars="0" w:firstLine="0"/>
              <w:rPr>
                <w:rFonts w:ascii="仿宋" w:hAnsi="仿宋" w:cs="Times New Roman"/>
                <w:kern w:val="0"/>
                <w:sz w:val="24"/>
                <w:szCs w:val="24"/>
              </w:rPr>
            </w:pPr>
            <w:r w:rsidRPr="001E3E2D">
              <w:rPr>
                <w:rFonts w:ascii="仿宋" w:hAnsi="仿宋" w:cs="Times New Roman" w:hint="eastAsia"/>
                <w:kern w:val="0"/>
                <w:sz w:val="24"/>
                <w:szCs w:val="24"/>
              </w:rPr>
              <w:t>6.小学英语教学技能训练；</w:t>
            </w:r>
          </w:p>
          <w:p w14:paraId="7F99C25A" w14:textId="77777777" w:rsidR="005C0AA8" w:rsidRPr="001E3E2D" w:rsidRDefault="00504461" w:rsidP="001E3E2D">
            <w:pPr>
              <w:pBdr>
                <w:top w:val="none" w:sz="0" w:space="1" w:color="auto"/>
                <w:left w:val="none" w:sz="0" w:space="4" w:color="auto"/>
                <w:bottom w:val="none" w:sz="0" w:space="1" w:color="auto"/>
                <w:right w:val="none" w:sz="0" w:space="4" w:color="auto"/>
              </w:pBdr>
              <w:spacing w:line="240" w:lineRule="auto"/>
              <w:ind w:firstLineChars="0" w:firstLine="0"/>
              <w:rPr>
                <w:rFonts w:ascii="仿宋" w:hAnsi="仿宋" w:cs="Times New Roman"/>
                <w:kern w:val="0"/>
                <w:sz w:val="24"/>
                <w:szCs w:val="24"/>
              </w:rPr>
            </w:pPr>
            <w:r w:rsidRPr="001E3E2D">
              <w:rPr>
                <w:rFonts w:ascii="仿宋" w:hAnsi="仿宋" w:cs="Times New Roman" w:hint="eastAsia"/>
                <w:kern w:val="0"/>
                <w:sz w:val="24"/>
                <w:szCs w:val="24"/>
              </w:rPr>
              <w:t>7.小学英语教学评价。</w:t>
            </w:r>
          </w:p>
        </w:tc>
        <w:tc>
          <w:tcPr>
            <w:tcW w:w="3067" w:type="dxa"/>
          </w:tcPr>
          <w:p w14:paraId="48C1EE35" w14:textId="77777777" w:rsidR="005C0AA8" w:rsidRPr="001E3E2D" w:rsidRDefault="00504461" w:rsidP="001E3E2D">
            <w:pPr>
              <w:pBdr>
                <w:top w:val="none" w:sz="0" w:space="1" w:color="auto"/>
                <w:left w:val="none" w:sz="0" w:space="4" w:color="auto"/>
                <w:bottom w:val="none" w:sz="0" w:space="1" w:color="auto"/>
                <w:right w:val="none" w:sz="0" w:space="4" w:color="auto"/>
              </w:pBdr>
              <w:spacing w:line="240" w:lineRule="auto"/>
              <w:ind w:firstLineChars="0" w:firstLine="0"/>
              <w:rPr>
                <w:rFonts w:ascii="仿宋" w:hAnsi="仿宋" w:cs="Times New Roman"/>
                <w:kern w:val="0"/>
                <w:sz w:val="24"/>
                <w:szCs w:val="24"/>
              </w:rPr>
            </w:pPr>
            <w:r w:rsidRPr="001E3E2D">
              <w:rPr>
                <w:rFonts w:ascii="仿宋" w:hAnsi="仿宋" w:cs="Times New Roman" w:hint="eastAsia"/>
                <w:b/>
                <w:kern w:val="0"/>
                <w:sz w:val="24"/>
                <w:szCs w:val="24"/>
              </w:rPr>
              <w:lastRenderedPageBreak/>
              <w:t>教学场地建议：</w:t>
            </w:r>
            <w:r w:rsidRPr="001E3E2D">
              <w:rPr>
                <w:rFonts w:ascii="仿宋" w:hAnsi="仿宋" w:cs="Times New Roman" w:hint="eastAsia"/>
                <w:kern w:val="0"/>
                <w:sz w:val="24"/>
                <w:szCs w:val="24"/>
              </w:rPr>
              <w:t>多媒体功能教室、微格教室。</w:t>
            </w:r>
          </w:p>
          <w:p w14:paraId="52DC364D" w14:textId="77777777" w:rsidR="005C0AA8" w:rsidRPr="001E3E2D" w:rsidRDefault="00504461" w:rsidP="001E3E2D">
            <w:pPr>
              <w:pBdr>
                <w:top w:val="none" w:sz="0" w:space="1" w:color="auto"/>
                <w:left w:val="none" w:sz="0" w:space="4" w:color="auto"/>
                <w:bottom w:val="none" w:sz="0" w:space="1" w:color="auto"/>
                <w:right w:val="none" w:sz="0" w:space="4" w:color="auto"/>
              </w:pBdr>
              <w:spacing w:line="240" w:lineRule="auto"/>
              <w:ind w:firstLineChars="0" w:firstLine="0"/>
              <w:rPr>
                <w:rFonts w:ascii="仿宋" w:hAnsi="仿宋" w:cs="Times New Roman"/>
                <w:kern w:val="0"/>
                <w:sz w:val="24"/>
                <w:szCs w:val="24"/>
              </w:rPr>
            </w:pPr>
            <w:r w:rsidRPr="001E3E2D">
              <w:rPr>
                <w:rFonts w:ascii="仿宋" w:hAnsi="仿宋" w:cs="Times New Roman" w:hint="eastAsia"/>
                <w:b/>
                <w:kern w:val="0"/>
                <w:sz w:val="24"/>
                <w:szCs w:val="24"/>
              </w:rPr>
              <w:t>教学设施设备建议</w:t>
            </w:r>
            <w:r w:rsidRPr="001E3E2D">
              <w:rPr>
                <w:rFonts w:ascii="仿宋" w:hAnsi="仿宋" w:cs="Times New Roman" w:hint="eastAsia"/>
                <w:kern w:val="0"/>
                <w:sz w:val="24"/>
                <w:szCs w:val="24"/>
              </w:rPr>
              <w:t>：多媒体。</w:t>
            </w:r>
          </w:p>
          <w:p w14:paraId="651C1A03" w14:textId="77777777" w:rsidR="005C0AA8" w:rsidRPr="001E3E2D" w:rsidRDefault="00504461" w:rsidP="001E3E2D">
            <w:pPr>
              <w:pBdr>
                <w:top w:val="none" w:sz="0" w:space="1" w:color="auto"/>
                <w:left w:val="none" w:sz="0" w:space="4" w:color="auto"/>
                <w:bottom w:val="none" w:sz="0" w:space="1" w:color="auto"/>
                <w:right w:val="none" w:sz="0" w:space="4" w:color="auto"/>
              </w:pBdr>
              <w:spacing w:line="240" w:lineRule="auto"/>
              <w:ind w:firstLineChars="0" w:firstLine="0"/>
              <w:rPr>
                <w:rFonts w:ascii="仿宋" w:hAnsi="仿宋" w:cs="Times New Roman"/>
                <w:kern w:val="0"/>
                <w:sz w:val="24"/>
                <w:szCs w:val="24"/>
              </w:rPr>
            </w:pPr>
            <w:r w:rsidRPr="001E3E2D">
              <w:rPr>
                <w:rFonts w:ascii="仿宋" w:hAnsi="仿宋" w:cs="Times New Roman" w:hint="eastAsia"/>
                <w:b/>
                <w:kern w:val="0"/>
                <w:sz w:val="24"/>
                <w:szCs w:val="24"/>
              </w:rPr>
              <w:t>教学方法建议：</w:t>
            </w:r>
            <w:r w:rsidRPr="001E3E2D">
              <w:rPr>
                <w:rFonts w:ascii="仿宋" w:hAnsi="仿宋" w:cs="Times New Roman" w:hint="eastAsia"/>
                <w:kern w:val="0"/>
                <w:sz w:val="24"/>
                <w:szCs w:val="24"/>
              </w:rPr>
              <w:t>注重理论与</w:t>
            </w:r>
            <w:r w:rsidRPr="001E3E2D">
              <w:rPr>
                <w:rFonts w:ascii="仿宋" w:hAnsi="仿宋" w:cs="Times New Roman" w:hint="eastAsia"/>
                <w:kern w:val="0"/>
                <w:sz w:val="24"/>
                <w:szCs w:val="24"/>
              </w:rPr>
              <w:lastRenderedPageBreak/>
              <w:t>实践相结合，加强对学生教学技能的培养和训练，确保完成教学任务前提下压缩理论学时增加实践学时。采用多种方式进行教学，建议使用案例教学，影视教学，写教案，模拟上课，模拟教学比赛，见习实习等方式。</w:t>
            </w:r>
          </w:p>
          <w:p w14:paraId="021ED077" w14:textId="77777777" w:rsidR="005C0AA8" w:rsidRPr="001E3E2D" w:rsidRDefault="00504461" w:rsidP="001E3E2D">
            <w:pPr>
              <w:pBdr>
                <w:top w:val="none" w:sz="0" w:space="1" w:color="auto"/>
                <w:left w:val="none" w:sz="0" w:space="4" w:color="auto"/>
                <w:bottom w:val="none" w:sz="0" w:space="1" w:color="auto"/>
                <w:right w:val="none" w:sz="0" w:space="4" w:color="auto"/>
              </w:pBdr>
              <w:spacing w:line="240" w:lineRule="auto"/>
              <w:ind w:firstLineChars="0" w:firstLine="0"/>
              <w:rPr>
                <w:rFonts w:ascii="仿宋" w:hAnsi="仿宋" w:cs="Times New Roman"/>
                <w:kern w:val="0"/>
                <w:sz w:val="24"/>
                <w:szCs w:val="24"/>
              </w:rPr>
            </w:pPr>
            <w:r w:rsidRPr="001E3E2D">
              <w:rPr>
                <w:rFonts w:ascii="仿宋" w:hAnsi="仿宋" w:cs="Times New Roman" w:hint="eastAsia"/>
                <w:b/>
                <w:kern w:val="0"/>
                <w:sz w:val="24"/>
                <w:szCs w:val="24"/>
              </w:rPr>
              <w:t>考核评价建议</w:t>
            </w:r>
            <w:r w:rsidRPr="001E3E2D">
              <w:rPr>
                <w:rFonts w:ascii="仿宋" w:hAnsi="仿宋" w:cs="Times New Roman" w:hint="eastAsia"/>
                <w:kern w:val="0"/>
                <w:sz w:val="24"/>
                <w:szCs w:val="24"/>
              </w:rPr>
              <w:t>：实训实践成绩按30%计入学科总成绩。</w:t>
            </w:r>
          </w:p>
          <w:p w14:paraId="733023DE" w14:textId="77777777" w:rsidR="005C0AA8" w:rsidRPr="001E3E2D" w:rsidRDefault="00504461" w:rsidP="001E3E2D">
            <w:pPr>
              <w:pBdr>
                <w:top w:val="none" w:sz="0" w:space="1" w:color="auto"/>
                <w:left w:val="none" w:sz="0" w:space="4" w:color="auto"/>
                <w:bottom w:val="none" w:sz="0" w:space="1" w:color="auto"/>
                <w:right w:val="none" w:sz="0" w:space="4" w:color="auto"/>
              </w:pBdr>
              <w:spacing w:line="240" w:lineRule="auto"/>
              <w:ind w:firstLineChars="0" w:firstLine="0"/>
              <w:rPr>
                <w:rFonts w:ascii="仿宋" w:hAnsi="仿宋" w:cs="Times New Roman"/>
                <w:kern w:val="0"/>
                <w:sz w:val="24"/>
                <w:szCs w:val="24"/>
              </w:rPr>
            </w:pPr>
            <w:r w:rsidRPr="001E3E2D">
              <w:rPr>
                <w:rFonts w:ascii="仿宋" w:hAnsi="仿宋" w:cs="Times New Roman" w:hint="eastAsia"/>
                <w:b/>
                <w:kern w:val="0"/>
                <w:sz w:val="24"/>
                <w:szCs w:val="24"/>
              </w:rPr>
              <w:t>师资建议：</w:t>
            </w:r>
            <w:r w:rsidRPr="001E3E2D">
              <w:rPr>
                <w:rFonts w:ascii="仿宋" w:hAnsi="仿宋" w:cs="Times New Roman" w:hint="eastAsia"/>
                <w:kern w:val="0"/>
                <w:sz w:val="24"/>
                <w:szCs w:val="24"/>
              </w:rPr>
              <w:t>小学教育专业教师、英语专业教师。</w:t>
            </w:r>
          </w:p>
        </w:tc>
      </w:tr>
    </w:tbl>
    <w:p w14:paraId="6FDC4CB2" w14:textId="77777777" w:rsidR="005C0AA8" w:rsidRDefault="005C0AA8">
      <w:pPr>
        <w:pBdr>
          <w:top w:val="none" w:sz="0" w:space="1" w:color="auto"/>
          <w:left w:val="none" w:sz="0" w:space="4" w:color="auto"/>
          <w:bottom w:val="none" w:sz="0" w:space="1" w:color="auto"/>
          <w:right w:val="none" w:sz="0" w:space="4" w:color="auto"/>
        </w:pBdr>
        <w:spacing w:line="470" w:lineRule="exact"/>
        <w:ind w:firstLine="600"/>
        <w:rPr>
          <w:rFonts w:ascii="仿宋" w:hAnsi="仿宋" w:cs="Times New Roman"/>
          <w:sz w:val="30"/>
          <w:szCs w:val="24"/>
        </w:rPr>
        <w:sectPr w:rsidR="005C0AA8">
          <w:headerReference w:type="even" r:id="rId15"/>
          <w:headerReference w:type="default" r:id="rId16"/>
          <w:footerReference w:type="default" r:id="rId17"/>
          <w:headerReference w:type="first" r:id="rId18"/>
          <w:pgSz w:w="16838" w:h="11906" w:orient="landscape"/>
          <w:pgMar w:top="1440" w:right="1803" w:bottom="1440" w:left="1803" w:header="851" w:footer="992" w:gutter="0"/>
          <w:cols w:space="425"/>
          <w:docGrid w:type="lines" w:linePitch="312"/>
        </w:sectPr>
      </w:pPr>
    </w:p>
    <w:p w14:paraId="717745A4" w14:textId="77777777" w:rsidR="005C0AA8" w:rsidRDefault="00504461">
      <w:pPr>
        <w:pStyle w:val="2"/>
        <w:pBdr>
          <w:top w:val="none" w:sz="0" w:space="1" w:color="auto"/>
          <w:left w:val="none" w:sz="0" w:space="4" w:color="auto"/>
          <w:bottom w:val="none" w:sz="0" w:space="1" w:color="auto"/>
          <w:right w:val="none" w:sz="0" w:space="4" w:color="auto"/>
        </w:pBdr>
        <w:ind w:firstLine="640"/>
      </w:pPr>
      <w:bookmarkStart w:id="32" w:name="_Toc3975"/>
      <w:r>
        <w:rPr>
          <w:rFonts w:hint="eastAsia"/>
        </w:rPr>
        <w:lastRenderedPageBreak/>
        <w:t>七、教学进程总体安排</w:t>
      </w:r>
      <w:bookmarkEnd w:id="32"/>
    </w:p>
    <w:p w14:paraId="07B7A3E3" w14:textId="77777777" w:rsidR="005C0AA8" w:rsidRDefault="00504461">
      <w:pPr>
        <w:pBdr>
          <w:top w:val="none" w:sz="0" w:space="1" w:color="auto"/>
          <w:left w:val="none" w:sz="0" w:space="4" w:color="auto"/>
          <w:bottom w:val="none" w:sz="0" w:space="1" w:color="auto"/>
          <w:right w:val="none" w:sz="0" w:space="4" w:color="auto"/>
        </w:pBdr>
        <w:ind w:firstLine="640"/>
      </w:pPr>
      <w:bookmarkStart w:id="33" w:name="_Toc9241"/>
      <w:bookmarkStart w:id="34" w:name="_Toc14379_WPSOffice_Level2"/>
      <w:bookmarkStart w:id="35" w:name="_Toc18829"/>
      <w:r>
        <w:rPr>
          <w:rFonts w:hint="eastAsia"/>
        </w:rPr>
        <w:t>（一）时间安排</w:t>
      </w:r>
      <w:bookmarkEnd w:id="33"/>
      <w:bookmarkEnd w:id="34"/>
      <w:bookmarkEnd w:id="35"/>
    </w:p>
    <w:p w14:paraId="2B16DFF5" w14:textId="77777777" w:rsidR="005C0AA8" w:rsidRDefault="00504461">
      <w:pPr>
        <w:pBdr>
          <w:top w:val="none" w:sz="0" w:space="1" w:color="auto"/>
          <w:left w:val="none" w:sz="0" w:space="4" w:color="auto"/>
          <w:bottom w:val="none" w:sz="0" w:space="1" w:color="auto"/>
          <w:right w:val="none" w:sz="0" w:space="4" w:color="auto"/>
        </w:pBdr>
        <w:ind w:firstLine="640"/>
      </w:pPr>
      <w:r>
        <w:rPr>
          <w:rFonts w:hint="eastAsia"/>
        </w:rPr>
        <w:t>1.</w:t>
      </w:r>
      <w:r>
        <w:rPr>
          <w:rFonts w:hint="eastAsia"/>
        </w:rPr>
        <w:t>五年制学时教学时间总</w:t>
      </w:r>
      <w:r>
        <w:rPr>
          <w:rFonts w:hint="eastAsia"/>
        </w:rPr>
        <w:t>200</w:t>
      </w:r>
      <w:r>
        <w:rPr>
          <w:rFonts w:hint="eastAsia"/>
        </w:rPr>
        <w:t>周。</w:t>
      </w:r>
    </w:p>
    <w:p w14:paraId="279A7F17" w14:textId="77777777" w:rsidR="005C0AA8" w:rsidRDefault="00504461">
      <w:pPr>
        <w:pBdr>
          <w:top w:val="none" w:sz="0" w:space="1" w:color="auto"/>
          <w:left w:val="none" w:sz="0" w:space="4" w:color="auto"/>
          <w:bottom w:val="none" w:sz="0" w:space="1" w:color="auto"/>
          <w:right w:val="none" w:sz="0" w:space="4" w:color="auto"/>
        </w:pBdr>
        <w:ind w:firstLine="640"/>
        <w:rPr>
          <w:szCs w:val="24"/>
        </w:rPr>
      </w:pPr>
      <w:r>
        <w:rPr>
          <w:rFonts w:hint="eastAsia"/>
        </w:rPr>
        <w:t>2.</w:t>
      </w:r>
      <w:r>
        <w:rPr>
          <w:rFonts w:hint="eastAsia"/>
        </w:rPr>
        <w:t>教学时间分配如下：</w:t>
      </w:r>
    </w:p>
    <w:p w14:paraId="6D0A5AF6" w14:textId="77777777" w:rsidR="005C0AA8" w:rsidRDefault="00504461">
      <w:pPr>
        <w:pBdr>
          <w:top w:val="none" w:sz="0" w:space="1" w:color="auto"/>
          <w:left w:val="none" w:sz="0" w:space="4" w:color="auto"/>
          <w:bottom w:val="none" w:sz="0" w:space="1" w:color="auto"/>
          <w:right w:val="none" w:sz="0" w:space="4" w:color="auto"/>
        </w:pBdr>
        <w:ind w:firstLine="640"/>
        <w:rPr>
          <w:szCs w:val="24"/>
        </w:rPr>
      </w:pPr>
      <w:r>
        <w:rPr>
          <w:rFonts w:hint="eastAsia"/>
          <w:szCs w:val="24"/>
        </w:rPr>
        <w:t>（</w:t>
      </w:r>
      <w:r>
        <w:rPr>
          <w:rFonts w:hint="eastAsia"/>
          <w:szCs w:val="24"/>
        </w:rPr>
        <w:t>1</w:t>
      </w:r>
      <w:r>
        <w:rPr>
          <w:rFonts w:hint="eastAsia"/>
          <w:szCs w:val="24"/>
        </w:rPr>
        <w:t>）教学活动周进程安排表</w:t>
      </w:r>
    </w:p>
    <w:tbl>
      <w:tblPr>
        <w:tblW w:w="0" w:type="auto"/>
        <w:tblLayout w:type="fixed"/>
        <w:tblCellMar>
          <w:left w:w="0" w:type="dxa"/>
          <w:right w:w="0" w:type="dxa"/>
        </w:tblCellMar>
        <w:tblLook w:val="04A0" w:firstRow="1" w:lastRow="0" w:firstColumn="1" w:lastColumn="0" w:noHBand="0" w:noVBand="1"/>
      </w:tblPr>
      <w:tblGrid>
        <w:gridCol w:w="1703"/>
        <w:gridCol w:w="550"/>
        <w:gridCol w:w="920"/>
        <w:gridCol w:w="600"/>
        <w:gridCol w:w="946"/>
        <w:gridCol w:w="517"/>
        <w:gridCol w:w="640"/>
        <w:gridCol w:w="1094"/>
        <w:gridCol w:w="600"/>
        <w:gridCol w:w="760"/>
      </w:tblGrid>
      <w:tr w:rsidR="005C0AA8" w:rsidRPr="00B62051" w14:paraId="492816A7" w14:textId="77777777">
        <w:trPr>
          <w:trHeight w:val="428"/>
        </w:trPr>
        <w:tc>
          <w:tcPr>
            <w:tcW w:w="8330" w:type="dxa"/>
            <w:gridSpan w:val="10"/>
            <w:tcBorders>
              <w:top w:val="nil"/>
              <w:left w:val="nil"/>
              <w:bottom w:val="single" w:sz="4" w:space="0" w:color="auto"/>
              <w:right w:val="nil"/>
            </w:tcBorders>
            <w:shd w:val="clear" w:color="auto" w:fill="auto"/>
            <w:noWrap/>
            <w:tcMar>
              <w:top w:w="12" w:type="dxa"/>
              <w:left w:w="12" w:type="dxa"/>
              <w:right w:w="12" w:type="dxa"/>
            </w:tcMar>
            <w:vAlign w:val="center"/>
          </w:tcPr>
          <w:p w14:paraId="415085C1" w14:textId="77777777" w:rsidR="005C0AA8" w:rsidRPr="00B62051" w:rsidRDefault="00504461" w:rsidP="00AF4789">
            <w:pPr>
              <w:pBdr>
                <w:top w:val="none" w:sz="0" w:space="1" w:color="auto"/>
                <w:left w:val="none" w:sz="0" w:space="4" w:color="auto"/>
                <w:bottom w:val="none" w:sz="0" w:space="1" w:color="auto"/>
                <w:right w:val="none" w:sz="0" w:space="4" w:color="auto"/>
              </w:pBdr>
              <w:spacing w:line="240" w:lineRule="atLeast"/>
              <w:ind w:firstLineChars="0" w:firstLine="0"/>
              <w:jc w:val="center"/>
              <w:rPr>
                <w:rFonts w:ascii="仿宋" w:hAnsi="仿宋"/>
                <w:sz w:val="24"/>
                <w:szCs w:val="24"/>
                <w:lang w:bidi="ar"/>
              </w:rPr>
            </w:pPr>
            <w:r w:rsidRPr="00B62051">
              <w:rPr>
                <w:rFonts w:ascii="仿宋" w:hAnsi="仿宋" w:hint="eastAsia"/>
                <w:sz w:val="24"/>
                <w:szCs w:val="24"/>
                <w:lang w:bidi="ar"/>
              </w:rPr>
              <w:t>表  小学教育专业教学活动周进程安排表    单位：周</w:t>
            </w:r>
          </w:p>
        </w:tc>
      </w:tr>
      <w:tr w:rsidR="005C0AA8" w:rsidRPr="00B62051" w14:paraId="2468740E" w14:textId="77777777">
        <w:trPr>
          <w:trHeight w:val="664"/>
        </w:trPr>
        <w:tc>
          <w:tcPr>
            <w:tcW w:w="1703"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21F9E0D5" w14:textId="77777777" w:rsidR="005C0AA8" w:rsidRPr="00B62051" w:rsidRDefault="005C0AA8" w:rsidP="00155840">
            <w:pPr>
              <w:pBdr>
                <w:top w:val="none" w:sz="0" w:space="1" w:color="auto"/>
                <w:left w:val="none" w:sz="0" w:space="4" w:color="auto"/>
                <w:bottom w:val="none" w:sz="0" w:space="1" w:color="auto"/>
                <w:right w:val="none" w:sz="0" w:space="4" w:color="auto"/>
              </w:pBdr>
              <w:spacing w:line="240" w:lineRule="atLeast"/>
              <w:ind w:firstLineChars="0" w:firstLine="0"/>
              <w:rPr>
                <w:rFonts w:ascii="仿宋" w:hAnsi="仿宋"/>
                <w:sz w:val="24"/>
                <w:szCs w:val="24"/>
              </w:rPr>
            </w:pPr>
          </w:p>
          <w:p w14:paraId="0A330EE5" w14:textId="77777777" w:rsidR="005C0AA8" w:rsidRPr="00B62051" w:rsidRDefault="00504461" w:rsidP="00155840">
            <w:pPr>
              <w:pBdr>
                <w:top w:val="none" w:sz="0" w:space="1" w:color="auto"/>
                <w:left w:val="none" w:sz="0" w:space="4" w:color="auto"/>
                <w:bottom w:val="none" w:sz="0" w:space="1" w:color="auto"/>
                <w:right w:val="none" w:sz="0" w:space="4" w:color="auto"/>
              </w:pBdr>
              <w:spacing w:line="240" w:lineRule="atLeast"/>
              <w:ind w:firstLineChars="0" w:firstLine="0"/>
              <w:rPr>
                <w:rFonts w:ascii="仿宋" w:hAnsi="仿宋"/>
                <w:sz w:val="24"/>
                <w:szCs w:val="24"/>
              </w:rPr>
            </w:pPr>
            <w:r w:rsidRPr="00B62051">
              <w:rPr>
                <w:rFonts w:ascii="仿宋" w:hAnsi="仿宋" w:hint="eastAsia"/>
                <w:sz w:val="24"/>
                <w:szCs w:val="24"/>
              </w:rPr>
              <w:t>学期</w:t>
            </w:r>
          </w:p>
          <w:p w14:paraId="63CF0D8E" w14:textId="77777777" w:rsidR="005C0AA8" w:rsidRPr="00B62051" w:rsidRDefault="00504461" w:rsidP="00155840">
            <w:pPr>
              <w:pBdr>
                <w:top w:val="none" w:sz="0" w:space="1" w:color="auto"/>
                <w:left w:val="none" w:sz="0" w:space="4" w:color="auto"/>
                <w:bottom w:val="none" w:sz="0" w:space="1" w:color="auto"/>
                <w:right w:val="none" w:sz="0" w:space="4" w:color="auto"/>
              </w:pBdr>
              <w:spacing w:line="240" w:lineRule="atLeast"/>
              <w:ind w:firstLineChars="0" w:firstLine="0"/>
              <w:rPr>
                <w:rFonts w:ascii="仿宋" w:hAnsi="仿宋"/>
                <w:sz w:val="24"/>
                <w:szCs w:val="24"/>
              </w:rPr>
            </w:pPr>
            <w:r w:rsidRPr="00B62051">
              <w:rPr>
                <w:rFonts w:ascii="仿宋" w:hAnsi="仿宋" w:hint="eastAsia"/>
                <w:sz w:val="24"/>
                <w:szCs w:val="24"/>
              </w:rPr>
              <w:t>教学活动</w:t>
            </w:r>
          </w:p>
        </w:tc>
        <w:tc>
          <w:tcPr>
            <w:tcW w:w="550"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1947DA6D" w14:textId="77777777" w:rsidR="005C0AA8" w:rsidRPr="00B62051" w:rsidRDefault="00504461" w:rsidP="00155840">
            <w:pPr>
              <w:pBdr>
                <w:top w:val="none" w:sz="0" w:space="1" w:color="auto"/>
                <w:left w:val="none" w:sz="0" w:space="4" w:color="auto"/>
                <w:bottom w:val="none" w:sz="0" w:space="1" w:color="auto"/>
                <w:right w:val="none" w:sz="0" w:space="4" w:color="auto"/>
              </w:pBdr>
              <w:spacing w:line="240" w:lineRule="atLeast"/>
              <w:ind w:firstLineChars="0" w:firstLine="0"/>
              <w:rPr>
                <w:rFonts w:ascii="仿宋" w:hAnsi="仿宋"/>
                <w:sz w:val="24"/>
                <w:szCs w:val="24"/>
              </w:rPr>
            </w:pPr>
            <w:r w:rsidRPr="00B62051">
              <w:rPr>
                <w:rFonts w:ascii="仿宋" w:hAnsi="仿宋" w:hint="eastAsia"/>
                <w:sz w:val="24"/>
                <w:szCs w:val="24"/>
                <w:lang w:bidi="ar"/>
              </w:rPr>
              <w:t>社会实践</w:t>
            </w:r>
          </w:p>
        </w:tc>
        <w:tc>
          <w:tcPr>
            <w:tcW w:w="92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14:paraId="74935944" w14:textId="77777777" w:rsidR="005C0AA8" w:rsidRPr="00B62051" w:rsidRDefault="00504461" w:rsidP="00155840">
            <w:pPr>
              <w:pBdr>
                <w:top w:val="none" w:sz="0" w:space="1" w:color="auto"/>
                <w:left w:val="none" w:sz="0" w:space="4" w:color="auto"/>
                <w:bottom w:val="none" w:sz="0" w:space="1" w:color="auto"/>
                <w:right w:val="none" w:sz="0" w:space="4" w:color="auto"/>
              </w:pBdr>
              <w:spacing w:line="240" w:lineRule="atLeast"/>
              <w:ind w:firstLineChars="0" w:firstLine="0"/>
              <w:rPr>
                <w:rFonts w:ascii="仿宋" w:hAnsi="仿宋"/>
                <w:sz w:val="24"/>
                <w:szCs w:val="24"/>
              </w:rPr>
            </w:pPr>
            <w:r w:rsidRPr="00B62051">
              <w:rPr>
                <w:rFonts w:ascii="仿宋" w:hAnsi="仿宋" w:hint="eastAsia"/>
                <w:sz w:val="24"/>
                <w:szCs w:val="24"/>
                <w:lang w:bidi="ar"/>
              </w:rPr>
              <w:t>理实一体教学</w:t>
            </w:r>
          </w:p>
        </w:tc>
        <w:tc>
          <w:tcPr>
            <w:tcW w:w="60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14:paraId="53D48574" w14:textId="77777777" w:rsidR="005C0AA8" w:rsidRPr="00B62051" w:rsidRDefault="00504461" w:rsidP="00155840">
            <w:pPr>
              <w:pBdr>
                <w:top w:val="none" w:sz="0" w:space="1" w:color="auto"/>
                <w:left w:val="none" w:sz="0" w:space="4" w:color="auto"/>
                <w:bottom w:val="none" w:sz="0" w:space="1" w:color="auto"/>
                <w:right w:val="none" w:sz="0" w:space="4" w:color="auto"/>
              </w:pBdr>
              <w:spacing w:line="240" w:lineRule="atLeast"/>
              <w:ind w:firstLineChars="0" w:firstLine="0"/>
              <w:rPr>
                <w:rFonts w:ascii="仿宋" w:hAnsi="仿宋"/>
                <w:sz w:val="24"/>
                <w:szCs w:val="24"/>
              </w:rPr>
            </w:pPr>
            <w:r w:rsidRPr="00B62051">
              <w:rPr>
                <w:rFonts w:ascii="仿宋" w:hAnsi="仿宋" w:hint="eastAsia"/>
                <w:sz w:val="24"/>
                <w:szCs w:val="24"/>
                <w:lang w:bidi="ar"/>
              </w:rPr>
              <w:t>考试</w:t>
            </w:r>
          </w:p>
        </w:tc>
        <w:tc>
          <w:tcPr>
            <w:tcW w:w="94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14:paraId="1B10A7CE" w14:textId="77777777" w:rsidR="005C0AA8" w:rsidRPr="00B62051" w:rsidRDefault="00504461" w:rsidP="00155840">
            <w:pPr>
              <w:pBdr>
                <w:top w:val="none" w:sz="0" w:space="1" w:color="auto"/>
                <w:left w:val="none" w:sz="0" w:space="4" w:color="auto"/>
                <w:bottom w:val="none" w:sz="0" w:space="1" w:color="auto"/>
                <w:right w:val="none" w:sz="0" w:space="4" w:color="auto"/>
              </w:pBdr>
              <w:spacing w:line="240" w:lineRule="atLeast"/>
              <w:ind w:firstLineChars="0" w:firstLine="0"/>
              <w:rPr>
                <w:rFonts w:ascii="仿宋" w:hAnsi="仿宋"/>
                <w:sz w:val="24"/>
                <w:szCs w:val="24"/>
              </w:rPr>
            </w:pPr>
            <w:r w:rsidRPr="00B62051">
              <w:rPr>
                <w:rFonts w:ascii="仿宋" w:hAnsi="仿宋" w:hint="eastAsia"/>
                <w:sz w:val="24"/>
                <w:szCs w:val="24"/>
                <w:lang w:bidi="ar"/>
              </w:rPr>
              <w:t>军事技能</w:t>
            </w:r>
          </w:p>
        </w:tc>
        <w:tc>
          <w:tcPr>
            <w:tcW w:w="517"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14:paraId="69025C8E" w14:textId="77777777" w:rsidR="005C0AA8" w:rsidRPr="00B62051" w:rsidRDefault="00504461" w:rsidP="00155840">
            <w:pPr>
              <w:pBdr>
                <w:top w:val="none" w:sz="0" w:space="1" w:color="auto"/>
                <w:left w:val="none" w:sz="0" w:space="4" w:color="auto"/>
                <w:bottom w:val="none" w:sz="0" w:space="1" w:color="auto"/>
                <w:right w:val="none" w:sz="0" w:space="4" w:color="auto"/>
              </w:pBdr>
              <w:spacing w:line="240" w:lineRule="atLeast"/>
              <w:ind w:firstLineChars="0" w:firstLine="0"/>
              <w:rPr>
                <w:rFonts w:ascii="仿宋" w:hAnsi="仿宋"/>
                <w:sz w:val="24"/>
                <w:szCs w:val="24"/>
              </w:rPr>
            </w:pPr>
            <w:r w:rsidRPr="00B62051">
              <w:rPr>
                <w:rFonts w:ascii="仿宋" w:hAnsi="仿宋" w:hint="eastAsia"/>
                <w:sz w:val="24"/>
                <w:szCs w:val="24"/>
                <w:lang w:bidi="ar"/>
              </w:rPr>
              <w:t>教育见习</w:t>
            </w:r>
          </w:p>
        </w:tc>
        <w:tc>
          <w:tcPr>
            <w:tcW w:w="64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14:paraId="1AA5A1CF" w14:textId="77777777" w:rsidR="005C0AA8" w:rsidRPr="00B62051" w:rsidRDefault="00504461" w:rsidP="00155840">
            <w:pPr>
              <w:pBdr>
                <w:top w:val="none" w:sz="0" w:space="1" w:color="auto"/>
                <w:left w:val="none" w:sz="0" w:space="4" w:color="auto"/>
                <w:bottom w:val="none" w:sz="0" w:space="1" w:color="auto"/>
                <w:right w:val="none" w:sz="0" w:space="4" w:color="auto"/>
              </w:pBdr>
              <w:spacing w:line="240" w:lineRule="atLeast"/>
              <w:ind w:firstLineChars="0" w:firstLine="0"/>
              <w:rPr>
                <w:rFonts w:ascii="仿宋" w:hAnsi="仿宋"/>
                <w:sz w:val="24"/>
                <w:szCs w:val="24"/>
              </w:rPr>
            </w:pPr>
            <w:r w:rsidRPr="00B62051">
              <w:rPr>
                <w:rFonts w:ascii="仿宋" w:hAnsi="仿宋" w:hint="eastAsia"/>
                <w:sz w:val="24"/>
                <w:szCs w:val="24"/>
                <w:lang w:bidi="ar"/>
              </w:rPr>
              <w:t>教育实习</w:t>
            </w:r>
          </w:p>
        </w:tc>
        <w:tc>
          <w:tcPr>
            <w:tcW w:w="1094"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14:paraId="5F3D3D17" w14:textId="77777777" w:rsidR="005C0AA8" w:rsidRPr="00B62051" w:rsidRDefault="00504461" w:rsidP="00155840">
            <w:pPr>
              <w:pBdr>
                <w:top w:val="none" w:sz="0" w:space="1" w:color="auto"/>
                <w:left w:val="none" w:sz="0" w:space="4" w:color="auto"/>
                <w:bottom w:val="none" w:sz="0" w:space="1" w:color="auto"/>
                <w:right w:val="none" w:sz="0" w:space="4" w:color="auto"/>
              </w:pBdr>
              <w:spacing w:line="240" w:lineRule="atLeast"/>
              <w:ind w:firstLineChars="0" w:firstLine="0"/>
              <w:rPr>
                <w:rFonts w:ascii="仿宋" w:hAnsi="仿宋"/>
                <w:sz w:val="24"/>
                <w:szCs w:val="24"/>
              </w:rPr>
            </w:pPr>
            <w:r w:rsidRPr="00B62051">
              <w:rPr>
                <w:rFonts w:ascii="仿宋" w:hAnsi="仿宋" w:hint="eastAsia"/>
                <w:sz w:val="24"/>
                <w:szCs w:val="24"/>
                <w:lang w:bidi="ar"/>
              </w:rPr>
              <w:t>教育实习与研习</w:t>
            </w:r>
          </w:p>
        </w:tc>
        <w:tc>
          <w:tcPr>
            <w:tcW w:w="60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14:paraId="4B5D92B7" w14:textId="77777777" w:rsidR="005C0AA8" w:rsidRPr="00B62051" w:rsidRDefault="00504461" w:rsidP="00155840">
            <w:pPr>
              <w:pBdr>
                <w:top w:val="none" w:sz="0" w:space="1" w:color="auto"/>
                <w:left w:val="none" w:sz="0" w:space="4" w:color="auto"/>
                <w:bottom w:val="none" w:sz="0" w:space="1" w:color="auto"/>
                <w:right w:val="none" w:sz="0" w:space="4" w:color="auto"/>
              </w:pBdr>
              <w:spacing w:line="240" w:lineRule="atLeast"/>
              <w:ind w:firstLineChars="0" w:firstLine="0"/>
              <w:rPr>
                <w:rFonts w:ascii="仿宋" w:hAnsi="仿宋"/>
                <w:sz w:val="24"/>
                <w:szCs w:val="24"/>
              </w:rPr>
            </w:pPr>
            <w:r w:rsidRPr="00B62051">
              <w:rPr>
                <w:rFonts w:ascii="仿宋" w:hAnsi="仿宋" w:hint="eastAsia"/>
                <w:sz w:val="24"/>
                <w:szCs w:val="24"/>
                <w:lang w:bidi="ar"/>
              </w:rPr>
              <w:t>毕业设计</w:t>
            </w:r>
          </w:p>
        </w:tc>
        <w:tc>
          <w:tcPr>
            <w:tcW w:w="76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14:paraId="5FD25DE1" w14:textId="77777777" w:rsidR="005C0AA8" w:rsidRPr="00B62051" w:rsidRDefault="00504461" w:rsidP="00155840">
            <w:pPr>
              <w:pBdr>
                <w:top w:val="none" w:sz="0" w:space="1" w:color="auto"/>
                <w:left w:val="none" w:sz="0" w:space="4" w:color="auto"/>
                <w:bottom w:val="none" w:sz="0" w:space="1" w:color="auto"/>
                <w:right w:val="none" w:sz="0" w:space="4" w:color="auto"/>
              </w:pBdr>
              <w:spacing w:line="240" w:lineRule="atLeast"/>
              <w:ind w:firstLineChars="0" w:firstLine="0"/>
              <w:rPr>
                <w:rFonts w:ascii="仿宋" w:hAnsi="仿宋"/>
                <w:sz w:val="24"/>
                <w:szCs w:val="24"/>
              </w:rPr>
            </w:pPr>
            <w:r w:rsidRPr="00B62051">
              <w:rPr>
                <w:rFonts w:ascii="仿宋" w:hAnsi="仿宋" w:hint="eastAsia"/>
                <w:sz w:val="24"/>
                <w:szCs w:val="24"/>
                <w:lang w:bidi="ar"/>
              </w:rPr>
              <w:t>合计</w:t>
            </w:r>
          </w:p>
        </w:tc>
      </w:tr>
      <w:tr w:rsidR="00155840" w:rsidRPr="00B62051" w14:paraId="40B4E5D7" w14:textId="77777777">
        <w:trPr>
          <w:trHeight w:val="303"/>
        </w:trPr>
        <w:tc>
          <w:tcPr>
            <w:tcW w:w="1703"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56390577" w14:textId="7788FE12" w:rsidR="00155840" w:rsidRPr="00B62051" w:rsidRDefault="00155840" w:rsidP="00155840">
            <w:pPr>
              <w:pBdr>
                <w:top w:val="none" w:sz="0" w:space="1" w:color="auto"/>
                <w:left w:val="none" w:sz="0" w:space="4" w:color="auto"/>
                <w:bottom w:val="none" w:sz="0" w:space="1" w:color="auto"/>
                <w:right w:val="none" w:sz="0" w:space="4" w:color="auto"/>
              </w:pBdr>
              <w:spacing w:line="240" w:lineRule="atLeast"/>
              <w:ind w:firstLineChars="0" w:firstLine="0"/>
              <w:jc w:val="center"/>
              <w:rPr>
                <w:rFonts w:ascii="仿宋" w:hAnsi="仿宋"/>
                <w:sz w:val="24"/>
                <w:szCs w:val="24"/>
              </w:rPr>
            </w:pPr>
            <w:r w:rsidRPr="00B62051">
              <w:rPr>
                <w:rFonts w:ascii="仿宋" w:hAnsi="仿宋" w:cs="Calibri"/>
                <w:color w:val="000000"/>
                <w:sz w:val="24"/>
                <w:szCs w:val="24"/>
              </w:rPr>
              <w:t>第一学期</w:t>
            </w:r>
          </w:p>
        </w:tc>
        <w:tc>
          <w:tcPr>
            <w:tcW w:w="550"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649391E7" w14:textId="446FA1FF" w:rsidR="00155840" w:rsidRPr="00B62051" w:rsidRDefault="00155840" w:rsidP="00155840">
            <w:pPr>
              <w:pBdr>
                <w:top w:val="none" w:sz="0" w:space="1" w:color="auto"/>
                <w:left w:val="none" w:sz="0" w:space="4" w:color="auto"/>
                <w:bottom w:val="none" w:sz="0" w:space="1" w:color="auto"/>
                <w:right w:val="none" w:sz="0" w:space="4" w:color="auto"/>
              </w:pBdr>
              <w:spacing w:line="240" w:lineRule="atLeast"/>
              <w:ind w:firstLineChars="0" w:firstLine="0"/>
              <w:jc w:val="center"/>
              <w:rPr>
                <w:rFonts w:ascii="仿宋" w:hAnsi="仿宋"/>
                <w:sz w:val="24"/>
                <w:szCs w:val="24"/>
              </w:rPr>
            </w:pPr>
            <w:r w:rsidRPr="00B62051">
              <w:rPr>
                <w:rFonts w:ascii="仿宋" w:hAnsi="仿宋" w:cs="Calibri"/>
                <w:color w:val="000000"/>
                <w:sz w:val="24"/>
                <w:szCs w:val="24"/>
              </w:rPr>
              <w:t>1</w:t>
            </w:r>
          </w:p>
        </w:tc>
        <w:tc>
          <w:tcPr>
            <w:tcW w:w="920"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0C51256F" w14:textId="52D3D26B" w:rsidR="00155840" w:rsidRPr="00B62051" w:rsidRDefault="00155840" w:rsidP="00155840">
            <w:pPr>
              <w:pBdr>
                <w:top w:val="none" w:sz="0" w:space="1" w:color="auto"/>
                <w:left w:val="none" w:sz="0" w:space="4" w:color="auto"/>
                <w:bottom w:val="none" w:sz="0" w:space="1" w:color="auto"/>
                <w:right w:val="none" w:sz="0" w:space="4" w:color="auto"/>
              </w:pBdr>
              <w:spacing w:line="240" w:lineRule="atLeast"/>
              <w:ind w:firstLineChars="0" w:firstLine="0"/>
              <w:jc w:val="center"/>
              <w:rPr>
                <w:rFonts w:ascii="仿宋" w:hAnsi="仿宋"/>
                <w:sz w:val="24"/>
                <w:szCs w:val="24"/>
              </w:rPr>
            </w:pPr>
            <w:r w:rsidRPr="00B62051">
              <w:rPr>
                <w:rFonts w:ascii="仿宋" w:hAnsi="仿宋" w:cs="Calibri"/>
                <w:color w:val="000000"/>
                <w:sz w:val="24"/>
                <w:szCs w:val="24"/>
              </w:rPr>
              <w:t>16</w:t>
            </w:r>
          </w:p>
        </w:tc>
        <w:tc>
          <w:tcPr>
            <w:tcW w:w="600"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2015D6FD" w14:textId="57132DB6" w:rsidR="00155840" w:rsidRPr="00B62051" w:rsidRDefault="00155840" w:rsidP="00155840">
            <w:pPr>
              <w:pBdr>
                <w:top w:val="none" w:sz="0" w:space="1" w:color="auto"/>
                <w:left w:val="none" w:sz="0" w:space="4" w:color="auto"/>
                <w:bottom w:val="none" w:sz="0" w:space="1" w:color="auto"/>
                <w:right w:val="none" w:sz="0" w:space="4" w:color="auto"/>
              </w:pBdr>
              <w:spacing w:line="240" w:lineRule="atLeast"/>
              <w:ind w:firstLineChars="0" w:firstLine="0"/>
              <w:jc w:val="center"/>
              <w:rPr>
                <w:rFonts w:ascii="仿宋" w:hAnsi="仿宋"/>
                <w:sz w:val="24"/>
                <w:szCs w:val="24"/>
              </w:rPr>
            </w:pPr>
            <w:r w:rsidRPr="00B62051">
              <w:rPr>
                <w:rFonts w:ascii="仿宋" w:hAnsi="仿宋" w:cs="Calibri"/>
                <w:color w:val="000000"/>
                <w:sz w:val="24"/>
                <w:szCs w:val="24"/>
              </w:rPr>
              <w:t>1</w:t>
            </w:r>
          </w:p>
        </w:tc>
        <w:tc>
          <w:tcPr>
            <w:tcW w:w="946"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00E55C37" w14:textId="064D04B0" w:rsidR="00155840" w:rsidRPr="00B62051" w:rsidRDefault="00155840" w:rsidP="00155840">
            <w:pPr>
              <w:pBdr>
                <w:top w:val="none" w:sz="0" w:space="1" w:color="auto"/>
                <w:left w:val="none" w:sz="0" w:space="4" w:color="auto"/>
                <w:bottom w:val="none" w:sz="0" w:space="1" w:color="auto"/>
                <w:right w:val="none" w:sz="0" w:space="4" w:color="auto"/>
              </w:pBdr>
              <w:spacing w:line="240" w:lineRule="atLeast"/>
              <w:ind w:firstLineChars="0" w:firstLine="0"/>
              <w:jc w:val="center"/>
              <w:rPr>
                <w:rFonts w:ascii="仿宋" w:hAnsi="仿宋"/>
                <w:sz w:val="24"/>
                <w:szCs w:val="24"/>
              </w:rPr>
            </w:pPr>
            <w:r w:rsidRPr="00B62051">
              <w:rPr>
                <w:rFonts w:ascii="仿宋" w:hAnsi="仿宋" w:cs="Calibri"/>
                <w:color w:val="000000"/>
                <w:sz w:val="24"/>
                <w:szCs w:val="24"/>
              </w:rPr>
              <w:t>2</w:t>
            </w:r>
          </w:p>
        </w:tc>
        <w:tc>
          <w:tcPr>
            <w:tcW w:w="517"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7A0F5536" w14:textId="11614A1A" w:rsidR="00155840" w:rsidRPr="00B62051" w:rsidRDefault="00155840" w:rsidP="00155840">
            <w:pPr>
              <w:pBdr>
                <w:top w:val="none" w:sz="0" w:space="1" w:color="auto"/>
                <w:left w:val="none" w:sz="0" w:space="4" w:color="auto"/>
                <w:bottom w:val="none" w:sz="0" w:space="1" w:color="auto"/>
                <w:right w:val="none" w:sz="0" w:space="4" w:color="auto"/>
              </w:pBdr>
              <w:spacing w:line="240" w:lineRule="atLeast"/>
              <w:ind w:firstLineChars="0" w:firstLine="0"/>
              <w:jc w:val="center"/>
              <w:rPr>
                <w:rFonts w:ascii="仿宋" w:hAnsi="仿宋"/>
                <w:sz w:val="24"/>
                <w:szCs w:val="24"/>
              </w:rPr>
            </w:pPr>
            <w:r w:rsidRPr="00B62051">
              <w:rPr>
                <w:rFonts w:ascii="仿宋" w:hAnsi="仿宋" w:cs="Calibri"/>
                <w:color w:val="000000"/>
                <w:sz w:val="24"/>
                <w:szCs w:val="24"/>
              </w:rPr>
              <w:t>0</w:t>
            </w:r>
          </w:p>
        </w:tc>
        <w:tc>
          <w:tcPr>
            <w:tcW w:w="640"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3944F167" w14:textId="188CC1B9" w:rsidR="00155840" w:rsidRPr="00B62051" w:rsidRDefault="00155840" w:rsidP="00155840">
            <w:pPr>
              <w:pBdr>
                <w:top w:val="none" w:sz="0" w:space="1" w:color="auto"/>
                <w:left w:val="none" w:sz="0" w:space="4" w:color="auto"/>
                <w:bottom w:val="none" w:sz="0" w:space="1" w:color="auto"/>
                <w:right w:val="none" w:sz="0" w:space="4" w:color="auto"/>
              </w:pBdr>
              <w:spacing w:line="240" w:lineRule="atLeast"/>
              <w:ind w:firstLineChars="0" w:firstLine="0"/>
              <w:jc w:val="center"/>
              <w:rPr>
                <w:rFonts w:ascii="仿宋" w:hAnsi="仿宋"/>
                <w:sz w:val="24"/>
                <w:szCs w:val="24"/>
              </w:rPr>
            </w:pPr>
            <w:r w:rsidRPr="00B62051">
              <w:rPr>
                <w:rFonts w:ascii="仿宋" w:hAnsi="仿宋" w:cs="Calibri"/>
                <w:color w:val="000000"/>
                <w:sz w:val="24"/>
                <w:szCs w:val="24"/>
              </w:rPr>
              <w:t>0</w:t>
            </w:r>
          </w:p>
        </w:tc>
        <w:tc>
          <w:tcPr>
            <w:tcW w:w="1094"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24EDDA4E" w14:textId="2CB8C3E4" w:rsidR="00155840" w:rsidRPr="00B62051" w:rsidRDefault="00155840" w:rsidP="00155840">
            <w:pPr>
              <w:pBdr>
                <w:top w:val="none" w:sz="0" w:space="1" w:color="auto"/>
                <w:left w:val="none" w:sz="0" w:space="4" w:color="auto"/>
                <w:bottom w:val="none" w:sz="0" w:space="1" w:color="auto"/>
                <w:right w:val="none" w:sz="0" w:space="4" w:color="auto"/>
              </w:pBdr>
              <w:spacing w:line="240" w:lineRule="atLeast"/>
              <w:ind w:firstLineChars="0" w:firstLine="0"/>
              <w:jc w:val="center"/>
              <w:rPr>
                <w:rFonts w:ascii="仿宋" w:hAnsi="仿宋"/>
                <w:sz w:val="24"/>
                <w:szCs w:val="24"/>
              </w:rPr>
            </w:pPr>
            <w:r w:rsidRPr="00B62051">
              <w:rPr>
                <w:rFonts w:ascii="仿宋" w:hAnsi="仿宋" w:cs="Calibri"/>
                <w:color w:val="000000"/>
                <w:sz w:val="24"/>
                <w:szCs w:val="24"/>
              </w:rPr>
              <w:t>0</w:t>
            </w:r>
          </w:p>
        </w:tc>
        <w:tc>
          <w:tcPr>
            <w:tcW w:w="600"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53DCACAA" w14:textId="72EFF96F" w:rsidR="00155840" w:rsidRPr="00B62051" w:rsidRDefault="00155840" w:rsidP="00155840">
            <w:pPr>
              <w:pBdr>
                <w:top w:val="none" w:sz="0" w:space="1" w:color="auto"/>
                <w:left w:val="none" w:sz="0" w:space="4" w:color="auto"/>
                <w:bottom w:val="none" w:sz="0" w:space="1" w:color="auto"/>
                <w:right w:val="none" w:sz="0" w:space="4" w:color="auto"/>
              </w:pBdr>
              <w:spacing w:line="240" w:lineRule="atLeast"/>
              <w:ind w:firstLineChars="0" w:firstLine="0"/>
              <w:jc w:val="center"/>
              <w:rPr>
                <w:rFonts w:ascii="仿宋" w:hAnsi="仿宋"/>
                <w:sz w:val="24"/>
                <w:szCs w:val="24"/>
              </w:rPr>
            </w:pPr>
            <w:r w:rsidRPr="00B62051">
              <w:rPr>
                <w:rFonts w:ascii="仿宋" w:hAnsi="仿宋" w:cs="Calibri"/>
                <w:color w:val="000000"/>
                <w:sz w:val="24"/>
                <w:szCs w:val="24"/>
              </w:rPr>
              <w:t>0</w:t>
            </w:r>
          </w:p>
        </w:tc>
        <w:tc>
          <w:tcPr>
            <w:tcW w:w="760"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53D8D6CA" w14:textId="0B69E535" w:rsidR="00155840" w:rsidRPr="00B62051" w:rsidRDefault="00155840" w:rsidP="00155840">
            <w:pPr>
              <w:pBdr>
                <w:top w:val="none" w:sz="0" w:space="1" w:color="auto"/>
                <w:left w:val="none" w:sz="0" w:space="4" w:color="auto"/>
                <w:bottom w:val="none" w:sz="0" w:space="1" w:color="auto"/>
                <w:right w:val="none" w:sz="0" w:space="4" w:color="auto"/>
              </w:pBdr>
              <w:spacing w:line="240" w:lineRule="atLeast"/>
              <w:ind w:firstLineChars="0" w:firstLine="0"/>
              <w:jc w:val="center"/>
              <w:rPr>
                <w:rFonts w:ascii="仿宋" w:hAnsi="仿宋"/>
                <w:sz w:val="24"/>
                <w:szCs w:val="24"/>
              </w:rPr>
            </w:pPr>
            <w:r w:rsidRPr="00B62051">
              <w:rPr>
                <w:rFonts w:ascii="仿宋" w:hAnsi="仿宋" w:cs="Calibri"/>
                <w:color w:val="000000"/>
                <w:sz w:val="24"/>
                <w:szCs w:val="24"/>
              </w:rPr>
              <w:t>20</w:t>
            </w:r>
          </w:p>
        </w:tc>
      </w:tr>
      <w:tr w:rsidR="00155840" w:rsidRPr="00B62051" w14:paraId="13F072BB" w14:textId="77777777">
        <w:trPr>
          <w:trHeight w:val="303"/>
        </w:trPr>
        <w:tc>
          <w:tcPr>
            <w:tcW w:w="1703"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76E23681" w14:textId="0158B70F" w:rsidR="00155840" w:rsidRPr="00B62051" w:rsidRDefault="00155840" w:rsidP="00155840">
            <w:pPr>
              <w:pBdr>
                <w:top w:val="none" w:sz="0" w:space="1" w:color="auto"/>
                <w:left w:val="none" w:sz="0" w:space="4" w:color="auto"/>
                <w:bottom w:val="none" w:sz="0" w:space="1" w:color="auto"/>
                <w:right w:val="none" w:sz="0" w:space="4" w:color="auto"/>
              </w:pBdr>
              <w:spacing w:line="240" w:lineRule="atLeast"/>
              <w:ind w:firstLineChars="0" w:firstLine="0"/>
              <w:jc w:val="center"/>
              <w:rPr>
                <w:rFonts w:ascii="仿宋" w:hAnsi="仿宋"/>
                <w:sz w:val="24"/>
                <w:szCs w:val="24"/>
              </w:rPr>
            </w:pPr>
            <w:r w:rsidRPr="00B62051">
              <w:rPr>
                <w:rFonts w:ascii="仿宋" w:hAnsi="仿宋" w:cs="Calibri"/>
                <w:color w:val="000000"/>
                <w:sz w:val="24"/>
                <w:szCs w:val="24"/>
              </w:rPr>
              <w:t>第二学期</w:t>
            </w:r>
          </w:p>
        </w:tc>
        <w:tc>
          <w:tcPr>
            <w:tcW w:w="550"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5F51E50D" w14:textId="3C98026E" w:rsidR="00155840" w:rsidRPr="00B62051" w:rsidRDefault="00155840" w:rsidP="00155840">
            <w:pPr>
              <w:pBdr>
                <w:top w:val="none" w:sz="0" w:space="1" w:color="auto"/>
                <w:left w:val="none" w:sz="0" w:space="4" w:color="auto"/>
                <w:bottom w:val="none" w:sz="0" w:space="1" w:color="auto"/>
                <w:right w:val="none" w:sz="0" w:space="4" w:color="auto"/>
              </w:pBdr>
              <w:spacing w:line="240" w:lineRule="atLeast"/>
              <w:ind w:firstLineChars="0" w:firstLine="0"/>
              <w:jc w:val="center"/>
              <w:rPr>
                <w:rFonts w:ascii="仿宋" w:hAnsi="仿宋"/>
                <w:sz w:val="24"/>
                <w:szCs w:val="24"/>
              </w:rPr>
            </w:pPr>
            <w:r w:rsidRPr="00B62051">
              <w:rPr>
                <w:rFonts w:ascii="仿宋" w:hAnsi="仿宋" w:cs="Calibri"/>
                <w:color w:val="000000"/>
                <w:sz w:val="24"/>
                <w:szCs w:val="24"/>
              </w:rPr>
              <w:t>1</w:t>
            </w:r>
          </w:p>
        </w:tc>
        <w:tc>
          <w:tcPr>
            <w:tcW w:w="920"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63CD1D08" w14:textId="180EB6A0" w:rsidR="00155840" w:rsidRPr="00B62051" w:rsidRDefault="00155840" w:rsidP="00155840">
            <w:pPr>
              <w:pBdr>
                <w:top w:val="none" w:sz="0" w:space="1" w:color="auto"/>
                <w:left w:val="none" w:sz="0" w:space="4" w:color="auto"/>
                <w:bottom w:val="none" w:sz="0" w:space="1" w:color="auto"/>
                <w:right w:val="none" w:sz="0" w:space="4" w:color="auto"/>
              </w:pBdr>
              <w:spacing w:line="240" w:lineRule="atLeast"/>
              <w:ind w:firstLineChars="0" w:firstLine="0"/>
              <w:jc w:val="center"/>
              <w:rPr>
                <w:rFonts w:ascii="仿宋" w:hAnsi="仿宋"/>
                <w:sz w:val="24"/>
                <w:szCs w:val="24"/>
              </w:rPr>
            </w:pPr>
            <w:r w:rsidRPr="00B62051">
              <w:rPr>
                <w:rFonts w:ascii="仿宋" w:hAnsi="仿宋" w:cs="Calibri"/>
                <w:color w:val="000000"/>
                <w:sz w:val="24"/>
                <w:szCs w:val="24"/>
              </w:rPr>
              <w:t>18</w:t>
            </w:r>
          </w:p>
        </w:tc>
        <w:tc>
          <w:tcPr>
            <w:tcW w:w="600"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4EDF98AB" w14:textId="73ECFAA8" w:rsidR="00155840" w:rsidRPr="00B62051" w:rsidRDefault="00155840" w:rsidP="00155840">
            <w:pPr>
              <w:pBdr>
                <w:top w:val="none" w:sz="0" w:space="1" w:color="auto"/>
                <w:left w:val="none" w:sz="0" w:space="4" w:color="auto"/>
                <w:bottom w:val="none" w:sz="0" w:space="1" w:color="auto"/>
                <w:right w:val="none" w:sz="0" w:space="4" w:color="auto"/>
              </w:pBdr>
              <w:spacing w:line="240" w:lineRule="atLeast"/>
              <w:ind w:firstLineChars="0" w:firstLine="0"/>
              <w:jc w:val="center"/>
              <w:rPr>
                <w:rFonts w:ascii="仿宋" w:hAnsi="仿宋"/>
                <w:sz w:val="24"/>
                <w:szCs w:val="24"/>
              </w:rPr>
            </w:pPr>
            <w:r w:rsidRPr="00B62051">
              <w:rPr>
                <w:rFonts w:ascii="仿宋" w:hAnsi="仿宋" w:cs="Calibri"/>
                <w:color w:val="000000"/>
                <w:sz w:val="24"/>
                <w:szCs w:val="24"/>
              </w:rPr>
              <w:t>1</w:t>
            </w:r>
          </w:p>
        </w:tc>
        <w:tc>
          <w:tcPr>
            <w:tcW w:w="946"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72F0AD03" w14:textId="20A3A560" w:rsidR="00155840" w:rsidRPr="00B62051" w:rsidRDefault="00155840" w:rsidP="00155840">
            <w:pPr>
              <w:pBdr>
                <w:top w:val="none" w:sz="0" w:space="1" w:color="auto"/>
                <w:left w:val="none" w:sz="0" w:space="4" w:color="auto"/>
                <w:bottom w:val="none" w:sz="0" w:space="1" w:color="auto"/>
                <w:right w:val="none" w:sz="0" w:space="4" w:color="auto"/>
              </w:pBdr>
              <w:spacing w:line="240" w:lineRule="atLeast"/>
              <w:ind w:firstLineChars="0" w:firstLine="0"/>
              <w:jc w:val="center"/>
              <w:rPr>
                <w:rFonts w:ascii="仿宋" w:hAnsi="仿宋"/>
                <w:sz w:val="24"/>
                <w:szCs w:val="24"/>
              </w:rPr>
            </w:pPr>
            <w:r w:rsidRPr="00B62051">
              <w:rPr>
                <w:rFonts w:ascii="仿宋" w:hAnsi="仿宋" w:cs="Calibri"/>
                <w:color w:val="000000"/>
                <w:sz w:val="24"/>
                <w:szCs w:val="24"/>
              </w:rPr>
              <w:t>0</w:t>
            </w:r>
          </w:p>
        </w:tc>
        <w:tc>
          <w:tcPr>
            <w:tcW w:w="517"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162A4494" w14:textId="05187E28" w:rsidR="00155840" w:rsidRPr="00B62051" w:rsidRDefault="00155840" w:rsidP="00155840">
            <w:pPr>
              <w:pBdr>
                <w:top w:val="none" w:sz="0" w:space="1" w:color="auto"/>
                <w:left w:val="none" w:sz="0" w:space="4" w:color="auto"/>
                <w:bottom w:val="none" w:sz="0" w:space="1" w:color="auto"/>
                <w:right w:val="none" w:sz="0" w:space="4" w:color="auto"/>
              </w:pBdr>
              <w:spacing w:line="240" w:lineRule="atLeast"/>
              <w:ind w:firstLineChars="0" w:firstLine="0"/>
              <w:jc w:val="center"/>
              <w:rPr>
                <w:rFonts w:ascii="仿宋" w:hAnsi="仿宋"/>
                <w:sz w:val="24"/>
                <w:szCs w:val="24"/>
              </w:rPr>
            </w:pPr>
            <w:r w:rsidRPr="00B62051">
              <w:rPr>
                <w:rFonts w:ascii="仿宋" w:hAnsi="仿宋" w:cs="Calibri"/>
                <w:color w:val="000000"/>
                <w:sz w:val="24"/>
                <w:szCs w:val="24"/>
              </w:rPr>
              <w:t>0</w:t>
            </w:r>
          </w:p>
        </w:tc>
        <w:tc>
          <w:tcPr>
            <w:tcW w:w="640"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6E95983C" w14:textId="4E4E18DB" w:rsidR="00155840" w:rsidRPr="00B62051" w:rsidRDefault="00155840" w:rsidP="00155840">
            <w:pPr>
              <w:pBdr>
                <w:top w:val="none" w:sz="0" w:space="1" w:color="auto"/>
                <w:left w:val="none" w:sz="0" w:space="4" w:color="auto"/>
                <w:bottom w:val="none" w:sz="0" w:space="1" w:color="auto"/>
                <w:right w:val="none" w:sz="0" w:space="4" w:color="auto"/>
              </w:pBdr>
              <w:spacing w:line="240" w:lineRule="atLeast"/>
              <w:ind w:firstLineChars="0" w:firstLine="0"/>
              <w:jc w:val="center"/>
              <w:rPr>
                <w:rFonts w:ascii="仿宋" w:hAnsi="仿宋"/>
                <w:sz w:val="24"/>
                <w:szCs w:val="24"/>
              </w:rPr>
            </w:pPr>
            <w:r w:rsidRPr="00B62051">
              <w:rPr>
                <w:rFonts w:ascii="仿宋" w:hAnsi="仿宋" w:cs="Calibri"/>
                <w:color w:val="000000"/>
                <w:sz w:val="24"/>
                <w:szCs w:val="24"/>
              </w:rPr>
              <w:t>0</w:t>
            </w:r>
          </w:p>
        </w:tc>
        <w:tc>
          <w:tcPr>
            <w:tcW w:w="1094"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7BFE3805" w14:textId="4D492FC9" w:rsidR="00155840" w:rsidRPr="00B62051" w:rsidRDefault="00155840" w:rsidP="00155840">
            <w:pPr>
              <w:pBdr>
                <w:top w:val="none" w:sz="0" w:space="1" w:color="auto"/>
                <w:left w:val="none" w:sz="0" w:space="4" w:color="auto"/>
                <w:bottom w:val="none" w:sz="0" w:space="1" w:color="auto"/>
                <w:right w:val="none" w:sz="0" w:space="4" w:color="auto"/>
              </w:pBdr>
              <w:spacing w:line="240" w:lineRule="atLeast"/>
              <w:ind w:firstLineChars="0" w:firstLine="0"/>
              <w:jc w:val="center"/>
              <w:rPr>
                <w:rFonts w:ascii="仿宋" w:hAnsi="仿宋"/>
                <w:sz w:val="24"/>
                <w:szCs w:val="24"/>
              </w:rPr>
            </w:pPr>
            <w:r w:rsidRPr="00B62051">
              <w:rPr>
                <w:rFonts w:ascii="仿宋" w:hAnsi="仿宋" w:cs="Calibri"/>
                <w:color w:val="000000"/>
                <w:sz w:val="24"/>
                <w:szCs w:val="24"/>
              </w:rPr>
              <w:t>0</w:t>
            </w:r>
          </w:p>
        </w:tc>
        <w:tc>
          <w:tcPr>
            <w:tcW w:w="600"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62B80C54" w14:textId="23ED8FA3" w:rsidR="00155840" w:rsidRPr="00B62051" w:rsidRDefault="00155840" w:rsidP="00155840">
            <w:pPr>
              <w:pBdr>
                <w:top w:val="none" w:sz="0" w:space="1" w:color="auto"/>
                <w:left w:val="none" w:sz="0" w:space="4" w:color="auto"/>
                <w:bottom w:val="none" w:sz="0" w:space="1" w:color="auto"/>
                <w:right w:val="none" w:sz="0" w:space="4" w:color="auto"/>
              </w:pBdr>
              <w:spacing w:line="240" w:lineRule="atLeast"/>
              <w:ind w:firstLineChars="0" w:firstLine="0"/>
              <w:jc w:val="center"/>
              <w:rPr>
                <w:rFonts w:ascii="仿宋" w:hAnsi="仿宋"/>
                <w:sz w:val="24"/>
                <w:szCs w:val="24"/>
              </w:rPr>
            </w:pPr>
            <w:r w:rsidRPr="00B62051">
              <w:rPr>
                <w:rFonts w:ascii="仿宋" w:hAnsi="仿宋" w:cs="Calibri"/>
                <w:color w:val="000000"/>
                <w:sz w:val="24"/>
                <w:szCs w:val="24"/>
              </w:rPr>
              <w:t>0</w:t>
            </w:r>
          </w:p>
        </w:tc>
        <w:tc>
          <w:tcPr>
            <w:tcW w:w="760"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49BDDDBD" w14:textId="44F4CE08" w:rsidR="00155840" w:rsidRPr="00B62051" w:rsidRDefault="00155840" w:rsidP="00155840">
            <w:pPr>
              <w:pBdr>
                <w:top w:val="none" w:sz="0" w:space="1" w:color="auto"/>
                <w:left w:val="none" w:sz="0" w:space="4" w:color="auto"/>
                <w:bottom w:val="none" w:sz="0" w:space="1" w:color="auto"/>
                <w:right w:val="none" w:sz="0" w:space="4" w:color="auto"/>
              </w:pBdr>
              <w:spacing w:line="240" w:lineRule="atLeast"/>
              <w:ind w:firstLineChars="0" w:firstLine="0"/>
              <w:jc w:val="center"/>
              <w:rPr>
                <w:rFonts w:ascii="仿宋" w:hAnsi="仿宋"/>
                <w:sz w:val="24"/>
                <w:szCs w:val="24"/>
              </w:rPr>
            </w:pPr>
            <w:r w:rsidRPr="00B62051">
              <w:rPr>
                <w:rFonts w:ascii="仿宋" w:hAnsi="仿宋" w:cs="Calibri"/>
                <w:color w:val="000000"/>
                <w:sz w:val="24"/>
                <w:szCs w:val="24"/>
              </w:rPr>
              <w:t>20</w:t>
            </w:r>
          </w:p>
        </w:tc>
      </w:tr>
      <w:tr w:rsidR="00155840" w:rsidRPr="00B62051" w14:paraId="6FBFCE6B" w14:textId="77777777">
        <w:trPr>
          <w:trHeight w:val="303"/>
        </w:trPr>
        <w:tc>
          <w:tcPr>
            <w:tcW w:w="1703"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0A6E25F6" w14:textId="16DED07E" w:rsidR="00155840" w:rsidRPr="00B62051" w:rsidRDefault="00155840" w:rsidP="00155840">
            <w:pPr>
              <w:pBdr>
                <w:top w:val="none" w:sz="0" w:space="1" w:color="auto"/>
                <w:left w:val="none" w:sz="0" w:space="4" w:color="auto"/>
                <w:bottom w:val="none" w:sz="0" w:space="1" w:color="auto"/>
                <w:right w:val="none" w:sz="0" w:space="4" w:color="auto"/>
              </w:pBdr>
              <w:spacing w:line="240" w:lineRule="atLeast"/>
              <w:ind w:firstLineChars="0" w:firstLine="0"/>
              <w:jc w:val="center"/>
              <w:rPr>
                <w:rFonts w:ascii="仿宋" w:hAnsi="仿宋"/>
                <w:sz w:val="24"/>
                <w:szCs w:val="24"/>
              </w:rPr>
            </w:pPr>
            <w:r w:rsidRPr="00B62051">
              <w:rPr>
                <w:rFonts w:ascii="仿宋" w:hAnsi="仿宋" w:cs="Calibri"/>
                <w:color w:val="000000"/>
                <w:sz w:val="24"/>
                <w:szCs w:val="24"/>
              </w:rPr>
              <w:t>第三学期</w:t>
            </w:r>
          </w:p>
        </w:tc>
        <w:tc>
          <w:tcPr>
            <w:tcW w:w="550"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3EB3006B" w14:textId="4D0EB8D0" w:rsidR="00155840" w:rsidRPr="00B62051" w:rsidRDefault="00155840" w:rsidP="00155840">
            <w:pPr>
              <w:pBdr>
                <w:top w:val="none" w:sz="0" w:space="1" w:color="auto"/>
                <w:left w:val="none" w:sz="0" w:space="4" w:color="auto"/>
                <w:bottom w:val="none" w:sz="0" w:space="1" w:color="auto"/>
                <w:right w:val="none" w:sz="0" w:space="4" w:color="auto"/>
              </w:pBdr>
              <w:spacing w:line="240" w:lineRule="atLeast"/>
              <w:ind w:firstLineChars="0" w:firstLine="0"/>
              <w:jc w:val="center"/>
              <w:rPr>
                <w:rFonts w:ascii="仿宋" w:hAnsi="仿宋"/>
                <w:sz w:val="24"/>
                <w:szCs w:val="24"/>
              </w:rPr>
            </w:pPr>
            <w:r w:rsidRPr="00B62051">
              <w:rPr>
                <w:rFonts w:ascii="仿宋" w:hAnsi="仿宋" w:cs="Calibri"/>
                <w:color w:val="000000"/>
                <w:sz w:val="24"/>
                <w:szCs w:val="24"/>
              </w:rPr>
              <w:t>1</w:t>
            </w:r>
          </w:p>
        </w:tc>
        <w:tc>
          <w:tcPr>
            <w:tcW w:w="920"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7423EF98" w14:textId="2C12E980" w:rsidR="00155840" w:rsidRPr="00B62051" w:rsidRDefault="00155840" w:rsidP="00155840">
            <w:pPr>
              <w:pBdr>
                <w:top w:val="none" w:sz="0" w:space="1" w:color="auto"/>
                <w:left w:val="none" w:sz="0" w:space="4" w:color="auto"/>
                <w:bottom w:val="none" w:sz="0" w:space="1" w:color="auto"/>
                <w:right w:val="none" w:sz="0" w:space="4" w:color="auto"/>
              </w:pBdr>
              <w:spacing w:line="240" w:lineRule="atLeast"/>
              <w:ind w:firstLineChars="0" w:firstLine="0"/>
              <w:jc w:val="center"/>
              <w:rPr>
                <w:rFonts w:ascii="仿宋" w:hAnsi="仿宋"/>
                <w:sz w:val="24"/>
                <w:szCs w:val="24"/>
              </w:rPr>
            </w:pPr>
            <w:r w:rsidRPr="00B62051">
              <w:rPr>
                <w:rFonts w:ascii="仿宋" w:hAnsi="仿宋" w:cs="Calibri"/>
                <w:color w:val="000000"/>
                <w:sz w:val="24"/>
                <w:szCs w:val="24"/>
              </w:rPr>
              <w:t>18</w:t>
            </w:r>
          </w:p>
        </w:tc>
        <w:tc>
          <w:tcPr>
            <w:tcW w:w="600"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21AB9B8C" w14:textId="1E51F9B6" w:rsidR="00155840" w:rsidRPr="00B62051" w:rsidRDefault="00155840" w:rsidP="00155840">
            <w:pPr>
              <w:pBdr>
                <w:top w:val="none" w:sz="0" w:space="1" w:color="auto"/>
                <w:left w:val="none" w:sz="0" w:space="4" w:color="auto"/>
                <w:bottom w:val="none" w:sz="0" w:space="1" w:color="auto"/>
                <w:right w:val="none" w:sz="0" w:space="4" w:color="auto"/>
              </w:pBdr>
              <w:spacing w:line="240" w:lineRule="atLeast"/>
              <w:ind w:firstLineChars="0" w:firstLine="0"/>
              <w:jc w:val="center"/>
              <w:rPr>
                <w:rFonts w:ascii="仿宋" w:hAnsi="仿宋"/>
                <w:sz w:val="24"/>
                <w:szCs w:val="24"/>
              </w:rPr>
            </w:pPr>
            <w:r w:rsidRPr="00B62051">
              <w:rPr>
                <w:rFonts w:ascii="仿宋" w:hAnsi="仿宋" w:cs="Calibri"/>
                <w:color w:val="000000"/>
                <w:sz w:val="24"/>
                <w:szCs w:val="24"/>
              </w:rPr>
              <w:t>1</w:t>
            </w:r>
          </w:p>
        </w:tc>
        <w:tc>
          <w:tcPr>
            <w:tcW w:w="946"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4F7B111E" w14:textId="04B06DCA" w:rsidR="00155840" w:rsidRPr="00B62051" w:rsidRDefault="00155840" w:rsidP="00155840">
            <w:pPr>
              <w:pBdr>
                <w:top w:val="none" w:sz="0" w:space="1" w:color="auto"/>
                <w:left w:val="none" w:sz="0" w:space="4" w:color="auto"/>
                <w:bottom w:val="none" w:sz="0" w:space="1" w:color="auto"/>
                <w:right w:val="none" w:sz="0" w:space="4" w:color="auto"/>
              </w:pBdr>
              <w:spacing w:line="240" w:lineRule="atLeast"/>
              <w:ind w:firstLineChars="0" w:firstLine="0"/>
              <w:jc w:val="center"/>
              <w:rPr>
                <w:rFonts w:ascii="仿宋" w:hAnsi="仿宋"/>
                <w:sz w:val="24"/>
                <w:szCs w:val="24"/>
              </w:rPr>
            </w:pPr>
            <w:r w:rsidRPr="00B62051">
              <w:rPr>
                <w:rFonts w:ascii="仿宋" w:hAnsi="仿宋" w:cs="Calibri"/>
                <w:color w:val="000000"/>
                <w:sz w:val="24"/>
                <w:szCs w:val="24"/>
              </w:rPr>
              <w:t>0</w:t>
            </w:r>
          </w:p>
        </w:tc>
        <w:tc>
          <w:tcPr>
            <w:tcW w:w="517"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3F4C7BC6" w14:textId="19A7587B" w:rsidR="00155840" w:rsidRPr="00B62051" w:rsidRDefault="00155840" w:rsidP="00155840">
            <w:pPr>
              <w:pBdr>
                <w:top w:val="none" w:sz="0" w:space="1" w:color="auto"/>
                <w:left w:val="none" w:sz="0" w:space="4" w:color="auto"/>
                <w:bottom w:val="none" w:sz="0" w:space="1" w:color="auto"/>
                <w:right w:val="none" w:sz="0" w:space="4" w:color="auto"/>
              </w:pBdr>
              <w:spacing w:line="240" w:lineRule="atLeast"/>
              <w:ind w:firstLineChars="0" w:firstLine="0"/>
              <w:jc w:val="center"/>
              <w:rPr>
                <w:rFonts w:ascii="仿宋" w:hAnsi="仿宋"/>
                <w:sz w:val="24"/>
                <w:szCs w:val="24"/>
              </w:rPr>
            </w:pPr>
            <w:r w:rsidRPr="00B62051">
              <w:rPr>
                <w:rFonts w:ascii="仿宋" w:hAnsi="仿宋" w:cs="Calibri"/>
                <w:color w:val="000000"/>
                <w:sz w:val="24"/>
                <w:szCs w:val="24"/>
              </w:rPr>
              <w:t>0</w:t>
            </w:r>
          </w:p>
        </w:tc>
        <w:tc>
          <w:tcPr>
            <w:tcW w:w="640"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74352688" w14:textId="6D8DDFC5" w:rsidR="00155840" w:rsidRPr="00B62051" w:rsidRDefault="00155840" w:rsidP="00155840">
            <w:pPr>
              <w:pBdr>
                <w:top w:val="none" w:sz="0" w:space="1" w:color="auto"/>
                <w:left w:val="none" w:sz="0" w:space="4" w:color="auto"/>
                <w:bottom w:val="none" w:sz="0" w:space="1" w:color="auto"/>
                <w:right w:val="none" w:sz="0" w:space="4" w:color="auto"/>
              </w:pBdr>
              <w:spacing w:line="240" w:lineRule="atLeast"/>
              <w:ind w:firstLineChars="0" w:firstLine="0"/>
              <w:jc w:val="center"/>
              <w:rPr>
                <w:rFonts w:ascii="仿宋" w:hAnsi="仿宋"/>
                <w:sz w:val="24"/>
                <w:szCs w:val="24"/>
              </w:rPr>
            </w:pPr>
            <w:r w:rsidRPr="00B62051">
              <w:rPr>
                <w:rFonts w:ascii="仿宋" w:hAnsi="仿宋" w:cs="Calibri"/>
                <w:color w:val="000000"/>
                <w:sz w:val="24"/>
                <w:szCs w:val="24"/>
              </w:rPr>
              <w:t>0</w:t>
            </w:r>
          </w:p>
        </w:tc>
        <w:tc>
          <w:tcPr>
            <w:tcW w:w="1094"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361413D0" w14:textId="6A901443" w:rsidR="00155840" w:rsidRPr="00B62051" w:rsidRDefault="00155840" w:rsidP="00155840">
            <w:pPr>
              <w:pBdr>
                <w:top w:val="none" w:sz="0" w:space="1" w:color="auto"/>
                <w:left w:val="none" w:sz="0" w:space="4" w:color="auto"/>
                <w:bottom w:val="none" w:sz="0" w:space="1" w:color="auto"/>
                <w:right w:val="none" w:sz="0" w:space="4" w:color="auto"/>
              </w:pBdr>
              <w:spacing w:line="240" w:lineRule="atLeast"/>
              <w:ind w:firstLineChars="0" w:firstLine="0"/>
              <w:jc w:val="center"/>
              <w:rPr>
                <w:rFonts w:ascii="仿宋" w:hAnsi="仿宋"/>
                <w:sz w:val="24"/>
                <w:szCs w:val="24"/>
              </w:rPr>
            </w:pPr>
            <w:r w:rsidRPr="00B62051">
              <w:rPr>
                <w:rFonts w:ascii="仿宋" w:hAnsi="仿宋" w:cs="Calibri"/>
                <w:color w:val="000000"/>
                <w:sz w:val="24"/>
                <w:szCs w:val="24"/>
              </w:rPr>
              <w:t>0</w:t>
            </w:r>
          </w:p>
        </w:tc>
        <w:tc>
          <w:tcPr>
            <w:tcW w:w="600"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3B48D553" w14:textId="516D585C" w:rsidR="00155840" w:rsidRPr="00B62051" w:rsidRDefault="00155840" w:rsidP="00155840">
            <w:pPr>
              <w:pBdr>
                <w:top w:val="none" w:sz="0" w:space="1" w:color="auto"/>
                <w:left w:val="none" w:sz="0" w:space="4" w:color="auto"/>
                <w:bottom w:val="none" w:sz="0" w:space="1" w:color="auto"/>
                <w:right w:val="none" w:sz="0" w:space="4" w:color="auto"/>
              </w:pBdr>
              <w:spacing w:line="240" w:lineRule="atLeast"/>
              <w:ind w:firstLineChars="0" w:firstLine="0"/>
              <w:jc w:val="center"/>
              <w:rPr>
                <w:rFonts w:ascii="仿宋" w:hAnsi="仿宋"/>
                <w:sz w:val="24"/>
                <w:szCs w:val="24"/>
              </w:rPr>
            </w:pPr>
            <w:r w:rsidRPr="00B62051">
              <w:rPr>
                <w:rFonts w:ascii="仿宋" w:hAnsi="仿宋" w:cs="Calibri"/>
                <w:color w:val="000000"/>
                <w:sz w:val="24"/>
                <w:szCs w:val="24"/>
              </w:rPr>
              <w:t>0</w:t>
            </w:r>
          </w:p>
        </w:tc>
        <w:tc>
          <w:tcPr>
            <w:tcW w:w="760"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742CA4EB" w14:textId="3B1E101D" w:rsidR="00155840" w:rsidRPr="00B62051" w:rsidRDefault="00155840" w:rsidP="00155840">
            <w:pPr>
              <w:pBdr>
                <w:top w:val="none" w:sz="0" w:space="1" w:color="auto"/>
                <w:left w:val="none" w:sz="0" w:space="4" w:color="auto"/>
                <w:bottom w:val="none" w:sz="0" w:space="1" w:color="auto"/>
                <w:right w:val="none" w:sz="0" w:space="4" w:color="auto"/>
              </w:pBdr>
              <w:spacing w:line="240" w:lineRule="atLeast"/>
              <w:ind w:firstLineChars="0" w:firstLine="0"/>
              <w:jc w:val="center"/>
              <w:rPr>
                <w:rFonts w:ascii="仿宋" w:hAnsi="仿宋"/>
                <w:sz w:val="24"/>
                <w:szCs w:val="24"/>
              </w:rPr>
            </w:pPr>
            <w:r w:rsidRPr="00B62051">
              <w:rPr>
                <w:rFonts w:ascii="仿宋" w:hAnsi="仿宋" w:cs="Calibri"/>
                <w:color w:val="000000"/>
                <w:sz w:val="24"/>
                <w:szCs w:val="24"/>
              </w:rPr>
              <w:t>20</w:t>
            </w:r>
          </w:p>
        </w:tc>
      </w:tr>
      <w:tr w:rsidR="00155840" w:rsidRPr="00B62051" w14:paraId="5B39B332" w14:textId="77777777">
        <w:trPr>
          <w:trHeight w:val="303"/>
        </w:trPr>
        <w:tc>
          <w:tcPr>
            <w:tcW w:w="1703"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2C5ED33C" w14:textId="082B85D4" w:rsidR="00155840" w:rsidRPr="00B62051" w:rsidRDefault="00155840" w:rsidP="00155840">
            <w:pPr>
              <w:pBdr>
                <w:top w:val="none" w:sz="0" w:space="1" w:color="auto"/>
                <w:left w:val="none" w:sz="0" w:space="4" w:color="auto"/>
                <w:bottom w:val="none" w:sz="0" w:space="1" w:color="auto"/>
                <w:right w:val="none" w:sz="0" w:space="4" w:color="auto"/>
              </w:pBdr>
              <w:spacing w:line="240" w:lineRule="atLeast"/>
              <w:ind w:firstLineChars="0" w:firstLine="0"/>
              <w:jc w:val="center"/>
              <w:rPr>
                <w:rFonts w:ascii="仿宋" w:hAnsi="仿宋"/>
                <w:sz w:val="24"/>
                <w:szCs w:val="24"/>
              </w:rPr>
            </w:pPr>
            <w:r w:rsidRPr="00B62051">
              <w:rPr>
                <w:rFonts w:ascii="仿宋" w:hAnsi="仿宋" w:cs="Calibri"/>
                <w:color w:val="000000"/>
                <w:sz w:val="24"/>
                <w:szCs w:val="24"/>
              </w:rPr>
              <w:t>第四学期</w:t>
            </w:r>
          </w:p>
        </w:tc>
        <w:tc>
          <w:tcPr>
            <w:tcW w:w="550"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4CDA8215" w14:textId="5C50E2FA" w:rsidR="00155840" w:rsidRPr="00B62051" w:rsidRDefault="00155840" w:rsidP="00155840">
            <w:pPr>
              <w:pBdr>
                <w:top w:val="none" w:sz="0" w:space="1" w:color="auto"/>
                <w:left w:val="none" w:sz="0" w:space="4" w:color="auto"/>
                <w:bottom w:val="none" w:sz="0" w:space="1" w:color="auto"/>
                <w:right w:val="none" w:sz="0" w:space="4" w:color="auto"/>
              </w:pBdr>
              <w:spacing w:line="240" w:lineRule="atLeast"/>
              <w:ind w:firstLineChars="0" w:firstLine="0"/>
              <w:jc w:val="center"/>
              <w:rPr>
                <w:rFonts w:ascii="仿宋" w:hAnsi="仿宋"/>
                <w:sz w:val="24"/>
                <w:szCs w:val="24"/>
              </w:rPr>
            </w:pPr>
            <w:r w:rsidRPr="00B62051">
              <w:rPr>
                <w:rFonts w:ascii="仿宋" w:hAnsi="仿宋" w:cs="Calibri"/>
                <w:color w:val="000000"/>
                <w:sz w:val="24"/>
                <w:szCs w:val="24"/>
              </w:rPr>
              <w:t>1</w:t>
            </w:r>
          </w:p>
        </w:tc>
        <w:tc>
          <w:tcPr>
            <w:tcW w:w="920"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75BD3EEF" w14:textId="458E9CB8" w:rsidR="00155840" w:rsidRPr="00B62051" w:rsidRDefault="00155840" w:rsidP="00155840">
            <w:pPr>
              <w:pBdr>
                <w:top w:val="none" w:sz="0" w:space="1" w:color="auto"/>
                <w:left w:val="none" w:sz="0" w:space="4" w:color="auto"/>
                <w:bottom w:val="none" w:sz="0" w:space="1" w:color="auto"/>
                <w:right w:val="none" w:sz="0" w:space="4" w:color="auto"/>
              </w:pBdr>
              <w:spacing w:line="240" w:lineRule="atLeast"/>
              <w:ind w:firstLineChars="0" w:firstLine="0"/>
              <w:jc w:val="center"/>
              <w:rPr>
                <w:rFonts w:ascii="仿宋" w:hAnsi="仿宋"/>
                <w:sz w:val="24"/>
                <w:szCs w:val="24"/>
              </w:rPr>
            </w:pPr>
            <w:r w:rsidRPr="00B62051">
              <w:rPr>
                <w:rFonts w:ascii="仿宋" w:hAnsi="仿宋" w:cs="Calibri"/>
                <w:color w:val="000000"/>
                <w:sz w:val="24"/>
                <w:szCs w:val="24"/>
              </w:rPr>
              <w:t>18</w:t>
            </w:r>
          </w:p>
        </w:tc>
        <w:tc>
          <w:tcPr>
            <w:tcW w:w="600"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782458D2" w14:textId="4547691F" w:rsidR="00155840" w:rsidRPr="00B62051" w:rsidRDefault="00155840" w:rsidP="00155840">
            <w:pPr>
              <w:pBdr>
                <w:top w:val="none" w:sz="0" w:space="1" w:color="auto"/>
                <w:left w:val="none" w:sz="0" w:space="4" w:color="auto"/>
                <w:bottom w:val="none" w:sz="0" w:space="1" w:color="auto"/>
                <w:right w:val="none" w:sz="0" w:space="4" w:color="auto"/>
              </w:pBdr>
              <w:spacing w:line="240" w:lineRule="atLeast"/>
              <w:ind w:firstLineChars="0" w:firstLine="0"/>
              <w:jc w:val="center"/>
              <w:rPr>
                <w:rFonts w:ascii="仿宋" w:hAnsi="仿宋"/>
                <w:sz w:val="24"/>
                <w:szCs w:val="24"/>
              </w:rPr>
            </w:pPr>
            <w:r w:rsidRPr="00B62051">
              <w:rPr>
                <w:rFonts w:ascii="仿宋" w:hAnsi="仿宋" w:cs="Calibri"/>
                <w:color w:val="000000"/>
                <w:sz w:val="24"/>
                <w:szCs w:val="24"/>
              </w:rPr>
              <w:t>1</w:t>
            </w:r>
          </w:p>
        </w:tc>
        <w:tc>
          <w:tcPr>
            <w:tcW w:w="946"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25707630" w14:textId="7F85B7F9" w:rsidR="00155840" w:rsidRPr="00B62051" w:rsidRDefault="00155840" w:rsidP="00155840">
            <w:pPr>
              <w:pBdr>
                <w:top w:val="none" w:sz="0" w:space="1" w:color="auto"/>
                <w:left w:val="none" w:sz="0" w:space="4" w:color="auto"/>
                <w:bottom w:val="none" w:sz="0" w:space="1" w:color="auto"/>
                <w:right w:val="none" w:sz="0" w:space="4" w:color="auto"/>
              </w:pBdr>
              <w:spacing w:line="240" w:lineRule="atLeast"/>
              <w:ind w:firstLineChars="0" w:firstLine="0"/>
              <w:jc w:val="center"/>
              <w:rPr>
                <w:rFonts w:ascii="仿宋" w:hAnsi="仿宋"/>
                <w:sz w:val="24"/>
                <w:szCs w:val="24"/>
              </w:rPr>
            </w:pPr>
            <w:r w:rsidRPr="00B62051">
              <w:rPr>
                <w:rFonts w:ascii="仿宋" w:hAnsi="仿宋" w:cs="Calibri"/>
                <w:color w:val="000000"/>
                <w:sz w:val="24"/>
                <w:szCs w:val="24"/>
              </w:rPr>
              <w:t>0</w:t>
            </w:r>
          </w:p>
        </w:tc>
        <w:tc>
          <w:tcPr>
            <w:tcW w:w="517"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6672D9B0" w14:textId="55E91E31" w:rsidR="00155840" w:rsidRPr="00B62051" w:rsidRDefault="00155840" w:rsidP="00155840">
            <w:pPr>
              <w:pBdr>
                <w:top w:val="none" w:sz="0" w:space="1" w:color="auto"/>
                <w:left w:val="none" w:sz="0" w:space="4" w:color="auto"/>
                <w:bottom w:val="none" w:sz="0" w:space="1" w:color="auto"/>
                <w:right w:val="none" w:sz="0" w:space="4" w:color="auto"/>
              </w:pBdr>
              <w:spacing w:line="240" w:lineRule="atLeast"/>
              <w:ind w:firstLineChars="0" w:firstLine="0"/>
              <w:jc w:val="center"/>
              <w:rPr>
                <w:rFonts w:ascii="仿宋" w:hAnsi="仿宋"/>
                <w:sz w:val="24"/>
                <w:szCs w:val="24"/>
              </w:rPr>
            </w:pPr>
            <w:r w:rsidRPr="00B62051">
              <w:rPr>
                <w:rFonts w:ascii="仿宋" w:hAnsi="仿宋" w:cs="Calibri"/>
                <w:color w:val="000000"/>
                <w:sz w:val="24"/>
                <w:szCs w:val="24"/>
              </w:rPr>
              <w:t>0</w:t>
            </w:r>
          </w:p>
        </w:tc>
        <w:tc>
          <w:tcPr>
            <w:tcW w:w="640"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5F16355D" w14:textId="6340111E" w:rsidR="00155840" w:rsidRPr="00B62051" w:rsidRDefault="00155840" w:rsidP="00155840">
            <w:pPr>
              <w:pBdr>
                <w:top w:val="none" w:sz="0" w:space="1" w:color="auto"/>
                <w:left w:val="none" w:sz="0" w:space="4" w:color="auto"/>
                <w:bottom w:val="none" w:sz="0" w:space="1" w:color="auto"/>
                <w:right w:val="none" w:sz="0" w:space="4" w:color="auto"/>
              </w:pBdr>
              <w:spacing w:line="240" w:lineRule="atLeast"/>
              <w:ind w:firstLineChars="0" w:firstLine="0"/>
              <w:jc w:val="center"/>
              <w:rPr>
                <w:rFonts w:ascii="仿宋" w:hAnsi="仿宋"/>
                <w:sz w:val="24"/>
                <w:szCs w:val="24"/>
              </w:rPr>
            </w:pPr>
            <w:r w:rsidRPr="00B62051">
              <w:rPr>
                <w:rFonts w:ascii="仿宋" w:hAnsi="仿宋" w:cs="Calibri"/>
                <w:color w:val="000000"/>
                <w:sz w:val="24"/>
                <w:szCs w:val="24"/>
              </w:rPr>
              <w:t>0</w:t>
            </w:r>
          </w:p>
        </w:tc>
        <w:tc>
          <w:tcPr>
            <w:tcW w:w="1094"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720A175C" w14:textId="6ECD5965" w:rsidR="00155840" w:rsidRPr="00B62051" w:rsidRDefault="00155840" w:rsidP="00155840">
            <w:pPr>
              <w:pBdr>
                <w:top w:val="none" w:sz="0" w:space="1" w:color="auto"/>
                <w:left w:val="none" w:sz="0" w:space="4" w:color="auto"/>
                <w:bottom w:val="none" w:sz="0" w:space="1" w:color="auto"/>
                <w:right w:val="none" w:sz="0" w:space="4" w:color="auto"/>
              </w:pBdr>
              <w:spacing w:line="240" w:lineRule="atLeast"/>
              <w:ind w:firstLineChars="0" w:firstLine="0"/>
              <w:jc w:val="center"/>
              <w:rPr>
                <w:rFonts w:ascii="仿宋" w:hAnsi="仿宋"/>
                <w:sz w:val="24"/>
                <w:szCs w:val="24"/>
              </w:rPr>
            </w:pPr>
            <w:r w:rsidRPr="00B62051">
              <w:rPr>
                <w:rFonts w:ascii="仿宋" w:hAnsi="仿宋" w:cs="Calibri"/>
                <w:color w:val="000000"/>
                <w:sz w:val="24"/>
                <w:szCs w:val="24"/>
              </w:rPr>
              <w:t>0</w:t>
            </w:r>
          </w:p>
        </w:tc>
        <w:tc>
          <w:tcPr>
            <w:tcW w:w="600"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082F17D1" w14:textId="21272C2B" w:rsidR="00155840" w:rsidRPr="00B62051" w:rsidRDefault="00155840" w:rsidP="00155840">
            <w:pPr>
              <w:pBdr>
                <w:top w:val="none" w:sz="0" w:space="1" w:color="auto"/>
                <w:left w:val="none" w:sz="0" w:space="4" w:color="auto"/>
                <w:bottom w:val="none" w:sz="0" w:space="1" w:color="auto"/>
                <w:right w:val="none" w:sz="0" w:space="4" w:color="auto"/>
              </w:pBdr>
              <w:spacing w:line="240" w:lineRule="atLeast"/>
              <w:ind w:firstLineChars="0" w:firstLine="0"/>
              <w:jc w:val="center"/>
              <w:rPr>
                <w:rFonts w:ascii="仿宋" w:hAnsi="仿宋"/>
                <w:sz w:val="24"/>
                <w:szCs w:val="24"/>
              </w:rPr>
            </w:pPr>
            <w:r w:rsidRPr="00B62051">
              <w:rPr>
                <w:rFonts w:ascii="仿宋" w:hAnsi="仿宋" w:cs="Calibri"/>
                <w:color w:val="000000"/>
                <w:sz w:val="24"/>
                <w:szCs w:val="24"/>
              </w:rPr>
              <w:t>0</w:t>
            </w:r>
          </w:p>
        </w:tc>
        <w:tc>
          <w:tcPr>
            <w:tcW w:w="760"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11B155EA" w14:textId="0FAC6EAA" w:rsidR="00155840" w:rsidRPr="00B62051" w:rsidRDefault="00155840" w:rsidP="00155840">
            <w:pPr>
              <w:pBdr>
                <w:top w:val="none" w:sz="0" w:space="1" w:color="auto"/>
                <w:left w:val="none" w:sz="0" w:space="4" w:color="auto"/>
                <w:bottom w:val="none" w:sz="0" w:space="1" w:color="auto"/>
                <w:right w:val="none" w:sz="0" w:space="4" w:color="auto"/>
              </w:pBdr>
              <w:spacing w:line="240" w:lineRule="atLeast"/>
              <w:ind w:firstLineChars="0" w:firstLine="0"/>
              <w:jc w:val="center"/>
              <w:rPr>
                <w:rFonts w:ascii="仿宋" w:hAnsi="仿宋"/>
                <w:sz w:val="24"/>
                <w:szCs w:val="24"/>
              </w:rPr>
            </w:pPr>
            <w:r w:rsidRPr="00B62051">
              <w:rPr>
                <w:rFonts w:ascii="仿宋" w:hAnsi="仿宋" w:cs="Calibri"/>
                <w:color w:val="000000"/>
                <w:sz w:val="24"/>
                <w:szCs w:val="24"/>
              </w:rPr>
              <w:t>20</w:t>
            </w:r>
          </w:p>
        </w:tc>
      </w:tr>
      <w:tr w:rsidR="00155840" w:rsidRPr="00B62051" w14:paraId="365B1355" w14:textId="77777777">
        <w:trPr>
          <w:trHeight w:val="303"/>
        </w:trPr>
        <w:tc>
          <w:tcPr>
            <w:tcW w:w="1703"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4F9C600D" w14:textId="4EBF178A" w:rsidR="00155840" w:rsidRPr="00B62051" w:rsidRDefault="00155840" w:rsidP="00155840">
            <w:pPr>
              <w:pBdr>
                <w:top w:val="none" w:sz="0" w:space="1" w:color="auto"/>
                <w:left w:val="none" w:sz="0" w:space="4" w:color="auto"/>
                <w:bottom w:val="none" w:sz="0" w:space="1" w:color="auto"/>
                <w:right w:val="none" w:sz="0" w:space="4" w:color="auto"/>
              </w:pBdr>
              <w:spacing w:line="240" w:lineRule="atLeast"/>
              <w:ind w:firstLineChars="0" w:firstLine="0"/>
              <w:jc w:val="center"/>
              <w:rPr>
                <w:rFonts w:ascii="仿宋" w:hAnsi="仿宋"/>
                <w:sz w:val="24"/>
                <w:szCs w:val="24"/>
              </w:rPr>
            </w:pPr>
            <w:r w:rsidRPr="00B62051">
              <w:rPr>
                <w:rFonts w:ascii="仿宋" w:hAnsi="仿宋" w:cs="Calibri"/>
                <w:color w:val="000000"/>
                <w:sz w:val="24"/>
                <w:szCs w:val="24"/>
              </w:rPr>
              <w:t>第五学期</w:t>
            </w:r>
          </w:p>
        </w:tc>
        <w:tc>
          <w:tcPr>
            <w:tcW w:w="550"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3D1DB93A" w14:textId="02657103" w:rsidR="00155840" w:rsidRPr="00B62051" w:rsidRDefault="00155840" w:rsidP="00155840">
            <w:pPr>
              <w:pBdr>
                <w:top w:val="none" w:sz="0" w:space="1" w:color="auto"/>
                <w:left w:val="none" w:sz="0" w:space="4" w:color="auto"/>
                <w:bottom w:val="none" w:sz="0" w:space="1" w:color="auto"/>
                <w:right w:val="none" w:sz="0" w:space="4" w:color="auto"/>
              </w:pBdr>
              <w:spacing w:line="240" w:lineRule="atLeast"/>
              <w:ind w:firstLineChars="0" w:firstLine="0"/>
              <w:jc w:val="center"/>
              <w:rPr>
                <w:rFonts w:ascii="仿宋" w:hAnsi="仿宋"/>
                <w:sz w:val="24"/>
                <w:szCs w:val="24"/>
              </w:rPr>
            </w:pPr>
            <w:r w:rsidRPr="00B62051">
              <w:rPr>
                <w:rFonts w:ascii="仿宋" w:hAnsi="仿宋" w:cs="Calibri"/>
                <w:color w:val="000000"/>
                <w:sz w:val="24"/>
                <w:szCs w:val="24"/>
              </w:rPr>
              <w:t>1</w:t>
            </w:r>
          </w:p>
        </w:tc>
        <w:tc>
          <w:tcPr>
            <w:tcW w:w="920"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3857AC21" w14:textId="763023E7" w:rsidR="00155840" w:rsidRPr="00B62051" w:rsidRDefault="00155840" w:rsidP="00155840">
            <w:pPr>
              <w:pBdr>
                <w:top w:val="none" w:sz="0" w:space="1" w:color="auto"/>
                <w:left w:val="none" w:sz="0" w:space="4" w:color="auto"/>
                <w:bottom w:val="none" w:sz="0" w:space="1" w:color="auto"/>
                <w:right w:val="none" w:sz="0" w:space="4" w:color="auto"/>
              </w:pBdr>
              <w:spacing w:line="240" w:lineRule="atLeast"/>
              <w:ind w:firstLineChars="0" w:firstLine="0"/>
              <w:jc w:val="center"/>
              <w:rPr>
                <w:rFonts w:ascii="仿宋" w:hAnsi="仿宋"/>
                <w:sz w:val="24"/>
                <w:szCs w:val="24"/>
              </w:rPr>
            </w:pPr>
            <w:r w:rsidRPr="00B62051">
              <w:rPr>
                <w:rFonts w:ascii="仿宋" w:hAnsi="仿宋" w:cs="Calibri"/>
                <w:color w:val="000000"/>
                <w:sz w:val="24"/>
                <w:szCs w:val="24"/>
              </w:rPr>
              <w:t>18</w:t>
            </w:r>
          </w:p>
        </w:tc>
        <w:tc>
          <w:tcPr>
            <w:tcW w:w="600"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16734176" w14:textId="7BA587E9" w:rsidR="00155840" w:rsidRPr="00B62051" w:rsidRDefault="00155840" w:rsidP="00155840">
            <w:pPr>
              <w:pBdr>
                <w:top w:val="none" w:sz="0" w:space="1" w:color="auto"/>
                <w:left w:val="none" w:sz="0" w:space="4" w:color="auto"/>
                <w:bottom w:val="none" w:sz="0" w:space="1" w:color="auto"/>
                <w:right w:val="none" w:sz="0" w:space="4" w:color="auto"/>
              </w:pBdr>
              <w:spacing w:line="240" w:lineRule="atLeast"/>
              <w:ind w:firstLineChars="0" w:firstLine="0"/>
              <w:jc w:val="center"/>
              <w:rPr>
                <w:rFonts w:ascii="仿宋" w:hAnsi="仿宋"/>
                <w:sz w:val="24"/>
                <w:szCs w:val="24"/>
              </w:rPr>
            </w:pPr>
            <w:r w:rsidRPr="00B62051">
              <w:rPr>
                <w:rFonts w:ascii="仿宋" w:hAnsi="仿宋" w:cs="Calibri"/>
                <w:color w:val="000000"/>
                <w:sz w:val="24"/>
                <w:szCs w:val="24"/>
              </w:rPr>
              <w:t>1</w:t>
            </w:r>
          </w:p>
        </w:tc>
        <w:tc>
          <w:tcPr>
            <w:tcW w:w="946"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5EA30CAE" w14:textId="194CCA84" w:rsidR="00155840" w:rsidRPr="00B62051" w:rsidRDefault="00155840" w:rsidP="00155840">
            <w:pPr>
              <w:pBdr>
                <w:top w:val="none" w:sz="0" w:space="1" w:color="auto"/>
                <w:left w:val="none" w:sz="0" w:space="4" w:color="auto"/>
                <w:bottom w:val="none" w:sz="0" w:space="1" w:color="auto"/>
                <w:right w:val="none" w:sz="0" w:space="4" w:color="auto"/>
              </w:pBdr>
              <w:spacing w:line="240" w:lineRule="atLeast"/>
              <w:ind w:firstLineChars="0" w:firstLine="0"/>
              <w:jc w:val="center"/>
              <w:rPr>
                <w:rFonts w:ascii="仿宋" w:hAnsi="仿宋"/>
                <w:sz w:val="24"/>
                <w:szCs w:val="24"/>
              </w:rPr>
            </w:pPr>
            <w:r w:rsidRPr="00B62051">
              <w:rPr>
                <w:rFonts w:ascii="仿宋" w:hAnsi="仿宋" w:cs="Calibri"/>
                <w:color w:val="000000"/>
                <w:sz w:val="24"/>
                <w:szCs w:val="24"/>
              </w:rPr>
              <w:t>0</w:t>
            </w:r>
          </w:p>
        </w:tc>
        <w:tc>
          <w:tcPr>
            <w:tcW w:w="517"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302A4D9F" w14:textId="11138309" w:rsidR="00155840" w:rsidRPr="00B62051" w:rsidRDefault="00155840" w:rsidP="00155840">
            <w:pPr>
              <w:pBdr>
                <w:top w:val="none" w:sz="0" w:space="1" w:color="auto"/>
                <w:left w:val="none" w:sz="0" w:space="4" w:color="auto"/>
                <w:bottom w:val="none" w:sz="0" w:space="1" w:color="auto"/>
                <w:right w:val="none" w:sz="0" w:space="4" w:color="auto"/>
              </w:pBdr>
              <w:spacing w:line="240" w:lineRule="atLeast"/>
              <w:ind w:firstLineChars="0" w:firstLine="0"/>
              <w:jc w:val="center"/>
              <w:rPr>
                <w:rFonts w:ascii="仿宋" w:hAnsi="仿宋"/>
                <w:sz w:val="24"/>
                <w:szCs w:val="24"/>
              </w:rPr>
            </w:pPr>
            <w:r w:rsidRPr="00B62051">
              <w:rPr>
                <w:rFonts w:ascii="仿宋" w:hAnsi="仿宋" w:cs="Calibri"/>
                <w:color w:val="000000"/>
                <w:sz w:val="24"/>
                <w:szCs w:val="24"/>
              </w:rPr>
              <w:t>0</w:t>
            </w:r>
          </w:p>
        </w:tc>
        <w:tc>
          <w:tcPr>
            <w:tcW w:w="640"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61F0A181" w14:textId="12CF7FA8" w:rsidR="00155840" w:rsidRPr="00B62051" w:rsidRDefault="00155840" w:rsidP="00155840">
            <w:pPr>
              <w:pBdr>
                <w:top w:val="none" w:sz="0" w:space="1" w:color="auto"/>
                <w:left w:val="none" w:sz="0" w:space="4" w:color="auto"/>
                <w:bottom w:val="none" w:sz="0" w:space="1" w:color="auto"/>
                <w:right w:val="none" w:sz="0" w:space="4" w:color="auto"/>
              </w:pBdr>
              <w:spacing w:line="240" w:lineRule="atLeast"/>
              <w:ind w:firstLineChars="0" w:firstLine="0"/>
              <w:jc w:val="center"/>
              <w:rPr>
                <w:rFonts w:ascii="仿宋" w:hAnsi="仿宋"/>
                <w:sz w:val="24"/>
                <w:szCs w:val="24"/>
              </w:rPr>
            </w:pPr>
            <w:r w:rsidRPr="00B62051">
              <w:rPr>
                <w:rFonts w:ascii="仿宋" w:hAnsi="仿宋" w:cs="Calibri"/>
                <w:color w:val="000000"/>
                <w:sz w:val="24"/>
                <w:szCs w:val="24"/>
              </w:rPr>
              <w:t>0</w:t>
            </w:r>
          </w:p>
        </w:tc>
        <w:tc>
          <w:tcPr>
            <w:tcW w:w="1094"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6770BC69" w14:textId="4DD90383" w:rsidR="00155840" w:rsidRPr="00B62051" w:rsidRDefault="00155840" w:rsidP="00155840">
            <w:pPr>
              <w:pBdr>
                <w:top w:val="none" w:sz="0" w:space="1" w:color="auto"/>
                <w:left w:val="none" w:sz="0" w:space="4" w:color="auto"/>
                <w:bottom w:val="none" w:sz="0" w:space="1" w:color="auto"/>
                <w:right w:val="none" w:sz="0" w:space="4" w:color="auto"/>
              </w:pBdr>
              <w:spacing w:line="240" w:lineRule="atLeast"/>
              <w:ind w:firstLineChars="0" w:firstLine="0"/>
              <w:jc w:val="center"/>
              <w:rPr>
                <w:rFonts w:ascii="仿宋" w:hAnsi="仿宋"/>
                <w:sz w:val="24"/>
                <w:szCs w:val="24"/>
              </w:rPr>
            </w:pPr>
            <w:r w:rsidRPr="00B62051">
              <w:rPr>
                <w:rFonts w:ascii="仿宋" w:hAnsi="仿宋" w:cs="Calibri"/>
                <w:color w:val="000000"/>
                <w:sz w:val="24"/>
                <w:szCs w:val="24"/>
              </w:rPr>
              <w:t>0</w:t>
            </w:r>
          </w:p>
        </w:tc>
        <w:tc>
          <w:tcPr>
            <w:tcW w:w="600"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6AF8ED38" w14:textId="59DACDBF" w:rsidR="00155840" w:rsidRPr="00B62051" w:rsidRDefault="00155840" w:rsidP="00155840">
            <w:pPr>
              <w:pBdr>
                <w:top w:val="none" w:sz="0" w:space="1" w:color="auto"/>
                <w:left w:val="none" w:sz="0" w:space="4" w:color="auto"/>
                <w:bottom w:val="none" w:sz="0" w:space="1" w:color="auto"/>
                <w:right w:val="none" w:sz="0" w:space="4" w:color="auto"/>
              </w:pBdr>
              <w:spacing w:line="240" w:lineRule="atLeast"/>
              <w:ind w:firstLineChars="0" w:firstLine="0"/>
              <w:jc w:val="center"/>
              <w:rPr>
                <w:rFonts w:ascii="仿宋" w:hAnsi="仿宋"/>
                <w:sz w:val="24"/>
                <w:szCs w:val="24"/>
              </w:rPr>
            </w:pPr>
            <w:r w:rsidRPr="00B62051">
              <w:rPr>
                <w:rFonts w:ascii="仿宋" w:hAnsi="仿宋" w:cs="Calibri"/>
                <w:color w:val="000000"/>
                <w:sz w:val="24"/>
                <w:szCs w:val="24"/>
              </w:rPr>
              <w:t>0</w:t>
            </w:r>
          </w:p>
        </w:tc>
        <w:tc>
          <w:tcPr>
            <w:tcW w:w="760"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6AB17ED1" w14:textId="2C4E7514" w:rsidR="00155840" w:rsidRPr="00B62051" w:rsidRDefault="00155840" w:rsidP="00155840">
            <w:pPr>
              <w:pBdr>
                <w:top w:val="none" w:sz="0" w:space="1" w:color="auto"/>
                <w:left w:val="none" w:sz="0" w:space="4" w:color="auto"/>
                <w:bottom w:val="none" w:sz="0" w:space="1" w:color="auto"/>
                <w:right w:val="none" w:sz="0" w:space="4" w:color="auto"/>
              </w:pBdr>
              <w:spacing w:line="240" w:lineRule="atLeast"/>
              <w:ind w:firstLineChars="0" w:firstLine="0"/>
              <w:jc w:val="center"/>
              <w:rPr>
                <w:rFonts w:ascii="仿宋" w:hAnsi="仿宋"/>
                <w:sz w:val="24"/>
                <w:szCs w:val="24"/>
              </w:rPr>
            </w:pPr>
            <w:r w:rsidRPr="00B62051">
              <w:rPr>
                <w:rFonts w:ascii="仿宋" w:hAnsi="仿宋" w:cs="Calibri"/>
                <w:color w:val="000000"/>
                <w:sz w:val="24"/>
                <w:szCs w:val="24"/>
              </w:rPr>
              <w:t>20</w:t>
            </w:r>
          </w:p>
        </w:tc>
      </w:tr>
      <w:tr w:rsidR="00155840" w:rsidRPr="00B62051" w14:paraId="23332B08" w14:textId="77777777">
        <w:trPr>
          <w:trHeight w:val="303"/>
        </w:trPr>
        <w:tc>
          <w:tcPr>
            <w:tcW w:w="1703"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5F0183EF" w14:textId="47299BD7" w:rsidR="00155840" w:rsidRPr="00B62051" w:rsidRDefault="00155840" w:rsidP="00155840">
            <w:pPr>
              <w:pBdr>
                <w:top w:val="none" w:sz="0" w:space="1" w:color="auto"/>
                <w:left w:val="none" w:sz="0" w:space="4" w:color="auto"/>
                <w:bottom w:val="none" w:sz="0" w:space="1" w:color="auto"/>
                <w:right w:val="none" w:sz="0" w:space="4" w:color="auto"/>
              </w:pBdr>
              <w:spacing w:line="240" w:lineRule="atLeast"/>
              <w:ind w:firstLineChars="0" w:firstLine="0"/>
              <w:jc w:val="center"/>
              <w:rPr>
                <w:rFonts w:ascii="仿宋" w:hAnsi="仿宋"/>
                <w:sz w:val="24"/>
                <w:szCs w:val="24"/>
              </w:rPr>
            </w:pPr>
            <w:r w:rsidRPr="00B62051">
              <w:rPr>
                <w:rFonts w:ascii="仿宋" w:hAnsi="仿宋" w:cs="Calibri"/>
                <w:color w:val="000000"/>
                <w:sz w:val="24"/>
                <w:szCs w:val="24"/>
              </w:rPr>
              <w:t>第六学期</w:t>
            </w:r>
          </w:p>
        </w:tc>
        <w:tc>
          <w:tcPr>
            <w:tcW w:w="550"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582F62C8" w14:textId="663BA094" w:rsidR="00155840" w:rsidRPr="00B62051" w:rsidRDefault="00155840" w:rsidP="00155840">
            <w:pPr>
              <w:pBdr>
                <w:top w:val="none" w:sz="0" w:space="1" w:color="auto"/>
                <w:left w:val="none" w:sz="0" w:space="4" w:color="auto"/>
                <w:bottom w:val="none" w:sz="0" w:space="1" w:color="auto"/>
                <w:right w:val="none" w:sz="0" w:space="4" w:color="auto"/>
              </w:pBdr>
              <w:spacing w:line="240" w:lineRule="atLeast"/>
              <w:ind w:firstLineChars="0" w:firstLine="0"/>
              <w:jc w:val="center"/>
              <w:rPr>
                <w:rFonts w:ascii="仿宋" w:hAnsi="仿宋"/>
                <w:sz w:val="24"/>
                <w:szCs w:val="24"/>
              </w:rPr>
            </w:pPr>
            <w:r w:rsidRPr="00B62051">
              <w:rPr>
                <w:rFonts w:ascii="仿宋" w:hAnsi="仿宋" w:cs="Calibri"/>
                <w:color w:val="000000"/>
                <w:sz w:val="24"/>
                <w:szCs w:val="24"/>
              </w:rPr>
              <w:t>1</w:t>
            </w:r>
          </w:p>
        </w:tc>
        <w:tc>
          <w:tcPr>
            <w:tcW w:w="920"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2CED6F45" w14:textId="022BD04C" w:rsidR="00155840" w:rsidRPr="00B62051" w:rsidRDefault="00155840" w:rsidP="00155840">
            <w:pPr>
              <w:pBdr>
                <w:top w:val="none" w:sz="0" w:space="1" w:color="auto"/>
                <w:left w:val="none" w:sz="0" w:space="4" w:color="auto"/>
                <w:bottom w:val="none" w:sz="0" w:space="1" w:color="auto"/>
                <w:right w:val="none" w:sz="0" w:space="4" w:color="auto"/>
              </w:pBdr>
              <w:spacing w:line="240" w:lineRule="atLeast"/>
              <w:ind w:firstLineChars="0" w:firstLine="0"/>
              <w:jc w:val="center"/>
              <w:rPr>
                <w:rFonts w:ascii="仿宋" w:hAnsi="仿宋"/>
                <w:sz w:val="24"/>
                <w:szCs w:val="24"/>
              </w:rPr>
            </w:pPr>
            <w:r w:rsidRPr="00B62051">
              <w:rPr>
                <w:rFonts w:ascii="仿宋" w:hAnsi="仿宋" w:cs="Calibri"/>
                <w:color w:val="000000"/>
                <w:sz w:val="24"/>
                <w:szCs w:val="24"/>
              </w:rPr>
              <w:t>1</w:t>
            </w:r>
            <w:r w:rsidR="001F534D">
              <w:rPr>
                <w:rFonts w:ascii="仿宋" w:hAnsi="仿宋" w:cs="Calibri"/>
                <w:color w:val="000000"/>
                <w:sz w:val="24"/>
                <w:szCs w:val="24"/>
              </w:rPr>
              <w:t>7</w:t>
            </w:r>
          </w:p>
        </w:tc>
        <w:tc>
          <w:tcPr>
            <w:tcW w:w="600"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2BD27106" w14:textId="01CB3600" w:rsidR="00155840" w:rsidRPr="00B62051" w:rsidRDefault="00155840" w:rsidP="00155840">
            <w:pPr>
              <w:pBdr>
                <w:top w:val="none" w:sz="0" w:space="1" w:color="auto"/>
                <w:left w:val="none" w:sz="0" w:space="4" w:color="auto"/>
                <w:bottom w:val="none" w:sz="0" w:space="1" w:color="auto"/>
                <w:right w:val="none" w:sz="0" w:space="4" w:color="auto"/>
              </w:pBdr>
              <w:spacing w:line="240" w:lineRule="atLeast"/>
              <w:ind w:firstLineChars="0" w:firstLine="0"/>
              <w:jc w:val="center"/>
              <w:rPr>
                <w:rFonts w:ascii="仿宋" w:hAnsi="仿宋"/>
                <w:sz w:val="24"/>
                <w:szCs w:val="24"/>
              </w:rPr>
            </w:pPr>
            <w:r w:rsidRPr="00B62051">
              <w:rPr>
                <w:rFonts w:ascii="仿宋" w:hAnsi="仿宋" w:cs="Calibri"/>
                <w:color w:val="000000"/>
                <w:sz w:val="24"/>
                <w:szCs w:val="24"/>
              </w:rPr>
              <w:t>1</w:t>
            </w:r>
          </w:p>
        </w:tc>
        <w:tc>
          <w:tcPr>
            <w:tcW w:w="946"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4346CD8B" w14:textId="0AED44AC" w:rsidR="00155840" w:rsidRPr="00B62051" w:rsidRDefault="00155840" w:rsidP="00155840">
            <w:pPr>
              <w:pBdr>
                <w:top w:val="none" w:sz="0" w:space="1" w:color="auto"/>
                <w:left w:val="none" w:sz="0" w:space="4" w:color="auto"/>
                <w:bottom w:val="none" w:sz="0" w:space="1" w:color="auto"/>
                <w:right w:val="none" w:sz="0" w:space="4" w:color="auto"/>
              </w:pBdr>
              <w:spacing w:line="240" w:lineRule="atLeast"/>
              <w:ind w:firstLineChars="0" w:firstLine="0"/>
              <w:jc w:val="center"/>
              <w:rPr>
                <w:rFonts w:ascii="仿宋" w:hAnsi="仿宋"/>
                <w:sz w:val="24"/>
                <w:szCs w:val="24"/>
              </w:rPr>
            </w:pPr>
            <w:r w:rsidRPr="00B62051">
              <w:rPr>
                <w:rFonts w:ascii="仿宋" w:hAnsi="仿宋" w:cs="Calibri"/>
                <w:color w:val="000000"/>
                <w:sz w:val="24"/>
                <w:szCs w:val="24"/>
              </w:rPr>
              <w:t>0</w:t>
            </w:r>
          </w:p>
        </w:tc>
        <w:tc>
          <w:tcPr>
            <w:tcW w:w="517"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0E482996" w14:textId="575F0499" w:rsidR="00155840" w:rsidRPr="00B62051" w:rsidRDefault="001F534D" w:rsidP="00155840">
            <w:pPr>
              <w:pBdr>
                <w:top w:val="none" w:sz="0" w:space="1" w:color="auto"/>
                <w:left w:val="none" w:sz="0" w:space="4" w:color="auto"/>
                <w:bottom w:val="none" w:sz="0" w:space="1" w:color="auto"/>
                <w:right w:val="none" w:sz="0" w:space="4" w:color="auto"/>
              </w:pBdr>
              <w:spacing w:line="240" w:lineRule="atLeast"/>
              <w:ind w:firstLineChars="0" w:firstLine="0"/>
              <w:jc w:val="center"/>
              <w:rPr>
                <w:rFonts w:ascii="仿宋" w:hAnsi="仿宋"/>
                <w:sz w:val="24"/>
                <w:szCs w:val="24"/>
              </w:rPr>
            </w:pPr>
            <w:r>
              <w:rPr>
                <w:rFonts w:ascii="仿宋" w:hAnsi="仿宋" w:cs="Calibri"/>
                <w:color w:val="000000"/>
                <w:sz w:val="24"/>
                <w:szCs w:val="24"/>
              </w:rPr>
              <w:t>1</w:t>
            </w:r>
          </w:p>
        </w:tc>
        <w:tc>
          <w:tcPr>
            <w:tcW w:w="640"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01701C0A" w14:textId="18912DB8" w:rsidR="00155840" w:rsidRPr="00B62051" w:rsidRDefault="00155840" w:rsidP="00155840">
            <w:pPr>
              <w:pBdr>
                <w:top w:val="none" w:sz="0" w:space="1" w:color="auto"/>
                <w:left w:val="none" w:sz="0" w:space="4" w:color="auto"/>
                <w:bottom w:val="none" w:sz="0" w:space="1" w:color="auto"/>
                <w:right w:val="none" w:sz="0" w:space="4" w:color="auto"/>
              </w:pBdr>
              <w:spacing w:line="240" w:lineRule="atLeast"/>
              <w:ind w:firstLineChars="0" w:firstLine="0"/>
              <w:jc w:val="center"/>
              <w:rPr>
                <w:rFonts w:ascii="仿宋" w:hAnsi="仿宋"/>
                <w:sz w:val="24"/>
                <w:szCs w:val="24"/>
              </w:rPr>
            </w:pPr>
            <w:r w:rsidRPr="00B62051">
              <w:rPr>
                <w:rFonts w:ascii="仿宋" w:hAnsi="仿宋" w:cs="Calibri"/>
                <w:color w:val="000000"/>
                <w:sz w:val="24"/>
                <w:szCs w:val="24"/>
              </w:rPr>
              <w:t>0</w:t>
            </w:r>
          </w:p>
        </w:tc>
        <w:tc>
          <w:tcPr>
            <w:tcW w:w="1094"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44F0561E" w14:textId="02DD2A38" w:rsidR="00155840" w:rsidRPr="00B62051" w:rsidRDefault="00155840" w:rsidP="00155840">
            <w:pPr>
              <w:pBdr>
                <w:top w:val="none" w:sz="0" w:space="1" w:color="auto"/>
                <w:left w:val="none" w:sz="0" w:space="4" w:color="auto"/>
                <w:bottom w:val="none" w:sz="0" w:space="1" w:color="auto"/>
                <w:right w:val="none" w:sz="0" w:space="4" w:color="auto"/>
              </w:pBdr>
              <w:spacing w:line="240" w:lineRule="atLeast"/>
              <w:ind w:firstLineChars="0" w:firstLine="0"/>
              <w:jc w:val="center"/>
              <w:rPr>
                <w:rFonts w:ascii="仿宋" w:hAnsi="仿宋"/>
                <w:sz w:val="24"/>
                <w:szCs w:val="24"/>
              </w:rPr>
            </w:pPr>
            <w:r w:rsidRPr="00B62051">
              <w:rPr>
                <w:rFonts w:ascii="仿宋" w:hAnsi="仿宋" w:cs="Calibri"/>
                <w:color w:val="000000"/>
                <w:sz w:val="24"/>
                <w:szCs w:val="24"/>
              </w:rPr>
              <w:t>0</w:t>
            </w:r>
          </w:p>
        </w:tc>
        <w:tc>
          <w:tcPr>
            <w:tcW w:w="600"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5324965D" w14:textId="6E8BFA1F" w:rsidR="00155840" w:rsidRPr="00B62051" w:rsidRDefault="00155840" w:rsidP="00155840">
            <w:pPr>
              <w:pBdr>
                <w:top w:val="none" w:sz="0" w:space="1" w:color="auto"/>
                <w:left w:val="none" w:sz="0" w:space="4" w:color="auto"/>
                <w:bottom w:val="none" w:sz="0" w:space="1" w:color="auto"/>
                <w:right w:val="none" w:sz="0" w:space="4" w:color="auto"/>
              </w:pBdr>
              <w:spacing w:line="240" w:lineRule="atLeast"/>
              <w:ind w:firstLineChars="0" w:firstLine="0"/>
              <w:jc w:val="center"/>
              <w:rPr>
                <w:rFonts w:ascii="仿宋" w:hAnsi="仿宋"/>
                <w:sz w:val="24"/>
                <w:szCs w:val="24"/>
              </w:rPr>
            </w:pPr>
            <w:r w:rsidRPr="00B62051">
              <w:rPr>
                <w:rFonts w:ascii="仿宋" w:hAnsi="仿宋" w:cs="Calibri"/>
                <w:color w:val="000000"/>
                <w:sz w:val="24"/>
                <w:szCs w:val="24"/>
              </w:rPr>
              <w:t>0</w:t>
            </w:r>
          </w:p>
        </w:tc>
        <w:tc>
          <w:tcPr>
            <w:tcW w:w="760"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3DA94E71" w14:textId="33999A5D" w:rsidR="00155840" w:rsidRPr="00B62051" w:rsidRDefault="00155840" w:rsidP="00155840">
            <w:pPr>
              <w:pBdr>
                <w:top w:val="none" w:sz="0" w:space="1" w:color="auto"/>
                <w:left w:val="none" w:sz="0" w:space="4" w:color="auto"/>
                <w:bottom w:val="none" w:sz="0" w:space="1" w:color="auto"/>
                <w:right w:val="none" w:sz="0" w:space="4" w:color="auto"/>
              </w:pBdr>
              <w:spacing w:line="240" w:lineRule="atLeast"/>
              <w:ind w:firstLineChars="0" w:firstLine="0"/>
              <w:jc w:val="center"/>
              <w:rPr>
                <w:rFonts w:ascii="仿宋" w:hAnsi="仿宋"/>
                <w:sz w:val="24"/>
                <w:szCs w:val="24"/>
              </w:rPr>
            </w:pPr>
            <w:r w:rsidRPr="00B62051">
              <w:rPr>
                <w:rFonts w:ascii="仿宋" w:hAnsi="仿宋" w:cs="Calibri"/>
                <w:color w:val="000000"/>
                <w:sz w:val="24"/>
                <w:szCs w:val="24"/>
              </w:rPr>
              <w:t>20</w:t>
            </w:r>
          </w:p>
        </w:tc>
      </w:tr>
      <w:tr w:rsidR="00155840" w:rsidRPr="00B62051" w14:paraId="29657E80" w14:textId="77777777">
        <w:trPr>
          <w:trHeight w:val="303"/>
        </w:trPr>
        <w:tc>
          <w:tcPr>
            <w:tcW w:w="1703"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7D068D8C" w14:textId="3E0A5A69" w:rsidR="00155840" w:rsidRPr="00B62051" w:rsidRDefault="00155840" w:rsidP="00155840">
            <w:pPr>
              <w:pBdr>
                <w:top w:val="none" w:sz="0" w:space="1" w:color="auto"/>
                <w:left w:val="none" w:sz="0" w:space="4" w:color="auto"/>
                <w:bottom w:val="none" w:sz="0" w:space="1" w:color="auto"/>
                <w:right w:val="none" w:sz="0" w:space="4" w:color="auto"/>
              </w:pBdr>
              <w:spacing w:line="240" w:lineRule="atLeast"/>
              <w:ind w:firstLineChars="0" w:firstLine="0"/>
              <w:jc w:val="center"/>
              <w:rPr>
                <w:rFonts w:ascii="仿宋" w:hAnsi="仿宋"/>
                <w:sz w:val="24"/>
                <w:szCs w:val="24"/>
                <w:lang w:bidi="ar"/>
              </w:rPr>
            </w:pPr>
            <w:r w:rsidRPr="00B62051">
              <w:rPr>
                <w:rFonts w:ascii="仿宋" w:hAnsi="仿宋" w:cs="Calibri"/>
                <w:color w:val="000000"/>
                <w:sz w:val="24"/>
                <w:szCs w:val="24"/>
              </w:rPr>
              <w:t>第七学期</w:t>
            </w:r>
          </w:p>
        </w:tc>
        <w:tc>
          <w:tcPr>
            <w:tcW w:w="550"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7F71242C" w14:textId="3159D656" w:rsidR="00155840" w:rsidRPr="00B62051" w:rsidRDefault="00155840" w:rsidP="00155840">
            <w:pPr>
              <w:pBdr>
                <w:top w:val="none" w:sz="0" w:space="1" w:color="auto"/>
                <w:left w:val="none" w:sz="0" w:space="4" w:color="auto"/>
                <w:bottom w:val="none" w:sz="0" w:space="1" w:color="auto"/>
                <w:right w:val="none" w:sz="0" w:space="4" w:color="auto"/>
              </w:pBdr>
              <w:spacing w:line="240" w:lineRule="atLeast"/>
              <w:ind w:firstLineChars="0" w:firstLine="0"/>
              <w:jc w:val="center"/>
              <w:rPr>
                <w:rFonts w:ascii="仿宋" w:hAnsi="仿宋"/>
                <w:sz w:val="24"/>
                <w:szCs w:val="24"/>
                <w:lang w:bidi="ar"/>
              </w:rPr>
            </w:pPr>
            <w:r w:rsidRPr="00B62051">
              <w:rPr>
                <w:rFonts w:ascii="仿宋" w:hAnsi="仿宋" w:cs="Calibri"/>
                <w:color w:val="000000"/>
                <w:sz w:val="24"/>
                <w:szCs w:val="24"/>
              </w:rPr>
              <w:t>1</w:t>
            </w:r>
          </w:p>
        </w:tc>
        <w:tc>
          <w:tcPr>
            <w:tcW w:w="920"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3285B6FA" w14:textId="7E4CF0D8" w:rsidR="00155840" w:rsidRPr="00B62051" w:rsidRDefault="00155840" w:rsidP="00155840">
            <w:pPr>
              <w:pBdr>
                <w:top w:val="none" w:sz="0" w:space="1" w:color="auto"/>
                <w:left w:val="none" w:sz="0" w:space="4" w:color="auto"/>
                <w:bottom w:val="none" w:sz="0" w:space="1" w:color="auto"/>
                <w:right w:val="none" w:sz="0" w:space="4" w:color="auto"/>
              </w:pBdr>
              <w:spacing w:line="240" w:lineRule="atLeast"/>
              <w:ind w:firstLineChars="0" w:firstLine="0"/>
              <w:jc w:val="center"/>
              <w:rPr>
                <w:rFonts w:ascii="仿宋" w:hAnsi="仿宋"/>
                <w:sz w:val="24"/>
                <w:szCs w:val="24"/>
                <w:lang w:bidi="ar"/>
              </w:rPr>
            </w:pPr>
            <w:r w:rsidRPr="00B62051">
              <w:rPr>
                <w:rFonts w:ascii="仿宋" w:hAnsi="仿宋" w:cs="Calibri"/>
                <w:color w:val="000000"/>
                <w:sz w:val="24"/>
                <w:szCs w:val="24"/>
              </w:rPr>
              <w:t>17</w:t>
            </w:r>
          </w:p>
        </w:tc>
        <w:tc>
          <w:tcPr>
            <w:tcW w:w="600"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4EC96C90" w14:textId="4013F84D" w:rsidR="00155840" w:rsidRPr="00B62051" w:rsidRDefault="00155840" w:rsidP="00155840">
            <w:pPr>
              <w:pBdr>
                <w:top w:val="none" w:sz="0" w:space="1" w:color="auto"/>
                <w:left w:val="none" w:sz="0" w:space="4" w:color="auto"/>
                <w:bottom w:val="none" w:sz="0" w:space="1" w:color="auto"/>
                <w:right w:val="none" w:sz="0" w:space="4" w:color="auto"/>
              </w:pBdr>
              <w:spacing w:line="240" w:lineRule="atLeast"/>
              <w:ind w:firstLineChars="0" w:firstLine="0"/>
              <w:jc w:val="center"/>
              <w:rPr>
                <w:rFonts w:ascii="仿宋" w:hAnsi="仿宋"/>
                <w:sz w:val="24"/>
                <w:szCs w:val="24"/>
                <w:lang w:bidi="ar"/>
              </w:rPr>
            </w:pPr>
            <w:r w:rsidRPr="00B62051">
              <w:rPr>
                <w:rFonts w:ascii="仿宋" w:hAnsi="仿宋" w:cs="Calibri"/>
                <w:color w:val="000000"/>
                <w:sz w:val="24"/>
                <w:szCs w:val="24"/>
              </w:rPr>
              <w:t>1</w:t>
            </w:r>
          </w:p>
        </w:tc>
        <w:tc>
          <w:tcPr>
            <w:tcW w:w="946"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20569EB1" w14:textId="268B573B" w:rsidR="00155840" w:rsidRPr="00B62051" w:rsidRDefault="00155840" w:rsidP="00155840">
            <w:pPr>
              <w:pBdr>
                <w:top w:val="none" w:sz="0" w:space="1" w:color="auto"/>
                <w:left w:val="none" w:sz="0" w:space="4" w:color="auto"/>
                <w:bottom w:val="none" w:sz="0" w:space="1" w:color="auto"/>
                <w:right w:val="none" w:sz="0" w:space="4" w:color="auto"/>
              </w:pBdr>
              <w:spacing w:line="240" w:lineRule="atLeast"/>
              <w:ind w:firstLineChars="0" w:firstLine="0"/>
              <w:jc w:val="center"/>
              <w:rPr>
                <w:rFonts w:ascii="仿宋" w:hAnsi="仿宋"/>
                <w:sz w:val="24"/>
                <w:szCs w:val="24"/>
                <w:lang w:bidi="ar"/>
              </w:rPr>
            </w:pPr>
            <w:r w:rsidRPr="00B62051">
              <w:rPr>
                <w:rFonts w:ascii="仿宋" w:hAnsi="仿宋" w:cs="Calibri"/>
                <w:color w:val="000000"/>
                <w:sz w:val="24"/>
                <w:szCs w:val="24"/>
              </w:rPr>
              <w:t>0</w:t>
            </w:r>
          </w:p>
        </w:tc>
        <w:tc>
          <w:tcPr>
            <w:tcW w:w="517"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36129FA1" w14:textId="30D0856E" w:rsidR="00155840" w:rsidRPr="00B62051" w:rsidRDefault="00155840" w:rsidP="00155840">
            <w:pPr>
              <w:pBdr>
                <w:top w:val="none" w:sz="0" w:space="1" w:color="auto"/>
                <w:left w:val="none" w:sz="0" w:space="4" w:color="auto"/>
                <w:bottom w:val="none" w:sz="0" w:space="1" w:color="auto"/>
                <w:right w:val="none" w:sz="0" w:space="4" w:color="auto"/>
              </w:pBdr>
              <w:spacing w:line="240" w:lineRule="atLeast"/>
              <w:ind w:firstLineChars="0" w:firstLine="0"/>
              <w:jc w:val="center"/>
              <w:rPr>
                <w:rFonts w:ascii="仿宋" w:hAnsi="仿宋"/>
                <w:sz w:val="24"/>
                <w:szCs w:val="24"/>
                <w:lang w:bidi="ar"/>
              </w:rPr>
            </w:pPr>
            <w:r w:rsidRPr="00B62051">
              <w:rPr>
                <w:rFonts w:ascii="仿宋" w:hAnsi="仿宋" w:cs="Calibri"/>
                <w:color w:val="000000"/>
                <w:sz w:val="24"/>
                <w:szCs w:val="24"/>
              </w:rPr>
              <w:t>1</w:t>
            </w:r>
          </w:p>
        </w:tc>
        <w:tc>
          <w:tcPr>
            <w:tcW w:w="640"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0382A73A" w14:textId="4D1C1D85" w:rsidR="00155840" w:rsidRPr="00B62051" w:rsidRDefault="00155840" w:rsidP="00155840">
            <w:pPr>
              <w:pBdr>
                <w:top w:val="none" w:sz="0" w:space="1" w:color="auto"/>
                <w:left w:val="none" w:sz="0" w:space="4" w:color="auto"/>
                <w:bottom w:val="none" w:sz="0" w:space="1" w:color="auto"/>
                <w:right w:val="none" w:sz="0" w:space="4" w:color="auto"/>
              </w:pBdr>
              <w:spacing w:line="240" w:lineRule="atLeast"/>
              <w:ind w:firstLineChars="0" w:firstLine="0"/>
              <w:jc w:val="center"/>
              <w:rPr>
                <w:rFonts w:ascii="仿宋" w:hAnsi="仿宋"/>
                <w:sz w:val="24"/>
                <w:szCs w:val="24"/>
                <w:lang w:bidi="ar"/>
              </w:rPr>
            </w:pPr>
            <w:r w:rsidRPr="00B62051">
              <w:rPr>
                <w:rFonts w:ascii="仿宋" w:hAnsi="仿宋" w:cs="Calibri"/>
                <w:color w:val="000000"/>
                <w:sz w:val="24"/>
                <w:szCs w:val="24"/>
              </w:rPr>
              <w:t>0</w:t>
            </w:r>
          </w:p>
        </w:tc>
        <w:tc>
          <w:tcPr>
            <w:tcW w:w="1094"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46561757" w14:textId="43581B01" w:rsidR="00155840" w:rsidRPr="00B62051" w:rsidRDefault="00155840" w:rsidP="00155840">
            <w:pPr>
              <w:pBdr>
                <w:top w:val="none" w:sz="0" w:space="1" w:color="auto"/>
                <w:left w:val="none" w:sz="0" w:space="4" w:color="auto"/>
                <w:bottom w:val="none" w:sz="0" w:space="1" w:color="auto"/>
                <w:right w:val="none" w:sz="0" w:space="4" w:color="auto"/>
              </w:pBdr>
              <w:spacing w:line="240" w:lineRule="atLeast"/>
              <w:ind w:firstLineChars="0" w:firstLine="0"/>
              <w:jc w:val="center"/>
              <w:rPr>
                <w:rFonts w:ascii="仿宋" w:hAnsi="仿宋"/>
                <w:sz w:val="24"/>
                <w:szCs w:val="24"/>
                <w:lang w:bidi="ar"/>
              </w:rPr>
            </w:pPr>
            <w:r w:rsidRPr="00B62051">
              <w:rPr>
                <w:rFonts w:ascii="仿宋" w:hAnsi="仿宋" w:cs="Calibri"/>
                <w:color w:val="000000"/>
                <w:sz w:val="24"/>
                <w:szCs w:val="24"/>
              </w:rPr>
              <w:t>0</w:t>
            </w:r>
          </w:p>
        </w:tc>
        <w:tc>
          <w:tcPr>
            <w:tcW w:w="600"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6FCA3214" w14:textId="6ED864D3" w:rsidR="00155840" w:rsidRPr="00B62051" w:rsidRDefault="00155840" w:rsidP="00155840">
            <w:pPr>
              <w:pBdr>
                <w:top w:val="none" w:sz="0" w:space="1" w:color="auto"/>
                <w:left w:val="none" w:sz="0" w:space="4" w:color="auto"/>
                <w:bottom w:val="none" w:sz="0" w:space="1" w:color="auto"/>
                <w:right w:val="none" w:sz="0" w:space="4" w:color="auto"/>
              </w:pBdr>
              <w:spacing w:line="240" w:lineRule="atLeast"/>
              <w:ind w:firstLineChars="0" w:firstLine="0"/>
              <w:jc w:val="center"/>
              <w:rPr>
                <w:rFonts w:ascii="仿宋" w:hAnsi="仿宋"/>
                <w:sz w:val="24"/>
                <w:szCs w:val="24"/>
                <w:lang w:bidi="ar"/>
              </w:rPr>
            </w:pPr>
            <w:r w:rsidRPr="00B62051">
              <w:rPr>
                <w:rFonts w:ascii="仿宋" w:hAnsi="仿宋" w:cs="Calibri"/>
                <w:color w:val="000000"/>
                <w:sz w:val="24"/>
                <w:szCs w:val="24"/>
              </w:rPr>
              <w:t>0</w:t>
            </w:r>
          </w:p>
        </w:tc>
        <w:tc>
          <w:tcPr>
            <w:tcW w:w="760"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3AF0226D" w14:textId="7FFBE871" w:rsidR="00155840" w:rsidRPr="00B62051" w:rsidRDefault="00155840" w:rsidP="00155840">
            <w:pPr>
              <w:pBdr>
                <w:top w:val="none" w:sz="0" w:space="1" w:color="auto"/>
                <w:left w:val="none" w:sz="0" w:space="4" w:color="auto"/>
                <w:bottom w:val="none" w:sz="0" w:space="1" w:color="auto"/>
                <w:right w:val="none" w:sz="0" w:space="4" w:color="auto"/>
              </w:pBdr>
              <w:spacing w:line="240" w:lineRule="atLeast"/>
              <w:ind w:firstLineChars="0" w:firstLine="0"/>
              <w:jc w:val="center"/>
              <w:rPr>
                <w:rFonts w:ascii="仿宋" w:hAnsi="仿宋"/>
                <w:sz w:val="24"/>
                <w:szCs w:val="24"/>
                <w:lang w:bidi="ar"/>
              </w:rPr>
            </w:pPr>
            <w:r w:rsidRPr="00B62051">
              <w:rPr>
                <w:rFonts w:ascii="仿宋" w:hAnsi="仿宋" w:cs="Calibri"/>
                <w:color w:val="000000"/>
                <w:sz w:val="24"/>
                <w:szCs w:val="24"/>
              </w:rPr>
              <w:t>20</w:t>
            </w:r>
          </w:p>
        </w:tc>
      </w:tr>
      <w:tr w:rsidR="00155840" w:rsidRPr="00B62051" w14:paraId="538D8A1B" w14:textId="77777777">
        <w:trPr>
          <w:trHeight w:val="303"/>
        </w:trPr>
        <w:tc>
          <w:tcPr>
            <w:tcW w:w="1703"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35B2B23E" w14:textId="75988953" w:rsidR="00155840" w:rsidRPr="00B62051" w:rsidRDefault="00155840" w:rsidP="00155840">
            <w:pPr>
              <w:pBdr>
                <w:top w:val="none" w:sz="0" w:space="1" w:color="auto"/>
                <w:left w:val="none" w:sz="0" w:space="4" w:color="auto"/>
                <w:bottom w:val="none" w:sz="0" w:space="1" w:color="auto"/>
                <w:right w:val="none" w:sz="0" w:space="4" w:color="auto"/>
              </w:pBdr>
              <w:spacing w:line="240" w:lineRule="atLeast"/>
              <w:ind w:firstLineChars="0" w:firstLine="0"/>
              <w:jc w:val="center"/>
              <w:rPr>
                <w:rFonts w:ascii="仿宋" w:hAnsi="仿宋"/>
                <w:sz w:val="24"/>
                <w:szCs w:val="24"/>
                <w:lang w:bidi="ar"/>
              </w:rPr>
            </w:pPr>
            <w:r w:rsidRPr="00B62051">
              <w:rPr>
                <w:rFonts w:ascii="仿宋" w:hAnsi="仿宋" w:cs="Calibri"/>
                <w:color w:val="000000"/>
                <w:sz w:val="24"/>
                <w:szCs w:val="24"/>
              </w:rPr>
              <w:t>第八学期</w:t>
            </w:r>
          </w:p>
        </w:tc>
        <w:tc>
          <w:tcPr>
            <w:tcW w:w="550"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236CC1C7" w14:textId="5EECE354" w:rsidR="00155840" w:rsidRPr="00B62051" w:rsidRDefault="00155840" w:rsidP="00155840">
            <w:pPr>
              <w:pBdr>
                <w:top w:val="none" w:sz="0" w:space="1" w:color="auto"/>
                <w:left w:val="none" w:sz="0" w:space="4" w:color="auto"/>
                <w:bottom w:val="none" w:sz="0" w:space="1" w:color="auto"/>
                <w:right w:val="none" w:sz="0" w:space="4" w:color="auto"/>
              </w:pBdr>
              <w:spacing w:line="240" w:lineRule="atLeast"/>
              <w:ind w:firstLineChars="0" w:firstLine="0"/>
              <w:jc w:val="center"/>
              <w:rPr>
                <w:rFonts w:ascii="仿宋" w:hAnsi="仿宋"/>
                <w:sz w:val="24"/>
                <w:szCs w:val="24"/>
                <w:lang w:bidi="ar"/>
              </w:rPr>
            </w:pPr>
            <w:r w:rsidRPr="00B62051">
              <w:rPr>
                <w:rFonts w:ascii="仿宋" w:hAnsi="仿宋" w:cs="Calibri"/>
                <w:color w:val="000000"/>
                <w:sz w:val="24"/>
                <w:szCs w:val="24"/>
              </w:rPr>
              <w:t>1</w:t>
            </w:r>
          </w:p>
        </w:tc>
        <w:tc>
          <w:tcPr>
            <w:tcW w:w="920"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1E52AD30" w14:textId="4095F3CF" w:rsidR="00155840" w:rsidRPr="00B62051" w:rsidRDefault="00155840" w:rsidP="00155840">
            <w:pPr>
              <w:pBdr>
                <w:top w:val="none" w:sz="0" w:space="1" w:color="auto"/>
                <w:left w:val="none" w:sz="0" w:space="4" w:color="auto"/>
                <w:bottom w:val="none" w:sz="0" w:space="1" w:color="auto"/>
                <w:right w:val="none" w:sz="0" w:space="4" w:color="auto"/>
              </w:pBdr>
              <w:spacing w:line="240" w:lineRule="atLeast"/>
              <w:ind w:firstLineChars="0" w:firstLine="0"/>
              <w:jc w:val="center"/>
              <w:rPr>
                <w:rFonts w:ascii="仿宋" w:hAnsi="仿宋"/>
                <w:sz w:val="24"/>
                <w:szCs w:val="24"/>
                <w:lang w:bidi="ar"/>
              </w:rPr>
            </w:pPr>
            <w:r w:rsidRPr="00B62051">
              <w:rPr>
                <w:rFonts w:ascii="仿宋" w:hAnsi="仿宋" w:cs="Calibri"/>
                <w:color w:val="000000"/>
                <w:sz w:val="24"/>
                <w:szCs w:val="24"/>
              </w:rPr>
              <w:t>1</w:t>
            </w:r>
            <w:r w:rsidR="001F534D">
              <w:rPr>
                <w:rFonts w:ascii="仿宋" w:hAnsi="仿宋" w:cs="Calibri"/>
                <w:color w:val="000000"/>
                <w:sz w:val="24"/>
                <w:szCs w:val="24"/>
              </w:rPr>
              <w:t>3</w:t>
            </w:r>
          </w:p>
        </w:tc>
        <w:tc>
          <w:tcPr>
            <w:tcW w:w="600"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64CABF43" w14:textId="30CC56C2" w:rsidR="00155840" w:rsidRPr="00B62051" w:rsidRDefault="00155840" w:rsidP="00155840">
            <w:pPr>
              <w:pBdr>
                <w:top w:val="none" w:sz="0" w:space="1" w:color="auto"/>
                <w:left w:val="none" w:sz="0" w:space="4" w:color="auto"/>
                <w:bottom w:val="none" w:sz="0" w:space="1" w:color="auto"/>
                <w:right w:val="none" w:sz="0" w:space="4" w:color="auto"/>
              </w:pBdr>
              <w:spacing w:line="240" w:lineRule="atLeast"/>
              <w:ind w:firstLineChars="0" w:firstLine="0"/>
              <w:jc w:val="center"/>
              <w:rPr>
                <w:rFonts w:ascii="仿宋" w:hAnsi="仿宋"/>
                <w:sz w:val="24"/>
                <w:szCs w:val="24"/>
                <w:lang w:bidi="ar"/>
              </w:rPr>
            </w:pPr>
            <w:r w:rsidRPr="00B62051">
              <w:rPr>
                <w:rFonts w:ascii="仿宋" w:hAnsi="仿宋" w:cs="Calibri"/>
                <w:color w:val="000000"/>
                <w:sz w:val="24"/>
                <w:szCs w:val="24"/>
              </w:rPr>
              <w:t>1</w:t>
            </w:r>
          </w:p>
        </w:tc>
        <w:tc>
          <w:tcPr>
            <w:tcW w:w="946"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5118495A" w14:textId="0818594D" w:rsidR="00155840" w:rsidRPr="00B62051" w:rsidRDefault="00155840" w:rsidP="00155840">
            <w:pPr>
              <w:pBdr>
                <w:top w:val="none" w:sz="0" w:space="1" w:color="auto"/>
                <w:left w:val="none" w:sz="0" w:space="4" w:color="auto"/>
                <w:bottom w:val="none" w:sz="0" w:space="1" w:color="auto"/>
                <w:right w:val="none" w:sz="0" w:space="4" w:color="auto"/>
              </w:pBdr>
              <w:spacing w:line="240" w:lineRule="atLeast"/>
              <w:ind w:firstLineChars="0" w:firstLine="0"/>
              <w:jc w:val="center"/>
              <w:rPr>
                <w:rFonts w:ascii="仿宋" w:hAnsi="仿宋"/>
                <w:sz w:val="24"/>
                <w:szCs w:val="24"/>
                <w:lang w:bidi="ar"/>
              </w:rPr>
            </w:pPr>
            <w:r w:rsidRPr="00B62051">
              <w:rPr>
                <w:rFonts w:ascii="仿宋" w:hAnsi="仿宋" w:cs="Calibri"/>
                <w:color w:val="000000"/>
                <w:sz w:val="24"/>
                <w:szCs w:val="24"/>
              </w:rPr>
              <w:t>0</w:t>
            </w:r>
          </w:p>
        </w:tc>
        <w:tc>
          <w:tcPr>
            <w:tcW w:w="517"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2BC2DDA2" w14:textId="53B720A4" w:rsidR="00155840" w:rsidRPr="00B62051" w:rsidRDefault="001F534D" w:rsidP="00155840">
            <w:pPr>
              <w:pBdr>
                <w:top w:val="none" w:sz="0" w:space="1" w:color="auto"/>
                <w:left w:val="none" w:sz="0" w:space="4" w:color="auto"/>
                <w:bottom w:val="none" w:sz="0" w:space="1" w:color="auto"/>
                <w:right w:val="none" w:sz="0" w:space="4" w:color="auto"/>
              </w:pBdr>
              <w:spacing w:line="240" w:lineRule="atLeast"/>
              <w:ind w:firstLineChars="0" w:firstLine="0"/>
              <w:jc w:val="center"/>
              <w:rPr>
                <w:rFonts w:ascii="仿宋" w:hAnsi="仿宋"/>
                <w:sz w:val="24"/>
                <w:szCs w:val="24"/>
                <w:lang w:bidi="ar"/>
              </w:rPr>
            </w:pPr>
            <w:r>
              <w:rPr>
                <w:rFonts w:ascii="仿宋" w:hAnsi="仿宋" w:hint="eastAsia"/>
                <w:sz w:val="24"/>
                <w:szCs w:val="24"/>
                <w:lang w:bidi="ar"/>
              </w:rPr>
              <w:t>0</w:t>
            </w:r>
          </w:p>
        </w:tc>
        <w:tc>
          <w:tcPr>
            <w:tcW w:w="640"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6DBD64D1" w14:textId="2556E40C" w:rsidR="00155840" w:rsidRPr="00B62051" w:rsidRDefault="001F534D" w:rsidP="00155840">
            <w:pPr>
              <w:pBdr>
                <w:top w:val="none" w:sz="0" w:space="1" w:color="auto"/>
                <w:left w:val="none" w:sz="0" w:space="4" w:color="auto"/>
                <w:bottom w:val="none" w:sz="0" w:space="1" w:color="auto"/>
                <w:right w:val="none" w:sz="0" w:space="4" w:color="auto"/>
              </w:pBdr>
              <w:spacing w:line="240" w:lineRule="atLeast"/>
              <w:ind w:firstLineChars="0" w:firstLine="0"/>
              <w:jc w:val="center"/>
              <w:rPr>
                <w:rFonts w:ascii="仿宋" w:hAnsi="仿宋"/>
                <w:sz w:val="24"/>
                <w:szCs w:val="24"/>
                <w:lang w:bidi="ar"/>
              </w:rPr>
            </w:pPr>
            <w:r>
              <w:rPr>
                <w:rFonts w:ascii="仿宋" w:hAnsi="仿宋" w:cs="Calibri"/>
                <w:color w:val="000000"/>
                <w:sz w:val="24"/>
                <w:szCs w:val="24"/>
              </w:rPr>
              <w:t>5</w:t>
            </w:r>
          </w:p>
        </w:tc>
        <w:tc>
          <w:tcPr>
            <w:tcW w:w="1094"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15D1A562" w14:textId="28D5295C" w:rsidR="00155840" w:rsidRPr="00B62051" w:rsidRDefault="00155840" w:rsidP="00155840">
            <w:pPr>
              <w:pBdr>
                <w:top w:val="none" w:sz="0" w:space="1" w:color="auto"/>
                <w:left w:val="none" w:sz="0" w:space="4" w:color="auto"/>
                <w:bottom w:val="none" w:sz="0" w:space="1" w:color="auto"/>
                <w:right w:val="none" w:sz="0" w:space="4" w:color="auto"/>
              </w:pBdr>
              <w:spacing w:line="240" w:lineRule="atLeast"/>
              <w:ind w:firstLineChars="0" w:firstLine="0"/>
              <w:jc w:val="center"/>
              <w:rPr>
                <w:rFonts w:ascii="仿宋" w:hAnsi="仿宋"/>
                <w:sz w:val="24"/>
                <w:szCs w:val="24"/>
                <w:lang w:bidi="ar"/>
              </w:rPr>
            </w:pPr>
            <w:r w:rsidRPr="00B62051">
              <w:rPr>
                <w:rFonts w:ascii="仿宋" w:hAnsi="仿宋" w:cs="Calibri"/>
                <w:color w:val="000000"/>
                <w:sz w:val="24"/>
                <w:szCs w:val="24"/>
              </w:rPr>
              <w:t>0</w:t>
            </w:r>
          </w:p>
        </w:tc>
        <w:tc>
          <w:tcPr>
            <w:tcW w:w="600"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26C25308" w14:textId="6AFA8224" w:rsidR="00155840" w:rsidRPr="00B62051" w:rsidRDefault="00155840" w:rsidP="00155840">
            <w:pPr>
              <w:pBdr>
                <w:top w:val="none" w:sz="0" w:space="1" w:color="auto"/>
                <w:left w:val="none" w:sz="0" w:space="4" w:color="auto"/>
                <w:bottom w:val="none" w:sz="0" w:space="1" w:color="auto"/>
                <w:right w:val="none" w:sz="0" w:space="4" w:color="auto"/>
              </w:pBdr>
              <w:spacing w:line="240" w:lineRule="atLeast"/>
              <w:ind w:firstLineChars="0" w:firstLine="0"/>
              <w:jc w:val="center"/>
              <w:rPr>
                <w:rFonts w:ascii="仿宋" w:hAnsi="仿宋"/>
                <w:sz w:val="24"/>
                <w:szCs w:val="24"/>
                <w:lang w:bidi="ar"/>
              </w:rPr>
            </w:pPr>
            <w:r w:rsidRPr="00B62051">
              <w:rPr>
                <w:rFonts w:ascii="仿宋" w:hAnsi="仿宋" w:cs="Calibri"/>
                <w:color w:val="000000"/>
                <w:sz w:val="24"/>
                <w:szCs w:val="24"/>
              </w:rPr>
              <w:t>0</w:t>
            </w:r>
          </w:p>
        </w:tc>
        <w:tc>
          <w:tcPr>
            <w:tcW w:w="760"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07F816C0" w14:textId="1A883DAB" w:rsidR="00155840" w:rsidRPr="00B62051" w:rsidRDefault="00155840" w:rsidP="00155840">
            <w:pPr>
              <w:pBdr>
                <w:top w:val="none" w:sz="0" w:space="1" w:color="auto"/>
                <w:left w:val="none" w:sz="0" w:space="4" w:color="auto"/>
                <w:bottom w:val="none" w:sz="0" w:space="1" w:color="auto"/>
                <w:right w:val="none" w:sz="0" w:space="4" w:color="auto"/>
              </w:pBdr>
              <w:spacing w:line="240" w:lineRule="atLeast"/>
              <w:ind w:firstLineChars="0" w:firstLine="0"/>
              <w:jc w:val="center"/>
              <w:rPr>
                <w:rFonts w:ascii="仿宋" w:hAnsi="仿宋"/>
                <w:sz w:val="24"/>
                <w:szCs w:val="24"/>
                <w:lang w:bidi="ar"/>
              </w:rPr>
            </w:pPr>
            <w:r w:rsidRPr="00B62051">
              <w:rPr>
                <w:rFonts w:ascii="仿宋" w:hAnsi="仿宋" w:cs="Calibri"/>
                <w:color w:val="000000"/>
                <w:sz w:val="24"/>
                <w:szCs w:val="24"/>
              </w:rPr>
              <w:t>20</w:t>
            </w:r>
          </w:p>
        </w:tc>
      </w:tr>
      <w:tr w:rsidR="00155840" w:rsidRPr="00B62051" w14:paraId="401EAE7C" w14:textId="77777777">
        <w:trPr>
          <w:trHeight w:val="303"/>
        </w:trPr>
        <w:tc>
          <w:tcPr>
            <w:tcW w:w="1703"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77F81D26" w14:textId="158269D6" w:rsidR="00155840" w:rsidRPr="00B62051" w:rsidRDefault="00155840" w:rsidP="00155840">
            <w:pPr>
              <w:pBdr>
                <w:top w:val="none" w:sz="0" w:space="1" w:color="auto"/>
                <w:left w:val="none" w:sz="0" w:space="4" w:color="auto"/>
                <w:bottom w:val="none" w:sz="0" w:space="1" w:color="auto"/>
                <w:right w:val="none" w:sz="0" w:space="4" w:color="auto"/>
              </w:pBdr>
              <w:spacing w:line="240" w:lineRule="atLeast"/>
              <w:ind w:firstLineChars="0" w:firstLine="0"/>
              <w:jc w:val="center"/>
              <w:rPr>
                <w:rFonts w:ascii="仿宋" w:hAnsi="仿宋"/>
                <w:sz w:val="24"/>
                <w:szCs w:val="24"/>
                <w:lang w:bidi="ar"/>
              </w:rPr>
            </w:pPr>
            <w:r w:rsidRPr="00B62051">
              <w:rPr>
                <w:rFonts w:ascii="仿宋" w:hAnsi="仿宋" w:cs="Calibri"/>
                <w:color w:val="000000"/>
                <w:sz w:val="24"/>
                <w:szCs w:val="24"/>
              </w:rPr>
              <w:t>第九学期</w:t>
            </w:r>
          </w:p>
        </w:tc>
        <w:tc>
          <w:tcPr>
            <w:tcW w:w="550"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048337DD" w14:textId="206684B1" w:rsidR="00155840" w:rsidRPr="00B62051" w:rsidRDefault="00155840" w:rsidP="00155840">
            <w:pPr>
              <w:pBdr>
                <w:top w:val="none" w:sz="0" w:space="1" w:color="auto"/>
                <w:left w:val="none" w:sz="0" w:space="4" w:color="auto"/>
                <w:bottom w:val="none" w:sz="0" w:space="1" w:color="auto"/>
                <w:right w:val="none" w:sz="0" w:space="4" w:color="auto"/>
              </w:pBdr>
              <w:spacing w:line="240" w:lineRule="atLeast"/>
              <w:ind w:firstLineChars="0" w:firstLine="0"/>
              <w:jc w:val="center"/>
              <w:rPr>
                <w:rFonts w:ascii="仿宋" w:hAnsi="仿宋"/>
                <w:sz w:val="24"/>
                <w:szCs w:val="24"/>
                <w:lang w:bidi="ar"/>
              </w:rPr>
            </w:pPr>
            <w:r w:rsidRPr="00B62051">
              <w:rPr>
                <w:rFonts w:ascii="仿宋" w:hAnsi="仿宋" w:cs="Calibri"/>
                <w:color w:val="000000"/>
                <w:sz w:val="24"/>
                <w:szCs w:val="24"/>
              </w:rPr>
              <w:t>0</w:t>
            </w:r>
          </w:p>
        </w:tc>
        <w:tc>
          <w:tcPr>
            <w:tcW w:w="920"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3902D2E8" w14:textId="6B86CBA4" w:rsidR="00155840" w:rsidRPr="00B62051" w:rsidRDefault="001F534D" w:rsidP="00155840">
            <w:pPr>
              <w:pBdr>
                <w:top w:val="none" w:sz="0" w:space="1" w:color="auto"/>
                <w:left w:val="none" w:sz="0" w:space="4" w:color="auto"/>
                <w:bottom w:val="none" w:sz="0" w:space="1" w:color="auto"/>
                <w:right w:val="none" w:sz="0" w:space="4" w:color="auto"/>
              </w:pBdr>
              <w:spacing w:line="240" w:lineRule="atLeast"/>
              <w:ind w:firstLineChars="0" w:firstLine="0"/>
              <w:jc w:val="center"/>
              <w:rPr>
                <w:rFonts w:ascii="仿宋" w:hAnsi="仿宋"/>
                <w:sz w:val="24"/>
                <w:szCs w:val="24"/>
                <w:lang w:bidi="ar"/>
              </w:rPr>
            </w:pPr>
            <w:r>
              <w:rPr>
                <w:rFonts w:ascii="仿宋" w:hAnsi="仿宋" w:cs="Calibri"/>
                <w:color w:val="000000"/>
                <w:sz w:val="24"/>
                <w:szCs w:val="24"/>
              </w:rPr>
              <w:t>0</w:t>
            </w:r>
          </w:p>
        </w:tc>
        <w:tc>
          <w:tcPr>
            <w:tcW w:w="600"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3C61DBE8" w14:textId="652D917D" w:rsidR="00155840" w:rsidRPr="00B62051" w:rsidRDefault="001F534D" w:rsidP="00155840">
            <w:pPr>
              <w:pBdr>
                <w:top w:val="none" w:sz="0" w:space="1" w:color="auto"/>
                <w:left w:val="none" w:sz="0" w:space="4" w:color="auto"/>
                <w:bottom w:val="none" w:sz="0" w:space="1" w:color="auto"/>
                <w:right w:val="none" w:sz="0" w:space="4" w:color="auto"/>
              </w:pBdr>
              <w:spacing w:line="240" w:lineRule="atLeast"/>
              <w:ind w:firstLineChars="0" w:firstLine="0"/>
              <w:jc w:val="center"/>
              <w:rPr>
                <w:rFonts w:ascii="仿宋" w:hAnsi="仿宋"/>
                <w:sz w:val="24"/>
                <w:szCs w:val="24"/>
                <w:lang w:bidi="ar"/>
              </w:rPr>
            </w:pPr>
            <w:r>
              <w:rPr>
                <w:rFonts w:ascii="仿宋" w:hAnsi="仿宋" w:cs="Calibri"/>
                <w:color w:val="000000"/>
                <w:sz w:val="24"/>
                <w:szCs w:val="24"/>
              </w:rPr>
              <w:t>0</w:t>
            </w:r>
          </w:p>
        </w:tc>
        <w:tc>
          <w:tcPr>
            <w:tcW w:w="946"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113E3404" w14:textId="4E147989" w:rsidR="00155840" w:rsidRPr="00B62051" w:rsidRDefault="00155840" w:rsidP="00155840">
            <w:pPr>
              <w:pBdr>
                <w:top w:val="none" w:sz="0" w:space="1" w:color="auto"/>
                <w:left w:val="none" w:sz="0" w:space="4" w:color="auto"/>
                <w:bottom w:val="none" w:sz="0" w:space="1" w:color="auto"/>
                <w:right w:val="none" w:sz="0" w:space="4" w:color="auto"/>
              </w:pBdr>
              <w:spacing w:line="240" w:lineRule="atLeast"/>
              <w:ind w:firstLineChars="0" w:firstLine="0"/>
              <w:jc w:val="center"/>
              <w:rPr>
                <w:rFonts w:ascii="仿宋" w:hAnsi="仿宋"/>
                <w:sz w:val="24"/>
                <w:szCs w:val="24"/>
                <w:lang w:bidi="ar"/>
              </w:rPr>
            </w:pPr>
            <w:r w:rsidRPr="00B62051">
              <w:rPr>
                <w:rFonts w:ascii="仿宋" w:hAnsi="仿宋" w:cs="Calibri"/>
                <w:color w:val="000000"/>
                <w:sz w:val="24"/>
                <w:szCs w:val="24"/>
              </w:rPr>
              <w:t>0</w:t>
            </w:r>
          </w:p>
        </w:tc>
        <w:tc>
          <w:tcPr>
            <w:tcW w:w="517"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1A5E440A" w14:textId="1D7FAB6F" w:rsidR="00155840" w:rsidRPr="00B62051" w:rsidRDefault="00155840" w:rsidP="00155840">
            <w:pPr>
              <w:pBdr>
                <w:top w:val="none" w:sz="0" w:space="1" w:color="auto"/>
                <w:left w:val="none" w:sz="0" w:space="4" w:color="auto"/>
                <w:bottom w:val="none" w:sz="0" w:space="1" w:color="auto"/>
                <w:right w:val="none" w:sz="0" w:space="4" w:color="auto"/>
              </w:pBdr>
              <w:spacing w:line="240" w:lineRule="atLeast"/>
              <w:ind w:firstLineChars="0" w:firstLine="0"/>
              <w:jc w:val="center"/>
              <w:rPr>
                <w:rFonts w:ascii="仿宋" w:hAnsi="仿宋"/>
                <w:sz w:val="24"/>
                <w:szCs w:val="24"/>
                <w:lang w:bidi="ar"/>
              </w:rPr>
            </w:pPr>
            <w:r w:rsidRPr="00B62051">
              <w:rPr>
                <w:rFonts w:ascii="仿宋" w:hAnsi="仿宋" w:cs="Calibri"/>
                <w:color w:val="000000"/>
                <w:sz w:val="24"/>
                <w:szCs w:val="24"/>
              </w:rPr>
              <w:t>0</w:t>
            </w:r>
          </w:p>
        </w:tc>
        <w:tc>
          <w:tcPr>
            <w:tcW w:w="640"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2D64EB28" w14:textId="33E10C94" w:rsidR="00155840" w:rsidRPr="00B62051" w:rsidRDefault="001F534D" w:rsidP="00155840">
            <w:pPr>
              <w:pBdr>
                <w:top w:val="none" w:sz="0" w:space="1" w:color="auto"/>
                <w:left w:val="none" w:sz="0" w:space="4" w:color="auto"/>
                <w:bottom w:val="none" w:sz="0" w:space="1" w:color="auto"/>
                <w:right w:val="none" w:sz="0" w:space="4" w:color="auto"/>
              </w:pBdr>
              <w:spacing w:line="240" w:lineRule="atLeast"/>
              <w:ind w:firstLineChars="0" w:firstLine="0"/>
              <w:jc w:val="center"/>
              <w:rPr>
                <w:rFonts w:ascii="仿宋" w:hAnsi="仿宋"/>
                <w:sz w:val="24"/>
                <w:szCs w:val="24"/>
                <w:lang w:bidi="ar"/>
              </w:rPr>
            </w:pPr>
            <w:r>
              <w:rPr>
                <w:rFonts w:ascii="仿宋" w:hAnsi="仿宋" w:hint="eastAsia"/>
                <w:sz w:val="24"/>
                <w:szCs w:val="24"/>
                <w:lang w:bidi="ar"/>
              </w:rPr>
              <w:t>0</w:t>
            </w:r>
          </w:p>
        </w:tc>
        <w:tc>
          <w:tcPr>
            <w:tcW w:w="1094"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139E27DD" w14:textId="3425A257" w:rsidR="00155840" w:rsidRPr="00B62051" w:rsidRDefault="001F534D" w:rsidP="001F534D">
            <w:pPr>
              <w:pBdr>
                <w:top w:val="none" w:sz="0" w:space="1" w:color="auto"/>
                <w:left w:val="none" w:sz="0" w:space="4" w:color="auto"/>
                <w:bottom w:val="none" w:sz="0" w:space="1" w:color="auto"/>
                <w:right w:val="none" w:sz="0" w:space="4" w:color="auto"/>
              </w:pBdr>
              <w:spacing w:line="240" w:lineRule="atLeast"/>
              <w:ind w:firstLineChars="0" w:firstLine="0"/>
              <w:jc w:val="center"/>
              <w:rPr>
                <w:rFonts w:ascii="仿宋" w:hAnsi="仿宋"/>
                <w:sz w:val="24"/>
                <w:szCs w:val="24"/>
                <w:lang w:bidi="ar"/>
              </w:rPr>
            </w:pPr>
            <w:r>
              <w:rPr>
                <w:rFonts w:ascii="仿宋" w:hAnsi="仿宋" w:cs="Calibri"/>
                <w:color w:val="000000"/>
                <w:sz w:val="24"/>
                <w:szCs w:val="24"/>
              </w:rPr>
              <w:t>18</w:t>
            </w:r>
          </w:p>
        </w:tc>
        <w:tc>
          <w:tcPr>
            <w:tcW w:w="600"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356C03F4" w14:textId="6FCBEC7F" w:rsidR="00155840" w:rsidRPr="00B62051" w:rsidRDefault="001F534D" w:rsidP="00155840">
            <w:pPr>
              <w:pBdr>
                <w:top w:val="none" w:sz="0" w:space="1" w:color="auto"/>
                <w:left w:val="none" w:sz="0" w:space="4" w:color="auto"/>
                <w:bottom w:val="none" w:sz="0" w:space="1" w:color="auto"/>
                <w:right w:val="none" w:sz="0" w:space="4" w:color="auto"/>
              </w:pBdr>
              <w:spacing w:line="240" w:lineRule="atLeast"/>
              <w:ind w:firstLineChars="0" w:firstLine="0"/>
              <w:jc w:val="center"/>
              <w:rPr>
                <w:rFonts w:ascii="仿宋" w:hAnsi="仿宋"/>
                <w:sz w:val="24"/>
                <w:szCs w:val="24"/>
                <w:lang w:bidi="ar"/>
              </w:rPr>
            </w:pPr>
            <w:r>
              <w:rPr>
                <w:rFonts w:ascii="仿宋" w:hAnsi="仿宋" w:cs="Calibri"/>
                <w:color w:val="000000"/>
                <w:sz w:val="24"/>
                <w:szCs w:val="24"/>
              </w:rPr>
              <w:t>2</w:t>
            </w:r>
          </w:p>
        </w:tc>
        <w:tc>
          <w:tcPr>
            <w:tcW w:w="760"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0BE08A1A" w14:textId="1BD70856" w:rsidR="00155840" w:rsidRPr="00B62051" w:rsidRDefault="00155840" w:rsidP="00155840">
            <w:pPr>
              <w:pBdr>
                <w:top w:val="none" w:sz="0" w:space="1" w:color="auto"/>
                <w:left w:val="none" w:sz="0" w:space="4" w:color="auto"/>
                <w:bottom w:val="none" w:sz="0" w:space="1" w:color="auto"/>
                <w:right w:val="none" w:sz="0" w:space="4" w:color="auto"/>
              </w:pBdr>
              <w:spacing w:line="240" w:lineRule="atLeast"/>
              <w:ind w:firstLineChars="0" w:firstLine="0"/>
              <w:jc w:val="center"/>
              <w:rPr>
                <w:rFonts w:ascii="仿宋" w:hAnsi="仿宋"/>
                <w:sz w:val="24"/>
                <w:szCs w:val="24"/>
                <w:lang w:bidi="ar"/>
              </w:rPr>
            </w:pPr>
            <w:r w:rsidRPr="00B62051">
              <w:rPr>
                <w:rFonts w:ascii="仿宋" w:hAnsi="仿宋" w:cs="Calibri"/>
                <w:color w:val="000000"/>
                <w:sz w:val="24"/>
                <w:szCs w:val="24"/>
              </w:rPr>
              <w:t>20</w:t>
            </w:r>
          </w:p>
        </w:tc>
      </w:tr>
      <w:tr w:rsidR="00155840" w:rsidRPr="00B62051" w14:paraId="5CC17953" w14:textId="77777777">
        <w:trPr>
          <w:trHeight w:val="303"/>
        </w:trPr>
        <w:tc>
          <w:tcPr>
            <w:tcW w:w="1703"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741896DF" w14:textId="53D151E3" w:rsidR="00155840" w:rsidRPr="00B62051" w:rsidRDefault="00155840" w:rsidP="00155840">
            <w:pPr>
              <w:pBdr>
                <w:top w:val="none" w:sz="0" w:space="1" w:color="auto"/>
                <w:left w:val="none" w:sz="0" w:space="4" w:color="auto"/>
                <w:bottom w:val="none" w:sz="0" w:space="1" w:color="auto"/>
                <w:right w:val="none" w:sz="0" w:space="4" w:color="auto"/>
              </w:pBdr>
              <w:spacing w:line="240" w:lineRule="atLeast"/>
              <w:ind w:firstLineChars="0" w:firstLine="0"/>
              <w:jc w:val="center"/>
              <w:rPr>
                <w:rFonts w:ascii="仿宋" w:hAnsi="仿宋"/>
                <w:sz w:val="24"/>
                <w:szCs w:val="24"/>
                <w:lang w:bidi="ar"/>
              </w:rPr>
            </w:pPr>
            <w:r w:rsidRPr="00B62051">
              <w:rPr>
                <w:rFonts w:ascii="仿宋" w:hAnsi="仿宋" w:cs="Calibri"/>
                <w:color w:val="000000"/>
                <w:sz w:val="24"/>
                <w:szCs w:val="24"/>
              </w:rPr>
              <w:t>第十学期</w:t>
            </w:r>
          </w:p>
        </w:tc>
        <w:tc>
          <w:tcPr>
            <w:tcW w:w="550"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6E60E251" w14:textId="37DC99A3" w:rsidR="00155840" w:rsidRPr="00B62051" w:rsidRDefault="00155840" w:rsidP="00155840">
            <w:pPr>
              <w:pBdr>
                <w:top w:val="none" w:sz="0" w:space="1" w:color="auto"/>
                <w:left w:val="none" w:sz="0" w:space="4" w:color="auto"/>
                <w:bottom w:val="none" w:sz="0" w:space="1" w:color="auto"/>
                <w:right w:val="none" w:sz="0" w:space="4" w:color="auto"/>
              </w:pBdr>
              <w:spacing w:line="240" w:lineRule="atLeast"/>
              <w:ind w:firstLineChars="0" w:firstLine="0"/>
              <w:jc w:val="center"/>
              <w:rPr>
                <w:rFonts w:ascii="仿宋" w:hAnsi="仿宋"/>
                <w:sz w:val="24"/>
                <w:szCs w:val="24"/>
                <w:lang w:bidi="ar"/>
              </w:rPr>
            </w:pPr>
            <w:r w:rsidRPr="00B62051">
              <w:rPr>
                <w:rFonts w:ascii="仿宋" w:hAnsi="仿宋" w:cs="Calibri"/>
                <w:color w:val="000000"/>
                <w:sz w:val="24"/>
                <w:szCs w:val="24"/>
              </w:rPr>
              <w:t>0</w:t>
            </w:r>
          </w:p>
        </w:tc>
        <w:tc>
          <w:tcPr>
            <w:tcW w:w="920"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15D740A1" w14:textId="0BAF5EFC" w:rsidR="00155840" w:rsidRPr="00B62051" w:rsidRDefault="001F534D" w:rsidP="00155840">
            <w:pPr>
              <w:pBdr>
                <w:top w:val="none" w:sz="0" w:space="1" w:color="auto"/>
                <w:left w:val="none" w:sz="0" w:space="4" w:color="auto"/>
                <w:bottom w:val="none" w:sz="0" w:space="1" w:color="auto"/>
                <w:right w:val="none" w:sz="0" w:space="4" w:color="auto"/>
              </w:pBdr>
              <w:spacing w:line="240" w:lineRule="atLeast"/>
              <w:ind w:firstLineChars="0" w:firstLine="0"/>
              <w:jc w:val="center"/>
              <w:rPr>
                <w:rFonts w:ascii="仿宋" w:hAnsi="仿宋"/>
                <w:sz w:val="24"/>
                <w:szCs w:val="24"/>
                <w:lang w:bidi="ar"/>
              </w:rPr>
            </w:pPr>
            <w:r>
              <w:rPr>
                <w:rFonts w:ascii="仿宋" w:hAnsi="仿宋" w:cs="Calibri"/>
                <w:color w:val="000000"/>
                <w:sz w:val="24"/>
                <w:szCs w:val="24"/>
              </w:rPr>
              <w:t>18</w:t>
            </w:r>
          </w:p>
        </w:tc>
        <w:tc>
          <w:tcPr>
            <w:tcW w:w="600"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7DD7160F" w14:textId="4F0AD9E2" w:rsidR="00155840" w:rsidRPr="00B62051" w:rsidRDefault="00155840" w:rsidP="00155840">
            <w:pPr>
              <w:pBdr>
                <w:top w:val="none" w:sz="0" w:space="1" w:color="auto"/>
                <w:left w:val="none" w:sz="0" w:space="4" w:color="auto"/>
                <w:bottom w:val="none" w:sz="0" w:space="1" w:color="auto"/>
                <w:right w:val="none" w:sz="0" w:space="4" w:color="auto"/>
              </w:pBdr>
              <w:spacing w:line="240" w:lineRule="atLeast"/>
              <w:ind w:firstLineChars="0" w:firstLine="0"/>
              <w:jc w:val="center"/>
              <w:rPr>
                <w:rFonts w:ascii="仿宋" w:hAnsi="仿宋"/>
                <w:sz w:val="24"/>
                <w:szCs w:val="24"/>
                <w:lang w:bidi="ar"/>
              </w:rPr>
            </w:pPr>
            <w:r w:rsidRPr="00B62051">
              <w:rPr>
                <w:rFonts w:ascii="仿宋" w:hAnsi="仿宋" w:cs="Calibri"/>
                <w:color w:val="000000"/>
                <w:sz w:val="24"/>
                <w:szCs w:val="24"/>
              </w:rPr>
              <w:t>0</w:t>
            </w:r>
          </w:p>
        </w:tc>
        <w:tc>
          <w:tcPr>
            <w:tcW w:w="946"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3F7638C8" w14:textId="62DBED6B" w:rsidR="00155840" w:rsidRPr="00B62051" w:rsidRDefault="00155840" w:rsidP="00155840">
            <w:pPr>
              <w:pBdr>
                <w:top w:val="none" w:sz="0" w:space="1" w:color="auto"/>
                <w:left w:val="none" w:sz="0" w:space="4" w:color="auto"/>
                <w:bottom w:val="none" w:sz="0" w:space="1" w:color="auto"/>
                <w:right w:val="none" w:sz="0" w:space="4" w:color="auto"/>
              </w:pBdr>
              <w:spacing w:line="240" w:lineRule="atLeast"/>
              <w:ind w:firstLineChars="0" w:firstLine="0"/>
              <w:jc w:val="center"/>
              <w:rPr>
                <w:rFonts w:ascii="仿宋" w:hAnsi="仿宋"/>
                <w:sz w:val="24"/>
                <w:szCs w:val="24"/>
                <w:lang w:bidi="ar"/>
              </w:rPr>
            </w:pPr>
            <w:r w:rsidRPr="00B62051">
              <w:rPr>
                <w:rFonts w:ascii="仿宋" w:hAnsi="仿宋" w:cs="Calibri"/>
                <w:color w:val="000000"/>
                <w:sz w:val="24"/>
                <w:szCs w:val="24"/>
              </w:rPr>
              <w:t>0</w:t>
            </w:r>
          </w:p>
        </w:tc>
        <w:tc>
          <w:tcPr>
            <w:tcW w:w="517"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356D29E6" w14:textId="1289D0BC" w:rsidR="00155840" w:rsidRPr="00B62051" w:rsidRDefault="00155840" w:rsidP="00155840">
            <w:pPr>
              <w:pBdr>
                <w:top w:val="none" w:sz="0" w:space="1" w:color="auto"/>
                <w:left w:val="none" w:sz="0" w:space="4" w:color="auto"/>
                <w:bottom w:val="none" w:sz="0" w:space="1" w:color="auto"/>
                <w:right w:val="none" w:sz="0" w:space="4" w:color="auto"/>
              </w:pBdr>
              <w:spacing w:line="240" w:lineRule="atLeast"/>
              <w:ind w:firstLineChars="0" w:firstLine="0"/>
              <w:jc w:val="center"/>
              <w:rPr>
                <w:rFonts w:ascii="仿宋" w:hAnsi="仿宋"/>
                <w:sz w:val="24"/>
                <w:szCs w:val="24"/>
                <w:lang w:bidi="ar"/>
              </w:rPr>
            </w:pPr>
            <w:r w:rsidRPr="00B62051">
              <w:rPr>
                <w:rFonts w:ascii="仿宋" w:hAnsi="仿宋" w:cs="Calibri"/>
                <w:color w:val="000000"/>
                <w:sz w:val="24"/>
                <w:szCs w:val="24"/>
              </w:rPr>
              <w:t>0</w:t>
            </w:r>
          </w:p>
        </w:tc>
        <w:tc>
          <w:tcPr>
            <w:tcW w:w="640"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37ED1CD8" w14:textId="07604AEA" w:rsidR="00155840" w:rsidRPr="00B62051" w:rsidRDefault="00155840" w:rsidP="00155840">
            <w:pPr>
              <w:pBdr>
                <w:top w:val="none" w:sz="0" w:space="1" w:color="auto"/>
                <w:left w:val="none" w:sz="0" w:space="4" w:color="auto"/>
                <w:bottom w:val="none" w:sz="0" w:space="1" w:color="auto"/>
                <w:right w:val="none" w:sz="0" w:space="4" w:color="auto"/>
              </w:pBdr>
              <w:spacing w:line="240" w:lineRule="atLeast"/>
              <w:ind w:firstLineChars="0" w:firstLine="0"/>
              <w:jc w:val="center"/>
              <w:rPr>
                <w:rFonts w:ascii="仿宋" w:hAnsi="仿宋"/>
                <w:sz w:val="24"/>
                <w:szCs w:val="24"/>
                <w:lang w:bidi="ar"/>
              </w:rPr>
            </w:pPr>
            <w:r w:rsidRPr="00B62051">
              <w:rPr>
                <w:rFonts w:ascii="仿宋" w:hAnsi="仿宋" w:cs="Calibri"/>
                <w:color w:val="000000"/>
                <w:sz w:val="24"/>
                <w:szCs w:val="24"/>
              </w:rPr>
              <w:t>0</w:t>
            </w:r>
          </w:p>
        </w:tc>
        <w:tc>
          <w:tcPr>
            <w:tcW w:w="1094"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1E785E77" w14:textId="117753EA" w:rsidR="00155840" w:rsidRPr="00B62051" w:rsidRDefault="001F534D" w:rsidP="00155840">
            <w:pPr>
              <w:pBdr>
                <w:top w:val="none" w:sz="0" w:space="1" w:color="auto"/>
                <w:left w:val="none" w:sz="0" w:space="4" w:color="auto"/>
                <w:bottom w:val="none" w:sz="0" w:space="1" w:color="auto"/>
                <w:right w:val="none" w:sz="0" w:space="4" w:color="auto"/>
              </w:pBdr>
              <w:spacing w:line="240" w:lineRule="atLeast"/>
              <w:ind w:firstLineChars="0" w:firstLine="0"/>
              <w:jc w:val="center"/>
              <w:rPr>
                <w:rFonts w:ascii="仿宋" w:hAnsi="仿宋"/>
                <w:sz w:val="24"/>
                <w:szCs w:val="24"/>
                <w:lang w:bidi="ar"/>
              </w:rPr>
            </w:pPr>
            <w:r>
              <w:rPr>
                <w:rFonts w:ascii="仿宋" w:hAnsi="仿宋" w:hint="eastAsia"/>
                <w:sz w:val="24"/>
                <w:szCs w:val="24"/>
                <w:lang w:bidi="ar"/>
              </w:rPr>
              <w:t>0</w:t>
            </w:r>
          </w:p>
        </w:tc>
        <w:tc>
          <w:tcPr>
            <w:tcW w:w="600"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0ACCC676" w14:textId="2F255732" w:rsidR="00155840" w:rsidRPr="00B62051" w:rsidRDefault="00155840" w:rsidP="00155840">
            <w:pPr>
              <w:pBdr>
                <w:top w:val="none" w:sz="0" w:space="1" w:color="auto"/>
                <w:left w:val="none" w:sz="0" w:space="4" w:color="auto"/>
                <w:bottom w:val="none" w:sz="0" w:space="1" w:color="auto"/>
                <w:right w:val="none" w:sz="0" w:space="4" w:color="auto"/>
              </w:pBdr>
              <w:spacing w:line="240" w:lineRule="atLeast"/>
              <w:ind w:firstLineChars="0" w:firstLine="0"/>
              <w:jc w:val="center"/>
              <w:rPr>
                <w:rFonts w:ascii="仿宋" w:hAnsi="仿宋"/>
                <w:sz w:val="24"/>
                <w:szCs w:val="24"/>
                <w:lang w:bidi="ar"/>
              </w:rPr>
            </w:pPr>
            <w:r w:rsidRPr="00B62051">
              <w:rPr>
                <w:rFonts w:ascii="仿宋" w:hAnsi="仿宋" w:cs="Calibri"/>
                <w:color w:val="000000"/>
                <w:sz w:val="24"/>
                <w:szCs w:val="24"/>
              </w:rPr>
              <w:t>2</w:t>
            </w:r>
          </w:p>
        </w:tc>
        <w:tc>
          <w:tcPr>
            <w:tcW w:w="760"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6CE65E6D" w14:textId="71362B43" w:rsidR="00155840" w:rsidRPr="00B62051" w:rsidRDefault="00155840" w:rsidP="00155840">
            <w:pPr>
              <w:pBdr>
                <w:top w:val="none" w:sz="0" w:space="1" w:color="auto"/>
                <w:left w:val="none" w:sz="0" w:space="4" w:color="auto"/>
                <w:bottom w:val="none" w:sz="0" w:space="1" w:color="auto"/>
                <w:right w:val="none" w:sz="0" w:space="4" w:color="auto"/>
              </w:pBdr>
              <w:spacing w:line="240" w:lineRule="atLeast"/>
              <w:ind w:firstLineChars="0" w:firstLine="0"/>
              <w:jc w:val="center"/>
              <w:rPr>
                <w:rFonts w:ascii="仿宋" w:hAnsi="仿宋"/>
                <w:sz w:val="24"/>
                <w:szCs w:val="24"/>
                <w:lang w:bidi="ar"/>
              </w:rPr>
            </w:pPr>
            <w:r w:rsidRPr="00B62051">
              <w:rPr>
                <w:rFonts w:ascii="仿宋" w:hAnsi="仿宋" w:cs="Calibri"/>
                <w:color w:val="000000"/>
                <w:sz w:val="24"/>
                <w:szCs w:val="24"/>
              </w:rPr>
              <w:t>20</w:t>
            </w:r>
          </w:p>
        </w:tc>
      </w:tr>
      <w:tr w:rsidR="00155840" w:rsidRPr="00B62051" w14:paraId="0CAC586F" w14:textId="77777777">
        <w:trPr>
          <w:trHeight w:val="318"/>
        </w:trPr>
        <w:tc>
          <w:tcPr>
            <w:tcW w:w="1703"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05585D91" w14:textId="52B09D59" w:rsidR="00155840" w:rsidRPr="00B62051" w:rsidRDefault="00155840" w:rsidP="00155840">
            <w:pPr>
              <w:pBdr>
                <w:top w:val="none" w:sz="0" w:space="1" w:color="auto"/>
                <w:left w:val="none" w:sz="0" w:space="4" w:color="auto"/>
                <w:bottom w:val="none" w:sz="0" w:space="1" w:color="auto"/>
                <w:right w:val="none" w:sz="0" w:space="4" w:color="auto"/>
              </w:pBdr>
              <w:spacing w:line="240" w:lineRule="atLeast"/>
              <w:ind w:firstLineChars="0" w:firstLine="0"/>
              <w:jc w:val="center"/>
              <w:rPr>
                <w:rFonts w:ascii="仿宋" w:hAnsi="仿宋"/>
                <w:sz w:val="24"/>
                <w:szCs w:val="24"/>
              </w:rPr>
            </w:pPr>
            <w:r w:rsidRPr="00B62051">
              <w:rPr>
                <w:rFonts w:ascii="仿宋" w:hAnsi="仿宋" w:hint="eastAsia"/>
                <w:color w:val="000000"/>
                <w:sz w:val="24"/>
                <w:szCs w:val="24"/>
              </w:rPr>
              <w:t>总计</w:t>
            </w:r>
          </w:p>
        </w:tc>
        <w:tc>
          <w:tcPr>
            <w:tcW w:w="550"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2A0A332F" w14:textId="4B7EB0D1" w:rsidR="00155840" w:rsidRPr="00B62051" w:rsidRDefault="00155840" w:rsidP="00155840">
            <w:pPr>
              <w:pBdr>
                <w:top w:val="none" w:sz="0" w:space="1" w:color="auto"/>
                <w:left w:val="none" w:sz="0" w:space="4" w:color="auto"/>
                <w:bottom w:val="none" w:sz="0" w:space="1" w:color="auto"/>
                <w:right w:val="none" w:sz="0" w:space="4" w:color="auto"/>
              </w:pBdr>
              <w:spacing w:line="240" w:lineRule="atLeast"/>
              <w:ind w:firstLineChars="0" w:firstLine="0"/>
              <w:jc w:val="center"/>
              <w:rPr>
                <w:rFonts w:ascii="仿宋" w:hAnsi="仿宋"/>
                <w:sz w:val="24"/>
                <w:szCs w:val="24"/>
              </w:rPr>
            </w:pPr>
            <w:r w:rsidRPr="00B62051">
              <w:rPr>
                <w:rFonts w:ascii="仿宋" w:hAnsi="仿宋" w:cs="Calibri"/>
                <w:color w:val="000000"/>
                <w:sz w:val="24"/>
                <w:szCs w:val="24"/>
              </w:rPr>
              <w:t>8</w:t>
            </w:r>
          </w:p>
        </w:tc>
        <w:tc>
          <w:tcPr>
            <w:tcW w:w="920"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645A4BB1" w14:textId="287C4B7C" w:rsidR="00155840" w:rsidRPr="00B62051" w:rsidRDefault="001F534D" w:rsidP="00155840">
            <w:pPr>
              <w:pBdr>
                <w:top w:val="none" w:sz="0" w:space="1" w:color="auto"/>
                <w:left w:val="none" w:sz="0" w:space="4" w:color="auto"/>
                <w:bottom w:val="none" w:sz="0" w:space="1" w:color="auto"/>
                <w:right w:val="none" w:sz="0" w:space="4" w:color="auto"/>
              </w:pBdr>
              <w:spacing w:line="240" w:lineRule="atLeast"/>
              <w:ind w:firstLineChars="0" w:firstLine="0"/>
              <w:jc w:val="center"/>
              <w:rPr>
                <w:rFonts w:ascii="仿宋" w:hAnsi="仿宋"/>
                <w:sz w:val="24"/>
                <w:szCs w:val="24"/>
              </w:rPr>
            </w:pPr>
            <w:r>
              <w:rPr>
                <w:rFonts w:ascii="仿宋" w:hAnsi="仿宋" w:cs="Calibri"/>
                <w:color w:val="000000"/>
                <w:sz w:val="24"/>
                <w:szCs w:val="24"/>
              </w:rPr>
              <w:t>153</w:t>
            </w:r>
          </w:p>
        </w:tc>
        <w:tc>
          <w:tcPr>
            <w:tcW w:w="600"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7716B949" w14:textId="6C91E3E7" w:rsidR="00155840" w:rsidRPr="00B62051" w:rsidRDefault="001F534D" w:rsidP="00155840">
            <w:pPr>
              <w:pBdr>
                <w:top w:val="none" w:sz="0" w:space="1" w:color="auto"/>
                <w:left w:val="none" w:sz="0" w:space="4" w:color="auto"/>
                <w:bottom w:val="none" w:sz="0" w:space="1" w:color="auto"/>
                <w:right w:val="none" w:sz="0" w:space="4" w:color="auto"/>
              </w:pBdr>
              <w:spacing w:line="240" w:lineRule="atLeast"/>
              <w:ind w:firstLineChars="0" w:firstLine="0"/>
              <w:jc w:val="center"/>
              <w:rPr>
                <w:rFonts w:ascii="仿宋" w:hAnsi="仿宋"/>
                <w:sz w:val="24"/>
                <w:szCs w:val="24"/>
              </w:rPr>
            </w:pPr>
            <w:r>
              <w:rPr>
                <w:rFonts w:ascii="仿宋" w:hAnsi="仿宋" w:cs="Calibri"/>
                <w:color w:val="000000"/>
                <w:sz w:val="24"/>
                <w:szCs w:val="24"/>
              </w:rPr>
              <w:t>8</w:t>
            </w:r>
          </w:p>
        </w:tc>
        <w:tc>
          <w:tcPr>
            <w:tcW w:w="946"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3DCF2C9E" w14:textId="440BB8CA" w:rsidR="00155840" w:rsidRPr="00B62051" w:rsidRDefault="00155840" w:rsidP="00155840">
            <w:pPr>
              <w:pBdr>
                <w:top w:val="none" w:sz="0" w:space="1" w:color="auto"/>
                <w:left w:val="none" w:sz="0" w:space="4" w:color="auto"/>
                <w:bottom w:val="none" w:sz="0" w:space="1" w:color="auto"/>
                <w:right w:val="none" w:sz="0" w:space="4" w:color="auto"/>
              </w:pBdr>
              <w:spacing w:line="240" w:lineRule="atLeast"/>
              <w:ind w:firstLineChars="0" w:firstLine="0"/>
              <w:jc w:val="center"/>
              <w:rPr>
                <w:rFonts w:ascii="仿宋" w:hAnsi="仿宋"/>
                <w:sz w:val="24"/>
                <w:szCs w:val="24"/>
              </w:rPr>
            </w:pPr>
            <w:r w:rsidRPr="00B62051">
              <w:rPr>
                <w:rFonts w:ascii="仿宋" w:hAnsi="仿宋" w:cs="Calibri"/>
                <w:color w:val="000000"/>
                <w:sz w:val="24"/>
                <w:szCs w:val="24"/>
              </w:rPr>
              <w:t>2</w:t>
            </w:r>
          </w:p>
        </w:tc>
        <w:tc>
          <w:tcPr>
            <w:tcW w:w="517"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4FEF700E" w14:textId="3B73A23E" w:rsidR="00155840" w:rsidRPr="00B62051" w:rsidRDefault="00155840" w:rsidP="00155840">
            <w:pPr>
              <w:pBdr>
                <w:top w:val="none" w:sz="0" w:space="1" w:color="auto"/>
                <w:left w:val="none" w:sz="0" w:space="4" w:color="auto"/>
                <w:bottom w:val="none" w:sz="0" w:space="1" w:color="auto"/>
                <w:right w:val="none" w:sz="0" w:space="4" w:color="auto"/>
              </w:pBdr>
              <w:spacing w:line="240" w:lineRule="atLeast"/>
              <w:ind w:firstLineChars="0" w:firstLine="0"/>
              <w:jc w:val="center"/>
              <w:rPr>
                <w:rFonts w:ascii="仿宋" w:hAnsi="仿宋"/>
                <w:sz w:val="24"/>
                <w:szCs w:val="24"/>
              </w:rPr>
            </w:pPr>
            <w:r w:rsidRPr="00B62051">
              <w:rPr>
                <w:rFonts w:ascii="仿宋" w:hAnsi="仿宋" w:cs="Calibri"/>
                <w:color w:val="000000"/>
                <w:sz w:val="24"/>
                <w:szCs w:val="24"/>
              </w:rPr>
              <w:t>2</w:t>
            </w:r>
          </w:p>
        </w:tc>
        <w:tc>
          <w:tcPr>
            <w:tcW w:w="640"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2FAAADF1" w14:textId="25F346AF" w:rsidR="00155840" w:rsidRPr="00B62051" w:rsidRDefault="00155840" w:rsidP="00155840">
            <w:pPr>
              <w:pBdr>
                <w:top w:val="none" w:sz="0" w:space="1" w:color="auto"/>
                <w:left w:val="none" w:sz="0" w:space="4" w:color="auto"/>
                <w:bottom w:val="none" w:sz="0" w:space="1" w:color="auto"/>
                <w:right w:val="none" w:sz="0" w:space="4" w:color="auto"/>
              </w:pBdr>
              <w:spacing w:line="240" w:lineRule="atLeast"/>
              <w:ind w:firstLineChars="0" w:firstLine="0"/>
              <w:jc w:val="center"/>
              <w:rPr>
                <w:rFonts w:ascii="仿宋" w:hAnsi="仿宋"/>
                <w:sz w:val="24"/>
                <w:szCs w:val="24"/>
              </w:rPr>
            </w:pPr>
            <w:r w:rsidRPr="00B62051">
              <w:rPr>
                <w:rFonts w:ascii="仿宋" w:hAnsi="仿宋" w:cs="Calibri"/>
                <w:color w:val="000000"/>
                <w:sz w:val="24"/>
                <w:szCs w:val="24"/>
              </w:rPr>
              <w:t>5</w:t>
            </w:r>
          </w:p>
        </w:tc>
        <w:tc>
          <w:tcPr>
            <w:tcW w:w="1094"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41DFBCC2" w14:textId="620ABCA2" w:rsidR="00155840" w:rsidRPr="00B62051" w:rsidRDefault="00155840" w:rsidP="00155840">
            <w:pPr>
              <w:pBdr>
                <w:top w:val="none" w:sz="0" w:space="1" w:color="auto"/>
                <w:left w:val="none" w:sz="0" w:space="4" w:color="auto"/>
                <w:bottom w:val="none" w:sz="0" w:space="1" w:color="auto"/>
                <w:right w:val="none" w:sz="0" w:space="4" w:color="auto"/>
              </w:pBdr>
              <w:spacing w:line="240" w:lineRule="atLeast"/>
              <w:ind w:firstLineChars="0" w:firstLine="0"/>
              <w:jc w:val="center"/>
              <w:rPr>
                <w:rFonts w:ascii="仿宋" w:hAnsi="仿宋"/>
                <w:sz w:val="24"/>
                <w:szCs w:val="24"/>
              </w:rPr>
            </w:pPr>
            <w:r w:rsidRPr="00B62051">
              <w:rPr>
                <w:rFonts w:ascii="仿宋" w:hAnsi="仿宋" w:cs="Calibri"/>
                <w:color w:val="000000"/>
                <w:sz w:val="24"/>
                <w:szCs w:val="24"/>
              </w:rPr>
              <w:t>18</w:t>
            </w:r>
          </w:p>
        </w:tc>
        <w:tc>
          <w:tcPr>
            <w:tcW w:w="600"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3F593FE2" w14:textId="32816377" w:rsidR="00155840" w:rsidRPr="00B62051" w:rsidRDefault="001F534D" w:rsidP="00155840">
            <w:pPr>
              <w:pBdr>
                <w:top w:val="none" w:sz="0" w:space="1" w:color="auto"/>
                <w:left w:val="none" w:sz="0" w:space="4" w:color="auto"/>
                <w:bottom w:val="none" w:sz="0" w:space="1" w:color="auto"/>
                <w:right w:val="none" w:sz="0" w:space="4" w:color="auto"/>
              </w:pBdr>
              <w:spacing w:line="240" w:lineRule="atLeast"/>
              <w:ind w:firstLineChars="0" w:firstLine="0"/>
              <w:jc w:val="center"/>
              <w:rPr>
                <w:rFonts w:ascii="仿宋" w:hAnsi="仿宋"/>
                <w:sz w:val="24"/>
                <w:szCs w:val="24"/>
              </w:rPr>
            </w:pPr>
            <w:r>
              <w:rPr>
                <w:rFonts w:ascii="仿宋" w:hAnsi="仿宋" w:cs="Calibri"/>
                <w:color w:val="000000"/>
                <w:sz w:val="24"/>
                <w:szCs w:val="24"/>
              </w:rPr>
              <w:t>4</w:t>
            </w:r>
          </w:p>
        </w:tc>
        <w:tc>
          <w:tcPr>
            <w:tcW w:w="760"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5DF4A009" w14:textId="6C5614D8" w:rsidR="00155840" w:rsidRPr="00B62051" w:rsidRDefault="00155840" w:rsidP="00155840">
            <w:pPr>
              <w:pBdr>
                <w:top w:val="none" w:sz="0" w:space="1" w:color="auto"/>
                <w:left w:val="none" w:sz="0" w:space="4" w:color="auto"/>
                <w:bottom w:val="none" w:sz="0" w:space="1" w:color="auto"/>
                <w:right w:val="none" w:sz="0" w:space="4" w:color="auto"/>
              </w:pBdr>
              <w:spacing w:line="240" w:lineRule="atLeast"/>
              <w:ind w:firstLineChars="0" w:firstLine="0"/>
              <w:jc w:val="center"/>
              <w:rPr>
                <w:rFonts w:ascii="仿宋" w:hAnsi="仿宋"/>
                <w:sz w:val="24"/>
                <w:szCs w:val="24"/>
              </w:rPr>
            </w:pPr>
            <w:r w:rsidRPr="00B62051">
              <w:rPr>
                <w:rFonts w:ascii="仿宋" w:hAnsi="仿宋" w:cs="Calibri"/>
                <w:color w:val="000000"/>
                <w:sz w:val="24"/>
                <w:szCs w:val="24"/>
              </w:rPr>
              <w:t>200</w:t>
            </w:r>
          </w:p>
        </w:tc>
      </w:tr>
    </w:tbl>
    <w:p w14:paraId="4AC941A9" w14:textId="77777777" w:rsidR="005C0AA8" w:rsidRDefault="00504461">
      <w:pPr>
        <w:pBdr>
          <w:top w:val="none" w:sz="0" w:space="1" w:color="auto"/>
          <w:left w:val="none" w:sz="0" w:space="4" w:color="auto"/>
          <w:bottom w:val="none" w:sz="0" w:space="1" w:color="auto"/>
          <w:right w:val="none" w:sz="0" w:space="4" w:color="auto"/>
        </w:pBdr>
        <w:ind w:firstLine="640"/>
      </w:pPr>
      <w:r>
        <w:rPr>
          <w:rFonts w:hint="eastAsia"/>
        </w:rPr>
        <w:t>（</w:t>
      </w:r>
      <w:r>
        <w:rPr>
          <w:rFonts w:hint="eastAsia"/>
        </w:rPr>
        <w:t>2</w:t>
      </w:r>
      <w:r>
        <w:rPr>
          <w:rFonts w:hint="eastAsia"/>
        </w:rPr>
        <w:t>）实践教学安排表</w:t>
      </w:r>
    </w:p>
    <w:tbl>
      <w:tblPr>
        <w:tblW w:w="0" w:type="auto"/>
        <w:tblLayout w:type="fixed"/>
        <w:tblCellMar>
          <w:left w:w="0" w:type="dxa"/>
          <w:right w:w="0" w:type="dxa"/>
        </w:tblCellMar>
        <w:tblLook w:val="04A0" w:firstRow="1" w:lastRow="0" w:firstColumn="1" w:lastColumn="0" w:noHBand="0" w:noVBand="1"/>
      </w:tblPr>
      <w:tblGrid>
        <w:gridCol w:w="1875"/>
        <w:gridCol w:w="605"/>
        <w:gridCol w:w="1041"/>
        <w:gridCol w:w="569"/>
        <w:gridCol w:w="704"/>
        <w:gridCol w:w="1204"/>
        <w:gridCol w:w="660"/>
        <w:gridCol w:w="660"/>
        <w:gridCol w:w="836"/>
      </w:tblGrid>
      <w:tr w:rsidR="005C0AA8" w:rsidRPr="00B62051" w14:paraId="07117131" w14:textId="77777777">
        <w:trPr>
          <w:trHeight w:val="1392"/>
        </w:trPr>
        <w:tc>
          <w:tcPr>
            <w:tcW w:w="1875"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25E8D819" w14:textId="77777777" w:rsidR="005C0AA8" w:rsidRPr="00B62051" w:rsidRDefault="005C0AA8" w:rsidP="00B62051">
            <w:pPr>
              <w:pBdr>
                <w:top w:val="none" w:sz="0" w:space="1" w:color="auto"/>
                <w:left w:val="none" w:sz="0" w:space="4" w:color="auto"/>
                <w:bottom w:val="none" w:sz="0" w:space="1" w:color="auto"/>
                <w:right w:val="none" w:sz="0" w:space="4" w:color="auto"/>
              </w:pBdr>
              <w:spacing w:line="240" w:lineRule="atLeast"/>
              <w:ind w:firstLineChars="0" w:firstLine="0"/>
              <w:rPr>
                <w:rFonts w:ascii="仿宋" w:hAnsi="仿宋"/>
                <w:sz w:val="24"/>
                <w:szCs w:val="24"/>
              </w:rPr>
            </w:pPr>
          </w:p>
          <w:p w14:paraId="70B6F98A" w14:textId="77777777" w:rsidR="005C0AA8" w:rsidRPr="00B62051" w:rsidRDefault="00504461" w:rsidP="00B62051">
            <w:pPr>
              <w:pBdr>
                <w:top w:val="none" w:sz="0" w:space="1" w:color="auto"/>
                <w:left w:val="none" w:sz="0" w:space="4" w:color="auto"/>
                <w:bottom w:val="none" w:sz="0" w:space="1" w:color="auto"/>
                <w:right w:val="none" w:sz="0" w:space="4" w:color="auto"/>
              </w:pBdr>
              <w:spacing w:line="240" w:lineRule="atLeast"/>
              <w:ind w:firstLineChars="0" w:firstLine="0"/>
              <w:rPr>
                <w:rFonts w:ascii="仿宋" w:hAnsi="仿宋"/>
                <w:sz w:val="24"/>
                <w:szCs w:val="24"/>
              </w:rPr>
            </w:pPr>
            <w:r w:rsidRPr="00B62051">
              <w:rPr>
                <w:rFonts w:ascii="仿宋" w:hAnsi="仿宋" w:hint="eastAsia"/>
                <w:sz w:val="24"/>
                <w:szCs w:val="24"/>
              </w:rPr>
              <w:t>学期</w:t>
            </w:r>
          </w:p>
          <w:p w14:paraId="369027C2" w14:textId="77777777" w:rsidR="005C0AA8" w:rsidRPr="00B62051" w:rsidRDefault="00504461" w:rsidP="00B62051">
            <w:pPr>
              <w:pBdr>
                <w:top w:val="none" w:sz="0" w:space="1" w:color="auto"/>
                <w:left w:val="none" w:sz="0" w:space="4" w:color="auto"/>
                <w:bottom w:val="none" w:sz="0" w:space="1" w:color="auto"/>
                <w:right w:val="none" w:sz="0" w:space="4" w:color="auto"/>
              </w:pBdr>
              <w:spacing w:line="240" w:lineRule="atLeast"/>
              <w:ind w:firstLineChars="0" w:firstLine="0"/>
              <w:rPr>
                <w:rFonts w:ascii="仿宋" w:hAnsi="仿宋"/>
                <w:sz w:val="24"/>
                <w:szCs w:val="24"/>
              </w:rPr>
            </w:pPr>
            <w:r w:rsidRPr="00B62051">
              <w:rPr>
                <w:rFonts w:ascii="仿宋" w:hAnsi="仿宋" w:hint="eastAsia"/>
                <w:sz w:val="24"/>
                <w:szCs w:val="24"/>
              </w:rPr>
              <w:t>教学活动</w:t>
            </w:r>
          </w:p>
        </w:tc>
        <w:tc>
          <w:tcPr>
            <w:tcW w:w="605"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5352046F" w14:textId="77777777" w:rsidR="005C0AA8" w:rsidRPr="00B62051" w:rsidRDefault="00504461" w:rsidP="00B62051">
            <w:pPr>
              <w:pBdr>
                <w:top w:val="none" w:sz="0" w:space="1" w:color="auto"/>
                <w:left w:val="none" w:sz="0" w:space="4" w:color="auto"/>
                <w:bottom w:val="none" w:sz="0" w:space="1" w:color="auto"/>
                <w:right w:val="none" w:sz="0" w:space="4" w:color="auto"/>
              </w:pBdr>
              <w:spacing w:line="240" w:lineRule="atLeast"/>
              <w:ind w:firstLineChars="0" w:firstLine="0"/>
              <w:rPr>
                <w:rFonts w:ascii="仿宋" w:hAnsi="仿宋"/>
                <w:sz w:val="24"/>
                <w:szCs w:val="24"/>
              </w:rPr>
            </w:pPr>
            <w:r w:rsidRPr="00B62051">
              <w:rPr>
                <w:rFonts w:ascii="仿宋" w:hAnsi="仿宋" w:hint="eastAsia"/>
                <w:kern w:val="0"/>
                <w:sz w:val="24"/>
                <w:szCs w:val="24"/>
                <w:lang w:bidi="ar"/>
              </w:rPr>
              <w:t>社会实践</w:t>
            </w:r>
          </w:p>
        </w:tc>
        <w:tc>
          <w:tcPr>
            <w:tcW w:w="1041"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14:paraId="0C80F0B1" w14:textId="77777777" w:rsidR="005C0AA8" w:rsidRPr="00B62051" w:rsidRDefault="00504461" w:rsidP="00B62051">
            <w:pPr>
              <w:pBdr>
                <w:top w:val="none" w:sz="0" w:space="1" w:color="auto"/>
                <w:left w:val="none" w:sz="0" w:space="4" w:color="auto"/>
                <w:bottom w:val="none" w:sz="0" w:space="1" w:color="auto"/>
                <w:right w:val="none" w:sz="0" w:space="4" w:color="auto"/>
              </w:pBdr>
              <w:spacing w:line="240" w:lineRule="atLeast"/>
              <w:ind w:firstLineChars="0" w:firstLine="0"/>
              <w:rPr>
                <w:rFonts w:ascii="仿宋" w:hAnsi="仿宋"/>
                <w:sz w:val="24"/>
                <w:szCs w:val="24"/>
              </w:rPr>
            </w:pPr>
            <w:r w:rsidRPr="00B62051">
              <w:rPr>
                <w:rFonts w:ascii="仿宋" w:hAnsi="仿宋" w:hint="eastAsia"/>
                <w:kern w:val="0"/>
                <w:sz w:val="24"/>
                <w:szCs w:val="24"/>
                <w:lang w:bidi="ar"/>
              </w:rPr>
              <w:t>军事技能</w:t>
            </w:r>
          </w:p>
        </w:tc>
        <w:tc>
          <w:tcPr>
            <w:tcW w:w="569"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14:paraId="499E6C06" w14:textId="77777777" w:rsidR="005C0AA8" w:rsidRPr="00B62051" w:rsidRDefault="00504461" w:rsidP="00B62051">
            <w:pPr>
              <w:pBdr>
                <w:top w:val="none" w:sz="0" w:space="1" w:color="auto"/>
                <w:left w:val="none" w:sz="0" w:space="4" w:color="auto"/>
                <w:bottom w:val="none" w:sz="0" w:space="1" w:color="auto"/>
                <w:right w:val="none" w:sz="0" w:space="4" w:color="auto"/>
              </w:pBdr>
              <w:spacing w:line="240" w:lineRule="atLeast"/>
              <w:ind w:firstLineChars="0" w:firstLine="0"/>
              <w:rPr>
                <w:rFonts w:ascii="仿宋" w:hAnsi="仿宋"/>
                <w:sz w:val="24"/>
                <w:szCs w:val="24"/>
              </w:rPr>
            </w:pPr>
            <w:r w:rsidRPr="00B62051">
              <w:rPr>
                <w:rFonts w:ascii="仿宋" w:hAnsi="仿宋" w:hint="eastAsia"/>
                <w:kern w:val="0"/>
                <w:sz w:val="24"/>
                <w:szCs w:val="24"/>
                <w:lang w:bidi="ar"/>
              </w:rPr>
              <w:t>教育见习</w:t>
            </w:r>
          </w:p>
        </w:tc>
        <w:tc>
          <w:tcPr>
            <w:tcW w:w="704"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14:paraId="5DA30515" w14:textId="77777777" w:rsidR="005C0AA8" w:rsidRPr="00B62051" w:rsidRDefault="00504461" w:rsidP="00B62051">
            <w:pPr>
              <w:pBdr>
                <w:top w:val="none" w:sz="0" w:space="1" w:color="auto"/>
                <w:left w:val="none" w:sz="0" w:space="4" w:color="auto"/>
                <w:bottom w:val="none" w:sz="0" w:space="1" w:color="auto"/>
                <w:right w:val="none" w:sz="0" w:space="4" w:color="auto"/>
              </w:pBdr>
              <w:spacing w:line="240" w:lineRule="atLeast"/>
              <w:ind w:firstLineChars="0" w:firstLine="0"/>
              <w:rPr>
                <w:rFonts w:ascii="仿宋" w:hAnsi="仿宋"/>
                <w:sz w:val="24"/>
                <w:szCs w:val="24"/>
              </w:rPr>
            </w:pPr>
            <w:r w:rsidRPr="00B62051">
              <w:rPr>
                <w:rFonts w:ascii="仿宋" w:hAnsi="仿宋" w:hint="eastAsia"/>
                <w:kern w:val="0"/>
                <w:sz w:val="24"/>
                <w:szCs w:val="24"/>
                <w:lang w:bidi="ar"/>
              </w:rPr>
              <w:t>教育实习</w:t>
            </w:r>
          </w:p>
        </w:tc>
        <w:tc>
          <w:tcPr>
            <w:tcW w:w="1204"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14:paraId="5206EDD7" w14:textId="77777777" w:rsidR="005C0AA8" w:rsidRPr="00B62051" w:rsidRDefault="00504461" w:rsidP="00B62051">
            <w:pPr>
              <w:pBdr>
                <w:top w:val="none" w:sz="0" w:space="1" w:color="auto"/>
                <w:left w:val="none" w:sz="0" w:space="4" w:color="auto"/>
                <w:bottom w:val="none" w:sz="0" w:space="1" w:color="auto"/>
                <w:right w:val="none" w:sz="0" w:space="4" w:color="auto"/>
              </w:pBdr>
              <w:spacing w:line="240" w:lineRule="atLeast"/>
              <w:ind w:firstLineChars="0" w:firstLine="0"/>
              <w:rPr>
                <w:rFonts w:ascii="仿宋" w:hAnsi="仿宋"/>
                <w:sz w:val="24"/>
                <w:szCs w:val="24"/>
              </w:rPr>
            </w:pPr>
            <w:r w:rsidRPr="00B62051">
              <w:rPr>
                <w:rFonts w:ascii="仿宋" w:hAnsi="仿宋" w:hint="eastAsia"/>
                <w:kern w:val="0"/>
                <w:sz w:val="24"/>
                <w:szCs w:val="24"/>
                <w:lang w:bidi="ar"/>
              </w:rPr>
              <w:t>教育实习与研习</w:t>
            </w:r>
          </w:p>
        </w:tc>
        <w:tc>
          <w:tcPr>
            <w:tcW w:w="66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14:paraId="6EDF2A91" w14:textId="77777777" w:rsidR="005C0AA8" w:rsidRPr="00B62051" w:rsidRDefault="00504461" w:rsidP="00B62051">
            <w:pPr>
              <w:pBdr>
                <w:top w:val="none" w:sz="0" w:space="1" w:color="auto"/>
                <w:left w:val="none" w:sz="0" w:space="4" w:color="auto"/>
                <w:bottom w:val="none" w:sz="0" w:space="1" w:color="auto"/>
                <w:right w:val="none" w:sz="0" w:space="4" w:color="auto"/>
              </w:pBdr>
              <w:spacing w:line="240" w:lineRule="atLeast"/>
              <w:ind w:firstLineChars="0" w:firstLine="0"/>
              <w:rPr>
                <w:rFonts w:ascii="仿宋" w:hAnsi="仿宋"/>
                <w:kern w:val="0"/>
                <w:sz w:val="24"/>
                <w:szCs w:val="24"/>
                <w:lang w:bidi="ar"/>
              </w:rPr>
            </w:pPr>
            <w:r w:rsidRPr="00B62051">
              <w:rPr>
                <w:rFonts w:ascii="仿宋" w:hAnsi="仿宋" w:hint="eastAsia"/>
                <w:kern w:val="0"/>
                <w:sz w:val="24"/>
                <w:szCs w:val="24"/>
                <w:lang w:bidi="ar"/>
              </w:rPr>
              <w:t>专业技能考核</w:t>
            </w:r>
          </w:p>
        </w:tc>
        <w:tc>
          <w:tcPr>
            <w:tcW w:w="66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14:paraId="0270F83D" w14:textId="77777777" w:rsidR="005C0AA8" w:rsidRPr="00B62051" w:rsidRDefault="00504461" w:rsidP="00B62051">
            <w:pPr>
              <w:pBdr>
                <w:top w:val="none" w:sz="0" w:space="1" w:color="auto"/>
                <w:left w:val="none" w:sz="0" w:space="4" w:color="auto"/>
                <w:bottom w:val="none" w:sz="0" w:space="1" w:color="auto"/>
                <w:right w:val="none" w:sz="0" w:space="4" w:color="auto"/>
              </w:pBdr>
              <w:spacing w:line="240" w:lineRule="atLeast"/>
              <w:ind w:firstLineChars="0" w:firstLine="0"/>
              <w:rPr>
                <w:rFonts w:ascii="仿宋" w:hAnsi="仿宋"/>
                <w:sz w:val="24"/>
                <w:szCs w:val="24"/>
              </w:rPr>
            </w:pPr>
            <w:r w:rsidRPr="00B62051">
              <w:rPr>
                <w:rFonts w:ascii="仿宋" w:hAnsi="仿宋" w:hint="eastAsia"/>
                <w:kern w:val="0"/>
                <w:sz w:val="24"/>
                <w:szCs w:val="24"/>
                <w:lang w:bidi="ar"/>
              </w:rPr>
              <w:t>毕业设计</w:t>
            </w:r>
          </w:p>
        </w:tc>
        <w:tc>
          <w:tcPr>
            <w:tcW w:w="83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14:paraId="42EFDD81" w14:textId="77777777" w:rsidR="005C0AA8" w:rsidRPr="00B62051" w:rsidRDefault="00504461" w:rsidP="00B62051">
            <w:pPr>
              <w:pBdr>
                <w:top w:val="none" w:sz="0" w:space="1" w:color="auto"/>
                <w:left w:val="none" w:sz="0" w:space="4" w:color="auto"/>
                <w:bottom w:val="none" w:sz="0" w:space="1" w:color="auto"/>
                <w:right w:val="none" w:sz="0" w:space="4" w:color="auto"/>
              </w:pBdr>
              <w:spacing w:line="240" w:lineRule="atLeast"/>
              <w:ind w:firstLineChars="0" w:firstLine="0"/>
              <w:rPr>
                <w:rFonts w:ascii="仿宋" w:hAnsi="仿宋"/>
                <w:sz w:val="24"/>
                <w:szCs w:val="24"/>
              </w:rPr>
            </w:pPr>
            <w:r w:rsidRPr="00B62051">
              <w:rPr>
                <w:rFonts w:ascii="仿宋" w:hAnsi="仿宋" w:hint="eastAsia"/>
                <w:kern w:val="0"/>
                <w:sz w:val="24"/>
                <w:szCs w:val="24"/>
                <w:lang w:bidi="ar"/>
              </w:rPr>
              <w:t>合计</w:t>
            </w:r>
          </w:p>
        </w:tc>
      </w:tr>
      <w:tr w:rsidR="001F534D" w:rsidRPr="00B62051" w14:paraId="44703615" w14:textId="77777777">
        <w:trPr>
          <w:trHeight w:val="318"/>
        </w:trPr>
        <w:tc>
          <w:tcPr>
            <w:tcW w:w="1875"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43300851" w14:textId="168E6346" w:rsidR="001F534D" w:rsidRPr="00B62051" w:rsidRDefault="001F534D" w:rsidP="001F534D">
            <w:pPr>
              <w:widowControl/>
              <w:spacing w:line="240" w:lineRule="atLeast"/>
              <w:ind w:firstLineChars="0" w:firstLine="0"/>
              <w:jc w:val="center"/>
              <w:textAlignment w:val="center"/>
              <w:rPr>
                <w:rFonts w:ascii="仿宋" w:hAnsi="仿宋" w:cs="仿宋"/>
                <w:sz w:val="24"/>
                <w:szCs w:val="24"/>
              </w:rPr>
            </w:pPr>
            <w:r w:rsidRPr="00B62051">
              <w:rPr>
                <w:rFonts w:ascii="仿宋" w:hAnsi="仿宋" w:cs="Calibri"/>
                <w:color w:val="000000"/>
                <w:sz w:val="24"/>
                <w:szCs w:val="24"/>
              </w:rPr>
              <w:t>第一学期</w:t>
            </w:r>
          </w:p>
        </w:tc>
        <w:tc>
          <w:tcPr>
            <w:tcW w:w="605"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24BBE903" w14:textId="708DD0B1" w:rsidR="001F534D" w:rsidRPr="001F534D" w:rsidRDefault="001F534D" w:rsidP="001F534D">
            <w:pPr>
              <w:widowControl/>
              <w:spacing w:line="240" w:lineRule="atLeast"/>
              <w:ind w:firstLineChars="0" w:firstLine="0"/>
              <w:jc w:val="center"/>
              <w:textAlignment w:val="center"/>
              <w:rPr>
                <w:rFonts w:ascii="仿宋" w:hAnsi="仿宋" w:cs="仿宋"/>
                <w:sz w:val="24"/>
                <w:szCs w:val="20"/>
              </w:rPr>
            </w:pPr>
            <w:r w:rsidRPr="001F534D">
              <w:rPr>
                <w:rFonts w:ascii="仿宋" w:hAnsi="仿宋" w:hint="eastAsia"/>
                <w:color w:val="000000"/>
                <w:sz w:val="24"/>
                <w:szCs w:val="20"/>
              </w:rPr>
              <w:t>1</w:t>
            </w:r>
          </w:p>
        </w:tc>
        <w:tc>
          <w:tcPr>
            <w:tcW w:w="1041"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57E6ECE8" w14:textId="155FA609" w:rsidR="001F534D" w:rsidRPr="001F534D" w:rsidRDefault="001F534D" w:rsidP="001F534D">
            <w:pPr>
              <w:widowControl/>
              <w:spacing w:line="240" w:lineRule="atLeast"/>
              <w:ind w:firstLineChars="0" w:firstLine="0"/>
              <w:jc w:val="center"/>
              <w:textAlignment w:val="center"/>
              <w:rPr>
                <w:rFonts w:ascii="仿宋" w:hAnsi="仿宋" w:cs="仿宋"/>
                <w:sz w:val="24"/>
                <w:szCs w:val="20"/>
              </w:rPr>
            </w:pPr>
            <w:r w:rsidRPr="001F534D">
              <w:rPr>
                <w:rFonts w:ascii="仿宋" w:hAnsi="仿宋" w:hint="eastAsia"/>
                <w:color w:val="000000"/>
                <w:sz w:val="24"/>
                <w:szCs w:val="20"/>
              </w:rPr>
              <w:t>2</w:t>
            </w:r>
          </w:p>
        </w:tc>
        <w:tc>
          <w:tcPr>
            <w:tcW w:w="569"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511B71CC" w14:textId="439C4F9A" w:rsidR="001F534D" w:rsidRPr="001F534D" w:rsidRDefault="001F534D" w:rsidP="001F534D">
            <w:pPr>
              <w:widowControl/>
              <w:spacing w:line="240" w:lineRule="atLeast"/>
              <w:ind w:firstLineChars="0" w:firstLine="0"/>
              <w:jc w:val="center"/>
              <w:textAlignment w:val="center"/>
              <w:rPr>
                <w:rFonts w:ascii="仿宋" w:hAnsi="仿宋" w:cs="仿宋"/>
                <w:sz w:val="24"/>
                <w:szCs w:val="20"/>
              </w:rPr>
            </w:pPr>
            <w:r w:rsidRPr="001F534D">
              <w:rPr>
                <w:rFonts w:ascii="仿宋" w:hAnsi="仿宋" w:hint="eastAsia"/>
                <w:color w:val="000000"/>
                <w:sz w:val="24"/>
                <w:szCs w:val="20"/>
              </w:rPr>
              <w:t>0</w:t>
            </w:r>
          </w:p>
        </w:tc>
        <w:tc>
          <w:tcPr>
            <w:tcW w:w="704"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24E98012" w14:textId="3BCBD5AA" w:rsidR="001F534D" w:rsidRPr="001F534D" w:rsidRDefault="001F534D" w:rsidP="001F534D">
            <w:pPr>
              <w:widowControl/>
              <w:spacing w:line="240" w:lineRule="atLeast"/>
              <w:ind w:firstLineChars="0" w:firstLine="0"/>
              <w:jc w:val="center"/>
              <w:textAlignment w:val="center"/>
              <w:rPr>
                <w:rFonts w:ascii="仿宋" w:hAnsi="仿宋" w:cs="仿宋"/>
                <w:sz w:val="24"/>
                <w:szCs w:val="20"/>
              </w:rPr>
            </w:pPr>
            <w:r w:rsidRPr="001F534D">
              <w:rPr>
                <w:rFonts w:ascii="仿宋" w:hAnsi="仿宋" w:hint="eastAsia"/>
                <w:color w:val="000000"/>
                <w:sz w:val="24"/>
                <w:szCs w:val="20"/>
              </w:rPr>
              <w:t>0</w:t>
            </w:r>
          </w:p>
        </w:tc>
        <w:tc>
          <w:tcPr>
            <w:tcW w:w="1204"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2CE2E7AA" w14:textId="0003E1E9" w:rsidR="001F534D" w:rsidRPr="001F534D" w:rsidRDefault="001F534D" w:rsidP="001F534D">
            <w:pPr>
              <w:widowControl/>
              <w:spacing w:line="240" w:lineRule="atLeast"/>
              <w:ind w:firstLineChars="0" w:firstLine="0"/>
              <w:jc w:val="center"/>
              <w:textAlignment w:val="center"/>
              <w:rPr>
                <w:rFonts w:ascii="仿宋" w:hAnsi="仿宋" w:cs="仿宋"/>
                <w:sz w:val="24"/>
                <w:szCs w:val="20"/>
              </w:rPr>
            </w:pPr>
            <w:r w:rsidRPr="001F534D">
              <w:rPr>
                <w:rFonts w:ascii="仿宋" w:hAnsi="仿宋" w:hint="eastAsia"/>
                <w:color w:val="000000"/>
                <w:sz w:val="24"/>
                <w:szCs w:val="20"/>
              </w:rPr>
              <w:t>0</w:t>
            </w:r>
          </w:p>
        </w:tc>
        <w:tc>
          <w:tcPr>
            <w:tcW w:w="660"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17DE3648" w14:textId="48CD0A89" w:rsidR="001F534D" w:rsidRPr="001F534D" w:rsidRDefault="001F534D" w:rsidP="001F534D">
            <w:pPr>
              <w:widowControl/>
              <w:spacing w:line="240" w:lineRule="atLeast"/>
              <w:ind w:firstLineChars="0" w:firstLine="0"/>
              <w:jc w:val="center"/>
              <w:textAlignment w:val="center"/>
              <w:rPr>
                <w:rFonts w:ascii="仿宋" w:hAnsi="仿宋" w:cs="仿宋"/>
                <w:kern w:val="0"/>
                <w:sz w:val="24"/>
                <w:szCs w:val="20"/>
                <w:lang w:bidi="ar"/>
              </w:rPr>
            </w:pPr>
            <w:r w:rsidRPr="001F534D">
              <w:rPr>
                <w:rFonts w:ascii="仿宋" w:hAnsi="仿宋" w:hint="eastAsia"/>
                <w:color w:val="000000"/>
                <w:sz w:val="24"/>
                <w:szCs w:val="20"/>
              </w:rPr>
              <w:t>0</w:t>
            </w:r>
          </w:p>
        </w:tc>
        <w:tc>
          <w:tcPr>
            <w:tcW w:w="660"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42D5339C" w14:textId="6897E9FF" w:rsidR="001F534D" w:rsidRPr="001F534D" w:rsidRDefault="001F534D" w:rsidP="001F534D">
            <w:pPr>
              <w:widowControl/>
              <w:spacing w:line="240" w:lineRule="atLeast"/>
              <w:ind w:firstLineChars="0" w:firstLine="0"/>
              <w:jc w:val="center"/>
              <w:textAlignment w:val="center"/>
              <w:rPr>
                <w:rFonts w:ascii="仿宋" w:hAnsi="仿宋" w:cs="仿宋"/>
                <w:sz w:val="24"/>
                <w:szCs w:val="20"/>
              </w:rPr>
            </w:pPr>
            <w:r w:rsidRPr="001F534D">
              <w:rPr>
                <w:rFonts w:ascii="仿宋" w:hAnsi="仿宋" w:hint="eastAsia"/>
                <w:color w:val="000000"/>
                <w:sz w:val="24"/>
                <w:szCs w:val="20"/>
              </w:rPr>
              <w:t>0</w:t>
            </w:r>
          </w:p>
        </w:tc>
        <w:tc>
          <w:tcPr>
            <w:tcW w:w="836"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0829BE25" w14:textId="336A208A" w:rsidR="001F534D" w:rsidRPr="001F534D" w:rsidRDefault="001F534D" w:rsidP="001F534D">
            <w:pPr>
              <w:widowControl/>
              <w:spacing w:line="240" w:lineRule="atLeast"/>
              <w:ind w:firstLineChars="0" w:firstLine="0"/>
              <w:jc w:val="center"/>
              <w:textAlignment w:val="center"/>
              <w:rPr>
                <w:rFonts w:ascii="仿宋" w:hAnsi="仿宋" w:cs="仿宋"/>
                <w:sz w:val="24"/>
                <w:szCs w:val="20"/>
              </w:rPr>
            </w:pPr>
            <w:r w:rsidRPr="001F534D">
              <w:rPr>
                <w:rFonts w:ascii="仿宋" w:hAnsi="仿宋" w:hint="eastAsia"/>
                <w:color w:val="000000"/>
                <w:sz w:val="24"/>
                <w:szCs w:val="20"/>
              </w:rPr>
              <w:t>3</w:t>
            </w:r>
          </w:p>
        </w:tc>
      </w:tr>
      <w:tr w:rsidR="001F534D" w:rsidRPr="00B62051" w14:paraId="73789CC9" w14:textId="77777777">
        <w:trPr>
          <w:trHeight w:val="318"/>
        </w:trPr>
        <w:tc>
          <w:tcPr>
            <w:tcW w:w="1875"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1FD796A7" w14:textId="26BEE963" w:rsidR="001F534D" w:rsidRPr="00B62051" w:rsidRDefault="001F534D" w:rsidP="001F534D">
            <w:pPr>
              <w:widowControl/>
              <w:spacing w:line="240" w:lineRule="atLeast"/>
              <w:ind w:firstLineChars="0" w:firstLine="0"/>
              <w:jc w:val="center"/>
              <w:textAlignment w:val="center"/>
              <w:rPr>
                <w:rFonts w:ascii="仿宋" w:hAnsi="仿宋" w:cs="仿宋"/>
                <w:sz w:val="24"/>
                <w:szCs w:val="24"/>
              </w:rPr>
            </w:pPr>
            <w:r w:rsidRPr="00B62051">
              <w:rPr>
                <w:rFonts w:ascii="仿宋" w:hAnsi="仿宋" w:cs="Calibri"/>
                <w:color w:val="000000"/>
                <w:sz w:val="24"/>
                <w:szCs w:val="24"/>
              </w:rPr>
              <w:t>第二学期</w:t>
            </w:r>
          </w:p>
        </w:tc>
        <w:tc>
          <w:tcPr>
            <w:tcW w:w="605"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2CBB4209" w14:textId="051BB2A3" w:rsidR="001F534D" w:rsidRPr="001F534D" w:rsidRDefault="001F534D" w:rsidP="001F534D">
            <w:pPr>
              <w:widowControl/>
              <w:spacing w:line="240" w:lineRule="atLeast"/>
              <w:ind w:firstLineChars="0" w:firstLine="0"/>
              <w:jc w:val="center"/>
              <w:textAlignment w:val="center"/>
              <w:rPr>
                <w:rFonts w:ascii="仿宋" w:hAnsi="仿宋" w:cs="仿宋"/>
                <w:sz w:val="24"/>
                <w:szCs w:val="20"/>
              </w:rPr>
            </w:pPr>
            <w:r w:rsidRPr="001F534D">
              <w:rPr>
                <w:rFonts w:ascii="仿宋" w:hAnsi="仿宋" w:hint="eastAsia"/>
                <w:color w:val="000000"/>
                <w:sz w:val="24"/>
                <w:szCs w:val="20"/>
              </w:rPr>
              <w:t>1</w:t>
            </w:r>
          </w:p>
        </w:tc>
        <w:tc>
          <w:tcPr>
            <w:tcW w:w="1041"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26E1240B" w14:textId="3E5BB0A9" w:rsidR="001F534D" w:rsidRPr="001F534D" w:rsidRDefault="001F534D" w:rsidP="001F534D">
            <w:pPr>
              <w:widowControl/>
              <w:spacing w:line="240" w:lineRule="atLeast"/>
              <w:ind w:firstLineChars="0" w:firstLine="0"/>
              <w:jc w:val="center"/>
              <w:textAlignment w:val="center"/>
              <w:rPr>
                <w:rFonts w:ascii="仿宋" w:hAnsi="仿宋" w:cs="仿宋"/>
                <w:sz w:val="24"/>
                <w:szCs w:val="20"/>
              </w:rPr>
            </w:pPr>
            <w:r w:rsidRPr="001F534D">
              <w:rPr>
                <w:rFonts w:ascii="仿宋" w:hAnsi="仿宋" w:hint="eastAsia"/>
                <w:color w:val="000000"/>
                <w:sz w:val="24"/>
                <w:szCs w:val="20"/>
              </w:rPr>
              <w:t>0</w:t>
            </w:r>
          </w:p>
        </w:tc>
        <w:tc>
          <w:tcPr>
            <w:tcW w:w="569"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26308C7E" w14:textId="1B0507A9" w:rsidR="001F534D" w:rsidRPr="001F534D" w:rsidRDefault="001F534D" w:rsidP="001F534D">
            <w:pPr>
              <w:widowControl/>
              <w:spacing w:line="240" w:lineRule="atLeast"/>
              <w:ind w:firstLineChars="0" w:firstLine="0"/>
              <w:jc w:val="center"/>
              <w:textAlignment w:val="center"/>
              <w:rPr>
                <w:rFonts w:ascii="仿宋" w:hAnsi="仿宋" w:cs="仿宋"/>
                <w:sz w:val="24"/>
                <w:szCs w:val="20"/>
              </w:rPr>
            </w:pPr>
            <w:r w:rsidRPr="001F534D">
              <w:rPr>
                <w:rFonts w:ascii="仿宋" w:hAnsi="仿宋" w:hint="eastAsia"/>
                <w:color w:val="000000"/>
                <w:sz w:val="24"/>
                <w:szCs w:val="20"/>
              </w:rPr>
              <w:t>0</w:t>
            </w:r>
          </w:p>
        </w:tc>
        <w:tc>
          <w:tcPr>
            <w:tcW w:w="704"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2F8A9717" w14:textId="43226822" w:rsidR="001F534D" w:rsidRPr="001F534D" w:rsidRDefault="001F534D" w:rsidP="001F534D">
            <w:pPr>
              <w:widowControl/>
              <w:spacing w:line="240" w:lineRule="atLeast"/>
              <w:ind w:firstLineChars="0" w:firstLine="0"/>
              <w:jc w:val="center"/>
              <w:textAlignment w:val="center"/>
              <w:rPr>
                <w:rFonts w:ascii="仿宋" w:hAnsi="仿宋" w:cs="仿宋"/>
                <w:sz w:val="24"/>
                <w:szCs w:val="20"/>
              </w:rPr>
            </w:pPr>
            <w:r w:rsidRPr="001F534D">
              <w:rPr>
                <w:rFonts w:ascii="仿宋" w:hAnsi="仿宋" w:hint="eastAsia"/>
                <w:color w:val="000000"/>
                <w:sz w:val="24"/>
                <w:szCs w:val="20"/>
              </w:rPr>
              <w:t>0</w:t>
            </w:r>
          </w:p>
        </w:tc>
        <w:tc>
          <w:tcPr>
            <w:tcW w:w="1204"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72D3149C" w14:textId="4D960F63" w:rsidR="001F534D" w:rsidRPr="001F534D" w:rsidRDefault="001F534D" w:rsidP="001F534D">
            <w:pPr>
              <w:widowControl/>
              <w:spacing w:line="240" w:lineRule="atLeast"/>
              <w:ind w:firstLineChars="0" w:firstLine="0"/>
              <w:jc w:val="center"/>
              <w:textAlignment w:val="center"/>
              <w:rPr>
                <w:rFonts w:ascii="仿宋" w:hAnsi="仿宋" w:cs="仿宋"/>
                <w:sz w:val="24"/>
                <w:szCs w:val="20"/>
              </w:rPr>
            </w:pPr>
            <w:r w:rsidRPr="001F534D">
              <w:rPr>
                <w:rFonts w:ascii="仿宋" w:hAnsi="仿宋" w:hint="eastAsia"/>
                <w:color w:val="000000"/>
                <w:sz w:val="24"/>
                <w:szCs w:val="20"/>
              </w:rPr>
              <w:t>0</w:t>
            </w:r>
          </w:p>
        </w:tc>
        <w:tc>
          <w:tcPr>
            <w:tcW w:w="660"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26CA9AE9" w14:textId="7826E754" w:rsidR="001F534D" w:rsidRPr="001F534D" w:rsidRDefault="001F534D" w:rsidP="001F534D">
            <w:pPr>
              <w:widowControl/>
              <w:spacing w:line="240" w:lineRule="atLeast"/>
              <w:ind w:firstLineChars="0" w:firstLine="0"/>
              <w:jc w:val="center"/>
              <w:textAlignment w:val="center"/>
              <w:rPr>
                <w:rFonts w:ascii="仿宋" w:hAnsi="仿宋" w:cs="仿宋"/>
                <w:kern w:val="0"/>
                <w:sz w:val="24"/>
                <w:szCs w:val="20"/>
                <w:lang w:bidi="ar"/>
              </w:rPr>
            </w:pPr>
            <w:r w:rsidRPr="001F534D">
              <w:rPr>
                <w:rFonts w:ascii="仿宋" w:hAnsi="仿宋" w:hint="eastAsia"/>
                <w:color w:val="000000"/>
                <w:sz w:val="24"/>
                <w:szCs w:val="20"/>
              </w:rPr>
              <w:t>0</w:t>
            </w:r>
          </w:p>
        </w:tc>
        <w:tc>
          <w:tcPr>
            <w:tcW w:w="660"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45A5A866" w14:textId="267B10DA" w:rsidR="001F534D" w:rsidRPr="001F534D" w:rsidRDefault="001F534D" w:rsidP="001F534D">
            <w:pPr>
              <w:widowControl/>
              <w:spacing w:line="240" w:lineRule="atLeast"/>
              <w:ind w:firstLineChars="0" w:firstLine="0"/>
              <w:jc w:val="center"/>
              <w:textAlignment w:val="center"/>
              <w:rPr>
                <w:rFonts w:ascii="仿宋" w:hAnsi="仿宋" w:cs="仿宋"/>
                <w:sz w:val="24"/>
                <w:szCs w:val="20"/>
              </w:rPr>
            </w:pPr>
            <w:r w:rsidRPr="001F534D">
              <w:rPr>
                <w:rFonts w:ascii="仿宋" w:hAnsi="仿宋" w:hint="eastAsia"/>
                <w:color w:val="000000"/>
                <w:sz w:val="24"/>
                <w:szCs w:val="20"/>
              </w:rPr>
              <w:t>0</w:t>
            </w:r>
          </w:p>
        </w:tc>
        <w:tc>
          <w:tcPr>
            <w:tcW w:w="836"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7F3A1D07" w14:textId="3CE1F629" w:rsidR="001F534D" w:rsidRPr="001F534D" w:rsidRDefault="001F534D" w:rsidP="001F534D">
            <w:pPr>
              <w:widowControl/>
              <w:spacing w:line="240" w:lineRule="atLeast"/>
              <w:ind w:firstLineChars="0" w:firstLine="0"/>
              <w:jc w:val="center"/>
              <w:textAlignment w:val="center"/>
              <w:rPr>
                <w:rFonts w:ascii="仿宋" w:hAnsi="仿宋" w:cs="仿宋"/>
                <w:sz w:val="24"/>
                <w:szCs w:val="20"/>
              </w:rPr>
            </w:pPr>
            <w:r w:rsidRPr="001F534D">
              <w:rPr>
                <w:rFonts w:ascii="仿宋" w:hAnsi="仿宋" w:hint="eastAsia"/>
                <w:color w:val="000000"/>
                <w:sz w:val="24"/>
                <w:szCs w:val="20"/>
              </w:rPr>
              <w:t>1</w:t>
            </w:r>
          </w:p>
        </w:tc>
      </w:tr>
      <w:tr w:rsidR="001F534D" w:rsidRPr="00B62051" w14:paraId="08DCD11C" w14:textId="77777777">
        <w:trPr>
          <w:trHeight w:val="318"/>
        </w:trPr>
        <w:tc>
          <w:tcPr>
            <w:tcW w:w="1875"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7523C5F9" w14:textId="01B6D34A" w:rsidR="001F534D" w:rsidRPr="00B62051" w:rsidRDefault="001F534D" w:rsidP="001F534D">
            <w:pPr>
              <w:widowControl/>
              <w:spacing w:line="240" w:lineRule="atLeast"/>
              <w:ind w:firstLineChars="0" w:firstLine="0"/>
              <w:jc w:val="center"/>
              <w:textAlignment w:val="center"/>
              <w:rPr>
                <w:rFonts w:ascii="仿宋" w:hAnsi="仿宋" w:cs="仿宋"/>
                <w:sz w:val="24"/>
                <w:szCs w:val="24"/>
              </w:rPr>
            </w:pPr>
            <w:r w:rsidRPr="00B62051">
              <w:rPr>
                <w:rFonts w:ascii="仿宋" w:hAnsi="仿宋" w:cs="Calibri"/>
                <w:color w:val="000000"/>
                <w:sz w:val="24"/>
                <w:szCs w:val="24"/>
              </w:rPr>
              <w:t>第三学期</w:t>
            </w:r>
          </w:p>
        </w:tc>
        <w:tc>
          <w:tcPr>
            <w:tcW w:w="605"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786EE481" w14:textId="69C62CC1" w:rsidR="001F534D" w:rsidRPr="001F534D" w:rsidRDefault="001F534D" w:rsidP="001F534D">
            <w:pPr>
              <w:widowControl/>
              <w:spacing w:line="240" w:lineRule="atLeast"/>
              <w:ind w:firstLineChars="0" w:firstLine="0"/>
              <w:jc w:val="center"/>
              <w:textAlignment w:val="center"/>
              <w:rPr>
                <w:rFonts w:ascii="仿宋" w:hAnsi="仿宋" w:cs="仿宋"/>
                <w:sz w:val="24"/>
                <w:szCs w:val="20"/>
              </w:rPr>
            </w:pPr>
            <w:r w:rsidRPr="001F534D">
              <w:rPr>
                <w:rFonts w:ascii="仿宋" w:hAnsi="仿宋" w:hint="eastAsia"/>
                <w:color w:val="000000"/>
                <w:sz w:val="24"/>
                <w:szCs w:val="20"/>
              </w:rPr>
              <w:t>1</w:t>
            </w:r>
          </w:p>
        </w:tc>
        <w:tc>
          <w:tcPr>
            <w:tcW w:w="1041"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51411D3A" w14:textId="60C6A4BA" w:rsidR="001F534D" w:rsidRPr="001F534D" w:rsidRDefault="001F534D" w:rsidP="001F534D">
            <w:pPr>
              <w:widowControl/>
              <w:spacing w:line="240" w:lineRule="atLeast"/>
              <w:ind w:firstLineChars="0" w:firstLine="0"/>
              <w:jc w:val="center"/>
              <w:textAlignment w:val="center"/>
              <w:rPr>
                <w:rFonts w:ascii="仿宋" w:hAnsi="仿宋" w:cs="仿宋"/>
                <w:sz w:val="24"/>
                <w:szCs w:val="20"/>
              </w:rPr>
            </w:pPr>
            <w:r w:rsidRPr="001F534D">
              <w:rPr>
                <w:rFonts w:ascii="仿宋" w:hAnsi="仿宋" w:hint="eastAsia"/>
                <w:color w:val="000000"/>
                <w:sz w:val="24"/>
                <w:szCs w:val="20"/>
              </w:rPr>
              <w:t>0</w:t>
            </w:r>
          </w:p>
        </w:tc>
        <w:tc>
          <w:tcPr>
            <w:tcW w:w="569"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4A0B175B" w14:textId="054B7118" w:rsidR="001F534D" w:rsidRPr="001F534D" w:rsidRDefault="001F534D" w:rsidP="001F534D">
            <w:pPr>
              <w:widowControl/>
              <w:spacing w:line="240" w:lineRule="atLeast"/>
              <w:ind w:firstLineChars="0" w:firstLine="0"/>
              <w:jc w:val="center"/>
              <w:textAlignment w:val="center"/>
              <w:rPr>
                <w:rFonts w:ascii="仿宋" w:hAnsi="仿宋" w:cs="仿宋"/>
                <w:sz w:val="24"/>
                <w:szCs w:val="20"/>
              </w:rPr>
            </w:pPr>
            <w:r w:rsidRPr="001F534D">
              <w:rPr>
                <w:rFonts w:ascii="仿宋" w:hAnsi="仿宋" w:hint="eastAsia"/>
                <w:color w:val="000000"/>
                <w:sz w:val="24"/>
                <w:szCs w:val="20"/>
              </w:rPr>
              <w:t>0</w:t>
            </w:r>
          </w:p>
        </w:tc>
        <w:tc>
          <w:tcPr>
            <w:tcW w:w="704"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268BDD5F" w14:textId="049A68B8" w:rsidR="001F534D" w:rsidRPr="001F534D" w:rsidRDefault="001F534D" w:rsidP="001F534D">
            <w:pPr>
              <w:widowControl/>
              <w:spacing w:line="240" w:lineRule="atLeast"/>
              <w:ind w:firstLineChars="0" w:firstLine="0"/>
              <w:jc w:val="center"/>
              <w:textAlignment w:val="center"/>
              <w:rPr>
                <w:rFonts w:ascii="仿宋" w:hAnsi="仿宋" w:cs="仿宋"/>
                <w:sz w:val="24"/>
                <w:szCs w:val="20"/>
              </w:rPr>
            </w:pPr>
            <w:r w:rsidRPr="001F534D">
              <w:rPr>
                <w:rFonts w:ascii="仿宋" w:hAnsi="仿宋" w:hint="eastAsia"/>
                <w:color w:val="000000"/>
                <w:sz w:val="24"/>
                <w:szCs w:val="20"/>
              </w:rPr>
              <w:t>0</w:t>
            </w:r>
          </w:p>
        </w:tc>
        <w:tc>
          <w:tcPr>
            <w:tcW w:w="1204"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5EB83AC9" w14:textId="2858A37F" w:rsidR="001F534D" w:rsidRPr="001F534D" w:rsidRDefault="001F534D" w:rsidP="001F534D">
            <w:pPr>
              <w:widowControl/>
              <w:spacing w:line="240" w:lineRule="atLeast"/>
              <w:ind w:firstLineChars="0" w:firstLine="0"/>
              <w:jc w:val="center"/>
              <w:textAlignment w:val="center"/>
              <w:rPr>
                <w:rFonts w:ascii="仿宋" w:hAnsi="仿宋" w:cs="仿宋"/>
                <w:sz w:val="24"/>
                <w:szCs w:val="20"/>
              </w:rPr>
            </w:pPr>
            <w:r w:rsidRPr="001F534D">
              <w:rPr>
                <w:rFonts w:ascii="仿宋" w:hAnsi="仿宋" w:hint="eastAsia"/>
                <w:color w:val="000000"/>
                <w:sz w:val="24"/>
                <w:szCs w:val="20"/>
              </w:rPr>
              <w:t>0</w:t>
            </w:r>
          </w:p>
        </w:tc>
        <w:tc>
          <w:tcPr>
            <w:tcW w:w="660"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5CB4107A" w14:textId="68956919" w:rsidR="001F534D" w:rsidRPr="001F534D" w:rsidRDefault="001F534D" w:rsidP="001F534D">
            <w:pPr>
              <w:widowControl/>
              <w:spacing w:line="240" w:lineRule="atLeast"/>
              <w:ind w:firstLineChars="0" w:firstLine="0"/>
              <w:jc w:val="center"/>
              <w:textAlignment w:val="center"/>
              <w:rPr>
                <w:rFonts w:ascii="仿宋" w:hAnsi="仿宋" w:cs="仿宋"/>
                <w:kern w:val="0"/>
                <w:sz w:val="24"/>
                <w:szCs w:val="20"/>
                <w:lang w:bidi="ar"/>
              </w:rPr>
            </w:pPr>
            <w:r w:rsidRPr="001F534D">
              <w:rPr>
                <w:rFonts w:ascii="仿宋" w:hAnsi="仿宋" w:hint="eastAsia"/>
                <w:color w:val="000000"/>
                <w:sz w:val="24"/>
                <w:szCs w:val="20"/>
              </w:rPr>
              <w:t>0</w:t>
            </w:r>
          </w:p>
        </w:tc>
        <w:tc>
          <w:tcPr>
            <w:tcW w:w="660"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02E901E6" w14:textId="2DBDA8D1" w:rsidR="001F534D" w:rsidRPr="001F534D" w:rsidRDefault="001F534D" w:rsidP="001F534D">
            <w:pPr>
              <w:widowControl/>
              <w:spacing w:line="240" w:lineRule="atLeast"/>
              <w:ind w:firstLineChars="0" w:firstLine="0"/>
              <w:jc w:val="center"/>
              <w:textAlignment w:val="center"/>
              <w:rPr>
                <w:rFonts w:ascii="仿宋" w:hAnsi="仿宋" w:cs="仿宋"/>
                <w:sz w:val="24"/>
                <w:szCs w:val="20"/>
              </w:rPr>
            </w:pPr>
            <w:r w:rsidRPr="001F534D">
              <w:rPr>
                <w:rFonts w:ascii="仿宋" w:hAnsi="仿宋" w:hint="eastAsia"/>
                <w:color w:val="000000"/>
                <w:sz w:val="24"/>
                <w:szCs w:val="20"/>
              </w:rPr>
              <w:t>0</w:t>
            </w:r>
          </w:p>
        </w:tc>
        <w:tc>
          <w:tcPr>
            <w:tcW w:w="836"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3FFA8569" w14:textId="4C699BD4" w:rsidR="001F534D" w:rsidRPr="001F534D" w:rsidRDefault="001F534D" w:rsidP="001F534D">
            <w:pPr>
              <w:widowControl/>
              <w:spacing w:line="240" w:lineRule="atLeast"/>
              <w:ind w:firstLineChars="0" w:firstLine="0"/>
              <w:jc w:val="center"/>
              <w:textAlignment w:val="center"/>
              <w:rPr>
                <w:rFonts w:ascii="仿宋" w:hAnsi="仿宋" w:cs="仿宋"/>
                <w:sz w:val="24"/>
                <w:szCs w:val="20"/>
              </w:rPr>
            </w:pPr>
            <w:r w:rsidRPr="001F534D">
              <w:rPr>
                <w:rFonts w:ascii="仿宋" w:hAnsi="仿宋" w:hint="eastAsia"/>
                <w:color w:val="000000"/>
                <w:sz w:val="24"/>
                <w:szCs w:val="20"/>
              </w:rPr>
              <w:t>1</w:t>
            </w:r>
          </w:p>
        </w:tc>
      </w:tr>
      <w:tr w:rsidR="001F534D" w:rsidRPr="00B62051" w14:paraId="4223EC6E" w14:textId="77777777">
        <w:trPr>
          <w:trHeight w:val="318"/>
        </w:trPr>
        <w:tc>
          <w:tcPr>
            <w:tcW w:w="1875"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1A4EDFFD" w14:textId="76B6DF0F" w:rsidR="001F534D" w:rsidRPr="00B62051" w:rsidRDefault="001F534D" w:rsidP="001F534D">
            <w:pPr>
              <w:widowControl/>
              <w:spacing w:line="240" w:lineRule="atLeast"/>
              <w:ind w:firstLineChars="0" w:firstLine="0"/>
              <w:jc w:val="center"/>
              <w:textAlignment w:val="center"/>
              <w:rPr>
                <w:rFonts w:ascii="仿宋" w:hAnsi="仿宋" w:cs="仿宋"/>
                <w:sz w:val="24"/>
                <w:szCs w:val="24"/>
              </w:rPr>
            </w:pPr>
            <w:r w:rsidRPr="00B62051">
              <w:rPr>
                <w:rFonts w:ascii="仿宋" w:hAnsi="仿宋" w:cs="Calibri"/>
                <w:color w:val="000000"/>
                <w:sz w:val="24"/>
                <w:szCs w:val="24"/>
              </w:rPr>
              <w:t>第四学期</w:t>
            </w:r>
          </w:p>
        </w:tc>
        <w:tc>
          <w:tcPr>
            <w:tcW w:w="605"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5EF3A4F4" w14:textId="3456460F" w:rsidR="001F534D" w:rsidRPr="001F534D" w:rsidRDefault="001F534D" w:rsidP="001F534D">
            <w:pPr>
              <w:widowControl/>
              <w:spacing w:line="240" w:lineRule="atLeast"/>
              <w:ind w:firstLineChars="0" w:firstLine="0"/>
              <w:jc w:val="center"/>
              <w:textAlignment w:val="center"/>
              <w:rPr>
                <w:rFonts w:ascii="仿宋" w:hAnsi="仿宋" w:cs="仿宋"/>
                <w:sz w:val="24"/>
                <w:szCs w:val="20"/>
              </w:rPr>
            </w:pPr>
            <w:r w:rsidRPr="001F534D">
              <w:rPr>
                <w:rFonts w:ascii="仿宋" w:hAnsi="仿宋" w:hint="eastAsia"/>
                <w:color w:val="000000"/>
                <w:sz w:val="24"/>
                <w:szCs w:val="20"/>
              </w:rPr>
              <w:t>1</w:t>
            </w:r>
          </w:p>
        </w:tc>
        <w:tc>
          <w:tcPr>
            <w:tcW w:w="1041"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440C1FBF" w14:textId="31952978" w:rsidR="001F534D" w:rsidRPr="001F534D" w:rsidRDefault="001F534D" w:rsidP="001F534D">
            <w:pPr>
              <w:widowControl/>
              <w:spacing w:line="240" w:lineRule="atLeast"/>
              <w:ind w:firstLineChars="0" w:firstLine="0"/>
              <w:jc w:val="center"/>
              <w:textAlignment w:val="center"/>
              <w:rPr>
                <w:rFonts w:ascii="仿宋" w:hAnsi="仿宋" w:cs="仿宋"/>
                <w:sz w:val="24"/>
                <w:szCs w:val="20"/>
              </w:rPr>
            </w:pPr>
            <w:r w:rsidRPr="001F534D">
              <w:rPr>
                <w:rFonts w:ascii="仿宋" w:hAnsi="仿宋" w:hint="eastAsia"/>
                <w:color w:val="000000"/>
                <w:sz w:val="24"/>
                <w:szCs w:val="20"/>
              </w:rPr>
              <w:t>0</w:t>
            </w:r>
          </w:p>
        </w:tc>
        <w:tc>
          <w:tcPr>
            <w:tcW w:w="569"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202ACCF0" w14:textId="2B121FDD" w:rsidR="001F534D" w:rsidRPr="001F534D" w:rsidRDefault="001F534D" w:rsidP="001F534D">
            <w:pPr>
              <w:widowControl/>
              <w:spacing w:line="240" w:lineRule="atLeast"/>
              <w:ind w:firstLineChars="0" w:firstLine="0"/>
              <w:jc w:val="center"/>
              <w:textAlignment w:val="center"/>
              <w:rPr>
                <w:rFonts w:ascii="仿宋" w:hAnsi="仿宋" w:cs="仿宋"/>
                <w:sz w:val="24"/>
                <w:szCs w:val="20"/>
              </w:rPr>
            </w:pPr>
            <w:r w:rsidRPr="001F534D">
              <w:rPr>
                <w:rFonts w:ascii="仿宋" w:hAnsi="仿宋" w:hint="eastAsia"/>
                <w:color w:val="000000"/>
                <w:sz w:val="24"/>
                <w:szCs w:val="20"/>
              </w:rPr>
              <w:t>0</w:t>
            </w:r>
          </w:p>
        </w:tc>
        <w:tc>
          <w:tcPr>
            <w:tcW w:w="704"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2504D1E8" w14:textId="1DA9EF38" w:rsidR="001F534D" w:rsidRPr="001F534D" w:rsidRDefault="001F534D" w:rsidP="001F534D">
            <w:pPr>
              <w:widowControl/>
              <w:spacing w:line="240" w:lineRule="atLeast"/>
              <w:ind w:firstLineChars="0" w:firstLine="0"/>
              <w:jc w:val="center"/>
              <w:textAlignment w:val="center"/>
              <w:rPr>
                <w:rFonts w:ascii="仿宋" w:hAnsi="仿宋" w:cs="仿宋"/>
                <w:sz w:val="24"/>
                <w:szCs w:val="20"/>
              </w:rPr>
            </w:pPr>
            <w:r w:rsidRPr="001F534D">
              <w:rPr>
                <w:rFonts w:ascii="仿宋" w:hAnsi="仿宋" w:hint="eastAsia"/>
                <w:color w:val="000000"/>
                <w:sz w:val="24"/>
                <w:szCs w:val="20"/>
              </w:rPr>
              <w:t>0</w:t>
            </w:r>
          </w:p>
        </w:tc>
        <w:tc>
          <w:tcPr>
            <w:tcW w:w="1204"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44F56608" w14:textId="2413CC7B" w:rsidR="001F534D" w:rsidRPr="001F534D" w:rsidRDefault="001F534D" w:rsidP="001F534D">
            <w:pPr>
              <w:widowControl/>
              <w:spacing w:line="240" w:lineRule="atLeast"/>
              <w:ind w:firstLineChars="0" w:firstLine="0"/>
              <w:jc w:val="center"/>
              <w:textAlignment w:val="center"/>
              <w:rPr>
                <w:rFonts w:ascii="仿宋" w:hAnsi="仿宋" w:cs="仿宋"/>
                <w:sz w:val="24"/>
                <w:szCs w:val="20"/>
              </w:rPr>
            </w:pPr>
            <w:r w:rsidRPr="001F534D">
              <w:rPr>
                <w:rFonts w:ascii="仿宋" w:hAnsi="仿宋" w:hint="eastAsia"/>
                <w:color w:val="000000"/>
                <w:sz w:val="24"/>
                <w:szCs w:val="20"/>
              </w:rPr>
              <w:t>0</w:t>
            </w:r>
          </w:p>
        </w:tc>
        <w:tc>
          <w:tcPr>
            <w:tcW w:w="660"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155815F4" w14:textId="3BFCA0E4" w:rsidR="001F534D" w:rsidRPr="001F534D" w:rsidRDefault="001F534D" w:rsidP="001F534D">
            <w:pPr>
              <w:widowControl/>
              <w:spacing w:line="240" w:lineRule="atLeast"/>
              <w:ind w:firstLineChars="0" w:firstLine="0"/>
              <w:jc w:val="center"/>
              <w:textAlignment w:val="center"/>
              <w:rPr>
                <w:rFonts w:ascii="仿宋" w:hAnsi="仿宋" w:cs="仿宋"/>
                <w:kern w:val="0"/>
                <w:sz w:val="24"/>
                <w:szCs w:val="20"/>
                <w:lang w:bidi="ar"/>
              </w:rPr>
            </w:pPr>
            <w:r w:rsidRPr="001F534D">
              <w:rPr>
                <w:rFonts w:ascii="仿宋" w:hAnsi="仿宋" w:hint="eastAsia"/>
                <w:color w:val="000000"/>
                <w:sz w:val="24"/>
                <w:szCs w:val="20"/>
              </w:rPr>
              <w:t>0</w:t>
            </w:r>
          </w:p>
        </w:tc>
        <w:tc>
          <w:tcPr>
            <w:tcW w:w="660"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6F4EEB55" w14:textId="714C85CA" w:rsidR="001F534D" w:rsidRPr="001F534D" w:rsidRDefault="001F534D" w:rsidP="001F534D">
            <w:pPr>
              <w:widowControl/>
              <w:spacing w:line="240" w:lineRule="atLeast"/>
              <w:ind w:firstLineChars="0" w:firstLine="0"/>
              <w:jc w:val="center"/>
              <w:textAlignment w:val="center"/>
              <w:rPr>
                <w:rFonts w:ascii="仿宋" w:hAnsi="仿宋" w:cs="仿宋"/>
                <w:sz w:val="24"/>
                <w:szCs w:val="20"/>
              </w:rPr>
            </w:pPr>
            <w:r w:rsidRPr="001F534D">
              <w:rPr>
                <w:rFonts w:ascii="仿宋" w:hAnsi="仿宋" w:hint="eastAsia"/>
                <w:color w:val="000000"/>
                <w:sz w:val="24"/>
                <w:szCs w:val="20"/>
              </w:rPr>
              <w:t>0</w:t>
            </w:r>
          </w:p>
        </w:tc>
        <w:tc>
          <w:tcPr>
            <w:tcW w:w="836"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41A716D6" w14:textId="144D8B05" w:rsidR="001F534D" w:rsidRPr="001F534D" w:rsidRDefault="001F534D" w:rsidP="001F534D">
            <w:pPr>
              <w:widowControl/>
              <w:spacing w:line="240" w:lineRule="atLeast"/>
              <w:ind w:firstLineChars="0" w:firstLine="0"/>
              <w:jc w:val="center"/>
              <w:textAlignment w:val="center"/>
              <w:rPr>
                <w:rFonts w:ascii="仿宋" w:hAnsi="仿宋" w:cs="仿宋"/>
                <w:sz w:val="24"/>
                <w:szCs w:val="20"/>
              </w:rPr>
            </w:pPr>
            <w:r w:rsidRPr="001F534D">
              <w:rPr>
                <w:rFonts w:ascii="仿宋" w:hAnsi="仿宋" w:hint="eastAsia"/>
                <w:color w:val="000000"/>
                <w:sz w:val="24"/>
                <w:szCs w:val="20"/>
              </w:rPr>
              <w:t>1</w:t>
            </w:r>
          </w:p>
        </w:tc>
      </w:tr>
      <w:tr w:rsidR="001F534D" w:rsidRPr="00B62051" w14:paraId="643D6B2E" w14:textId="77777777">
        <w:trPr>
          <w:trHeight w:val="318"/>
        </w:trPr>
        <w:tc>
          <w:tcPr>
            <w:tcW w:w="1875"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773205E2" w14:textId="42F52C98" w:rsidR="001F534D" w:rsidRPr="00B62051" w:rsidRDefault="001F534D" w:rsidP="001F534D">
            <w:pPr>
              <w:widowControl/>
              <w:spacing w:line="240" w:lineRule="atLeast"/>
              <w:ind w:firstLineChars="0" w:firstLine="0"/>
              <w:jc w:val="center"/>
              <w:textAlignment w:val="center"/>
              <w:rPr>
                <w:rFonts w:ascii="仿宋" w:hAnsi="仿宋" w:cs="仿宋"/>
                <w:sz w:val="24"/>
                <w:szCs w:val="24"/>
              </w:rPr>
            </w:pPr>
            <w:r w:rsidRPr="00B62051">
              <w:rPr>
                <w:rFonts w:ascii="仿宋" w:hAnsi="仿宋" w:cs="Calibri"/>
                <w:color w:val="000000"/>
                <w:sz w:val="24"/>
                <w:szCs w:val="24"/>
              </w:rPr>
              <w:t>第五学期</w:t>
            </w:r>
          </w:p>
        </w:tc>
        <w:tc>
          <w:tcPr>
            <w:tcW w:w="605"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5518ABB5" w14:textId="527CE534" w:rsidR="001F534D" w:rsidRPr="001F534D" w:rsidRDefault="001F534D" w:rsidP="001F534D">
            <w:pPr>
              <w:widowControl/>
              <w:spacing w:line="240" w:lineRule="atLeast"/>
              <w:ind w:firstLineChars="0" w:firstLine="0"/>
              <w:jc w:val="center"/>
              <w:textAlignment w:val="center"/>
              <w:rPr>
                <w:rFonts w:ascii="仿宋" w:hAnsi="仿宋" w:cs="仿宋"/>
                <w:sz w:val="24"/>
                <w:szCs w:val="20"/>
              </w:rPr>
            </w:pPr>
            <w:r w:rsidRPr="001F534D">
              <w:rPr>
                <w:rFonts w:ascii="仿宋" w:hAnsi="仿宋" w:hint="eastAsia"/>
                <w:color w:val="000000"/>
                <w:sz w:val="24"/>
                <w:szCs w:val="20"/>
              </w:rPr>
              <w:t>1</w:t>
            </w:r>
          </w:p>
        </w:tc>
        <w:tc>
          <w:tcPr>
            <w:tcW w:w="1041"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2E801B4B" w14:textId="5740ABAC" w:rsidR="001F534D" w:rsidRPr="001F534D" w:rsidRDefault="001F534D" w:rsidP="001F534D">
            <w:pPr>
              <w:widowControl/>
              <w:spacing w:line="240" w:lineRule="atLeast"/>
              <w:ind w:firstLineChars="0" w:firstLine="0"/>
              <w:jc w:val="center"/>
              <w:textAlignment w:val="center"/>
              <w:rPr>
                <w:rFonts w:ascii="仿宋" w:hAnsi="仿宋" w:cs="仿宋"/>
                <w:sz w:val="24"/>
                <w:szCs w:val="20"/>
              </w:rPr>
            </w:pPr>
            <w:r w:rsidRPr="001F534D">
              <w:rPr>
                <w:rFonts w:ascii="仿宋" w:hAnsi="仿宋" w:hint="eastAsia"/>
                <w:color w:val="000000"/>
                <w:sz w:val="24"/>
                <w:szCs w:val="20"/>
              </w:rPr>
              <w:t>0</w:t>
            </w:r>
          </w:p>
        </w:tc>
        <w:tc>
          <w:tcPr>
            <w:tcW w:w="569"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03A3CC3D" w14:textId="0A50D488" w:rsidR="001F534D" w:rsidRPr="001F534D" w:rsidRDefault="001F534D" w:rsidP="001F534D">
            <w:pPr>
              <w:widowControl/>
              <w:spacing w:line="240" w:lineRule="atLeast"/>
              <w:ind w:firstLineChars="0" w:firstLine="0"/>
              <w:jc w:val="center"/>
              <w:textAlignment w:val="center"/>
              <w:rPr>
                <w:rFonts w:ascii="仿宋" w:hAnsi="仿宋" w:cs="仿宋"/>
                <w:sz w:val="24"/>
                <w:szCs w:val="20"/>
              </w:rPr>
            </w:pPr>
            <w:r w:rsidRPr="001F534D">
              <w:rPr>
                <w:rFonts w:ascii="仿宋" w:hAnsi="仿宋" w:hint="eastAsia"/>
                <w:color w:val="000000"/>
                <w:sz w:val="24"/>
                <w:szCs w:val="20"/>
              </w:rPr>
              <w:t>0</w:t>
            </w:r>
          </w:p>
        </w:tc>
        <w:tc>
          <w:tcPr>
            <w:tcW w:w="704"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3DDEF848" w14:textId="53C049C5" w:rsidR="001F534D" w:rsidRPr="001F534D" w:rsidRDefault="001F534D" w:rsidP="001F534D">
            <w:pPr>
              <w:widowControl/>
              <w:spacing w:line="240" w:lineRule="atLeast"/>
              <w:ind w:firstLineChars="0" w:firstLine="0"/>
              <w:jc w:val="center"/>
              <w:textAlignment w:val="center"/>
              <w:rPr>
                <w:rFonts w:ascii="仿宋" w:hAnsi="仿宋" w:cs="仿宋"/>
                <w:sz w:val="24"/>
                <w:szCs w:val="20"/>
              </w:rPr>
            </w:pPr>
            <w:r w:rsidRPr="001F534D">
              <w:rPr>
                <w:rFonts w:ascii="仿宋" w:hAnsi="仿宋" w:hint="eastAsia"/>
                <w:color w:val="000000"/>
                <w:sz w:val="24"/>
                <w:szCs w:val="20"/>
              </w:rPr>
              <w:t>0</w:t>
            </w:r>
          </w:p>
        </w:tc>
        <w:tc>
          <w:tcPr>
            <w:tcW w:w="1204"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2DE7BDDF" w14:textId="72DAF70E" w:rsidR="001F534D" w:rsidRPr="001F534D" w:rsidRDefault="001F534D" w:rsidP="001F534D">
            <w:pPr>
              <w:widowControl/>
              <w:spacing w:line="240" w:lineRule="atLeast"/>
              <w:ind w:firstLineChars="0" w:firstLine="0"/>
              <w:jc w:val="center"/>
              <w:textAlignment w:val="center"/>
              <w:rPr>
                <w:rFonts w:ascii="仿宋" w:hAnsi="仿宋" w:cs="仿宋"/>
                <w:sz w:val="24"/>
                <w:szCs w:val="20"/>
              </w:rPr>
            </w:pPr>
            <w:r w:rsidRPr="001F534D">
              <w:rPr>
                <w:rFonts w:ascii="仿宋" w:hAnsi="仿宋" w:hint="eastAsia"/>
                <w:color w:val="000000"/>
                <w:sz w:val="24"/>
                <w:szCs w:val="20"/>
              </w:rPr>
              <w:t>0</w:t>
            </w:r>
          </w:p>
        </w:tc>
        <w:tc>
          <w:tcPr>
            <w:tcW w:w="660"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2E6BD414" w14:textId="48BF989A" w:rsidR="001F534D" w:rsidRPr="001F534D" w:rsidRDefault="001F534D" w:rsidP="001F534D">
            <w:pPr>
              <w:widowControl/>
              <w:spacing w:line="240" w:lineRule="atLeast"/>
              <w:ind w:firstLineChars="0" w:firstLine="0"/>
              <w:jc w:val="center"/>
              <w:textAlignment w:val="center"/>
              <w:rPr>
                <w:rFonts w:ascii="仿宋" w:hAnsi="仿宋" w:cs="仿宋"/>
                <w:kern w:val="0"/>
                <w:sz w:val="24"/>
                <w:szCs w:val="20"/>
                <w:lang w:bidi="ar"/>
              </w:rPr>
            </w:pPr>
            <w:r w:rsidRPr="001F534D">
              <w:rPr>
                <w:rFonts w:ascii="仿宋" w:hAnsi="仿宋" w:hint="eastAsia"/>
                <w:color w:val="000000"/>
                <w:sz w:val="24"/>
                <w:szCs w:val="20"/>
              </w:rPr>
              <w:t>0</w:t>
            </w:r>
          </w:p>
        </w:tc>
        <w:tc>
          <w:tcPr>
            <w:tcW w:w="660"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79B3C25A" w14:textId="444915FF" w:rsidR="001F534D" w:rsidRPr="001F534D" w:rsidRDefault="001F534D" w:rsidP="001F534D">
            <w:pPr>
              <w:widowControl/>
              <w:spacing w:line="240" w:lineRule="atLeast"/>
              <w:ind w:firstLineChars="0" w:firstLine="0"/>
              <w:jc w:val="center"/>
              <w:textAlignment w:val="center"/>
              <w:rPr>
                <w:rFonts w:ascii="仿宋" w:hAnsi="仿宋" w:cs="仿宋"/>
                <w:sz w:val="24"/>
                <w:szCs w:val="20"/>
              </w:rPr>
            </w:pPr>
            <w:r w:rsidRPr="001F534D">
              <w:rPr>
                <w:rFonts w:ascii="仿宋" w:hAnsi="仿宋" w:hint="eastAsia"/>
                <w:color w:val="000000"/>
                <w:sz w:val="24"/>
                <w:szCs w:val="20"/>
              </w:rPr>
              <w:t>0</w:t>
            </w:r>
          </w:p>
        </w:tc>
        <w:tc>
          <w:tcPr>
            <w:tcW w:w="836"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0033F4A7" w14:textId="4D19B090" w:rsidR="001F534D" w:rsidRPr="001F534D" w:rsidRDefault="001F534D" w:rsidP="001F534D">
            <w:pPr>
              <w:widowControl/>
              <w:spacing w:line="240" w:lineRule="atLeast"/>
              <w:ind w:firstLineChars="0" w:firstLine="0"/>
              <w:jc w:val="center"/>
              <w:textAlignment w:val="center"/>
              <w:rPr>
                <w:rFonts w:ascii="仿宋" w:hAnsi="仿宋" w:cs="仿宋"/>
                <w:sz w:val="24"/>
                <w:szCs w:val="20"/>
              </w:rPr>
            </w:pPr>
            <w:r w:rsidRPr="001F534D">
              <w:rPr>
                <w:rFonts w:ascii="仿宋" w:hAnsi="仿宋" w:hint="eastAsia"/>
                <w:color w:val="000000"/>
                <w:sz w:val="24"/>
                <w:szCs w:val="20"/>
              </w:rPr>
              <w:t>1</w:t>
            </w:r>
          </w:p>
        </w:tc>
      </w:tr>
      <w:tr w:rsidR="001F534D" w:rsidRPr="00B62051" w14:paraId="7DB6DF43" w14:textId="77777777">
        <w:trPr>
          <w:trHeight w:val="318"/>
        </w:trPr>
        <w:tc>
          <w:tcPr>
            <w:tcW w:w="1875"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2345AC9D" w14:textId="33A787AF" w:rsidR="001F534D" w:rsidRPr="00B62051" w:rsidRDefault="001F534D" w:rsidP="001F534D">
            <w:pPr>
              <w:widowControl/>
              <w:spacing w:line="240" w:lineRule="atLeast"/>
              <w:ind w:firstLineChars="0" w:firstLine="0"/>
              <w:jc w:val="center"/>
              <w:textAlignment w:val="center"/>
              <w:rPr>
                <w:rFonts w:ascii="仿宋" w:hAnsi="仿宋" w:cs="仿宋"/>
                <w:sz w:val="24"/>
                <w:szCs w:val="24"/>
              </w:rPr>
            </w:pPr>
            <w:r w:rsidRPr="00B62051">
              <w:rPr>
                <w:rFonts w:ascii="仿宋" w:hAnsi="仿宋" w:cs="Calibri"/>
                <w:color w:val="000000"/>
                <w:sz w:val="24"/>
                <w:szCs w:val="24"/>
              </w:rPr>
              <w:t>第六学期</w:t>
            </w:r>
          </w:p>
        </w:tc>
        <w:tc>
          <w:tcPr>
            <w:tcW w:w="605"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42FBD049" w14:textId="62A7D3FA" w:rsidR="001F534D" w:rsidRPr="001F534D" w:rsidRDefault="001F534D" w:rsidP="001F534D">
            <w:pPr>
              <w:widowControl/>
              <w:spacing w:line="240" w:lineRule="atLeast"/>
              <w:ind w:firstLineChars="0" w:firstLine="0"/>
              <w:jc w:val="center"/>
              <w:textAlignment w:val="center"/>
              <w:rPr>
                <w:rFonts w:ascii="仿宋" w:hAnsi="仿宋" w:cs="仿宋"/>
                <w:sz w:val="24"/>
                <w:szCs w:val="20"/>
              </w:rPr>
            </w:pPr>
            <w:r w:rsidRPr="001F534D">
              <w:rPr>
                <w:rFonts w:ascii="仿宋" w:hAnsi="仿宋" w:hint="eastAsia"/>
                <w:color w:val="000000"/>
                <w:sz w:val="24"/>
                <w:szCs w:val="20"/>
              </w:rPr>
              <w:t>1</w:t>
            </w:r>
          </w:p>
        </w:tc>
        <w:tc>
          <w:tcPr>
            <w:tcW w:w="1041"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517264C6" w14:textId="4051439D" w:rsidR="001F534D" w:rsidRPr="001F534D" w:rsidRDefault="001F534D" w:rsidP="001F534D">
            <w:pPr>
              <w:widowControl/>
              <w:spacing w:line="240" w:lineRule="atLeast"/>
              <w:ind w:firstLineChars="0" w:firstLine="0"/>
              <w:jc w:val="center"/>
              <w:textAlignment w:val="center"/>
              <w:rPr>
                <w:rFonts w:ascii="仿宋" w:hAnsi="仿宋" w:cs="仿宋"/>
                <w:sz w:val="24"/>
                <w:szCs w:val="20"/>
              </w:rPr>
            </w:pPr>
            <w:r w:rsidRPr="001F534D">
              <w:rPr>
                <w:rFonts w:ascii="仿宋" w:hAnsi="仿宋" w:hint="eastAsia"/>
                <w:color w:val="000000"/>
                <w:sz w:val="24"/>
                <w:szCs w:val="20"/>
              </w:rPr>
              <w:t>0</w:t>
            </w:r>
          </w:p>
        </w:tc>
        <w:tc>
          <w:tcPr>
            <w:tcW w:w="569"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2C90DB1E" w14:textId="5AF50682" w:rsidR="001F534D" w:rsidRPr="001F534D" w:rsidRDefault="001F534D" w:rsidP="001F534D">
            <w:pPr>
              <w:widowControl/>
              <w:spacing w:line="240" w:lineRule="atLeast"/>
              <w:ind w:firstLineChars="0" w:firstLine="0"/>
              <w:jc w:val="center"/>
              <w:textAlignment w:val="center"/>
              <w:rPr>
                <w:rFonts w:ascii="仿宋" w:hAnsi="仿宋" w:cs="仿宋"/>
                <w:sz w:val="24"/>
                <w:szCs w:val="20"/>
              </w:rPr>
            </w:pPr>
            <w:r w:rsidRPr="001F534D">
              <w:rPr>
                <w:rFonts w:ascii="仿宋" w:hAnsi="仿宋" w:hint="eastAsia"/>
                <w:color w:val="000000"/>
                <w:sz w:val="24"/>
                <w:szCs w:val="20"/>
              </w:rPr>
              <w:t>1</w:t>
            </w:r>
          </w:p>
        </w:tc>
        <w:tc>
          <w:tcPr>
            <w:tcW w:w="704"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4C32E9E9" w14:textId="0EBFD7E2" w:rsidR="001F534D" w:rsidRPr="001F534D" w:rsidRDefault="001F534D" w:rsidP="001F534D">
            <w:pPr>
              <w:widowControl/>
              <w:spacing w:line="240" w:lineRule="atLeast"/>
              <w:ind w:firstLineChars="0" w:firstLine="0"/>
              <w:jc w:val="center"/>
              <w:textAlignment w:val="center"/>
              <w:rPr>
                <w:rFonts w:ascii="仿宋" w:hAnsi="仿宋" w:cs="仿宋"/>
                <w:sz w:val="24"/>
                <w:szCs w:val="20"/>
              </w:rPr>
            </w:pPr>
            <w:r w:rsidRPr="001F534D">
              <w:rPr>
                <w:rFonts w:ascii="仿宋" w:hAnsi="仿宋" w:hint="eastAsia"/>
                <w:color w:val="000000"/>
                <w:sz w:val="24"/>
                <w:szCs w:val="20"/>
              </w:rPr>
              <w:t>0</w:t>
            </w:r>
          </w:p>
        </w:tc>
        <w:tc>
          <w:tcPr>
            <w:tcW w:w="1204"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58446B95" w14:textId="0381405B" w:rsidR="001F534D" w:rsidRPr="001F534D" w:rsidRDefault="001F534D" w:rsidP="001F534D">
            <w:pPr>
              <w:widowControl/>
              <w:spacing w:line="240" w:lineRule="atLeast"/>
              <w:ind w:firstLineChars="0" w:firstLine="0"/>
              <w:jc w:val="center"/>
              <w:textAlignment w:val="center"/>
              <w:rPr>
                <w:rFonts w:ascii="仿宋" w:hAnsi="仿宋" w:cs="仿宋"/>
                <w:sz w:val="24"/>
                <w:szCs w:val="20"/>
              </w:rPr>
            </w:pPr>
            <w:r w:rsidRPr="001F534D">
              <w:rPr>
                <w:rFonts w:ascii="仿宋" w:hAnsi="仿宋" w:hint="eastAsia"/>
                <w:color w:val="000000"/>
                <w:sz w:val="24"/>
                <w:szCs w:val="20"/>
              </w:rPr>
              <w:t>0</w:t>
            </w:r>
          </w:p>
        </w:tc>
        <w:tc>
          <w:tcPr>
            <w:tcW w:w="660"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53E00819" w14:textId="499952C9" w:rsidR="001F534D" w:rsidRPr="001F534D" w:rsidRDefault="001F534D" w:rsidP="001F534D">
            <w:pPr>
              <w:widowControl/>
              <w:spacing w:line="240" w:lineRule="atLeast"/>
              <w:ind w:firstLineChars="0" w:firstLine="0"/>
              <w:jc w:val="center"/>
              <w:textAlignment w:val="center"/>
              <w:rPr>
                <w:rFonts w:ascii="仿宋" w:hAnsi="仿宋" w:cs="仿宋"/>
                <w:kern w:val="0"/>
                <w:sz w:val="24"/>
                <w:szCs w:val="20"/>
                <w:lang w:bidi="ar"/>
              </w:rPr>
            </w:pPr>
            <w:r w:rsidRPr="001F534D">
              <w:rPr>
                <w:rFonts w:ascii="仿宋" w:hAnsi="仿宋" w:hint="eastAsia"/>
                <w:color w:val="000000"/>
                <w:sz w:val="24"/>
                <w:szCs w:val="20"/>
              </w:rPr>
              <w:t>0</w:t>
            </w:r>
          </w:p>
        </w:tc>
        <w:tc>
          <w:tcPr>
            <w:tcW w:w="660"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54A3802C" w14:textId="04377B94" w:rsidR="001F534D" w:rsidRPr="001F534D" w:rsidRDefault="001F534D" w:rsidP="001F534D">
            <w:pPr>
              <w:widowControl/>
              <w:spacing w:line="240" w:lineRule="atLeast"/>
              <w:ind w:firstLineChars="0" w:firstLine="0"/>
              <w:jc w:val="center"/>
              <w:textAlignment w:val="center"/>
              <w:rPr>
                <w:rFonts w:ascii="仿宋" w:hAnsi="仿宋" w:cs="仿宋"/>
                <w:sz w:val="24"/>
                <w:szCs w:val="20"/>
              </w:rPr>
            </w:pPr>
            <w:r w:rsidRPr="001F534D">
              <w:rPr>
                <w:rFonts w:ascii="仿宋" w:hAnsi="仿宋" w:hint="eastAsia"/>
                <w:color w:val="000000"/>
                <w:sz w:val="24"/>
                <w:szCs w:val="20"/>
              </w:rPr>
              <w:t>0</w:t>
            </w:r>
          </w:p>
        </w:tc>
        <w:tc>
          <w:tcPr>
            <w:tcW w:w="836"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1F78F0B4" w14:textId="30695678" w:rsidR="001F534D" w:rsidRPr="001F534D" w:rsidRDefault="001F534D" w:rsidP="001F534D">
            <w:pPr>
              <w:widowControl/>
              <w:spacing w:line="240" w:lineRule="atLeast"/>
              <w:ind w:firstLineChars="0" w:firstLine="0"/>
              <w:jc w:val="center"/>
              <w:textAlignment w:val="center"/>
              <w:rPr>
                <w:rFonts w:ascii="仿宋" w:hAnsi="仿宋" w:cs="仿宋"/>
                <w:sz w:val="24"/>
                <w:szCs w:val="20"/>
              </w:rPr>
            </w:pPr>
            <w:r w:rsidRPr="001F534D">
              <w:rPr>
                <w:rFonts w:ascii="仿宋" w:hAnsi="仿宋" w:hint="eastAsia"/>
                <w:color w:val="000000"/>
                <w:sz w:val="24"/>
                <w:szCs w:val="20"/>
              </w:rPr>
              <w:t>2</w:t>
            </w:r>
          </w:p>
        </w:tc>
      </w:tr>
      <w:tr w:rsidR="001F534D" w:rsidRPr="00B62051" w14:paraId="3363F4C3" w14:textId="77777777">
        <w:trPr>
          <w:trHeight w:val="318"/>
        </w:trPr>
        <w:tc>
          <w:tcPr>
            <w:tcW w:w="1875"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6B9FFE2E" w14:textId="67BFF37B" w:rsidR="001F534D" w:rsidRPr="00B62051" w:rsidRDefault="001F534D" w:rsidP="001F534D">
            <w:pPr>
              <w:widowControl/>
              <w:spacing w:line="240" w:lineRule="atLeast"/>
              <w:ind w:firstLineChars="0" w:firstLine="0"/>
              <w:jc w:val="center"/>
              <w:textAlignment w:val="center"/>
              <w:rPr>
                <w:rFonts w:ascii="仿宋" w:hAnsi="仿宋" w:cs="仿宋"/>
                <w:kern w:val="0"/>
                <w:sz w:val="24"/>
                <w:szCs w:val="24"/>
                <w:lang w:bidi="ar"/>
              </w:rPr>
            </w:pPr>
            <w:r w:rsidRPr="00B62051">
              <w:rPr>
                <w:rFonts w:ascii="仿宋" w:hAnsi="仿宋" w:cs="Calibri"/>
                <w:color w:val="000000"/>
                <w:sz w:val="24"/>
                <w:szCs w:val="24"/>
              </w:rPr>
              <w:t>第七学期</w:t>
            </w:r>
          </w:p>
        </w:tc>
        <w:tc>
          <w:tcPr>
            <w:tcW w:w="605"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73E719D4" w14:textId="79CB1EDF" w:rsidR="001F534D" w:rsidRPr="001F534D" w:rsidRDefault="001F534D" w:rsidP="001F534D">
            <w:pPr>
              <w:widowControl/>
              <w:spacing w:line="240" w:lineRule="atLeast"/>
              <w:ind w:firstLineChars="0" w:firstLine="0"/>
              <w:jc w:val="center"/>
              <w:textAlignment w:val="center"/>
              <w:rPr>
                <w:rFonts w:ascii="仿宋" w:hAnsi="仿宋" w:cs="仿宋"/>
                <w:kern w:val="0"/>
                <w:sz w:val="24"/>
                <w:szCs w:val="20"/>
                <w:lang w:bidi="ar"/>
              </w:rPr>
            </w:pPr>
            <w:r w:rsidRPr="001F534D">
              <w:rPr>
                <w:rFonts w:ascii="仿宋" w:hAnsi="仿宋" w:hint="eastAsia"/>
                <w:color w:val="000000"/>
                <w:sz w:val="24"/>
                <w:szCs w:val="20"/>
              </w:rPr>
              <w:t>1</w:t>
            </w:r>
          </w:p>
        </w:tc>
        <w:tc>
          <w:tcPr>
            <w:tcW w:w="1041"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03D6C23F" w14:textId="57AAEEC2" w:rsidR="001F534D" w:rsidRPr="001F534D" w:rsidRDefault="001F534D" w:rsidP="001F534D">
            <w:pPr>
              <w:widowControl/>
              <w:spacing w:line="240" w:lineRule="atLeast"/>
              <w:ind w:firstLineChars="0" w:firstLine="0"/>
              <w:jc w:val="center"/>
              <w:textAlignment w:val="center"/>
              <w:rPr>
                <w:rFonts w:ascii="仿宋" w:hAnsi="仿宋" w:cs="仿宋"/>
                <w:kern w:val="0"/>
                <w:sz w:val="24"/>
                <w:szCs w:val="20"/>
                <w:lang w:bidi="ar"/>
              </w:rPr>
            </w:pPr>
            <w:r w:rsidRPr="001F534D">
              <w:rPr>
                <w:rFonts w:ascii="仿宋" w:hAnsi="仿宋" w:hint="eastAsia"/>
                <w:color w:val="000000"/>
                <w:sz w:val="24"/>
                <w:szCs w:val="20"/>
              </w:rPr>
              <w:t>0</w:t>
            </w:r>
          </w:p>
        </w:tc>
        <w:tc>
          <w:tcPr>
            <w:tcW w:w="569"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60E69179" w14:textId="4E8B14ED" w:rsidR="001F534D" w:rsidRPr="001F534D" w:rsidRDefault="001F534D" w:rsidP="001F534D">
            <w:pPr>
              <w:widowControl/>
              <w:spacing w:line="240" w:lineRule="atLeast"/>
              <w:ind w:firstLineChars="0" w:firstLine="0"/>
              <w:jc w:val="center"/>
              <w:textAlignment w:val="center"/>
              <w:rPr>
                <w:rFonts w:ascii="仿宋" w:hAnsi="仿宋" w:cs="仿宋"/>
                <w:kern w:val="0"/>
                <w:sz w:val="24"/>
                <w:szCs w:val="20"/>
                <w:lang w:bidi="ar"/>
              </w:rPr>
            </w:pPr>
            <w:r w:rsidRPr="001F534D">
              <w:rPr>
                <w:rFonts w:ascii="仿宋" w:hAnsi="仿宋" w:hint="eastAsia"/>
                <w:color w:val="000000"/>
                <w:sz w:val="24"/>
                <w:szCs w:val="20"/>
              </w:rPr>
              <w:t>1</w:t>
            </w:r>
          </w:p>
        </w:tc>
        <w:tc>
          <w:tcPr>
            <w:tcW w:w="704"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0867BDB4" w14:textId="7183E375" w:rsidR="001F534D" w:rsidRPr="001F534D" w:rsidRDefault="001F534D" w:rsidP="001F534D">
            <w:pPr>
              <w:widowControl/>
              <w:spacing w:line="240" w:lineRule="atLeast"/>
              <w:ind w:firstLineChars="0" w:firstLine="0"/>
              <w:jc w:val="center"/>
              <w:textAlignment w:val="center"/>
              <w:rPr>
                <w:rFonts w:ascii="仿宋" w:hAnsi="仿宋" w:cs="仿宋"/>
                <w:kern w:val="0"/>
                <w:sz w:val="24"/>
                <w:szCs w:val="20"/>
                <w:lang w:bidi="ar"/>
              </w:rPr>
            </w:pPr>
            <w:r w:rsidRPr="001F534D">
              <w:rPr>
                <w:rFonts w:ascii="仿宋" w:hAnsi="仿宋" w:hint="eastAsia"/>
                <w:color w:val="000000"/>
                <w:sz w:val="24"/>
                <w:szCs w:val="20"/>
              </w:rPr>
              <w:t>0</w:t>
            </w:r>
          </w:p>
        </w:tc>
        <w:tc>
          <w:tcPr>
            <w:tcW w:w="1204"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0EE567B4" w14:textId="56353B4C" w:rsidR="001F534D" w:rsidRPr="001F534D" w:rsidRDefault="001F534D" w:rsidP="001F534D">
            <w:pPr>
              <w:widowControl/>
              <w:spacing w:line="240" w:lineRule="atLeast"/>
              <w:ind w:firstLineChars="0" w:firstLine="0"/>
              <w:jc w:val="center"/>
              <w:textAlignment w:val="center"/>
              <w:rPr>
                <w:rFonts w:ascii="仿宋" w:hAnsi="仿宋" w:cs="仿宋"/>
                <w:kern w:val="0"/>
                <w:sz w:val="24"/>
                <w:szCs w:val="20"/>
                <w:lang w:bidi="ar"/>
              </w:rPr>
            </w:pPr>
            <w:r w:rsidRPr="001F534D">
              <w:rPr>
                <w:rFonts w:ascii="仿宋" w:hAnsi="仿宋" w:hint="eastAsia"/>
                <w:color w:val="000000"/>
                <w:sz w:val="24"/>
                <w:szCs w:val="20"/>
              </w:rPr>
              <w:t>0</w:t>
            </w:r>
          </w:p>
        </w:tc>
        <w:tc>
          <w:tcPr>
            <w:tcW w:w="660"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11C8188B" w14:textId="0F9EEF12" w:rsidR="001F534D" w:rsidRPr="001F534D" w:rsidRDefault="001F534D" w:rsidP="001F534D">
            <w:pPr>
              <w:widowControl/>
              <w:spacing w:line="240" w:lineRule="atLeast"/>
              <w:ind w:firstLineChars="0" w:firstLine="0"/>
              <w:jc w:val="center"/>
              <w:textAlignment w:val="center"/>
              <w:rPr>
                <w:rFonts w:ascii="仿宋" w:hAnsi="仿宋" w:cs="仿宋"/>
                <w:kern w:val="0"/>
                <w:sz w:val="24"/>
                <w:szCs w:val="20"/>
                <w:lang w:bidi="ar"/>
              </w:rPr>
            </w:pPr>
            <w:r w:rsidRPr="001F534D">
              <w:rPr>
                <w:rFonts w:ascii="仿宋" w:hAnsi="仿宋" w:hint="eastAsia"/>
                <w:color w:val="000000"/>
                <w:sz w:val="24"/>
                <w:szCs w:val="20"/>
              </w:rPr>
              <w:t>0</w:t>
            </w:r>
          </w:p>
        </w:tc>
        <w:tc>
          <w:tcPr>
            <w:tcW w:w="660"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44625028" w14:textId="24735B36" w:rsidR="001F534D" w:rsidRPr="001F534D" w:rsidRDefault="001F534D" w:rsidP="001F534D">
            <w:pPr>
              <w:widowControl/>
              <w:spacing w:line="240" w:lineRule="atLeast"/>
              <w:ind w:firstLineChars="0" w:firstLine="0"/>
              <w:jc w:val="center"/>
              <w:textAlignment w:val="center"/>
              <w:rPr>
                <w:rFonts w:ascii="仿宋" w:hAnsi="仿宋" w:cs="仿宋"/>
                <w:kern w:val="0"/>
                <w:sz w:val="24"/>
                <w:szCs w:val="20"/>
                <w:lang w:bidi="ar"/>
              </w:rPr>
            </w:pPr>
            <w:r w:rsidRPr="001F534D">
              <w:rPr>
                <w:rFonts w:ascii="仿宋" w:hAnsi="仿宋" w:hint="eastAsia"/>
                <w:color w:val="000000"/>
                <w:sz w:val="24"/>
                <w:szCs w:val="20"/>
              </w:rPr>
              <w:t>0</w:t>
            </w:r>
          </w:p>
        </w:tc>
        <w:tc>
          <w:tcPr>
            <w:tcW w:w="836"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0AA9E933" w14:textId="3AB76062" w:rsidR="001F534D" w:rsidRPr="001F534D" w:rsidRDefault="001F534D" w:rsidP="001F534D">
            <w:pPr>
              <w:widowControl/>
              <w:spacing w:line="240" w:lineRule="atLeast"/>
              <w:ind w:firstLineChars="0" w:firstLine="0"/>
              <w:jc w:val="center"/>
              <w:textAlignment w:val="center"/>
              <w:rPr>
                <w:rFonts w:ascii="仿宋" w:hAnsi="仿宋" w:cs="仿宋"/>
                <w:kern w:val="0"/>
                <w:sz w:val="24"/>
                <w:szCs w:val="20"/>
                <w:lang w:bidi="ar"/>
              </w:rPr>
            </w:pPr>
            <w:r w:rsidRPr="001F534D">
              <w:rPr>
                <w:rFonts w:ascii="仿宋" w:hAnsi="仿宋" w:hint="eastAsia"/>
                <w:color w:val="000000"/>
                <w:sz w:val="24"/>
                <w:szCs w:val="20"/>
              </w:rPr>
              <w:t>2</w:t>
            </w:r>
          </w:p>
        </w:tc>
      </w:tr>
      <w:tr w:rsidR="001F534D" w:rsidRPr="00B62051" w14:paraId="74A214C5" w14:textId="77777777">
        <w:trPr>
          <w:trHeight w:val="318"/>
        </w:trPr>
        <w:tc>
          <w:tcPr>
            <w:tcW w:w="1875"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1CB1AF43" w14:textId="12259366" w:rsidR="001F534D" w:rsidRPr="00B62051" w:rsidRDefault="001F534D" w:rsidP="001F534D">
            <w:pPr>
              <w:widowControl/>
              <w:spacing w:line="240" w:lineRule="atLeast"/>
              <w:ind w:firstLineChars="0" w:firstLine="0"/>
              <w:jc w:val="center"/>
              <w:textAlignment w:val="center"/>
              <w:rPr>
                <w:rFonts w:ascii="仿宋" w:hAnsi="仿宋" w:cs="仿宋"/>
                <w:kern w:val="0"/>
                <w:sz w:val="24"/>
                <w:szCs w:val="24"/>
                <w:lang w:bidi="ar"/>
              </w:rPr>
            </w:pPr>
            <w:r w:rsidRPr="00B62051">
              <w:rPr>
                <w:rFonts w:ascii="仿宋" w:hAnsi="仿宋" w:cs="Calibri"/>
                <w:color w:val="000000"/>
                <w:sz w:val="24"/>
                <w:szCs w:val="24"/>
              </w:rPr>
              <w:t>第八学期</w:t>
            </w:r>
          </w:p>
        </w:tc>
        <w:tc>
          <w:tcPr>
            <w:tcW w:w="605"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679D6FAF" w14:textId="27295BE5" w:rsidR="001F534D" w:rsidRPr="001F534D" w:rsidRDefault="001F534D" w:rsidP="001F534D">
            <w:pPr>
              <w:widowControl/>
              <w:spacing w:line="240" w:lineRule="atLeast"/>
              <w:ind w:firstLineChars="0" w:firstLine="0"/>
              <w:jc w:val="center"/>
              <w:textAlignment w:val="center"/>
              <w:rPr>
                <w:rFonts w:ascii="仿宋" w:hAnsi="仿宋" w:cs="仿宋"/>
                <w:kern w:val="0"/>
                <w:sz w:val="24"/>
                <w:szCs w:val="20"/>
                <w:lang w:bidi="ar"/>
              </w:rPr>
            </w:pPr>
            <w:r w:rsidRPr="001F534D">
              <w:rPr>
                <w:rFonts w:ascii="仿宋" w:hAnsi="仿宋" w:hint="eastAsia"/>
                <w:color w:val="000000"/>
                <w:sz w:val="24"/>
                <w:szCs w:val="20"/>
              </w:rPr>
              <w:t>1</w:t>
            </w:r>
          </w:p>
        </w:tc>
        <w:tc>
          <w:tcPr>
            <w:tcW w:w="1041"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1DD27E51" w14:textId="27376238" w:rsidR="001F534D" w:rsidRPr="001F534D" w:rsidRDefault="001F534D" w:rsidP="001F534D">
            <w:pPr>
              <w:widowControl/>
              <w:spacing w:line="240" w:lineRule="atLeast"/>
              <w:ind w:firstLineChars="0" w:firstLine="0"/>
              <w:jc w:val="center"/>
              <w:textAlignment w:val="center"/>
              <w:rPr>
                <w:rFonts w:ascii="仿宋" w:hAnsi="仿宋" w:cs="仿宋"/>
                <w:kern w:val="0"/>
                <w:sz w:val="24"/>
                <w:szCs w:val="20"/>
                <w:lang w:bidi="ar"/>
              </w:rPr>
            </w:pPr>
            <w:r w:rsidRPr="001F534D">
              <w:rPr>
                <w:rFonts w:ascii="仿宋" w:hAnsi="仿宋" w:hint="eastAsia"/>
                <w:color w:val="000000"/>
                <w:sz w:val="24"/>
                <w:szCs w:val="20"/>
              </w:rPr>
              <w:t>0</w:t>
            </w:r>
          </w:p>
        </w:tc>
        <w:tc>
          <w:tcPr>
            <w:tcW w:w="569"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2F44B8ED" w14:textId="62DB6B81" w:rsidR="001F534D" w:rsidRPr="001F534D" w:rsidRDefault="001F534D" w:rsidP="001F534D">
            <w:pPr>
              <w:widowControl/>
              <w:spacing w:line="240" w:lineRule="atLeast"/>
              <w:ind w:firstLineChars="0" w:firstLine="0"/>
              <w:jc w:val="center"/>
              <w:textAlignment w:val="center"/>
              <w:rPr>
                <w:rFonts w:ascii="仿宋" w:hAnsi="仿宋" w:cs="仿宋"/>
                <w:kern w:val="0"/>
                <w:sz w:val="24"/>
                <w:szCs w:val="20"/>
                <w:lang w:bidi="ar"/>
              </w:rPr>
            </w:pPr>
            <w:r w:rsidRPr="001F534D">
              <w:rPr>
                <w:rFonts w:ascii="仿宋" w:hAnsi="仿宋" w:hint="eastAsia"/>
                <w:color w:val="000000"/>
                <w:sz w:val="24"/>
                <w:szCs w:val="20"/>
              </w:rPr>
              <w:t>0</w:t>
            </w:r>
          </w:p>
        </w:tc>
        <w:tc>
          <w:tcPr>
            <w:tcW w:w="704"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7A772B38" w14:textId="331708D5" w:rsidR="001F534D" w:rsidRPr="001F534D" w:rsidRDefault="001F534D" w:rsidP="001F534D">
            <w:pPr>
              <w:widowControl/>
              <w:spacing w:line="240" w:lineRule="atLeast"/>
              <w:ind w:firstLineChars="0" w:firstLine="0"/>
              <w:jc w:val="center"/>
              <w:textAlignment w:val="center"/>
              <w:rPr>
                <w:rFonts w:ascii="仿宋" w:hAnsi="仿宋" w:cs="仿宋"/>
                <w:kern w:val="0"/>
                <w:sz w:val="24"/>
                <w:szCs w:val="20"/>
                <w:lang w:bidi="ar"/>
              </w:rPr>
            </w:pPr>
            <w:r w:rsidRPr="001F534D">
              <w:rPr>
                <w:rFonts w:ascii="仿宋" w:hAnsi="仿宋" w:hint="eastAsia"/>
                <w:color w:val="000000"/>
                <w:sz w:val="24"/>
                <w:szCs w:val="20"/>
              </w:rPr>
              <w:t>5</w:t>
            </w:r>
          </w:p>
        </w:tc>
        <w:tc>
          <w:tcPr>
            <w:tcW w:w="1204"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48C1FC5A" w14:textId="345D9CFC" w:rsidR="001F534D" w:rsidRPr="001F534D" w:rsidRDefault="001F534D" w:rsidP="001F534D">
            <w:pPr>
              <w:widowControl/>
              <w:spacing w:line="240" w:lineRule="atLeast"/>
              <w:ind w:firstLineChars="0" w:firstLine="0"/>
              <w:jc w:val="center"/>
              <w:textAlignment w:val="center"/>
              <w:rPr>
                <w:rFonts w:ascii="仿宋" w:hAnsi="仿宋" w:cs="仿宋"/>
                <w:kern w:val="0"/>
                <w:sz w:val="24"/>
                <w:szCs w:val="20"/>
                <w:lang w:bidi="ar"/>
              </w:rPr>
            </w:pPr>
            <w:r w:rsidRPr="001F534D">
              <w:rPr>
                <w:rFonts w:ascii="仿宋" w:hAnsi="仿宋" w:hint="eastAsia"/>
                <w:color w:val="000000"/>
                <w:sz w:val="24"/>
                <w:szCs w:val="20"/>
              </w:rPr>
              <w:t>0</w:t>
            </w:r>
          </w:p>
        </w:tc>
        <w:tc>
          <w:tcPr>
            <w:tcW w:w="660"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54FAF005" w14:textId="1B1C87CC" w:rsidR="001F534D" w:rsidRPr="001F534D" w:rsidRDefault="001F534D" w:rsidP="001F534D">
            <w:pPr>
              <w:widowControl/>
              <w:spacing w:line="240" w:lineRule="atLeast"/>
              <w:ind w:firstLineChars="0" w:firstLine="0"/>
              <w:jc w:val="center"/>
              <w:textAlignment w:val="center"/>
              <w:rPr>
                <w:rFonts w:ascii="仿宋" w:hAnsi="仿宋" w:cs="仿宋"/>
                <w:kern w:val="0"/>
                <w:sz w:val="24"/>
                <w:szCs w:val="20"/>
                <w:lang w:bidi="ar"/>
              </w:rPr>
            </w:pPr>
            <w:r w:rsidRPr="001F534D">
              <w:rPr>
                <w:rFonts w:ascii="仿宋" w:hAnsi="仿宋" w:hint="eastAsia"/>
                <w:color w:val="000000"/>
                <w:sz w:val="24"/>
                <w:szCs w:val="20"/>
              </w:rPr>
              <w:t>1</w:t>
            </w:r>
          </w:p>
        </w:tc>
        <w:tc>
          <w:tcPr>
            <w:tcW w:w="660"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39D6DC2A" w14:textId="7B4F37F3" w:rsidR="001F534D" w:rsidRPr="001F534D" w:rsidRDefault="001F534D" w:rsidP="001F534D">
            <w:pPr>
              <w:widowControl/>
              <w:spacing w:line="240" w:lineRule="atLeast"/>
              <w:ind w:firstLineChars="0" w:firstLine="0"/>
              <w:jc w:val="center"/>
              <w:textAlignment w:val="center"/>
              <w:rPr>
                <w:rFonts w:ascii="仿宋" w:hAnsi="仿宋" w:cs="仿宋"/>
                <w:kern w:val="0"/>
                <w:sz w:val="24"/>
                <w:szCs w:val="20"/>
                <w:lang w:bidi="ar"/>
              </w:rPr>
            </w:pPr>
            <w:r w:rsidRPr="001F534D">
              <w:rPr>
                <w:rFonts w:ascii="仿宋" w:hAnsi="仿宋" w:hint="eastAsia"/>
                <w:color w:val="000000"/>
                <w:sz w:val="24"/>
                <w:szCs w:val="20"/>
              </w:rPr>
              <w:t>0</w:t>
            </w:r>
          </w:p>
        </w:tc>
        <w:tc>
          <w:tcPr>
            <w:tcW w:w="836"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02C903C3" w14:textId="2717B762" w:rsidR="001F534D" w:rsidRPr="001F534D" w:rsidRDefault="001F534D" w:rsidP="001F534D">
            <w:pPr>
              <w:widowControl/>
              <w:spacing w:line="240" w:lineRule="atLeast"/>
              <w:ind w:firstLineChars="0" w:firstLine="0"/>
              <w:jc w:val="center"/>
              <w:textAlignment w:val="center"/>
              <w:rPr>
                <w:rFonts w:ascii="仿宋" w:hAnsi="仿宋" w:cs="仿宋"/>
                <w:kern w:val="0"/>
                <w:sz w:val="24"/>
                <w:szCs w:val="20"/>
                <w:lang w:bidi="ar"/>
              </w:rPr>
            </w:pPr>
            <w:r w:rsidRPr="001F534D">
              <w:rPr>
                <w:rFonts w:ascii="仿宋" w:hAnsi="仿宋" w:hint="eastAsia"/>
                <w:color w:val="000000"/>
                <w:sz w:val="24"/>
                <w:szCs w:val="20"/>
              </w:rPr>
              <w:t>7</w:t>
            </w:r>
          </w:p>
        </w:tc>
      </w:tr>
      <w:tr w:rsidR="001F534D" w:rsidRPr="00B62051" w14:paraId="3F4C8941" w14:textId="77777777">
        <w:trPr>
          <w:trHeight w:val="318"/>
        </w:trPr>
        <w:tc>
          <w:tcPr>
            <w:tcW w:w="1875"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0903CDF9" w14:textId="6ED40D30" w:rsidR="001F534D" w:rsidRPr="00B62051" w:rsidRDefault="001F534D" w:rsidP="001F534D">
            <w:pPr>
              <w:widowControl/>
              <w:spacing w:line="240" w:lineRule="atLeast"/>
              <w:ind w:firstLineChars="0" w:firstLine="0"/>
              <w:jc w:val="center"/>
              <w:textAlignment w:val="center"/>
              <w:rPr>
                <w:rFonts w:ascii="仿宋" w:hAnsi="仿宋" w:cs="仿宋"/>
                <w:kern w:val="0"/>
                <w:sz w:val="24"/>
                <w:szCs w:val="24"/>
                <w:lang w:bidi="ar"/>
              </w:rPr>
            </w:pPr>
            <w:r w:rsidRPr="00B62051">
              <w:rPr>
                <w:rFonts w:ascii="仿宋" w:hAnsi="仿宋" w:cs="Calibri"/>
                <w:color w:val="000000"/>
                <w:sz w:val="24"/>
                <w:szCs w:val="24"/>
              </w:rPr>
              <w:t>第九学期</w:t>
            </w:r>
          </w:p>
        </w:tc>
        <w:tc>
          <w:tcPr>
            <w:tcW w:w="605"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72016BFF" w14:textId="42124F91" w:rsidR="001F534D" w:rsidRPr="001F534D" w:rsidRDefault="001F534D" w:rsidP="001F534D">
            <w:pPr>
              <w:widowControl/>
              <w:spacing w:line="240" w:lineRule="atLeast"/>
              <w:ind w:firstLineChars="0" w:firstLine="0"/>
              <w:jc w:val="center"/>
              <w:textAlignment w:val="center"/>
              <w:rPr>
                <w:rFonts w:ascii="仿宋" w:hAnsi="仿宋" w:cs="仿宋"/>
                <w:kern w:val="0"/>
                <w:sz w:val="24"/>
                <w:szCs w:val="20"/>
                <w:lang w:bidi="ar"/>
              </w:rPr>
            </w:pPr>
            <w:r w:rsidRPr="001F534D">
              <w:rPr>
                <w:rFonts w:ascii="仿宋" w:hAnsi="仿宋" w:hint="eastAsia"/>
                <w:color w:val="000000"/>
                <w:sz w:val="24"/>
                <w:szCs w:val="20"/>
              </w:rPr>
              <w:t>0</w:t>
            </w:r>
          </w:p>
        </w:tc>
        <w:tc>
          <w:tcPr>
            <w:tcW w:w="1041"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3B990BB9" w14:textId="6D950D8C" w:rsidR="001F534D" w:rsidRPr="001F534D" w:rsidRDefault="001F534D" w:rsidP="001F534D">
            <w:pPr>
              <w:widowControl/>
              <w:spacing w:line="240" w:lineRule="atLeast"/>
              <w:ind w:firstLineChars="0" w:firstLine="0"/>
              <w:jc w:val="center"/>
              <w:textAlignment w:val="center"/>
              <w:rPr>
                <w:rFonts w:ascii="仿宋" w:hAnsi="仿宋" w:cs="仿宋"/>
                <w:kern w:val="0"/>
                <w:sz w:val="24"/>
                <w:szCs w:val="20"/>
                <w:lang w:bidi="ar"/>
              </w:rPr>
            </w:pPr>
            <w:r w:rsidRPr="001F534D">
              <w:rPr>
                <w:rFonts w:ascii="仿宋" w:hAnsi="仿宋" w:hint="eastAsia"/>
                <w:color w:val="000000"/>
                <w:sz w:val="24"/>
                <w:szCs w:val="20"/>
              </w:rPr>
              <w:t>0</w:t>
            </w:r>
          </w:p>
        </w:tc>
        <w:tc>
          <w:tcPr>
            <w:tcW w:w="569"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79639C3C" w14:textId="45D72330" w:rsidR="001F534D" w:rsidRPr="001F534D" w:rsidRDefault="001F534D" w:rsidP="001F534D">
            <w:pPr>
              <w:widowControl/>
              <w:spacing w:line="240" w:lineRule="atLeast"/>
              <w:ind w:firstLineChars="0" w:firstLine="0"/>
              <w:jc w:val="center"/>
              <w:textAlignment w:val="center"/>
              <w:rPr>
                <w:rFonts w:ascii="仿宋" w:hAnsi="仿宋" w:cs="仿宋"/>
                <w:kern w:val="0"/>
                <w:sz w:val="24"/>
                <w:szCs w:val="20"/>
                <w:lang w:bidi="ar"/>
              </w:rPr>
            </w:pPr>
            <w:r w:rsidRPr="001F534D">
              <w:rPr>
                <w:rFonts w:ascii="仿宋" w:hAnsi="仿宋" w:hint="eastAsia"/>
                <w:color w:val="000000"/>
                <w:sz w:val="24"/>
                <w:szCs w:val="20"/>
              </w:rPr>
              <w:t>0</w:t>
            </w:r>
          </w:p>
        </w:tc>
        <w:tc>
          <w:tcPr>
            <w:tcW w:w="704"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7D6D9671" w14:textId="329211AA" w:rsidR="001F534D" w:rsidRPr="001F534D" w:rsidRDefault="001F534D" w:rsidP="001F534D">
            <w:pPr>
              <w:widowControl/>
              <w:spacing w:line="240" w:lineRule="atLeast"/>
              <w:ind w:firstLineChars="0" w:firstLine="0"/>
              <w:jc w:val="center"/>
              <w:textAlignment w:val="center"/>
              <w:rPr>
                <w:rFonts w:ascii="仿宋" w:hAnsi="仿宋" w:cs="仿宋"/>
                <w:kern w:val="0"/>
                <w:sz w:val="24"/>
                <w:szCs w:val="20"/>
                <w:lang w:bidi="ar"/>
              </w:rPr>
            </w:pPr>
            <w:r w:rsidRPr="001F534D">
              <w:rPr>
                <w:rFonts w:ascii="仿宋" w:hAnsi="仿宋" w:hint="eastAsia"/>
                <w:color w:val="000000"/>
                <w:sz w:val="24"/>
                <w:szCs w:val="20"/>
              </w:rPr>
              <w:t>0</w:t>
            </w:r>
          </w:p>
        </w:tc>
        <w:tc>
          <w:tcPr>
            <w:tcW w:w="1204"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70315593" w14:textId="618D2B8A" w:rsidR="001F534D" w:rsidRPr="001F534D" w:rsidRDefault="001F534D" w:rsidP="001F534D">
            <w:pPr>
              <w:widowControl/>
              <w:spacing w:line="240" w:lineRule="atLeast"/>
              <w:ind w:firstLineChars="0" w:firstLine="0"/>
              <w:jc w:val="center"/>
              <w:textAlignment w:val="center"/>
              <w:rPr>
                <w:rFonts w:ascii="仿宋" w:hAnsi="仿宋" w:cs="仿宋"/>
                <w:kern w:val="0"/>
                <w:sz w:val="24"/>
                <w:szCs w:val="20"/>
                <w:lang w:bidi="ar"/>
              </w:rPr>
            </w:pPr>
            <w:r w:rsidRPr="001F534D">
              <w:rPr>
                <w:rFonts w:ascii="仿宋" w:hAnsi="仿宋" w:hint="eastAsia"/>
                <w:color w:val="000000"/>
                <w:sz w:val="24"/>
                <w:szCs w:val="20"/>
              </w:rPr>
              <w:t>18</w:t>
            </w:r>
          </w:p>
        </w:tc>
        <w:tc>
          <w:tcPr>
            <w:tcW w:w="660"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2FACD13A" w14:textId="571C8353" w:rsidR="001F534D" w:rsidRPr="001F534D" w:rsidRDefault="001F534D" w:rsidP="001F534D">
            <w:pPr>
              <w:widowControl/>
              <w:spacing w:line="240" w:lineRule="atLeast"/>
              <w:ind w:firstLineChars="0" w:firstLine="0"/>
              <w:jc w:val="center"/>
              <w:textAlignment w:val="center"/>
              <w:rPr>
                <w:rFonts w:ascii="仿宋" w:hAnsi="仿宋" w:cs="仿宋"/>
                <w:kern w:val="0"/>
                <w:sz w:val="24"/>
                <w:szCs w:val="20"/>
                <w:lang w:bidi="ar"/>
              </w:rPr>
            </w:pPr>
            <w:r w:rsidRPr="001F534D">
              <w:rPr>
                <w:rFonts w:ascii="仿宋" w:hAnsi="仿宋" w:hint="eastAsia"/>
                <w:color w:val="000000"/>
                <w:sz w:val="24"/>
                <w:szCs w:val="20"/>
              </w:rPr>
              <w:t>0</w:t>
            </w:r>
          </w:p>
        </w:tc>
        <w:tc>
          <w:tcPr>
            <w:tcW w:w="660"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13E37C68" w14:textId="655D6A68" w:rsidR="001F534D" w:rsidRPr="001F534D" w:rsidRDefault="001F534D" w:rsidP="001F534D">
            <w:pPr>
              <w:widowControl/>
              <w:spacing w:line="240" w:lineRule="atLeast"/>
              <w:ind w:firstLineChars="0" w:firstLine="0"/>
              <w:jc w:val="center"/>
              <w:textAlignment w:val="center"/>
              <w:rPr>
                <w:rFonts w:ascii="仿宋" w:hAnsi="仿宋" w:cs="仿宋"/>
                <w:kern w:val="0"/>
                <w:sz w:val="24"/>
                <w:szCs w:val="20"/>
                <w:lang w:bidi="ar"/>
              </w:rPr>
            </w:pPr>
            <w:r w:rsidRPr="001F534D">
              <w:rPr>
                <w:rFonts w:ascii="仿宋" w:hAnsi="仿宋" w:hint="eastAsia"/>
                <w:color w:val="000000"/>
                <w:sz w:val="24"/>
                <w:szCs w:val="20"/>
              </w:rPr>
              <w:t>2</w:t>
            </w:r>
          </w:p>
        </w:tc>
        <w:tc>
          <w:tcPr>
            <w:tcW w:w="836"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19286F8F" w14:textId="53111577" w:rsidR="001F534D" w:rsidRPr="001F534D" w:rsidRDefault="001F534D" w:rsidP="001F534D">
            <w:pPr>
              <w:widowControl/>
              <w:spacing w:line="240" w:lineRule="atLeast"/>
              <w:ind w:firstLineChars="0" w:firstLine="0"/>
              <w:jc w:val="center"/>
              <w:textAlignment w:val="center"/>
              <w:rPr>
                <w:rFonts w:ascii="仿宋" w:hAnsi="仿宋" w:cs="仿宋"/>
                <w:kern w:val="0"/>
                <w:sz w:val="24"/>
                <w:szCs w:val="20"/>
                <w:lang w:bidi="ar"/>
              </w:rPr>
            </w:pPr>
            <w:r w:rsidRPr="001F534D">
              <w:rPr>
                <w:rFonts w:ascii="仿宋" w:hAnsi="仿宋" w:hint="eastAsia"/>
                <w:color w:val="000000"/>
                <w:sz w:val="24"/>
                <w:szCs w:val="20"/>
              </w:rPr>
              <w:t>20</w:t>
            </w:r>
          </w:p>
        </w:tc>
      </w:tr>
      <w:tr w:rsidR="001F534D" w:rsidRPr="00B62051" w14:paraId="53B86748" w14:textId="77777777">
        <w:trPr>
          <w:trHeight w:val="318"/>
        </w:trPr>
        <w:tc>
          <w:tcPr>
            <w:tcW w:w="1875"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763A6750" w14:textId="3DB2E962" w:rsidR="001F534D" w:rsidRPr="00B62051" w:rsidRDefault="001F534D" w:rsidP="001F534D">
            <w:pPr>
              <w:widowControl/>
              <w:spacing w:line="240" w:lineRule="atLeast"/>
              <w:ind w:firstLineChars="0" w:firstLine="0"/>
              <w:jc w:val="center"/>
              <w:textAlignment w:val="center"/>
              <w:rPr>
                <w:rFonts w:ascii="仿宋" w:hAnsi="仿宋" w:cs="仿宋"/>
                <w:kern w:val="0"/>
                <w:sz w:val="24"/>
                <w:szCs w:val="24"/>
                <w:lang w:bidi="ar"/>
              </w:rPr>
            </w:pPr>
            <w:r w:rsidRPr="00B62051">
              <w:rPr>
                <w:rFonts w:ascii="仿宋" w:hAnsi="仿宋" w:cs="Calibri"/>
                <w:color w:val="000000"/>
                <w:sz w:val="24"/>
                <w:szCs w:val="24"/>
              </w:rPr>
              <w:lastRenderedPageBreak/>
              <w:t>第十学期</w:t>
            </w:r>
          </w:p>
        </w:tc>
        <w:tc>
          <w:tcPr>
            <w:tcW w:w="605"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399A6D10" w14:textId="02AC5921" w:rsidR="001F534D" w:rsidRPr="001F534D" w:rsidRDefault="001F534D" w:rsidP="001F534D">
            <w:pPr>
              <w:widowControl/>
              <w:spacing w:line="240" w:lineRule="atLeast"/>
              <w:ind w:firstLineChars="0" w:firstLine="0"/>
              <w:jc w:val="center"/>
              <w:textAlignment w:val="center"/>
              <w:rPr>
                <w:rFonts w:ascii="仿宋" w:hAnsi="仿宋" w:cs="仿宋"/>
                <w:kern w:val="0"/>
                <w:sz w:val="24"/>
                <w:szCs w:val="20"/>
                <w:lang w:bidi="ar"/>
              </w:rPr>
            </w:pPr>
            <w:r w:rsidRPr="001F534D">
              <w:rPr>
                <w:rFonts w:ascii="仿宋" w:hAnsi="仿宋" w:hint="eastAsia"/>
                <w:color w:val="000000"/>
                <w:sz w:val="24"/>
                <w:szCs w:val="20"/>
              </w:rPr>
              <w:t>0</w:t>
            </w:r>
          </w:p>
        </w:tc>
        <w:tc>
          <w:tcPr>
            <w:tcW w:w="1041"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7456C22C" w14:textId="4D73F440" w:rsidR="001F534D" w:rsidRPr="001F534D" w:rsidRDefault="001F534D" w:rsidP="001F534D">
            <w:pPr>
              <w:widowControl/>
              <w:spacing w:line="240" w:lineRule="atLeast"/>
              <w:ind w:firstLineChars="0" w:firstLine="0"/>
              <w:jc w:val="center"/>
              <w:textAlignment w:val="center"/>
              <w:rPr>
                <w:rFonts w:ascii="仿宋" w:hAnsi="仿宋" w:cs="仿宋"/>
                <w:kern w:val="0"/>
                <w:sz w:val="24"/>
                <w:szCs w:val="20"/>
                <w:lang w:bidi="ar"/>
              </w:rPr>
            </w:pPr>
            <w:r w:rsidRPr="001F534D">
              <w:rPr>
                <w:rFonts w:ascii="仿宋" w:hAnsi="仿宋" w:hint="eastAsia"/>
                <w:color w:val="000000"/>
                <w:sz w:val="24"/>
                <w:szCs w:val="20"/>
              </w:rPr>
              <w:t>0</w:t>
            </w:r>
          </w:p>
        </w:tc>
        <w:tc>
          <w:tcPr>
            <w:tcW w:w="569"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3F63F723" w14:textId="3C90D785" w:rsidR="001F534D" w:rsidRPr="001F534D" w:rsidRDefault="001F534D" w:rsidP="001F534D">
            <w:pPr>
              <w:widowControl/>
              <w:spacing w:line="240" w:lineRule="atLeast"/>
              <w:ind w:firstLineChars="0" w:firstLine="0"/>
              <w:jc w:val="center"/>
              <w:textAlignment w:val="center"/>
              <w:rPr>
                <w:rFonts w:ascii="仿宋" w:hAnsi="仿宋" w:cs="仿宋"/>
                <w:kern w:val="0"/>
                <w:sz w:val="24"/>
                <w:szCs w:val="20"/>
                <w:lang w:bidi="ar"/>
              </w:rPr>
            </w:pPr>
            <w:r w:rsidRPr="001F534D">
              <w:rPr>
                <w:rFonts w:ascii="仿宋" w:hAnsi="仿宋" w:hint="eastAsia"/>
                <w:color w:val="000000"/>
                <w:sz w:val="24"/>
                <w:szCs w:val="20"/>
              </w:rPr>
              <w:t>0</w:t>
            </w:r>
          </w:p>
        </w:tc>
        <w:tc>
          <w:tcPr>
            <w:tcW w:w="704"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790CDBF1" w14:textId="3B24AFED" w:rsidR="001F534D" w:rsidRPr="001F534D" w:rsidRDefault="001F534D" w:rsidP="001F534D">
            <w:pPr>
              <w:widowControl/>
              <w:spacing w:line="240" w:lineRule="atLeast"/>
              <w:ind w:firstLineChars="0" w:firstLine="0"/>
              <w:jc w:val="center"/>
              <w:textAlignment w:val="center"/>
              <w:rPr>
                <w:rFonts w:ascii="仿宋" w:hAnsi="仿宋" w:cs="仿宋"/>
                <w:kern w:val="0"/>
                <w:sz w:val="24"/>
                <w:szCs w:val="20"/>
                <w:lang w:bidi="ar"/>
              </w:rPr>
            </w:pPr>
            <w:r w:rsidRPr="001F534D">
              <w:rPr>
                <w:rFonts w:ascii="仿宋" w:hAnsi="仿宋" w:hint="eastAsia"/>
                <w:color w:val="000000"/>
                <w:sz w:val="24"/>
                <w:szCs w:val="20"/>
              </w:rPr>
              <w:t>0</w:t>
            </w:r>
          </w:p>
        </w:tc>
        <w:tc>
          <w:tcPr>
            <w:tcW w:w="1204"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7D5EB1C5" w14:textId="3D914FE1" w:rsidR="001F534D" w:rsidRPr="001F534D" w:rsidRDefault="001F534D" w:rsidP="001F534D">
            <w:pPr>
              <w:widowControl/>
              <w:spacing w:line="240" w:lineRule="atLeast"/>
              <w:ind w:firstLineChars="0" w:firstLine="0"/>
              <w:jc w:val="center"/>
              <w:textAlignment w:val="center"/>
              <w:rPr>
                <w:rFonts w:ascii="仿宋" w:hAnsi="仿宋" w:cs="仿宋"/>
                <w:kern w:val="0"/>
                <w:sz w:val="24"/>
                <w:szCs w:val="20"/>
                <w:lang w:bidi="ar"/>
              </w:rPr>
            </w:pPr>
            <w:r w:rsidRPr="001F534D">
              <w:rPr>
                <w:rFonts w:ascii="仿宋" w:hAnsi="仿宋" w:hint="eastAsia"/>
                <w:color w:val="000000"/>
                <w:sz w:val="24"/>
                <w:szCs w:val="20"/>
              </w:rPr>
              <w:t>0</w:t>
            </w:r>
          </w:p>
        </w:tc>
        <w:tc>
          <w:tcPr>
            <w:tcW w:w="660"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34D6D145" w14:textId="749EAC31" w:rsidR="001F534D" w:rsidRPr="001F534D" w:rsidRDefault="001F534D" w:rsidP="001F534D">
            <w:pPr>
              <w:widowControl/>
              <w:spacing w:line="240" w:lineRule="atLeast"/>
              <w:ind w:firstLineChars="0" w:firstLine="0"/>
              <w:jc w:val="center"/>
              <w:textAlignment w:val="center"/>
              <w:rPr>
                <w:rFonts w:ascii="仿宋" w:hAnsi="仿宋" w:cs="仿宋"/>
                <w:kern w:val="0"/>
                <w:sz w:val="24"/>
                <w:szCs w:val="20"/>
                <w:lang w:bidi="ar"/>
              </w:rPr>
            </w:pPr>
            <w:r w:rsidRPr="001F534D">
              <w:rPr>
                <w:rFonts w:ascii="仿宋" w:hAnsi="仿宋" w:hint="eastAsia"/>
                <w:color w:val="000000"/>
                <w:sz w:val="24"/>
                <w:szCs w:val="20"/>
              </w:rPr>
              <w:t>0</w:t>
            </w:r>
          </w:p>
        </w:tc>
        <w:tc>
          <w:tcPr>
            <w:tcW w:w="660"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302723E7" w14:textId="7FE9BDEB" w:rsidR="001F534D" w:rsidRPr="001F534D" w:rsidRDefault="001F534D" w:rsidP="001F534D">
            <w:pPr>
              <w:widowControl/>
              <w:spacing w:line="240" w:lineRule="atLeast"/>
              <w:ind w:firstLineChars="0" w:firstLine="0"/>
              <w:jc w:val="center"/>
              <w:textAlignment w:val="center"/>
              <w:rPr>
                <w:rFonts w:ascii="仿宋" w:hAnsi="仿宋" w:cs="仿宋"/>
                <w:kern w:val="0"/>
                <w:sz w:val="24"/>
                <w:szCs w:val="20"/>
                <w:lang w:bidi="ar"/>
              </w:rPr>
            </w:pPr>
            <w:r w:rsidRPr="001F534D">
              <w:rPr>
                <w:rFonts w:ascii="仿宋" w:hAnsi="仿宋" w:hint="eastAsia"/>
                <w:color w:val="000000"/>
                <w:sz w:val="24"/>
                <w:szCs w:val="20"/>
              </w:rPr>
              <w:t>2</w:t>
            </w:r>
          </w:p>
        </w:tc>
        <w:tc>
          <w:tcPr>
            <w:tcW w:w="836"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6899149B" w14:textId="23FF2EAC" w:rsidR="001F534D" w:rsidRPr="001F534D" w:rsidRDefault="001F534D" w:rsidP="001F534D">
            <w:pPr>
              <w:widowControl/>
              <w:spacing w:line="240" w:lineRule="atLeast"/>
              <w:ind w:firstLineChars="0" w:firstLine="0"/>
              <w:jc w:val="center"/>
              <w:textAlignment w:val="center"/>
              <w:rPr>
                <w:rFonts w:ascii="仿宋" w:hAnsi="仿宋" w:cs="仿宋"/>
                <w:kern w:val="0"/>
                <w:sz w:val="24"/>
                <w:szCs w:val="20"/>
                <w:lang w:bidi="ar"/>
              </w:rPr>
            </w:pPr>
            <w:r w:rsidRPr="001F534D">
              <w:rPr>
                <w:rFonts w:ascii="仿宋" w:hAnsi="仿宋" w:hint="eastAsia"/>
                <w:color w:val="000000"/>
                <w:sz w:val="24"/>
                <w:szCs w:val="20"/>
              </w:rPr>
              <w:t>2</w:t>
            </w:r>
          </w:p>
        </w:tc>
      </w:tr>
      <w:tr w:rsidR="001F534D" w:rsidRPr="00B62051" w14:paraId="2151CF9C" w14:textId="77777777">
        <w:trPr>
          <w:trHeight w:val="342"/>
        </w:trPr>
        <w:tc>
          <w:tcPr>
            <w:tcW w:w="1875"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645F215A" w14:textId="7CDB4539" w:rsidR="001F534D" w:rsidRPr="00B62051" w:rsidRDefault="001F534D" w:rsidP="001F534D">
            <w:pPr>
              <w:widowControl/>
              <w:spacing w:line="240" w:lineRule="atLeast"/>
              <w:ind w:firstLineChars="0" w:firstLine="0"/>
              <w:jc w:val="center"/>
              <w:textAlignment w:val="center"/>
              <w:rPr>
                <w:rFonts w:ascii="仿宋" w:hAnsi="仿宋" w:cs="仿宋"/>
                <w:sz w:val="24"/>
                <w:szCs w:val="24"/>
              </w:rPr>
            </w:pPr>
            <w:r w:rsidRPr="00B62051">
              <w:rPr>
                <w:rFonts w:ascii="仿宋" w:hAnsi="仿宋" w:hint="eastAsia"/>
                <w:b/>
                <w:bCs/>
                <w:color w:val="000000"/>
                <w:sz w:val="24"/>
                <w:szCs w:val="24"/>
              </w:rPr>
              <w:t>总计</w:t>
            </w:r>
          </w:p>
        </w:tc>
        <w:tc>
          <w:tcPr>
            <w:tcW w:w="605"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308F5EA0" w14:textId="2DC8249C" w:rsidR="001F534D" w:rsidRPr="001F534D" w:rsidRDefault="001F534D" w:rsidP="001F534D">
            <w:pPr>
              <w:widowControl/>
              <w:spacing w:line="240" w:lineRule="atLeast"/>
              <w:ind w:firstLineChars="0" w:firstLine="0"/>
              <w:jc w:val="center"/>
              <w:textAlignment w:val="center"/>
              <w:rPr>
                <w:rFonts w:ascii="仿宋" w:hAnsi="仿宋" w:cs="仿宋"/>
                <w:kern w:val="0"/>
                <w:sz w:val="24"/>
                <w:szCs w:val="20"/>
                <w:lang w:bidi="ar"/>
              </w:rPr>
            </w:pPr>
            <w:r w:rsidRPr="001F534D">
              <w:rPr>
                <w:rFonts w:ascii="仿宋" w:hAnsi="仿宋" w:hint="eastAsia"/>
                <w:color w:val="000000"/>
                <w:sz w:val="24"/>
                <w:szCs w:val="20"/>
              </w:rPr>
              <w:t>8</w:t>
            </w:r>
          </w:p>
        </w:tc>
        <w:tc>
          <w:tcPr>
            <w:tcW w:w="1041"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072DED4E" w14:textId="68672BB7" w:rsidR="001F534D" w:rsidRPr="001F534D" w:rsidRDefault="001F534D" w:rsidP="001F534D">
            <w:pPr>
              <w:widowControl/>
              <w:spacing w:line="240" w:lineRule="atLeast"/>
              <w:ind w:firstLineChars="0" w:firstLine="0"/>
              <w:jc w:val="center"/>
              <w:textAlignment w:val="center"/>
              <w:rPr>
                <w:rFonts w:ascii="仿宋" w:hAnsi="仿宋" w:cs="仿宋"/>
                <w:kern w:val="0"/>
                <w:sz w:val="24"/>
                <w:szCs w:val="20"/>
                <w:lang w:bidi="ar"/>
              </w:rPr>
            </w:pPr>
            <w:r w:rsidRPr="001F534D">
              <w:rPr>
                <w:rFonts w:ascii="仿宋" w:hAnsi="仿宋" w:hint="eastAsia"/>
                <w:color w:val="000000"/>
                <w:sz w:val="24"/>
                <w:szCs w:val="20"/>
              </w:rPr>
              <w:t>2</w:t>
            </w:r>
          </w:p>
        </w:tc>
        <w:tc>
          <w:tcPr>
            <w:tcW w:w="569"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07F58043" w14:textId="31CC082E" w:rsidR="001F534D" w:rsidRPr="001F534D" w:rsidRDefault="001F534D" w:rsidP="001F534D">
            <w:pPr>
              <w:widowControl/>
              <w:spacing w:line="240" w:lineRule="atLeast"/>
              <w:ind w:firstLineChars="0" w:firstLine="0"/>
              <w:jc w:val="center"/>
              <w:textAlignment w:val="center"/>
              <w:rPr>
                <w:rFonts w:ascii="仿宋" w:hAnsi="仿宋" w:cs="仿宋"/>
                <w:kern w:val="0"/>
                <w:sz w:val="24"/>
                <w:szCs w:val="20"/>
                <w:lang w:bidi="ar"/>
              </w:rPr>
            </w:pPr>
            <w:r w:rsidRPr="001F534D">
              <w:rPr>
                <w:rFonts w:ascii="仿宋" w:hAnsi="仿宋" w:hint="eastAsia"/>
                <w:color w:val="000000"/>
                <w:sz w:val="24"/>
                <w:szCs w:val="20"/>
              </w:rPr>
              <w:t>2</w:t>
            </w:r>
          </w:p>
        </w:tc>
        <w:tc>
          <w:tcPr>
            <w:tcW w:w="704"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70464348" w14:textId="0E693144" w:rsidR="001F534D" w:rsidRPr="001F534D" w:rsidRDefault="001F534D" w:rsidP="001F534D">
            <w:pPr>
              <w:widowControl/>
              <w:spacing w:line="240" w:lineRule="atLeast"/>
              <w:ind w:firstLineChars="0" w:firstLine="0"/>
              <w:jc w:val="center"/>
              <w:textAlignment w:val="center"/>
              <w:rPr>
                <w:rFonts w:ascii="仿宋" w:hAnsi="仿宋" w:cs="仿宋"/>
                <w:kern w:val="0"/>
                <w:sz w:val="24"/>
                <w:szCs w:val="20"/>
                <w:lang w:bidi="ar"/>
              </w:rPr>
            </w:pPr>
            <w:r w:rsidRPr="001F534D">
              <w:rPr>
                <w:rFonts w:ascii="仿宋" w:hAnsi="仿宋" w:hint="eastAsia"/>
                <w:color w:val="000000"/>
                <w:sz w:val="24"/>
                <w:szCs w:val="20"/>
              </w:rPr>
              <w:t>5</w:t>
            </w:r>
          </w:p>
        </w:tc>
        <w:tc>
          <w:tcPr>
            <w:tcW w:w="1204"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52902328" w14:textId="61F27885" w:rsidR="001F534D" w:rsidRPr="001F534D" w:rsidRDefault="001F534D" w:rsidP="001F534D">
            <w:pPr>
              <w:widowControl/>
              <w:spacing w:line="240" w:lineRule="atLeast"/>
              <w:ind w:firstLineChars="0" w:firstLine="0"/>
              <w:jc w:val="center"/>
              <w:textAlignment w:val="center"/>
              <w:rPr>
                <w:rFonts w:ascii="仿宋" w:hAnsi="仿宋" w:cs="仿宋"/>
                <w:kern w:val="0"/>
                <w:sz w:val="24"/>
                <w:szCs w:val="20"/>
                <w:lang w:bidi="ar"/>
              </w:rPr>
            </w:pPr>
            <w:r w:rsidRPr="001F534D">
              <w:rPr>
                <w:rFonts w:ascii="仿宋" w:hAnsi="仿宋" w:hint="eastAsia"/>
                <w:color w:val="000000"/>
                <w:sz w:val="24"/>
                <w:szCs w:val="20"/>
              </w:rPr>
              <w:t>18</w:t>
            </w:r>
          </w:p>
        </w:tc>
        <w:tc>
          <w:tcPr>
            <w:tcW w:w="660"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7EA19510" w14:textId="4575B246" w:rsidR="001F534D" w:rsidRPr="001F534D" w:rsidRDefault="001F534D" w:rsidP="001F534D">
            <w:pPr>
              <w:widowControl/>
              <w:spacing w:line="240" w:lineRule="atLeast"/>
              <w:ind w:firstLineChars="0" w:firstLine="0"/>
              <w:jc w:val="center"/>
              <w:textAlignment w:val="center"/>
              <w:rPr>
                <w:rFonts w:ascii="仿宋" w:hAnsi="仿宋" w:cs="仿宋"/>
                <w:kern w:val="0"/>
                <w:sz w:val="24"/>
                <w:szCs w:val="20"/>
                <w:lang w:bidi="ar"/>
              </w:rPr>
            </w:pPr>
            <w:r w:rsidRPr="001F534D">
              <w:rPr>
                <w:rFonts w:ascii="仿宋" w:hAnsi="仿宋" w:hint="eastAsia"/>
                <w:color w:val="000000"/>
                <w:sz w:val="24"/>
                <w:szCs w:val="20"/>
              </w:rPr>
              <w:t>1</w:t>
            </w:r>
          </w:p>
        </w:tc>
        <w:tc>
          <w:tcPr>
            <w:tcW w:w="660"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17E0775C" w14:textId="239F5924" w:rsidR="001F534D" w:rsidRPr="001F534D" w:rsidRDefault="001F534D" w:rsidP="001F534D">
            <w:pPr>
              <w:widowControl/>
              <w:spacing w:line="240" w:lineRule="atLeast"/>
              <w:ind w:firstLineChars="0" w:firstLine="0"/>
              <w:jc w:val="center"/>
              <w:textAlignment w:val="center"/>
              <w:rPr>
                <w:rFonts w:ascii="仿宋" w:hAnsi="仿宋" w:cs="仿宋"/>
                <w:kern w:val="0"/>
                <w:sz w:val="24"/>
                <w:szCs w:val="20"/>
                <w:lang w:bidi="ar"/>
              </w:rPr>
            </w:pPr>
            <w:r w:rsidRPr="001F534D">
              <w:rPr>
                <w:rFonts w:ascii="仿宋" w:hAnsi="仿宋" w:hint="eastAsia"/>
                <w:color w:val="000000"/>
                <w:sz w:val="24"/>
                <w:szCs w:val="20"/>
              </w:rPr>
              <w:t>4</w:t>
            </w:r>
          </w:p>
        </w:tc>
        <w:tc>
          <w:tcPr>
            <w:tcW w:w="836"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right w:w="12" w:type="dxa"/>
            </w:tcMar>
            <w:vAlign w:val="center"/>
          </w:tcPr>
          <w:p w14:paraId="194FB14E" w14:textId="24AC2B89" w:rsidR="001F534D" w:rsidRPr="001F534D" w:rsidRDefault="001F534D" w:rsidP="001F534D">
            <w:pPr>
              <w:widowControl/>
              <w:spacing w:line="240" w:lineRule="atLeast"/>
              <w:ind w:firstLineChars="0" w:firstLine="0"/>
              <w:jc w:val="center"/>
              <w:textAlignment w:val="center"/>
              <w:rPr>
                <w:rFonts w:ascii="仿宋" w:hAnsi="仿宋" w:cs="仿宋"/>
                <w:kern w:val="0"/>
                <w:sz w:val="24"/>
                <w:szCs w:val="20"/>
                <w:lang w:bidi="ar"/>
              </w:rPr>
            </w:pPr>
            <w:r w:rsidRPr="001F534D">
              <w:rPr>
                <w:rFonts w:ascii="仿宋" w:hAnsi="仿宋" w:hint="eastAsia"/>
                <w:color w:val="000000"/>
                <w:sz w:val="24"/>
                <w:szCs w:val="20"/>
              </w:rPr>
              <w:t>40</w:t>
            </w:r>
          </w:p>
        </w:tc>
      </w:tr>
    </w:tbl>
    <w:p w14:paraId="5A965815" w14:textId="77777777" w:rsidR="005C0AA8" w:rsidRDefault="005C0AA8">
      <w:pPr>
        <w:pBdr>
          <w:top w:val="none" w:sz="0" w:space="1" w:color="auto"/>
          <w:left w:val="none" w:sz="0" w:space="4" w:color="auto"/>
          <w:bottom w:val="none" w:sz="0" w:space="1" w:color="auto"/>
          <w:right w:val="none" w:sz="0" w:space="4" w:color="auto"/>
        </w:pBdr>
        <w:spacing w:line="470" w:lineRule="exact"/>
        <w:ind w:firstLine="640"/>
      </w:pPr>
    </w:p>
    <w:p w14:paraId="54BDF13F" w14:textId="77777777" w:rsidR="005C0AA8" w:rsidRDefault="00504461">
      <w:pPr>
        <w:pBdr>
          <w:top w:val="none" w:sz="0" w:space="1" w:color="auto"/>
          <w:left w:val="none" w:sz="0" w:space="4" w:color="auto"/>
          <w:bottom w:val="none" w:sz="0" w:space="1" w:color="auto"/>
          <w:right w:val="none" w:sz="0" w:space="4" w:color="auto"/>
        </w:pBdr>
        <w:spacing w:line="470" w:lineRule="exact"/>
        <w:ind w:firstLine="640"/>
        <w:rPr>
          <w:rFonts w:ascii="仿宋" w:hAnsi="仿宋" w:cs="Times New Roman"/>
          <w:sz w:val="30"/>
          <w:szCs w:val="24"/>
        </w:rPr>
      </w:pPr>
      <w:r>
        <w:rPr>
          <w:rFonts w:hint="eastAsia"/>
        </w:rPr>
        <w:t>（</w:t>
      </w:r>
      <w:r>
        <w:rPr>
          <w:rFonts w:hint="eastAsia"/>
        </w:rPr>
        <w:t>3</w:t>
      </w:r>
      <w:r>
        <w:rPr>
          <w:rFonts w:hint="eastAsia"/>
        </w:rPr>
        <w:t>）教学总学时、学分分配情况</w:t>
      </w:r>
    </w:p>
    <w:tbl>
      <w:tblPr>
        <w:tblpPr w:leftFromText="180" w:rightFromText="180" w:vertAnchor="text" w:horzAnchor="page" w:tblpX="1794" w:tblpY="567"/>
        <w:tblOverlap w:val="never"/>
        <w:tblW w:w="8336" w:type="dxa"/>
        <w:tblLayout w:type="fixed"/>
        <w:tblCellMar>
          <w:left w:w="0" w:type="dxa"/>
          <w:right w:w="0" w:type="dxa"/>
        </w:tblCellMar>
        <w:tblLook w:val="04A0" w:firstRow="1" w:lastRow="0" w:firstColumn="1" w:lastColumn="0" w:noHBand="0" w:noVBand="1"/>
      </w:tblPr>
      <w:tblGrid>
        <w:gridCol w:w="582"/>
        <w:gridCol w:w="1049"/>
        <w:gridCol w:w="316"/>
        <w:gridCol w:w="602"/>
        <w:gridCol w:w="602"/>
        <w:gridCol w:w="745"/>
        <w:gridCol w:w="888"/>
        <w:gridCol w:w="888"/>
        <w:gridCol w:w="888"/>
        <w:gridCol w:w="888"/>
        <w:gridCol w:w="888"/>
      </w:tblGrid>
      <w:tr w:rsidR="005C0AA8" w:rsidRPr="00AF4789" w14:paraId="64AFB1B2" w14:textId="77777777" w:rsidTr="00EA12C2">
        <w:trPr>
          <w:trHeight w:val="624"/>
        </w:trPr>
        <w:tc>
          <w:tcPr>
            <w:tcW w:w="582" w:type="dxa"/>
            <w:vMerge w:val="restart"/>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14:paraId="15DCF301" w14:textId="77777777" w:rsidR="005C0AA8" w:rsidRPr="00AF4789" w:rsidRDefault="00504461" w:rsidP="00AF4789">
            <w:pPr>
              <w:widowControl/>
              <w:spacing w:line="240" w:lineRule="atLeast"/>
              <w:ind w:firstLineChars="0" w:firstLine="0"/>
              <w:jc w:val="center"/>
              <w:textAlignment w:val="bottom"/>
              <w:rPr>
                <w:rFonts w:ascii="仿宋" w:hAnsi="仿宋" w:cs="仿宋"/>
                <w:color w:val="000000"/>
                <w:kern w:val="0"/>
                <w:sz w:val="24"/>
                <w:szCs w:val="24"/>
                <w:lang w:bidi="ar"/>
              </w:rPr>
            </w:pPr>
            <w:r w:rsidRPr="00AF4789">
              <w:rPr>
                <w:rFonts w:ascii="仿宋" w:hAnsi="仿宋" w:cs="仿宋" w:hint="eastAsia"/>
                <w:color w:val="000000"/>
                <w:kern w:val="0"/>
                <w:sz w:val="24"/>
                <w:szCs w:val="24"/>
                <w:lang w:bidi="ar"/>
              </w:rPr>
              <w:t>课程</w:t>
            </w:r>
          </w:p>
          <w:p w14:paraId="58631D2B" w14:textId="77777777" w:rsidR="005C0AA8" w:rsidRPr="00AF4789" w:rsidRDefault="00504461" w:rsidP="00AF4789">
            <w:pPr>
              <w:widowControl/>
              <w:spacing w:line="240" w:lineRule="atLeast"/>
              <w:ind w:firstLineChars="0" w:firstLine="0"/>
              <w:jc w:val="center"/>
              <w:textAlignment w:val="bottom"/>
              <w:rPr>
                <w:rFonts w:ascii="仿宋" w:hAnsi="仿宋"/>
                <w:sz w:val="24"/>
                <w:szCs w:val="24"/>
              </w:rPr>
            </w:pPr>
            <w:r w:rsidRPr="00AF4789">
              <w:rPr>
                <w:rFonts w:ascii="仿宋" w:hAnsi="仿宋" w:cs="仿宋" w:hint="eastAsia"/>
                <w:color w:val="000000"/>
                <w:kern w:val="0"/>
                <w:sz w:val="24"/>
                <w:szCs w:val="24"/>
                <w:lang w:bidi="ar"/>
              </w:rPr>
              <w:t>模块</w:t>
            </w:r>
          </w:p>
        </w:tc>
        <w:tc>
          <w:tcPr>
            <w:tcW w:w="1049" w:type="dxa"/>
            <w:vMerge w:val="restart"/>
            <w:tcBorders>
              <w:top w:val="single" w:sz="8" w:space="0" w:color="000000"/>
              <w:left w:val="nil"/>
              <w:bottom w:val="single" w:sz="8" w:space="0" w:color="000000"/>
              <w:right w:val="single" w:sz="8" w:space="0" w:color="000000"/>
            </w:tcBorders>
            <w:shd w:val="clear" w:color="auto" w:fill="auto"/>
            <w:noWrap/>
            <w:tcMar>
              <w:top w:w="15" w:type="dxa"/>
              <w:left w:w="15" w:type="dxa"/>
              <w:right w:w="15" w:type="dxa"/>
            </w:tcMar>
            <w:vAlign w:val="center"/>
          </w:tcPr>
          <w:p w14:paraId="6D62D01D" w14:textId="77777777" w:rsidR="005C0AA8" w:rsidRPr="00AF4789" w:rsidRDefault="005C0AA8" w:rsidP="00AF4789">
            <w:pPr>
              <w:widowControl/>
              <w:spacing w:line="240" w:lineRule="atLeast"/>
              <w:ind w:firstLineChars="0" w:firstLine="0"/>
              <w:jc w:val="center"/>
              <w:rPr>
                <w:rFonts w:ascii="仿宋" w:hAnsi="仿宋"/>
                <w:sz w:val="24"/>
                <w:szCs w:val="24"/>
              </w:rPr>
            </w:pPr>
          </w:p>
        </w:tc>
        <w:tc>
          <w:tcPr>
            <w:tcW w:w="316" w:type="dxa"/>
            <w:tcBorders>
              <w:top w:val="single" w:sz="8" w:space="0" w:color="000000"/>
              <w:left w:val="nil"/>
              <w:bottom w:val="nil"/>
              <w:right w:val="single" w:sz="8" w:space="0" w:color="000000"/>
            </w:tcBorders>
            <w:shd w:val="clear" w:color="auto" w:fill="auto"/>
            <w:noWrap/>
            <w:tcMar>
              <w:top w:w="15" w:type="dxa"/>
              <w:left w:w="15" w:type="dxa"/>
              <w:right w:w="15" w:type="dxa"/>
            </w:tcMar>
            <w:vAlign w:val="center"/>
          </w:tcPr>
          <w:p w14:paraId="02D6CC0B" w14:textId="77777777" w:rsidR="005C0AA8" w:rsidRPr="00AF4789" w:rsidRDefault="00504461" w:rsidP="00AF4789">
            <w:pPr>
              <w:widowControl/>
              <w:spacing w:line="240" w:lineRule="atLeast"/>
              <w:ind w:firstLineChars="0" w:firstLine="0"/>
              <w:jc w:val="center"/>
              <w:textAlignment w:val="bottom"/>
              <w:rPr>
                <w:rFonts w:ascii="仿宋" w:hAnsi="仿宋"/>
                <w:sz w:val="24"/>
                <w:szCs w:val="24"/>
              </w:rPr>
            </w:pPr>
            <w:r w:rsidRPr="00AF4789">
              <w:rPr>
                <w:rFonts w:ascii="仿宋" w:hAnsi="仿宋" w:cs="仿宋" w:hint="eastAsia"/>
                <w:color w:val="000000"/>
                <w:kern w:val="0"/>
                <w:sz w:val="24"/>
                <w:szCs w:val="24"/>
                <w:lang w:bidi="ar"/>
              </w:rPr>
              <w:t>课程</w:t>
            </w:r>
          </w:p>
        </w:tc>
        <w:tc>
          <w:tcPr>
            <w:tcW w:w="602" w:type="dxa"/>
            <w:vMerge w:val="restart"/>
            <w:tcBorders>
              <w:top w:val="single" w:sz="8" w:space="0" w:color="000000"/>
              <w:left w:val="nil"/>
              <w:bottom w:val="single" w:sz="8" w:space="0" w:color="000000"/>
              <w:right w:val="single" w:sz="8" w:space="0" w:color="000000"/>
            </w:tcBorders>
            <w:shd w:val="clear" w:color="auto" w:fill="auto"/>
            <w:noWrap/>
            <w:tcMar>
              <w:top w:w="15" w:type="dxa"/>
              <w:left w:w="15" w:type="dxa"/>
              <w:right w:w="15" w:type="dxa"/>
            </w:tcMar>
            <w:vAlign w:val="center"/>
          </w:tcPr>
          <w:p w14:paraId="055E7DDE" w14:textId="77777777" w:rsidR="005C0AA8" w:rsidRPr="00AF4789" w:rsidRDefault="00504461" w:rsidP="00AF4789">
            <w:pPr>
              <w:widowControl/>
              <w:spacing w:line="240" w:lineRule="atLeast"/>
              <w:ind w:firstLineChars="0" w:firstLine="0"/>
              <w:jc w:val="center"/>
              <w:textAlignment w:val="bottom"/>
              <w:rPr>
                <w:rFonts w:ascii="仿宋" w:hAnsi="仿宋"/>
                <w:sz w:val="24"/>
                <w:szCs w:val="24"/>
              </w:rPr>
            </w:pPr>
            <w:r w:rsidRPr="00AF4789">
              <w:rPr>
                <w:rFonts w:ascii="仿宋" w:hAnsi="仿宋" w:cs="仿宋" w:hint="eastAsia"/>
                <w:color w:val="000000"/>
                <w:kern w:val="0"/>
                <w:sz w:val="24"/>
                <w:szCs w:val="24"/>
                <w:lang w:bidi="ar"/>
              </w:rPr>
              <w:t>修读学分</w:t>
            </w:r>
          </w:p>
        </w:tc>
        <w:tc>
          <w:tcPr>
            <w:tcW w:w="602" w:type="dxa"/>
            <w:vMerge w:val="restart"/>
            <w:tcBorders>
              <w:top w:val="single" w:sz="8" w:space="0" w:color="000000"/>
              <w:left w:val="nil"/>
              <w:bottom w:val="single" w:sz="8" w:space="0" w:color="000000"/>
              <w:right w:val="single" w:sz="8" w:space="0" w:color="000000"/>
            </w:tcBorders>
            <w:shd w:val="clear" w:color="auto" w:fill="auto"/>
            <w:noWrap/>
            <w:tcMar>
              <w:top w:w="15" w:type="dxa"/>
              <w:left w:w="15" w:type="dxa"/>
              <w:right w:w="15" w:type="dxa"/>
            </w:tcMar>
            <w:vAlign w:val="center"/>
          </w:tcPr>
          <w:p w14:paraId="150F6626" w14:textId="77777777" w:rsidR="005C0AA8" w:rsidRPr="00AF4789" w:rsidRDefault="00504461" w:rsidP="00AF4789">
            <w:pPr>
              <w:widowControl/>
              <w:spacing w:line="240" w:lineRule="atLeast"/>
              <w:ind w:firstLineChars="0" w:firstLine="0"/>
              <w:jc w:val="center"/>
              <w:textAlignment w:val="bottom"/>
              <w:rPr>
                <w:rFonts w:ascii="仿宋" w:hAnsi="仿宋"/>
                <w:sz w:val="24"/>
                <w:szCs w:val="24"/>
              </w:rPr>
            </w:pPr>
            <w:r w:rsidRPr="00AF4789">
              <w:rPr>
                <w:rFonts w:ascii="仿宋" w:hAnsi="仿宋" w:cs="仿宋" w:hint="eastAsia"/>
                <w:color w:val="000000"/>
                <w:kern w:val="0"/>
                <w:sz w:val="24"/>
                <w:szCs w:val="24"/>
                <w:lang w:bidi="ar"/>
              </w:rPr>
              <w:t>占总学分</w:t>
            </w:r>
          </w:p>
        </w:tc>
        <w:tc>
          <w:tcPr>
            <w:tcW w:w="745" w:type="dxa"/>
            <w:vMerge w:val="restart"/>
            <w:tcBorders>
              <w:top w:val="single" w:sz="8" w:space="0" w:color="000000"/>
              <w:left w:val="nil"/>
              <w:bottom w:val="single" w:sz="8" w:space="0" w:color="000000"/>
              <w:right w:val="single" w:sz="8" w:space="0" w:color="000000"/>
            </w:tcBorders>
            <w:shd w:val="clear" w:color="auto" w:fill="auto"/>
            <w:noWrap/>
            <w:tcMar>
              <w:top w:w="15" w:type="dxa"/>
              <w:left w:w="15" w:type="dxa"/>
              <w:right w:w="15" w:type="dxa"/>
            </w:tcMar>
            <w:vAlign w:val="center"/>
          </w:tcPr>
          <w:p w14:paraId="0ACE88A1" w14:textId="77777777" w:rsidR="005C0AA8" w:rsidRPr="00AF4789" w:rsidRDefault="00504461" w:rsidP="00AF4789">
            <w:pPr>
              <w:widowControl/>
              <w:spacing w:line="240" w:lineRule="atLeast"/>
              <w:ind w:firstLineChars="0" w:firstLine="0"/>
              <w:jc w:val="center"/>
              <w:textAlignment w:val="bottom"/>
              <w:rPr>
                <w:rFonts w:ascii="仿宋" w:hAnsi="仿宋"/>
                <w:sz w:val="24"/>
                <w:szCs w:val="24"/>
              </w:rPr>
            </w:pPr>
            <w:r w:rsidRPr="00AF4789">
              <w:rPr>
                <w:rFonts w:ascii="仿宋" w:hAnsi="仿宋" w:cs="仿宋" w:hint="eastAsia"/>
                <w:color w:val="000000"/>
                <w:kern w:val="0"/>
                <w:sz w:val="24"/>
                <w:szCs w:val="24"/>
                <w:lang w:bidi="ar"/>
              </w:rPr>
              <w:t>课程总学时</w:t>
            </w:r>
          </w:p>
        </w:tc>
        <w:tc>
          <w:tcPr>
            <w:tcW w:w="888" w:type="dxa"/>
            <w:vMerge w:val="restart"/>
            <w:tcBorders>
              <w:top w:val="single" w:sz="8" w:space="0" w:color="000000"/>
              <w:left w:val="nil"/>
              <w:bottom w:val="single" w:sz="8" w:space="0" w:color="000000"/>
              <w:right w:val="single" w:sz="8" w:space="0" w:color="000000"/>
            </w:tcBorders>
            <w:shd w:val="clear" w:color="auto" w:fill="auto"/>
            <w:noWrap/>
            <w:tcMar>
              <w:top w:w="15" w:type="dxa"/>
              <w:left w:w="15" w:type="dxa"/>
              <w:right w:w="15" w:type="dxa"/>
            </w:tcMar>
            <w:vAlign w:val="center"/>
          </w:tcPr>
          <w:p w14:paraId="305C41FF" w14:textId="77777777" w:rsidR="005C0AA8" w:rsidRPr="00AF4789" w:rsidRDefault="00504461" w:rsidP="00AF4789">
            <w:pPr>
              <w:widowControl/>
              <w:spacing w:line="240" w:lineRule="atLeast"/>
              <w:ind w:firstLineChars="0" w:firstLine="0"/>
              <w:jc w:val="center"/>
              <w:textAlignment w:val="bottom"/>
              <w:rPr>
                <w:rFonts w:ascii="仿宋" w:hAnsi="仿宋"/>
                <w:sz w:val="24"/>
                <w:szCs w:val="24"/>
              </w:rPr>
            </w:pPr>
            <w:r w:rsidRPr="00AF4789">
              <w:rPr>
                <w:rFonts w:ascii="仿宋" w:hAnsi="仿宋" w:cs="仿宋" w:hint="eastAsia"/>
                <w:color w:val="000000"/>
                <w:kern w:val="0"/>
                <w:sz w:val="24"/>
                <w:szCs w:val="24"/>
                <w:lang w:bidi="ar"/>
              </w:rPr>
              <w:t>占总学时比例</w:t>
            </w:r>
          </w:p>
        </w:tc>
        <w:tc>
          <w:tcPr>
            <w:tcW w:w="888" w:type="dxa"/>
            <w:vMerge w:val="restart"/>
            <w:tcBorders>
              <w:top w:val="single" w:sz="8" w:space="0" w:color="000000"/>
              <w:left w:val="nil"/>
              <w:bottom w:val="single" w:sz="8" w:space="0" w:color="000000"/>
              <w:right w:val="single" w:sz="8" w:space="0" w:color="000000"/>
            </w:tcBorders>
            <w:shd w:val="clear" w:color="auto" w:fill="auto"/>
            <w:noWrap/>
            <w:tcMar>
              <w:top w:w="15" w:type="dxa"/>
              <w:left w:w="15" w:type="dxa"/>
              <w:right w:w="15" w:type="dxa"/>
            </w:tcMar>
            <w:vAlign w:val="center"/>
          </w:tcPr>
          <w:p w14:paraId="5E5CA9FD" w14:textId="77777777" w:rsidR="005C0AA8" w:rsidRPr="00AF4789" w:rsidRDefault="00504461" w:rsidP="00AF4789">
            <w:pPr>
              <w:widowControl/>
              <w:spacing w:line="240" w:lineRule="atLeast"/>
              <w:ind w:firstLineChars="0" w:firstLine="0"/>
              <w:jc w:val="center"/>
              <w:textAlignment w:val="bottom"/>
              <w:rPr>
                <w:rFonts w:ascii="仿宋" w:hAnsi="仿宋"/>
                <w:sz w:val="24"/>
                <w:szCs w:val="24"/>
              </w:rPr>
            </w:pPr>
            <w:r w:rsidRPr="00AF4789">
              <w:rPr>
                <w:rFonts w:ascii="仿宋" w:hAnsi="仿宋" w:cs="仿宋" w:hint="eastAsia"/>
                <w:color w:val="000000"/>
                <w:kern w:val="0"/>
                <w:sz w:val="24"/>
                <w:szCs w:val="24"/>
                <w:lang w:bidi="ar"/>
              </w:rPr>
              <w:t>课程理论学时</w:t>
            </w:r>
          </w:p>
        </w:tc>
        <w:tc>
          <w:tcPr>
            <w:tcW w:w="888" w:type="dxa"/>
            <w:vMerge w:val="restart"/>
            <w:tcBorders>
              <w:top w:val="single" w:sz="8" w:space="0" w:color="000000"/>
              <w:left w:val="nil"/>
              <w:bottom w:val="single" w:sz="8" w:space="0" w:color="000000"/>
              <w:right w:val="single" w:sz="8" w:space="0" w:color="000000"/>
            </w:tcBorders>
            <w:shd w:val="clear" w:color="auto" w:fill="auto"/>
            <w:noWrap/>
            <w:tcMar>
              <w:top w:w="15" w:type="dxa"/>
              <w:left w:w="15" w:type="dxa"/>
              <w:right w:w="15" w:type="dxa"/>
            </w:tcMar>
            <w:vAlign w:val="center"/>
          </w:tcPr>
          <w:p w14:paraId="23F24902" w14:textId="77777777" w:rsidR="005C0AA8" w:rsidRPr="00AF4789" w:rsidRDefault="00504461" w:rsidP="00AF4789">
            <w:pPr>
              <w:widowControl/>
              <w:spacing w:line="240" w:lineRule="atLeast"/>
              <w:ind w:firstLineChars="0" w:firstLine="0"/>
              <w:jc w:val="center"/>
              <w:textAlignment w:val="bottom"/>
              <w:rPr>
                <w:rFonts w:ascii="仿宋" w:hAnsi="仿宋"/>
                <w:sz w:val="24"/>
                <w:szCs w:val="24"/>
              </w:rPr>
            </w:pPr>
            <w:r w:rsidRPr="00AF4789">
              <w:rPr>
                <w:rFonts w:ascii="仿宋" w:hAnsi="仿宋" w:cs="仿宋" w:hint="eastAsia"/>
                <w:color w:val="000000"/>
                <w:kern w:val="0"/>
                <w:sz w:val="24"/>
                <w:szCs w:val="24"/>
                <w:lang w:bidi="ar"/>
              </w:rPr>
              <w:t>占总学时比例</w:t>
            </w:r>
          </w:p>
        </w:tc>
        <w:tc>
          <w:tcPr>
            <w:tcW w:w="888" w:type="dxa"/>
            <w:vMerge w:val="restart"/>
            <w:tcBorders>
              <w:top w:val="single" w:sz="8" w:space="0" w:color="000000"/>
              <w:left w:val="nil"/>
              <w:bottom w:val="single" w:sz="8" w:space="0" w:color="000000"/>
              <w:right w:val="single" w:sz="8" w:space="0" w:color="000000"/>
            </w:tcBorders>
            <w:shd w:val="clear" w:color="auto" w:fill="auto"/>
            <w:noWrap/>
            <w:tcMar>
              <w:top w:w="15" w:type="dxa"/>
              <w:left w:w="15" w:type="dxa"/>
              <w:right w:w="15" w:type="dxa"/>
            </w:tcMar>
            <w:vAlign w:val="center"/>
          </w:tcPr>
          <w:p w14:paraId="20E797B6" w14:textId="77777777" w:rsidR="005C0AA8" w:rsidRPr="00AF4789" w:rsidRDefault="00504461" w:rsidP="00AF4789">
            <w:pPr>
              <w:widowControl/>
              <w:spacing w:line="240" w:lineRule="atLeast"/>
              <w:ind w:firstLineChars="0" w:firstLine="0"/>
              <w:jc w:val="center"/>
              <w:textAlignment w:val="bottom"/>
              <w:rPr>
                <w:rFonts w:ascii="仿宋" w:hAnsi="仿宋"/>
                <w:sz w:val="24"/>
                <w:szCs w:val="24"/>
              </w:rPr>
            </w:pPr>
            <w:r w:rsidRPr="00AF4789">
              <w:rPr>
                <w:rFonts w:ascii="仿宋" w:hAnsi="仿宋" w:cs="仿宋" w:hint="eastAsia"/>
                <w:color w:val="000000"/>
                <w:kern w:val="0"/>
                <w:sz w:val="24"/>
                <w:szCs w:val="24"/>
                <w:lang w:bidi="ar"/>
              </w:rPr>
              <w:t>课程实践学时</w:t>
            </w:r>
          </w:p>
        </w:tc>
        <w:tc>
          <w:tcPr>
            <w:tcW w:w="888" w:type="dxa"/>
            <w:vMerge w:val="restart"/>
            <w:tcBorders>
              <w:top w:val="single" w:sz="8" w:space="0" w:color="000000"/>
              <w:left w:val="nil"/>
              <w:bottom w:val="single" w:sz="8" w:space="0" w:color="000000"/>
              <w:right w:val="single" w:sz="8" w:space="0" w:color="000000"/>
            </w:tcBorders>
            <w:shd w:val="clear" w:color="auto" w:fill="auto"/>
            <w:noWrap/>
            <w:tcMar>
              <w:top w:w="15" w:type="dxa"/>
              <w:left w:w="15" w:type="dxa"/>
              <w:right w:w="15" w:type="dxa"/>
            </w:tcMar>
            <w:vAlign w:val="center"/>
          </w:tcPr>
          <w:p w14:paraId="6FB3ED9E" w14:textId="77777777" w:rsidR="005C0AA8" w:rsidRPr="00AF4789" w:rsidRDefault="00504461" w:rsidP="00AF4789">
            <w:pPr>
              <w:widowControl/>
              <w:spacing w:line="240" w:lineRule="atLeast"/>
              <w:ind w:firstLineChars="0" w:firstLine="0"/>
              <w:jc w:val="center"/>
              <w:textAlignment w:val="bottom"/>
              <w:rPr>
                <w:rFonts w:ascii="仿宋" w:hAnsi="仿宋"/>
                <w:sz w:val="24"/>
                <w:szCs w:val="24"/>
              </w:rPr>
            </w:pPr>
            <w:r w:rsidRPr="00AF4789">
              <w:rPr>
                <w:rFonts w:ascii="仿宋" w:hAnsi="仿宋" w:cs="仿宋" w:hint="eastAsia"/>
                <w:color w:val="000000"/>
                <w:kern w:val="0"/>
                <w:sz w:val="24"/>
                <w:szCs w:val="24"/>
                <w:lang w:bidi="ar"/>
              </w:rPr>
              <w:t>占总学时比例</w:t>
            </w:r>
          </w:p>
        </w:tc>
      </w:tr>
      <w:tr w:rsidR="005C0AA8" w:rsidRPr="00AF4789" w14:paraId="407DB1C3" w14:textId="77777777" w:rsidTr="00EA12C2">
        <w:trPr>
          <w:trHeight w:val="624"/>
        </w:trPr>
        <w:tc>
          <w:tcPr>
            <w:tcW w:w="582" w:type="dxa"/>
            <w:vMerge/>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14:paraId="4340D7B3" w14:textId="77777777" w:rsidR="005C0AA8" w:rsidRPr="00AF4789" w:rsidRDefault="005C0AA8" w:rsidP="00AF4789">
            <w:pPr>
              <w:widowControl/>
              <w:spacing w:line="240" w:lineRule="atLeast"/>
              <w:ind w:firstLineChars="0" w:firstLine="0"/>
              <w:jc w:val="center"/>
              <w:rPr>
                <w:rFonts w:ascii="仿宋" w:hAnsi="仿宋"/>
                <w:sz w:val="24"/>
                <w:szCs w:val="24"/>
              </w:rPr>
            </w:pPr>
          </w:p>
        </w:tc>
        <w:tc>
          <w:tcPr>
            <w:tcW w:w="1049" w:type="dxa"/>
            <w:vMerge/>
            <w:tcBorders>
              <w:top w:val="single" w:sz="8" w:space="0" w:color="000000"/>
              <w:left w:val="nil"/>
              <w:bottom w:val="single" w:sz="8" w:space="0" w:color="000000"/>
              <w:right w:val="single" w:sz="8" w:space="0" w:color="000000"/>
            </w:tcBorders>
            <w:shd w:val="clear" w:color="auto" w:fill="auto"/>
            <w:noWrap/>
            <w:tcMar>
              <w:top w:w="15" w:type="dxa"/>
              <w:left w:w="15" w:type="dxa"/>
              <w:right w:w="15" w:type="dxa"/>
            </w:tcMar>
            <w:vAlign w:val="center"/>
          </w:tcPr>
          <w:p w14:paraId="299FC64B" w14:textId="77777777" w:rsidR="005C0AA8" w:rsidRPr="00AF4789" w:rsidRDefault="005C0AA8" w:rsidP="00AF4789">
            <w:pPr>
              <w:widowControl/>
              <w:spacing w:line="240" w:lineRule="atLeast"/>
              <w:ind w:firstLineChars="0" w:firstLine="0"/>
              <w:jc w:val="center"/>
              <w:rPr>
                <w:rFonts w:ascii="仿宋" w:hAnsi="仿宋"/>
                <w:sz w:val="24"/>
                <w:szCs w:val="24"/>
              </w:rPr>
            </w:pPr>
          </w:p>
        </w:tc>
        <w:tc>
          <w:tcPr>
            <w:tcW w:w="316" w:type="dxa"/>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14:paraId="71870409" w14:textId="77777777" w:rsidR="005C0AA8" w:rsidRPr="00AF4789" w:rsidRDefault="00504461" w:rsidP="00AF4789">
            <w:pPr>
              <w:widowControl/>
              <w:spacing w:line="240" w:lineRule="atLeast"/>
              <w:ind w:firstLineChars="0" w:firstLine="0"/>
              <w:jc w:val="center"/>
              <w:textAlignment w:val="bottom"/>
              <w:rPr>
                <w:rFonts w:ascii="仿宋" w:hAnsi="仿宋"/>
                <w:sz w:val="24"/>
                <w:szCs w:val="24"/>
              </w:rPr>
            </w:pPr>
            <w:r w:rsidRPr="00AF4789">
              <w:rPr>
                <w:rFonts w:ascii="仿宋" w:hAnsi="仿宋" w:cs="仿宋" w:hint="eastAsia"/>
                <w:color w:val="000000"/>
                <w:kern w:val="0"/>
                <w:sz w:val="24"/>
                <w:szCs w:val="24"/>
                <w:lang w:bidi="ar"/>
              </w:rPr>
              <w:t>性质</w:t>
            </w:r>
          </w:p>
        </w:tc>
        <w:tc>
          <w:tcPr>
            <w:tcW w:w="602" w:type="dxa"/>
            <w:vMerge/>
            <w:tcBorders>
              <w:top w:val="single" w:sz="8" w:space="0" w:color="000000"/>
              <w:left w:val="nil"/>
              <w:bottom w:val="single" w:sz="8" w:space="0" w:color="000000"/>
              <w:right w:val="single" w:sz="8" w:space="0" w:color="000000"/>
            </w:tcBorders>
            <w:shd w:val="clear" w:color="auto" w:fill="auto"/>
            <w:noWrap/>
            <w:tcMar>
              <w:top w:w="15" w:type="dxa"/>
              <w:left w:w="15" w:type="dxa"/>
              <w:right w:w="15" w:type="dxa"/>
            </w:tcMar>
            <w:vAlign w:val="center"/>
          </w:tcPr>
          <w:p w14:paraId="63B2B079" w14:textId="77777777" w:rsidR="005C0AA8" w:rsidRPr="00AF4789" w:rsidRDefault="005C0AA8" w:rsidP="00AF4789">
            <w:pPr>
              <w:widowControl/>
              <w:spacing w:line="240" w:lineRule="atLeast"/>
              <w:ind w:firstLineChars="0" w:firstLine="0"/>
              <w:jc w:val="center"/>
              <w:rPr>
                <w:rFonts w:ascii="仿宋" w:hAnsi="仿宋"/>
                <w:sz w:val="24"/>
                <w:szCs w:val="24"/>
              </w:rPr>
            </w:pPr>
          </w:p>
        </w:tc>
        <w:tc>
          <w:tcPr>
            <w:tcW w:w="602" w:type="dxa"/>
            <w:vMerge/>
            <w:tcBorders>
              <w:top w:val="single" w:sz="8" w:space="0" w:color="000000"/>
              <w:left w:val="nil"/>
              <w:bottom w:val="single" w:sz="8" w:space="0" w:color="000000"/>
              <w:right w:val="single" w:sz="8" w:space="0" w:color="000000"/>
            </w:tcBorders>
            <w:shd w:val="clear" w:color="auto" w:fill="auto"/>
            <w:noWrap/>
            <w:tcMar>
              <w:top w:w="15" w:type="dxa"/>
              <w:left w:w="15" w:type="dxa"/>
              <w:right w:w="15" w:type="dxa"/>
            </w:tcMar>
            <w:vAlign w:val="center"/>
          </w:tcPr>
          <w:p w14:paraId="5928FEAD" w14:textId="77777777" w:rsidR="005C0AA8" w:rsidRPr="00AF4789" w:rsidRDefault="005C0AA8" w:rsidP="00AF4789">
            <w:pPr>
              <w:widowControl/>
              <w:spacing w:line="240" w:lineRule="atLeast"/>
              <w:ind w:firstLineChars="0" w:firstLine="0"/>
              <w:jc w:val="center"/>
              <w:rPr>
                <w:rFonts w:ascii="仿宋" w:hAnsi="仿宋"/>
                <w:sz w:val="24"/>
                <w:szCs w:val="24"/>
              </w:rPr>
            </w:pPr>
          </w:p>
        </w:tc>
        <w:tc>
          <w:tcPr>
            <w:tcW w:w="745" w:type="dxa"/>
            <w:vMerge/>
            <w:tcBorders>
              <w:top w:val="single" w:sz="8" w:space="0" w:color="000000"/>
              <w:left w:val="nil"/>
              <w:bottom w:val="single" w:sz="8" w:space="0" w:color="000000"/>
              <w:right w:val="single" w:sz="8" w:space="0" w:color="000000"/>
            </w:tcBorders>
            <w:shd w:val="clear" w:color="auto" w:fill="auto"/>
            <w:noWrap/>
            <w:tcMar>
              <w:top w:w="15" w:type="dxa"/>
              <w:left w:w="15" w:type="dxa"/>
              <w:right w:w="15" w:type="dxa"/>
            </w:tcMar>
            <w:vAlign w:val="center"/>
          </w:tcPr>
          <w:p w14:paraId="14BF2232" w14:textId="77777777" w:rsidR="005C0AA8" w:rsidRPr="00AF4789" w:rsidRDefault="005C0AA8" w:rsidP="00AF4789">
            <w:pPr>
              <w:widowControl/>
              <w:spacing w:line="240" w:lineRule="atLeast"/>
              <w:ind w:firstLineChars="0" w:firstLine="0"/>
              <w:jc w:val="center"/>
              <w:rPr>
                <w:rFonts w:ascii="仿宋" w:hAnsi="仿宋"/>
                <w:sz w:val="24"/>
                <w:szCs w:val="24"/>
              </w:rPr>
            </w:pPr>
          </w:p>
        </w:tc>
        <w:tc>
          <w:tcPr>
            <w:tcW w:w="888" w:type="dxa"/>
            <w:vMerge/>
            <w:tcBorders>
              <w:top w:val="single" w:sz="8" w:space="0" w:color="000000"/>
              <w:left w:val="nil"/>
              <w:bottom w:val="single" w:sz="8" w:space="0" w:color="000000"/>
              <w:right w:val="single" w:sz="8" w:space="0" w:color="000000"/>
            </w:tcBorders>
            <w:shd w:val="clear" w:color="auto" w:fill="auto"/>
            <w:noWrap/>
            <w:tcMar>
              <w:top w:w="15" w:type="dxa"/>
              <w:left w:w="15" w:type="dxa"/>
              <w:right w:w="15" w:type="dxa"/>
            </w:tcMar>
            <w:vAlign w:val="center"/>
          </w:tcPr>
          <w:p w14:paraId="038F887F" w14:textId="77777777" w:rsidR="005C0AA8" w:rsidRPr="00AF4789" w:rsidRDefault="005C0AA8" w:rsidP="00AF4789">
            <w:pPr>
              <w:widowControl/>
              <w:spacing w:line="240" w:lineRule="atLeast"/>
              <w:ind w:firstLineChars="0" w:firstLine="0"/>
              <w:jc w:val="center"/>
              <w:rPr>
                <w:rFonts w:ascii="仿宋" w:hAnsi="仿宋"/>
                <w:sz w:val="24"/>
                <w:szCs w:val="24"/>
              </w:rPr>
            </w:pPr>
          </w:p>
        </w:tc>
        <w:tc>
          <w:tcPr>
            <w:tcW w:w="888" w:type="dxa"/>
            <w:vMerge/>
            <w:tcBorders>
              <w:top w:val="single" w:sz="8" w:space="0" w:color="000000"/>
              <w:left w:val="nil"/>
              <w:bottom w:val="single" w:sz="8" w:space="0" w:color="000000"/>
              <w:right w:val="single" w:sz="8" w:space="0" w:color="000000"/>
            </w:tcBorders>
            <w:shd w:val="clear" w:color="auto" w:fill="auto"/>
            <w:noWrap/>
            <w:tcMar>
              <w:top w:w="15" w:type="dxa"/>
              <w:left w:w="15" w:type="dxa"/>
              <w:right w:w="15" w:type="dxa"/>
            </w:tcMar>
            <w:vAlign w:val="center"/>
          </w:tcPr>
          <w:p w14:paraId="347429AF" w14:textId="77777777" w:rsidR="005C0AA8" w:rsidRPr="00AF4789" w:rsidRDefault="005C0AA8" w:rsidP="00AF4789">
            <w:pPr>
              <w:widowControl/>
              <w:spacing w:line="240" w:lineRule="atLeast"/>
              <w:ind w:firstLineChars="0" w:firstLine="0"/>
              <w:jc w:val="center"/>
              <w:rPr>
                <w:rFonts w:ascii="仿宋" w:hAnsi="仿宋"/>
                <w:sz w:val="24"/>
                <w:szCs w:val="24"/>
              </w:rPr>
            </w:pPr>
          </w:p>
        </w:tc>
        <w:tc>
          <w:tcPr>
            <w:tcW w:w="888" w:type="dxa"/>
            <w:vMerge/>
            <w:tcBorders>
              <w:top w:val="single" w:sz="8" w:space="0" w:color="000000"/>
              <w:left w:val="nil"/>
              <w:bottom w:val="single" w:sz="8" w:space="0" w:color="000000"/>
              <w:right w:val="single" w:sz="8" w:space="0" w:color="000000"/>
            </w:tcBorders>
            <w:shd w:val="clear" w:color="auto" w:fill="auto"/>
            <w:noWrap/>
            <w:tcMar>
              <w:top w:w="15" w:type="dxa"/>
              <w:left w:w="15" w:type="dxa"/>
              <w:right w:w="15" w:type="dxa"/>
            </w:tcMar>
            <w:vAlign w:val="center"/>
          </w:tcPr>
          <w:p w14:paraId="676FE53B" w14:textId="77777777" w:rsidR="005C0AA8" w:rsidRPr="00AF4789" w:rsidRDefault="005C0AA8" w:rsidP="00AF4789">
            <w:pPr>
              <w:widowControl/>
              <w:spacing w:line="240" w:lineRule="atLeast"/>
              <w:ind w:firstLineChars="0" w:firstLine="0"/>
              <w:jc w:val="center"/>
              <w:rPr>
                <w:rFonts w:ascii="仿宋" w:hAnsi="仿宋"/>
                <w:sz w:val="24"/>
                <w:szCs w:val="24"/>
              </w:rPr>
            </w:pPr>
          </w:p>
        </w:tc>
        <w:tc>
          <w:tcPr>
            <w:tcW w:w="888" w:type="dxa"/>
            <w:vMerge/>
            <w:tcBorders>
              <w:top w:val="single" w:sz="8" w:space="0" w:color="000000"/>
              <w:left w:val="nil"/>
              <w:bottom w:val="single" w:sz="8" w:space="0" w:color="000000"/>
              <w:right w:val="single" w:sz="8" w:space="0" w:color="000000"/>
            </w:tcBorders>
            <w:shd w:val="clear" w:color="auto" w:fill="auto"/>
            <w:noWrap/>
            <w:tcMar>
              <w:top w:w="15" w:type="dxa"/>
              <w:left w:w="15" w:type="dxa"/>
              <w:right w:w="15" w:type="dxa"/>
            </w:tcMar>
            <w:vAlign w:val="center"/>
          </w:tcPr>
          <w:p w14:paraId="4AB9ED49" w14:textId="77777777" w:rsidR="005C0AA8" w:rsidRPr="00AF4789" w:rsidRDefault="005C0AA8" w:rsidP="00AF4789">
            <w:pPr>
              <w:widowControl/>
              <w:spacing w:line="240" w:lineRule="atLeast"/>
              <w:ind w:firstLineChars="0" w:firstLine="0"/>
              <w:jc w:val="center"/>
              <w:rPr>
                <w:rFonts w:ascii="仿宋" w:hAnsi="仿宋"/>
                <w:sz w:val="24"/>
                <w:szCs w:val="24"/>
              </w:rPr>
            </w:pPr>
          </w:p>
        </w:tc>
        <w:tc>
          <w:tcPr>
            <w:tcW w:w="888" w:type="dxa"/>
            <w:vMerge/>
            <w:tcBorders>
              <w:top w:val="single" w:sz="8" w:space="0" w:color="000000"/>
              <w:left w:val="nil"/>
              <w:bottom w:val="single" w:sz="8" w:space="0" w:color="000000"/>
              <w:right w:val="single" w:sz="8" w:space="0" w:color="000000"/>
            </w:tcBorders>
            <w:shd w:val="clear" w:color="auto" w:fill="auto"/>
            <w:noWrap/>
            <w:tcMar>
              <w:top w:w="15" w:type="dxa"/>
              <w:left w:w="15" w:type="dxa"/>
              <w:right w:w="15" w:type="dxa"/>
            </w:tcMar>
            <w:vAlign w:val="center"/>
          </w:tcPr>
          <w:p w14:paraId="59D0F617" w14:textId="77777777" w:rsidR="005C0AA8" w:rsidRPr="00AF4789" w:rsidRDefault="005C0AA8" w:rsidP="00AF4789">
            <w:pPr>
              <w:widowControl/>
              <w:spacing w:line="240" w:lineRule="atLeast"/>
              <w:ind w:firstLineChars="0" w:firstLine="0"/>
              <w:jc w:val="center"/>
              <w:rPr>
                <w:rFonts w:ascii="仿宋" w:hAnsi="仿宋"/>
                <w:sz w:val="24"/>
                <w:szCs w:val="24"/>
              </w:rPr>
            </w:pPr>
          </w:p>
        </w:tc>
      </w:tr>
      <w:tr w:rsidR="00053E0D" w:rsidRPr="00AF4789" w14:paraId="4DFE58C4" w14:textId="77777777" w:rsidTr="00566D6C">
        <w:trPr>
          <w:trHeight w:val="624"/>
        </w:trPr>
        <w:tc>
          <w:tcPr>
            <w:tcW w:w="582" w:type="dxa"/>
            <w:vMerge w:val="restart"/>
            <w:tcBorders>
              <w:top w:val="nil"/>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14:paraId="311964C6" w14:textId="77777777" w:rsidR="00053E0D" w:rsidRPr="00AF4789" w:rsidRDefault="00053E0D" w:rsidP="00053E0D">
            <w:pPr>
              <w:widowControl/>
              <w:spacing w:line="240" w:lineRule="atLeast"/>
              <w:ind w:firstLineChars="0" w:firstLine="0"/>
              <w:jc w:val="center"/>
              <w:textAlignment w:val="center"/>
              <w:rPr>
                <w:rFonts w:ascii="仿宋" w:hAnsi="仿宋" w:cs="仿宋"/>
                <w:color w:val="000000"/>
                <w:kern w:val="0"/>
                <w:sz w:val="24"/>
                <w:szCs w:val="24"/>
                <w:lang w:bidi="ar"/>
              </w:rPr>
            </w:pPr>
            <w:r w:rsidRPr="00AF4789">
              <w:rPr>
                <w:rFonts w:ascii="仿宋" w:hAnsi="仿宋" w:cs="仿宋" w:hint="eastAsia"/>
                <w:color w:val="000000"/>
                <w:kern w:val="0"/>
                <w:sz w:val="24"/>
                <w:szCs w:val="24"/>
                <w:lang w:bidi="ar"/>
              </w:rPr>
              <w:t>公共</w:t>
            </w:r>
          </w:p>
          <w:p w14:paraId="363BDF17" w14:textId="77777777" w:rsidR="00053E0D" w:rsidRPr="00AF4789" w:rsidRDefault="00053E0D" w:rsidP="00053E0D">
            <w:pPr>
              <w:widowControl/>
              <w:spacing w:line="240" w:lineRule="atLeast"/>
              <w:ind w:firstLineChars="0" w:firstLine="0"/>
              <w:jc w:val="center"/>
              <w:textAlignment w:val="center"/>
              <w:rPr>
                <w:rFonts w:ascii="仿宋" w:hAnsi="仿宋"/>
                <w:sz w:val="24"/>
                <w:szCs w:val="24"/>
              </w:rPr>
            </w:pPr>
            <w:r w:rsidRPr="00AF4789">
              <w:rPr>
                <w:rFonts w:ascii="仿宋" w:hAnsi="仿宋" w:cs="仿宋" w:hint="eastAsia"/>
                <w:color w:val="000000"/>
                <w:kern w:val="0"/>
                <w:sz w:val="24"/>
                <w:szCs w:val="24"/>
                <w:lang w:bidi="ar"/>
              </w:rPr>
              <w:t>基础课</w:t>
            </w:r>
          </w:p>
        </w:tc>
        <w:tc>
          <w:tcPr>
            <w:tcW w:w="1049" w:type="dxa"/>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14:paraId="31EA430F" w14:textId="77777777" w:rsidR="00053E0D" w:rsidRPr="00AF4789" w:rsidRDefault="00053E0D" w:rsidP="00053E0D">
            <w:pPr>
              <w:widowControl/>
              <w:spacing w:line="240" w:lineRule="atLeast"/>
              <w:ind w:firstLineChars="0" w:firstLine="0"/>
              <w:jc w:val="center"/>
              <w:textAlignment w:val="center"/>
              <w:rPr>
                <w:rFonts w:ascii="仿宋" w:hAnsi="仿宋"/>
                <w:sz w:val="24"/>
                <w:szCs w:val="24"/>
              </w:rPr>
            </w:pPr>
            <w:r w:rsidRPr="00AF4789">
              <w:rPr>
                <w:rFonts w:ascii="仿宋" w:hAnsi="仿宋" w:cs="仿宋" w:hint="eastAsia"/>
                <w:color w:val="000000"/>
                <w:kern w:val="0"/>
                <w:sz w:val="24"/>
                <w:szCs w:val="24"/>
                <w:lang w:bidi="ar"/>
              </w:rPr>
              <w:t>基础文化课</w:t>
            </w:r>
          </w:p>
        </w:tc>
        <w:tc>
          <w:tcPr>
            <w:tcW w:w="316" w:type="dxa"/>
            <w:vMerge w:val="restart"/>
            <w:tcBorders>
              <w:top w:val="nil"/>
              <w:left w:val="nil"/>
              <w:bottom w:val="nil"/>
              <w:right w:val="single" w:sz="8" w:space="0" w:color="000000"/>
            </w:tcBorders>
            <w:shd w:val="clear" w:color="auto" w:fill="auto"/>
            <w:noWrap/>
            <w:tcMar>
              <w:top w:w="15" w:type="dxa"/>
              <w:left w:w="15" w:type="dxa"/>
              <w:right w:w="15" w:type="dxa"/>
            </w:tcMar>
            <w:vAlign w:val="center"/>
          </w:tcPr>
          <w:p w14:paraId="031B57CA" w14:textId="77777777" w:rsidR="00053E0D" w:rsidRPr="00AF4789" w:rsidRDefault="00053E0D" w:rsidP="00053E0D">
            <w:pPr>
              <w:widowControl/>
              <w:spacing w:line="240" w:lineRule="atLeast"/>
              <w:ind w:firstLineChars="0" w:firstLine="0"/>
              <w:jc w:val="center"/>
              <w:textAlignment w:val="center"/>
              <w:rPr>
                <w:rFonts w:ascii="仿宋" w:hAnsi="仿宋"/>
                <w:sz w:val="24"/>
                <w:szCs w:val="24"/>
              </w:rPr>
            </w:pPr>
            <w:r w:rsidRPr="00AF4789">
              <w:rPr>
                <w:rFonts w:ascii="仿宋" w:hAnsi="仿宋" w:cs="仿宋" w:hint="eastAsia"/>
                <w:color w:val="000000"/>
                <w:kern w:val="0"/>
                <w:sz w:val="24"/>
                <w:szCs w:val="24"/>
                <w:lang w:bidi="ar"/>
              </w:rPr>
              <w:t>必修</w:t>
            </w:r>
          </w:p>
        </w:tc>
        <w:tc>
          <w:tcPr>
            <w:tcW w:w="602" w:type="dxa"/>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14:paraId="4B03A2D8" w14:textId="36C599BA" w:rsidR="00053E0D" w:rsidRPr="00053E0D" w:rsidRDefault="00053E0D" w:rsidP="00053E0D">
            <w:pPr>
              <w:widowControl/>
              <w:spacing w:line="240" w:lineRule="atLeast"/>
              <w:ind w:firstLineChars="0" w:firstLine="0"/>
              <w:jc w:val="center"/>
              <w:textAlignment w:val="center"/>
              <w:rPr>
                <w:rFonts w:ascii="仿宋" w:hAnsi="仿宋" w:cs="仿宋"/>
                <w:color w:val="000000"/>
                <w:kern w:val="0"/>
                <w:sz w:val="24"/>
                <w:szCs w:val="20"/>
              </w:rPr>
            </w:pPr>
            <w:r w:rsidRPr="00053E0D">
              <w:rPr>
                <w:rFonts w:ascii="仿宋" w:hAnsi="仿宋" w:hint="eastAsia"/>
                <w:color w:val="000000"/>
                <w:sz w:val="24"/>
                <w:szCs w:val="20"/>
              </w:rPr>
              <w:t>72</w:t>
            </w:r>
          </w:p>
        </w:tc>
        <w:tc>
          <w:tcPr>
            <w:tcW w:w="602" w:type="dxa"/>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14:paraId="658B16BB" w14:textId="0B6A06FF" w:rsidR="00053E0D" w:rsidRPr="00053E0D" w:rsidRDefault="00053E0D" w:rsidP="00053E0D">
            <w:pPr>
              <w:widowControl/>
              <w:spacing w:line="240" w:lineRule="atLeast"/>
              <w:ind w:firstLineChars="0" w:firstLine="0"/>
              <w:jc w:val="center"/>
              <w:textAlignment w:val="center"/>
              <w:rPr>
                <w:rFonts w:ascii="仿宋" w:hAnsi="仿宋" w:cs="仿宋"/>
                <w:color w:val="000000"/>
                <w:kern w:val="0"/>
                <w:sz w:val="24"/>
                <w:szCs w:val="20"/>
              </w:rPr>
            </w:pPr>
            <w:r w:rsidRPr="00053E0D">
              <w:rPr>
                <w:rFonts w:ascii="仿宋" w:hAnsi="仿宋" w:hint="eastAsia"/>
                <w:color w:val="000000"/>
                <w:sz w:val="24"/>
                <w:szCs w:val="20"/>
              </w:rPr>
              <w:t>26%</w:t>
            </w:r>
          </w:p>
        </w:tc>
        <w:tc>
          <w:tcPr>
            <w:tcW w:w="745" w:type="dxa"/>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14:paraId="23F3E1BF" w14:textId="7BDAACF1" w:rsidR="00053E0D" w:rsidRPr="00EA12C2" w:rsidRDefault="00053E0D" w:rsidP="00053E0D">
            <w:pPr>
              <w:widowControl/>
              <w:spacing w:line="240" w:lineRule="atLeast"/>
              <w:ind w:firstLineChars="0" w:firstLine="0"/>
              <w:jc w:val="center"/>
              <w:textAlignment w:val="center"/>
              <w:rPr>
                <w:rFonts w:ascii="仿宋" w:hAnsi="仿宋" w:cs="仿宋"/>
                <w:color w:val="000000"/>
                <w:kern w:val="0"/>
                <w:sz w:val="24"/>
                <w:szCs w:val="20"/>
              </w:rPr>
            </w:pPr>
            <w:r w:rsidRPr="00EA12C2">
              <w:rPr>
                <w:rFonts w:ascii="仿宋" w:hAnsi="仿宋" w:hint="eastAsia"/>
                <w:color w:val="000000"/>
                <w:sz w:val="24"/>
                <w:szCs w:val="20"/>
              </w:rPr>
              <w:t>1336</w:t>
            </w:r>
          </w:p>
        </w:tc>
        <w:tc>
          <w:tcPr>
            <w:tcW w:w="888" w:type="dxa"/>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14:paraId="5E281FBF" w14:textId="4ABCEA45" w:rsidR="00053E0D" w:rsidRPr="00EA12C2" w:rsidRDefault="00053E0D" w:rsidP="00053E0D">
            <w:pPr>
              <w:widowControl/>
              <w:spacing w:line="240" w:lineRule="atLeast"/>
              <w:ind w:firstLineChars="0" w:firstLine="0"/>
              <w:jc w:val="center"/>
              <w:textAlignment w:val="center"/>
              <w:rPr>
                <w:rFonts w:ascii="仿宋" w:hAnsi="仿宋" w:cs="仿宋"/>
                <w:color w:val="000000"/>
                <w:kern w:val="0"/>
                <w:sz w:val="24"/>
                <w:szCs w:val="20"/>
              </w:rPr>
            </w:pPr>
            <w:r w:rsidRPr="00EA12C2">
              <w:rPr>
                <w:rFonts w:ascii="仿宋" w:hAnsi="仿宋" w:hint="eastAsia"/>
                <w:color w:val="000000"/>
                <w:sz w:val="24"/>
                <w:szCs w:val="20"/>
              </w:rPr>
              <w:t>27%</w:t>
            </w:r>
          </w:p>
        </w:tc>
        <w:tc>
          <w:tcPr>
            <w:tcW w:w="888" w:type="dxa"/>
            <w:tcBorders>
              <w:top w:val="nil"/>
              <w:left w:val="nil"/>
              <w:bottom w:val="single" w:sz="8" w:space="0" w:color="000000"/>
              <w:right w:val="single" w:sz="8" w:space="0" w:color="000000"/>
            </w:tcBorders>
            <w:shd w:val="clear" w:color="auto" w:fill="auto"/>
            <w:noWrap/>
            <w:tcMar>
              <w:top w:w="15" w:type="dxa"/>
              <w:left w:w="15" w:type="dxa"/>
              <w:right w:w="15" w:type="dxa"/>
            </w:tcMar>
            <w:vAlign w:val="bottom"/>
          </w:tcPr>
          <w:p w14:paraId="4456C78A" w14:textId="21B4D5BD" w:rsidR="00053E0D" w:rsidRPr="00EA12C2" w:rsidRDefault="00053E0D" w:rsidP="00053E0D">
            <w:pPr>
              <w:widowControl/>
              <w:spacing w:line="240" w:lineRule="atLeast"/>
              <w:ind w:firstLineChars="0" w:firstLine="0"/>
              <w:jc w:val="center"/>
              <w:textAlignment w:val="bottom"/>
              <w:rPr>
                <w:rFonts w:ascii="仿宋" w:hAnsi="仿宋" w:cs="仿宋"/>
                <w:color w:val="000000"/>
                <w:kern w:val="0"/>
                <w:sz w:val="24"/>
                <w:szCs w:val="20"/>
              </w:rPr>
            </w:pPr>
            <w:r w:rsidRPr="00EA12C2">
              <w:rPr>
                <w:rFonts w:ascii="仿宋" w:hAnsi="仿宋" w:hint="eastAsia"/>
                <w:color w:val="000000"/>
                <w:sz w:val="24"/>
                <w:szCs w:val="20"/>
              </w:rPr>
              <w:t>680</w:t>
            </w:r>
          </w:p>
        </w:tc>
        <w:tc>
          <w:tcPr>
            <w:tcW w:w="888" w:type="dxa"/>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14:paraId="5031DB37" w14:textId="75FC3A26" w:rsidR="00053E0D" w:rsidRPr="00EA12C2" w:rsidRDefault="00053E0D" w:rsidP="00053E0D">
            <w:pPr>
              <w:widowControl/>
              <w:spacing w:line="240" w:lineRule="atLeast"/>
              <w:ind w:firstLineChars="0" w:firstLine="0"/>
              <w:jc w:val="center"/>
              <w:textAlignment w:val="center"/>
              <w:rPr>
                <w:rFonts w:ascii="仿宋" w:hAnsi="仿宋" w:cs="仿宋"/>
                <w:color w:val="000000"/>
                <w:kern w:val="0"/>
                <w:sz w:val="24"/>
                <w:szCs w:val="20"/>
              </w:rPr>
            </w:pPr>
            <w:r w:rsidRPr="00EA12C2">
              <w:rPr>
                <w:rFonts w:ascii="仿宋" w:hAnsi="仿宋" w:hint="eastAsia"/>
                <w:color w:val="000000"/>
                <w:sz w:val="24"/>
                <w:szCs w:val="20"/>
              </w:rPr>
              <w:t>51%</w:t>
            </w:r>
          </w:p>
        </w:tc>
        <w:tc>
          <w:tcPr>
            <w:tcW w:w="888" w:type="dxa"/>
            <w:tcBorders>
              <w:top w:val="nil"/>
              <w:left w:val="nil"/>
              <w:bottom w:val="single" w:sz="8" w:space="0" w:color="000000"/>
              <w:right w:val="single" w:sz="8" w:space="0" w:color="000000"/>
            </w:tcBorders>
            <w:shd w:val="clear" w:color="auto" w:fill="auto"/>
            <w:noWrap/>
            <w:tcMar>
              <w:top w:w="15" w:type="dxa"/>
              <w:left w:w="15" w:type="dxa"/>
              <w:right w:w="15" w:type="dxa"/>
            </w:tcMar>
            <w:vAlign w:val="bottom"/>
          </w:tcPr>
          <w:p w14:paraId="23B39DE8" w14:textId="53901B8B" w:rsidR="00053E0D" w:rsidRPr="00EA12C2" w:rsidRDefault="00053E0D" w:rsidP="00053E0D">
            <w:pPr>
              <w:widowControl/>
              <w:spacing w:line="240" w:lineRule="atLeast"/>
              <w:ind w:firstLineChars="0" w:firstLine="0"/>
              <w:jc w:val="center"/>
              <w:textAlignment w:val="bottom"/>
              <w:rPr>
                <w:rFonts w:ascii="仿宋" w:hAnsi="仿宋" w:cs="仿宋"/>
                <w:color w:val="000000"/>
                <w:kern w:val="0"/>
                <w:sz w:val="24"/>
                <w:szCs w:val="20"/>
              </w:rPr>
            </w:pPr>
            <w:r w:rsidRPr="00EA12C2">
              <w:rPr>
                <w:rFonts w:ascii="仿宋" w:hAnsi="仿宋" w:hint="eastAsia"/>
                <w:color w:val="000000"/>
                <w:sz w:val="24"/>
                <w:szCs w:val="20"/>
              </w:rPr>
              <w:t>656</w:t>
            </w:r>
          </w:p>
        </w:tc>
        <w:tc>
          <w:tcPr>
            <w:tcW w:w="888" w:type="dxa"/>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14:paraId="3CBD875A" w14:textId="1D912325" w:rsidR="00053E0D" w:rsidRPr="00EA12C2" w:rsidRDefault="00053E0D" w:rsidP="00053E0D">
            <w:pPr>
              <w:widowControl/>
              <w:spacing w:line="240" w:lineRule="atLeast"/>
              <w:ind w:firstLineChars="0" w:firstLine="0"/>
              <w:jc w:val="center"/>
              <w:textAlignment w:val="center"/>
              <w:rPr>
                <w:rFonts w:ascii="仿宋" w:hAnsi="仿宋" w:cs="仿宋"/>
                <w:color w:val="000000"/>
                <w:kern w:val="0"/>
                <w:sz w:val="24"/>
                <w:szCs w:val="20"/>
              </w:rPr>
            </w:pPr>
            <w:r w:rsidRPr="00EA12C2">
              <w:rPr>
                <w:rFonts w:ascii="仿宋" w:hAnsi="仿宋" w:hint="eastAsia"/>
                <w:color w:val="000000"/>
                <w:sz w:val="24"/>
                <w:szCs w:val="20"/>
              </w:rPr>
              <w:t>49%</w:t>
            </w:r>
          </w:p>
        </w:tc>
      </w:tr>
      <w:tr w:rsidR="00053E0D" w:rsidRPr="00AF4789" w14:paraId="08C8A8B8" w14:textId="77777777" w:rsidTr="00566D6C">
        <w:trPr>
          <w:trHeight w:val="624"/>
        </w:trPr>
        <w:tc>
          <w:tcPr>
            <w:tcW w:w="582" w:type="dxa"/>
            <w:vMerge/>
            <w:tcBorders>
              <w:top w:val="nil"/>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14:paraId="31A04593" w14:textId="77777777" w:rsidR="00053E0D" w:rsidRPr="00AF4789" w:rsidRDefault="00053E0D" w:rsidP="00053E0D">
            <w:pPr>
              <w:widowControl/>
              <w:spacing w:line="240" w:lineRule="atLeast"/>
              <w:ind w:firstLineChars="0" w:firstLine="0"/>
              <w:jc w:val="center"/>
              <w:rPr>
                <w:rFonts w:ascii="仿宋" w:hAnsi="仿宋"/>
                <w:sz w:val="24"/>
                <w:szCs w:val="24"/>
              </w:rPr>
            </w:pPr>
          </w:p>
        </w:tc>
        <w:tc>
          <w:tcPr>
            <w:tcW w:w="1049" w:type="dxa"/>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14:paraId="6C99E13B" w14:textId="77777777" w:rsidR="00053E0D" w:rsidRPr="00AF4789" w:rsidRDefault="00053E0D" w:rsidP="00053E0D">
            <w:pPr>
              <w:widowControl/>
              <w:spacing w:line="240" w:lineRule="atLeast"/>
              <w:ind w:firstLineChars="0" w:firstLine="0"/>
              <w:jc w:val="center"/>
              <w:textAlignment w:val="center"/>
              <w:rPr>
                <w:rFonts w:ascii="仿宋" w:hAnsi="仿宋"/>
                <w:sz w:val="24"/>
                <w:szCs w:val="24"/>
              </w:rPr>
            </w:pPr>
            <w:r w:rsidRPr="00AF4789">
              <w:rPr>
                <w:rFonts w:ascii="仿宋" w:hAnsi="仿宋" w:cs="仿宋" w:hint="eastAsia"/>
                <w:color w:val="000000"/>
                <w:kern w:val="0"/>
                <w:sz w:val="24"/>
                <w:szCs w:val="24"/>
                <w:lang w:bidi="ar"/>
              </w:rPr>
              <w:t>公共必修课</w:t>
            </w:r>
          </w:p>
        </w:tc>
        <w:tc>
          <w:tcPr>
            <w:tcW w:w="316" w:type="dxa"/>
            <w:vMerge/>
            <w:tcBorders>
              <w:top w:val="nil"/>
              <w:left w:val="nil"/>
              <w:bottom w:val="nil"/>
              <w:right w:val="single" w:sz="8" w:space="0" w:color="000000"/>
            </w:tcBorders>
            <w:shd w:val="clear" w:color="auto" w:fill="auto"/>
            <w:noWrap/>
            <w:tcMar>
              <w:top w:w="15" w:type="dxa"/>
              <w:left w:w="15" w:type="dxa"/>
              <w:right w:w="15" w:type="dxa"/>
            </w:tcMar>
            <w:vAlign w:val="center"/>
          </w:tcPr>
          <w:p w14:paraId="6662838D" w14:textId="77777777" w:rsidR="00053E0D" w:rsidRPr="00AF4789" w:rsidRDefault="00053E0D" w:rsidP="00053E0D">
            <w:pPr>
              <w:widowControl/>
              <w:spacing w:line="240" w:lineRule="atLeast"/>
              <w:ind w:firstLineChars="0" w:firstLine="0"/>
              <w:jc w:val="center"/>
              <w:rPr>
                <w:rFonts w:ascii="仿宋" w:hAnsi="仿宋"/>
                <w:sz w:val="24"/>
                <w:szCs w:val="24"/>
              </w:rPr>
            </w:pPr>
          </w:p>
        </w:tc>
        <w:tc>
          <w:tcPr>
            <w:tcW w:w="602" w:type="dxa"/>
            <w:tcBorders>
              <w:top w:val="nil"/>
              <w:left w:val="nil"/>
              <w:bottom w:val="single" w:sz="8" w:space="0" w:color="000000"/>
              <w:right w:val="single" w:sz="8" w:space="0" w:color="000000"/>
            </w:tcBorders>
            <w:shd w:val="clear" w:color="auto" w:fill="auto"/>
            <w:noWrap/>
            <w:tcMar>
              <w:top w:w="15" w:type="dxa"/>
              <w:left w:w="15" w:type="dxa"/>
              <w:right w:w="15" w:type="dxa"/>
            </w:tcMar>
            <w:vAlign w:val="bottom"/>
          </w:tcPr>
          <w:p w14:paraId="6C5DA072" w14:textId="43299480" w:rsidR="00053E0D" w:rsidRPr="00053E0D" w:rsidRDefault="00053E0D" w:rsidP="00053E0D">
            <w:pPr>
              <w:widowControl/>
              <w:spacing w:line="240" w:lineRule="atLeast"/>
              <w:ind w:firstLineChars="0" w:firstLine="0"/>
              <w:jc w:val="center"/>
              <w:textAlignment w:val="bottom"/>
              <w:rPr>
                <w:rFonts w:ascii="仿宋" w:hAnsi="仿宋" w:cs="仿宋"/>
                <w:color w:val="000000"/>
                <w:kern w:val="0"/>
                <w:sz w:val="24"/>
                <w:szCs w:val="20"/>
              </w:rPr>
            </w:pPr>
            <w:r w:rsidRPr="00053E0D">
              <w:rPr>
                <w:rFonts w:ascii="仿宋" w:hAnsi="仿宋" w:hint="eastAsia"/>
                <w:color w:val="000000"/>
                <w:sz w:val="24"/>
                <w:szCs w:val="20"/>
              </w:rPr>
              <w:t>33</w:t>
            </w:r>
          </w:p>
        </w:tc>
        <w:tc>
          <w:tcPr>
            <w:tcW w:w="602" w:type="dxa"/>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14:paraId="5EE128A7" w14:textId="0E8B91AA" w:rsidR="00053E0D" w:rsidRPr="00053E0D" w:rsidRDefault="00053E0D" w:rsidP="00053E0D">
            <w:pPr>
              <w:widowControl/>
              <w:spacing w:line="240" w:lineRule="atLeast"/>
              <w:ind w:firstLineChars="0" w:firstLine="0"/>
              <w:jc w:val="center"/>
              <w:textAlignment w:val="center"/>
              <w:rPr>
                <w:rFonts w:ascii="仿宋" w:hAnsi="仿宋" w:cs="仿宋"/>
                <w:color w:val="000000"/>
                <w:kern w:val="0"/>
                <w:sz w:val="24"/>
                <w:szCs w:val="20"/>
              </w:rPr>
            </w:pPr>
            <w:r w:rsidRPr="00053E0D">
              <w:rPr>
                <w:rFonts w:ascii="仿宋" w:hAnsi="仿宋" w:hint="eastAsia"/>
                <w:color w:val="000000"/>
                <w:sz w:val="24"/>
                <w:szCs w:val="20"/>
              </w:rPr>
              <w:t>12%</w:t>
            </w:r>
          </w:p>
        </w:tc>
        <w:tc>
          <w:tcPr>
            <w:tcW w:w="745" w:type="dxa"/>
            <w:tcBorders>
              <w:top w:val="nil"/>
              <w:left w:val="nil"/>
              <w:bottom w:val="single" w:sz="8" w:space="0" w:color="000000"/>
              <w:right w:val="single" w:sz="8" w:space="0" w:color="000000"/>
            </w:tcBorders>
            <w:shd w:val="clear" w:color="auto" w:fill="auto"/>
            <w:noWrap/>
            <w:tcMar>
              <w:top w:w="15" w:type="dxa"/>
              <w:left w:w="15" w:type="dxa"/>
              <w:right w:w="15" w:type="dxa"/>
            </w:tcMar>
            <w:vAlign w:val="bottom"/>
          </w:tcPr>
          <w:p w14:paraId="7EE17697" w14:textId="2295D28C" w:rsidR="00053E0D" w:rsidRPr="00EA12C2" w:rsidRDefault="00053E0D" w:rsidP="00053E0D">
            <w:pPr>
              <w:widowControl/>
              <w:spacing w:line="240" w:lineRule="atLeast"/>
              <w:ind w:firstLineChars="0" w:firstLine="0"/>
              <w:jc w:val="center"/>
              <w:textAlignment w:val="bottom"/>
              <w:rPr>
                <w:rFonts w:ascii="仿宋" w:hAnsi="仿宋" w:cs="仿宋"/>
                <w:color w:val="000000"/>
                <w:kern w:val="0"/>
                <w:sz w:val="24"/>
                <w:szCs w:val="20"/>
              </w:rPr>
            </w:pPr>
            <w:r w:rsidRPr="00EA12C2">
              <w:rPr>
                <w:rFonts w:ascii="仿宋" w:hAnsi="仿宋" w:hint="eastAsia"/>
                <w:color w:val="000000"/>
                <w:sz w:val="24"/>
                <w:szCs w:val="20"/>
              </w:rPr>
              <w:t>641</w:t>
            </w:r>
          </w:p>
        </w:tc>
        <w:tc>
          <w:tcPr>
            <w:tcW w:w="888" w:type="dxa"/>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14:paraId="2A8F7C96" w14:textId="67BBEE13" w:rsidR="00053E0D" w:rsidRPr="00EA12C2" w:rsidRDefault="00053E0D" w:rsidP="00053E0D">
            <w:pPr>
              <w:widowControl/>
              <w:spacing w:line="240" w:lineRule="atLeast"/>
              <w:ind w:firstLineChars="0" w:firstLine="0"/>
              <w:jc w:val="center"/>
              <w:textAlignment w:val="center"/>
              <w:rPr>
                <w:rFonts w:ascii="仿宋" w:hAnsi="仿宋" w:cs="仿宋"/>
                <w:color w:val="000000"/>
                <w:kern w:val="0"/>
                <w:sz w:val="24"/>
                <w:szCs w:val="20"/>
              </w:rPr>
            </w:pPr>
            <w:r w:rsidRPr="00EA12C2">
              <w:rPr>
                <w:rFonts w:ascii="仿宋" w:hAnsi="仿宋" w:hint="eastAsia"/>
                <w:color w:val="000000"/>
                <w:sz w:val="24"/>
                <w:szCs w:val="20"/>
              </w:rPr>
              <w:t>13%</w:t>
            </w:r>
          </w:p>
        </w:tc>
        <w:tc>
          <w:tcPr>
            <w:tcW w:w="888" w:type="dxa"/>
            <w:tcBorders>
              <w:top w:val="nil"/>
              <w:left w:val="nil"/>
              <w:bottom w:val="single" w:sz="8" w:space="0" w:color="000000"/>
              <w:right w:val="single" w:sz="8" w:space="0" w:color="000000"/>
            </w:tcBorders>
            <w:shd w:val="clear" w:color="auto" w:fill="auto"/>
            <w:noWrap/>
            <w:tcMar>
              <w:top w:w="15" w:type="dxa"/>
              <w:left w:w="15" w:type="dxa"/>
              <w:right w:w="15" w:type="dxa"/>
            </w:tcMar>
            <w:vAlign w:val="bottom"/>
          </w:tcPr>
          <w:p w14:paraId="5DAB588A" w14:textId="0D0A7375" w:rsidR="00053E0D" w:rsidRPr="00EA12C2" w:rsidRDefault="00053E0D" w:rsidP="00053E0D">
            <w:pPr>
              <w:widowControl/>
              <w:spacing w:line="240" w:lineRule="atLeast"/>
              <w:ind w:firstLineChars="0" w:firstLine="0"/>
              <w:jc w:val="center"/>
              <w:textAlignment w:val="bottom"/>
              <w:rPr>
                <w:rFonts w:ascii="仿宋" w:hAnsi="仿宋" w:cs="仿宋"/>
                <w:color w:val="000000"/>
                <w:kern w:val="0"/>
                <w:sz w:val="24"/>
                <w:szCs w:val="20"/>
              </w:rPr>
            </w:pPr>
            <w:r w:rsidRPr="00EA12C2">
              <w:rPr>
                <w:rFonts w:ascii="仿宋" w:hAnsi="仿宋" w:hint="eastAsia"/>
                <w:color w:val="000000"/>
                <w:sz w:val="24"/>
                <w:szCs w:val="20"/>
              </w:rPr>
              <w:t>308</w:t>
            </w:r>
          </w:p>
        </w:tc>
        <w:tc>
          <w:tcPr>
            <w:tcW w:w="888" w:type="dxa"/>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14:paraId="11707C01" w14:textId="35AEAA77" w:rsidR="00053E0D" w:rsidRPr="00EA12C2" w:rsidRDefault="00053E0D" w:rsidP="00053E0D">
            <w:pPr>
              <w:widowControl/>
              <w:spacing w:line="240" w:lineRule="atLeast"/>
              <w:ind w:firstLineChars="0" w:firstLine="0"/>
              <w:jc w:val="center"/>
              <w:textAlignment w:val="center"/>
              <w:rPr>
                <w:rFonts w:ascii="仿宋" w:hAnsi="仿宋" w:cs="仿宋"/>
                <w:color w:val="000000"/>
                <w:kern w:val="0"/>
                <w:sz w:val="24"/>
                <w:szCs w:val="20"/>
              </w:rPr>
            </w:pPr>
            <w:r w:rsidRPr="00EA12C2">
              <w:rPr>
                <w:rFonts w:ascii="仿宋" w:hAnsi="仿宋" w:hint="eastAsia"/>
                <w:color w:val="000000"/>
                <w:sz w:val="24"/>
                <w:szCs w:val="20"/>
              </w:rPr>
              <w:t>48%</w:t>
            </w:r>
          </w:p>
        </w:tc>
        <w:tc>
          <w:tcPr>
            <w:tcW w:w="888" w:type="dxa"/>
            <w:tcBorders>
              <w:top w:val="nil"/>
              <w:left w:val="nil"/>
              <w:bottom w:val="single" w:sz="8" w:space="0" w:color="000000"/>
              <w:right w:val="single" w:sz="8" w:space="0" w:color="000000"/>
            </w:tcBorders>
            <w:shd w:val="clear" w:color="auto" w:fill="auto"/>
            <w:noWrap/>
            <w:tcMar>
              <w:top w:w="15" w:type="dxa"/>
              <w:left w:w="15" w:type="dxa"/>
              <w:right w:w="15" w:type="dxa"/>
            </w:tcMar>
            <w:vAlign w:val="bottom"/>
          </w:tcPr>
          <w:p w14:paraId="2351EBFC" w14:textId="715C0226" w:rsidR="00053E0D" w:rsidRPr="00EA12C2" w:rsidRDefault="00053E0D" w:rsidP="00053E0D">
            <w:pPr>
              <w:widowControl/>
              <w:spacing w:line="240" w:lineRule="atLeast"/>
              <w:ind w:firstLineChars="0" w:firstLine="0"/>
              <w:jc w:val="center"/>
              <w:textAlignment w:val="bottom"/>
              <w:rPr>
                <w:rFonts w:ascii="仿宋" w:hAnsi="仿宋" w:cs="仿宋"/>
                <w:color w:val="000000"/>
                <w:kern w:val="0"/>
                <w:sz w:val="24"/>
                <w:szCs w:val="20"/>
              </w:rPr>
            </w:pPr>
            <w:r w:rsidRPr="00EA12C2">
              <w:rPr>
                <w:rFonts w:ascii="仿宋" w:hAnsi="仿宋" w:hint="eastAsia"/>
                <w:color w:val="000000"/>
                <w:sz w:val="24"/>
                <w:szCs w:val="20"/>
              </w:rPr>
              <w:t>333</w:t>
            </w:r>
          </w:p>
        </w:tc>
        <w:tc>
          <w:tcPr>
            <w:tcW w:w="888" w:type="dxa"/>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14:paraId="18D6F02D" w14:textId="2454768B" w:rsidR="00053E0D" w:rsidRPr="00EA12C2" w:rsidRDefault="00053E0D" w:rsidP="00053E0D">
            <w:pPr>
              <w:widowControl/>
              <w:spacing w:line="240" w:lineRule="atLeast"/>
              <w:ind w:firstLineChars="0" w:firstLine="0"/>
              <w:jc w:val="center"/>
              <w:textAlignment w:val="center"/>
              <w:rPr>
                <w:rFonts w:ascii="仿宋" w:hAnsi="仿宋" w:cs="仿宋"/>
                <w:color w:val="000000"/>
                <w:kern w:val="0"/>
                <w:sz w:val="24"/>
                <w:szCs w:val="20"/>
              </w:rPr>
            </w:pPr>
            <w:r w:rsidRPr="00EA12C2">
              <w:rPr>
                <w:rFonts w:ascii="仿宋" w:hAnsi="仿宋" w:hint="eastAsia"/>
                <w:color w:val="000000"/>
                <w:sz w:val="24"/>
                <w:szCs w:val="20"/>
              </w:rPr>
              <w:t>52%</w:t>
            </w:r>
          </w:p>
        </w:tc>
      </w:tr>
      <w:tr w:rsidR="00053E0D" w:rsidRPr="00AF4789" w14:paraId="70C0F561" w14:textId="77777777" w:rsidTr="00566D6C">
        <w:trPr>
          <w:trHeight w:val="624"/>
        </w:trPr>
        <w:tc>
          <w:tcPr>
            <w:tcW w:w="582" w:type="dxa"/>
            <w:vMerge/>
            <w:tcBorders>
              <w:top w:val="nil"/>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14:paraId="14FD616E" w14:textId="77777777" w:rsidR="00053E0D" w:rsidRPr="00AF4789" w:rsidRDefault="00053E0D" w:rsidP="00053E0D">
            <w:pPr>
              <w:widowControl/>
              <w:spacing w:line="240" w:lineRule="atLeast"/>
              <w:ind w:firstLineChars="0" w:firstLine="0"/>
              <w:jc w:val="center"/>
              <w:rPr>
                <w:rFonts w:ascii="仿宋" w:hAnsi="仿宋"/>
                <w:sz w:val="24"/>
                <w:szCs w:val="24"/>
              </w:rPr>
            </w:pPr>
          </w:p>
        </w:tc>
        <w:tc>
          <w:tcPr>
            <w:tcW w:w="1049" w:type="dxa"/>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14:paraId="578F707B" w14:textId="77777777" w:rsidR="00053E0D" w:rsidRPr="00AF4789" w:rsidRDefault="00053E0D" w:rsidP="00053E0D">
            <w:pPr>
              <w:widowControl/>
              <w:spacing w:line="240" w:lineRule="atLeast"/>
              <w:ind w:firstLineChars="0" w:firstLine="0"/>
              <w:jc w:val="center"/>
              <w:textAlignment w:val="center"/>
              <w:rPr>
                <w:rFonts w:ascii="仿宋" w:hAnsi="仿宋"/>
                <w:sz w:val="24"/>
                <w:szCs w:val="24"/>
              </w:rPr>
            </w:pPr>
            <w:r w:rsidRPr="00AF4789">
              <w:rPr>
                <w:rFonts w:ascii="仿宋" w:hAnsi="仿宋" w:cs="仿宋" w:hint="eastAsia"/>
                <w:color w:val="000000"/>
                <w:kern w:val="0"/>
                <w:sz w:val="24"/>
                <w:szCs w:val="24"/>
                <w:lang w:bidi="ar"/>
              </w:rPr>
              <w:t>公共选修课</w:t>
            </w:r>
          </w:p>
        </w:tc>
        <w:tc>
          <w:tcPr>
            <w:tcW w:w="316" w:type="dxa"/>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14:paraId="34DB0F60" w14:textId="77777777" w:rsidR="00053E0D" w:rsidRPr="00AF4789" w:rsidRDefault="00053E0D" w:rsidP="00053E0D">
            <w:pPr>
              <w:widowControl/>
              <w:spacing w:line="240" w:lineRule="atLeast"/>
              <w:ind w:firstLineChars="0" w:firstLine="0"/>
              <w:jc w:val="center"/>
              <w:textAlignment w:val="center"/>
              <w:rPr>
                <w:rFonts w:ascii="仿宋" w:hAnsi="仿宋"/>
                <w:sz w:val="24"/>
                <w:szCs w:val="24"/>
              </w:rPr>
            </w:pPr>
            <w:r w:rsidRPr="00AF4789">
              <w:rPr>
                <w:rFonts w:ascii="仿宋" w:hAnsi="仿宋" w:cs="仿宋" w:hint="eastAsia"/>
                <w:color w:val="000000"/>
                <w:kern w:val="0"/>
                <w:sz w:val="24"/>
                <w:szCs w:val="24"/>
                <w:lang w:bidi="ar"/>
              </w:rPr>
              <w:t>选修</w:t>
            </w:r>
          </w:p>
        </w:tc>
        <w:tc>
          <w:tcPr>
            <w:tcW w:w="602" w:type="dxa"/>
            <w:tcBorders>
              <w:top w:val="nil"/>
              <w:left w:val="nil"/>
              <w:bottom w:val="single" w:sz="8" w:space="0" w:color="000000"/>
              <w:right w:val="single" w:sz="8" w:space="0" w:color="000000"/>
            </w:tcBorders>
            <w:shd w:val="clear" w:color="auto" w:fill="auto"/>
            <w:noWrap/>
            <w:tcMar>
              <w:top w:w="15" w:type="dxa"/>
              <w:left w:w="15" w:type="dxa"/>
              <w:right w:w="15" w:type="dxa"/>
            </w:tcMar>
            <w:vAlign w:val="bottom"/>
          </w:tcPr>
          <w:p w14:paraId="52E9B6E8" w14:textId="46B447EF" w:rsidR="00053E0D" w:rsidRPr="00053E0D" w:rsidRDefault="00053E0D" w:rsidP="00053E0D">
            <w:pPr>
              <w:widowControl/>
              <w:spacing w:line="240" w:lineRule="atLeast"/>
              <w:ind w:firstLineChars="0" w:firstLine="0"/>
              <w:jc w:val="center"/>
              <w:textAlignment w:val="bottom"/>
              <w:rPr>
                <w:rFonts w:ascii="仿宋" w:hAnsi="仿宋" w:cs="仿宋"/>
                <w:color w:val="000000"/>
                <w:kern w:val="0"/>
                <w:sz w:val="24"/>
                <w:szCs w:val="20"/>
              </w:rPr>
            </w:pPr>
            <w:r w:rsidRPr="00053E0D">
              <w:rPr>
                <w:rFonts w:ascii="仿宋" w:hAnsi="仿宋" w:hint="eastAsia"/>
                <w:color w:val="000000"/>
                <w:sz w:val="24"/>
                <w:szCs w:val="20"/>
              </w:rPr>
              <w:t>8</w:t>
            </w:r>
          </w:p>
        </w:tc>
        <w:tc>
          <w:tcPr>
            <w:tcW w:w="602" w:type="dxa"/>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14:paraId="6B1AC4BC" w14:textId="4C17B4A2" w:rsidR="00053E0D" w:rsidRPr="00053E0D" w:rsidRDefault="00053E0D" w:rsidP="00053E0D">
            <w:pPr>
              <w:widowControl/>
              <w:spacing w:line="240" w:lineRule="atLeast"/>
              <w:ind w:firstLineChars="0" w:firstLine="0"/>
              <w:jc w:val="center"/>
              <w:textAlignment w:val="center"/>
              <w:rPr>
                <w:rFonts w:ascii="仿宋" w:hAnsi="仿宋" w:cs="仿宋"/>
                <w:color w:val="000000"/>
                <w:kern w:val="0"/>
                <w:sz w:val="24"/>
                <w:szCs w:val="20"/>
              </w:rPr>
            </w:pPr>
            <w:r w:rsidRPr="00053E0D">
              <w:rPr>
                <w:rFonts w:ascii="仿宋" w:hAnsi="仿宋" w:hint="eastAsia"/>
                <w:color w:val="000000"/>
                <w:sz w:val="24"/>
                <w:szCs w:val="20"/>
              </w:rPr>
              <w:t>3%</w:t>
            </w:r>
          </w:p>
        </w:tc>
        <w:tc>
          <w:tcPr>
            <w:tcW w:w="745" w:type="dxa"/>
            <w:tcBorders>
              <w:top w:val="nil"/>
              <w:left w:val="nil"/>
              <w:bottom w:val="single" w:sz="8" w:space="0" w:color="000000"/>
              <w:right w:val="single" w:sz="8" w:space="0" w:color="000000"/>
            </w:tcBorders>
            <w:shd w:val="clear" w:color="auto" w:fill="auto"/>
            <w:noWrap/>
            <w:tcMar>
              <w:top w:w="15" w:type="dxa"/>
              <w:left w:w="15" w:type="dxa"/>
              <w:right w:w="15" w:type="dxa"/>
            </w:tcMar>
            <w:vAlign w:val="bottom"/>
          </w:tcPr>
          <w:p w14:paraId="7CFA540F" w14:textId="1E6A5B67" w:rsidR="00053E0D" w:rsidRPr="00EA12C2" w:rsidRDefault="00053E0D" w:rsidP="00053E0D">
            <w:pPr>
              <w:widowControl/>
              <w:spacing w:line="240" w:lineRule="atLeast"/>
              <w:ind w:firstLineChars="0" w:firstLine="0"/>
              <w:jc w:val="center"/>
              <w:textAlignment w:val="bottom"/>
              <w:rPr>
                <w:rFonts w:ascii="仿宋" w:hAnsi="仿宋" w:cs="仿宋"/>
                <w:color w:val="000000"/>
                <w:kern w:val="0"/>
                <w:sz w:val="24"/>
                <w:szCs w:val="20"/>
              </w:rPr>
            </w:pPr>
            <w:r w:rsidRPr="00EA12C2">
              <w:rPr>
                <w:rFonts w:ascii="仿宋" w:hAnsi="仿宋" w:hint="eastAsia"/>
                <w:color w:val="000000"/>
                <w:sz w:val="24"/>
                <w:szCs w:val="20"/>
              </w:rPr>
              <w:t>138</w:t>
            </w:r>
          </w:p>
        </w:tc>
        <w:tc>
          <w:tcPr>
            <w:tcW w:w="888" w:type="dxa"/>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14:paraId="2A77B5B7" w14:textId="71907CE8" w:rsidR="00053E0D" w:rsidRPr="00EA12C2" w:rsidRDefault="00053E0D" w:rsidP="00053E0D">
            <w:pPr>
              <w:widowControl/>
              <w:spacing w:line="240" w:lineRule="atLeast"/>
              <w:ind w:firstLineChars="0" w:firstLine="0"/>
              <w:jc w:val="center"/>
              <w:textAlignment w:val="center"/>
              <w:rPr>
                <w:rFonts w:ascii="仿宋" w:hAnsi="仿宋" w:cs="仿宋"/>
                <w:color w:val="000000"/>
                <w:kern w:val="0"/>
                <w:sz w:val="24"/>
                <w:szCs w:val="20"/>
              </w:rPr>
            </w:pPr>
            <w:r w:rsidRPr="00EA12C2">
              <w:rPr>
                <w:rFonts w:ascii="仿宋" w:hAnsi="仿宋" w:hint="eastAsia"/>
                <w:color w:val="000000"/>
                <w:sz w:val="24"/>
                <w:szCs w:val="20"/>
              </w:rPr>
              <w:t>3%</w:t>
            </w:r>
          </w:p>
        </w:tc>
        <w:tc>
          <w:tcPr>
            <w:tcW w:w="888" w:type="dxa"/>
            <w:tcBorders>
              <w:top w:val="nil"/>
              <w:left w:val="nil"/>
              <w:bottom w:val="single" w:sz="8" w:space="0" w:color="000000"/>
              <w:right w:val="single" w:sz="8" w:space="0" w:color="000000"/>
            </w:tcBorders>
            <w:shd w:val="clear" w:color="auto" w:fill="auto"/>
            <w:noWrap/>
            <w:tcMar>
              <w:top w:w="15" w:type="dxa"/>
              <w:left w:w="15" w:type="dxa"/>
              <w:right w:w="15" w:type="dxa"/>
            </w:tcMar>
            <w:vAlign w:val="bottom"/>
          </w:tcPr>
          <w:p w14:paraId="4D830778" w14:textId="6AA08D09" w:rsidR="00053E0D" w:rsidRPr="00EA12C2" w:rsidRDefault="00053E0D" w:rsidP="00053E0D">
            <w:pPr>
              <w:widowControl/>
              <w:spacing w:line="240" w:lineRule="atLeast"/>
              <w:ind w:firstLineChars="0" w:firstLine="0"/>
              <w:jc w:val="center"/>
              <w:textAlignment w:val="bottom"/>
              <w:rPr>
                <w:rFonts w:ascii="仿宋" w:hAnsi="仿宋" w:cs="仿宋"/>
                <w:color w:val="000000"/>
                <w:kern w:val="0"/>
                <w:sz w:val="24"/>
                <w:szCs w:val="20"/>
              </w:rPr>
            </w:pPr>
            <w:r w:rsidRPr="00EA12C2">
              <w:rPr>
                <w:rFonts w:ascii="仿宋" w:hAnsi="仿宋" w:hint="eastAsia"/>
                <w:color w:val="000000"/>
                <w:sz w:val="24"/>
                <w:szCs w:val="20"/>
              </w:rPr>
              <w:t>122</w:t>
            </w:r>
          </w:p>
        </w:tc>
        <w:tc>
          <w:tcPr>
            <w:tcW w:w="888" w:type="dxa"/>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14:paraId="36C26634" w14:textId="01AAB50A" w:rsidR="00053E0D" w:rsidRPr="00EA12C2" w:rsidRDefault="00053E0D" w:rsidP="00053E0D">
            <w:pPr>
              <w:widowControl/>
              <w:spacing w:line="240" w:lineRule="atLeast"/>
              <w:ind w:firstLineChars="0" w:firstLine="0"/>
              <w:jc w:val="center"/>
              <w:textAlignment w:val="center"/>
              <w:rPr>
                <w:rFonts w:ascii="仿宋" w:hAnsi="仿宋" w:cs="仿宋"/>
                <w:color w:val="000000"/>
                <w:kern w:val="0"/>
                <w:sz w:val="24"/>
                <w:szCs w:val="20"/>
              </w:rPr>
            </w:pPr>
            <w:r w:rsidRPr="00EA12C2">
              <w:rPr>
                <w:rFonts w:ascii="仿宋" w:hAnsi="仿宋" w:hint="eastAsia"/>
                <w:color w:val="000000"/>
                <w:sz w:val="24"/>
                <w:szCs w:val="20"/>
              </w:rPr>
              <w:t>88%</w:t>
            </w:r>
          </w:p>
        </w:tc>
        <w:tc>
          <w:tcPr>
            <w:tcW w:w="888" w:type="dxa"/>
            <w:tcBorders>
              <w:top w:val="nil"/>
              <w:left w:val="nil"/>
              <w:bottom w:val="single" w:sz="8" w:space="0" w:color="000000"/>
              <w:right w:val="single" w:sz="8" w:space="0" w:color="000000"/>
            </w:tcBorders>
            <w:shd w:val="clear" w:color="auto" w:fill="auto"/>
            <w:noWrap/>
            <w:tcMar>
              <w:top w:w="15" w:type="dxa"/>
              <w:left w:w="15" w:type="dxa"/>
              <w:right w:w="15" w:type="dxa"/>
            </w:tcMar>
            <w:vAlign w:val="bottom"/>
          </w:tcPr>
          <w:p w14:paraId="5AD7AA09" w14:textId="6EEFEB43" w:rsidR="00053E0D" w:rsidRPr="00EA12C2" w:rsidRDefault="00053E0D" w:rsidP="00053E0D">
            <w:pPr>
              <w:widowControl/>
              <w:spacing w:line="240" w:lineRule="atLeast"/>
              <w:ind w:firstLineChars="0" w:firstLine="0"/>
              <w:jc w:val="center"/>
              <w:textAlignment w:val="bottom"/>
              <w:rPr>
                <w:rFonts w:ascii="仿宋" w:hAnsi="仿宋" w:cs="仿宋"/>
                <w:color w:val="000000"/>
                <w:kern w:val="0"/>
                <w:sz w:val="24"/>
                <w:szCs w:val="20"/>
              </w:rPr>
            </w:pPr>
            <w:r w:rsidRPr="00EA12C2">
              <w:rPr>
                <w:rFonts w:ascii="仿宋" w:hAnsi="仿宋" w:hint="eastAsia"/>
                <w:color w:val="000000"/>
                <w:sz w:val="24"/>
                <w:szCs w:val="20"/>
              </w:rPr>
              <w:t>16</w:t>
            </w:r>
          </w:p>
        </w:tc>
        <w:tc>
          <w:tcPr>
            <w:tcW w:w="888" w:type="dxa"/>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14:paraId="1EA3109C" w14:textId="6CFA3951" w:rsidR="00053E0D" w:rsidRPr="00EA12C2" w:rsidRDefault="00053E0D" w:rsidP="00053E0D">
            <w:pPr>
              <w:widowControl/>
              <w:spacing w:line="240" w:lineRule="atLeast"/>
              <w:ind w:firstLineChars="0" w:firstLine="0"/>
              <w:jc w:val="center"/>
              <w:textAlignment w:val="center"/>
              <w:rPr>
                <w:rFonts w:ascii="仿宋" w:hAnsi="仿宋" w:cs="仿宋"/>
                <w:color w:val="000000"/>
                <w:kern w:val="0"/>
                <w:sz w:val="24"/>
                <w:szCs w:val="20"/>
              </w:rPr>
            </w:pPr>
            <w:r w:rsidRPr="00EA12C2">
              <w:rPr>
                <w:rFonts w:ascii="仿宋" w:hAnsi="仿宋" w:hint="eastAsia"/>
                <w:color w:val="000000"/>
                <w:sz w:val="24"/>
                <w:szCs w:val="20"/>
              </w:rPr>
              <w:t>12%</w:t>
            </w:r>
          </w:p>
        </w:tc>
      </w:tr>
      <w:tr w:rsidR="00053E0D" w:rsidRPr="00AF4789" w14:paraId="26CECCFF" w14:textId="77777777" w:rsidTr="00566D6C">
        <w:trPr>
          <w:trHeight w:val="624"/>
        </w:trPr>
        <w:tc>
          <w:tcPr>
            <w:tcW w:w="582" w:type="dxa"/>
            <w:vMerge w:val="restart"/>
            <w:tcBorders>
              <w:top w:val="nil"/>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14:paraId="0789A3A9" w14:textId="77777777" w:rsidR="00053E0D" w:rsidRPr="00AF4789" w:rsidRDefault="00053E0D" w:rsidP="00053E0D">
            <w:pPr>
              <w:widowControl/>
              <w:spacing w:line="240" w:lineRule="atLeast"/>
              <w:ind w:firstLineChars="0" w:firstLine="0"/>
              <w:jc w:val="center"/>
              <w:textAlignment w:val="center"/>
              <w:rPr>
                <w:rFonts w:ascii="仿宋" w:hAnsi="仿宋"/>
                <w:sz w:val="24"/>
                <w:szCs w:val="24"/>
              </w:rPr>
            </w:pPr>
            <w:r w:rsidRPr="00AF4789">
              <w:rPr>
                <w:rFonts w:ascii="仿宋" w:hAnsi="仿宋" w:cs="仿宋" w:hint="eastAsia"/>
                <w:color w:val="000000"/>
                <w:kern w:val="0"/>
                <w:sz w:val="24"/>
                <w:szCs w:val="24"/>
                <w:lang w:bidi="ar"/>
              </w:rPr>
              <w:t>专业</w:t>
            </w:r>
            <w:r w:rsidRPr="00AF4789">
              <w:rPr>
                <w:rFonts w:ascii="仿宋" w:hAnsi="仿宋" w:cs="Calibri"/>
                <w:color w:val="000000"/>
                <w:kern w:val="0"/>
                <w:sz w:val="24"/>
                <w:szCs w:val="24"/>
                <w:lang w:bidi="ar"/>
              </w:rPr>
              <w:t>(</w:t>
            </w:r>
            <w:r w:rsidRPr="00AF4789">
              <w:rPr>
                <w:rFonts w:ascii="仿宋" w:hAnsi="仿宋" w:cs="仿宋" w:hint="eastAsia"/>
                <w:color w:val="000000"/>
                <w:kern w:val="0"/>
                <w:sz w:val="24"/>
                <w:szCs w:val="24"/>
                <w:lang w:bidi="ar"/>
              </w:rPr>
              <w:t>技能</w:t>
            </w:r>
            <w:r w:rsidRPr="00AF4789">
              <w:rPr>
                <w:rFonts w:ascii="仿宋" w:hAnsi="仿宋" w:cs="Calibri"/>
                <w:color w:val="000000"/>
                <w:kern w:val="0"/>
                <w:sz w:val="24"/>
                <w:szCs w:val="24"/>
                <w:lang w:bidi="ar"/>
              </w:rPr>
              <w:t>)</w:t>
            </w:r>
            <w:r w:rsidRPr="00AF4789">
              <w:rPr>
                <w:rFonts w:ascii="仿宋" w:hAnsi="仿宋" w:cs="仿宋" w:hint="eastAsia"/>
                <w:color w:val="000000"/>
                <w:kern w:val="0"/>
                <w:sz w:val="24"/>
                <w:szCs w:val="24"/>
                <w:lang w:bidi="ar"/>
              </w:rPr>
              <w:t>课</w:t>
            </w:r>
          </w:p>
        </w:tc>
        <w:tc>
          <w:tcPr>
            <w:tcW w:w="1049" w:type="dxa"/>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14:paraId="46582CC9" w14:textId="77777777" w:rsidR="00053E0D" w:rsidRPr="00AF4789" w:rsidRDefault="00053E0D" w:rsidP="00053E0D">
            <w:pPr>
              <w:widowControl/>
              <w:spacing w:line="240" w:lineRule="atLeast"/>
              <w:ind w:firstLineChars="0" w:firstLine="0"/>
              <w:jc w:val="center"/>
              <w:textAlignment w:val="center"/>
              <w:rPr>
                <w:rFonts w:ascii="仿宋" w:hAnsi="仿宋"/>
                <w:sz w:val="24"/>
                <w:szCs w:val="24"/>
              </w:rPr>
            </w:pPr>
            <w:r w:rsidRPr="00AF4789">
              <w:rPr>
                <w:rFonts w:ascii="仿宋" w:hAnsi="仿宋" w:cs="仿宋" w:hint="eastAsia"/>
                <w:color w:val="000000"/>
                <w:kern w:val="0"/>
                <w:sz w:val="24"/>
                <w:szCs w:val="24"/>
                <w:lang w:bidi="ar"/>
              </w:rPr>
              <w:t>专业基础课</w:t>
            </w:r>
          </w:p>
        </w:tc>
        <w:tc>
          <w:tcPr>
            <w:tcW w:w="316" w:type="dxa"/>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14:paraId="3FBB032C" w14:textId="77777777" w:rsidR="00053E0D" w:rsidRPr="00AF4789" w:rsidRDefault="00053E0D" w:rsidP="00053E0D">
            <w:pPr>
              <w:widowControl/>
              <w:spacing w:line="240" w:lineRule="atLeast"/>
              <w:ind w:firstLineChars="0" w:firstLine="0"/>
              <w:jc w:val="center"/>
              <w:textAlignment w:val="center"/>
              <w:rPr>
                <w:rFonts w:ascii="仿宋" w:hAnsi="仿宋"/>
                <w:sz w:val="24"/>
                <w:szCs w:val="24"/>
              </w:rPr>
            </w:pPr>
            <w:r w:rsidRPr="00AF4789">
              <w:rPr>
                <w:rFonts w:ascii="仿宋" w:hAnsi="仿宋" w:cs="仿宋" w:hint="eastAsia"/>
                <w:color w:val="000000"/>
                <w:kern w:val="0"/>
                <w:sz w:val="24"/>
                <w:szCs w:val="24"/>
                <w:lang w:bidi="ar"/>
              </w:rPr>
              <w:t>必修</w:t>
            </w:r>
          </w:p>
        </w:tc>
        <w:tc>
          <w:tcPr>
            <w:tcW w:w="602" w:type="dxa"/>
            <w:tcBorders>
              <w:top w:val="nil"/>
              <w:left w:val="nil"/>
              <w:bottom w:val="single" w:sz="8" w:space="0" w:color="000000"/>
              <w:right w:val="single" w:sz="8" w:space="0" w:color="000000"/>
            </w:tcBorders>
            <w:shd w:val="clear" w:color="auto" w:fill="auto"/>
            <w:noWrap/>
            <w:tcMar>
              <w:top w:w="15" w:type="dxa"/>
              <w:left w:w="15" w:type="dxa"/>
              <w:right w:w="15" w:type="dxa"/>
            </w:tcMar>
            <w:vAlign w:val="bottom"/>
          </w:tcPr>
          <w:p w14:paraId="047574E5" w14:textId="062BFD3C" w:rsidR="00053E0D" w:rsidRPr="00053E0D" w:rsidRDefault="00053E0D" w:rsidP="00053E0D">
            <w:pPr>
              <w:widowControl/>
              <w:spacing w:line="240" w:lineRule="atLeast"/>
              <w:ind w:firstLineChars="0" w:firstLine="0"/>
              <w:jc w:val="center"/>
              <w:textAlignment w:val="bottom"/>
              <w:rPr>
                <w:rFonts w:ascii="仿宋" w:hAnsi="仿宋" w:cs="仿宋"/>
                <w:color w:val="000000"/>
                <w:kern w:val="0"/>
                <w:sz w:val="24"/>
                <w:szCs w:val="20"/>
              </w:rPr>
            </w:pPr>
            <w:r w:rsidRPr="00053E0D">
              <w:rPr>
                <w:rFonts w:ascii="仿宋" w:hAnsi="仿宋" w:hint="eastAsia"/>
                <w:color w:val="000000"/>
                <w:sz w:val="24"/>
                <w:szCs w:val="20"/>
              </w:rPr>
              <w:t>76</w:t>
            </w:r>
          </w:p>
        </w:tc>
        <w:tc>
          <w:tcPr>
            <w:tcW w:w="602" w:type="dxa"/>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14:paraId="29123ABA" w14:textId="3E15D22C" w:rsidR="00053E0D" w:rsidRPr="00053E0D" w:rsidRDefault="00053E0D" w:rsidP="00053E0D">
            <w:pPr>
              <w:widowControl/>
              <w:spacing w:line="240" w:lineRule="atLeast"/>
              <w:ind w:firstLineChars="0" w:firstLine="0"/>
              <w:jc w:val="center"/>
              <w:textAlignment w:val="center"/>
              <w:rPr>
                <w:rFonts w:ascii="仿宋" w:hAnsi="仿宋" w:cs="仿宋"/>
                <w:color w:val="000000"/>
                <w:kern w:val="0"/>
                <w:sz w:val="24"/>
                <w:szCs w:val="20"/>
              </w:rPr>
            </w:pPr>
            <w:r w:rsidRPr="00053E0D">
              <w:rPr>
                <w:rFonts w:ascii="仿宋" w:hAnsi="仿宋" w:hint="eastAsia"/>
                <w:color w:val="000000"/>
                <w:sz w:val="24"/>
                <w:szCs w:val="20"/>
              </w:rPr>
              <w:t>28%</w:t>
            </w:r>
          </w:p>
        </w:tc>
        <w:tc>
          <w:tcPr>
            <w:tcW w:w="745" w:type="dxa"/>
            <w:tcBorders>
              <w:top w:val="nil"/>
              <w:left w:val="nil"/>
              <w:bottom w:val="single" w:sz="8" w:space="0" w:color="000000"/>
              <w:right w:val="single" w:sz="8" w:space="0" w:color="000000"/>
            </w:tcBorders>
            <w:shd w:val="clear" w:color="auto" w:fill="auto"/>
            <w:noWrap/>
            <w:tcMar>
              <w:top w:w="15" w:type="dxa"/>
              <w:left w:w="15" w:type="dxa"/>
              <w:right w:w="15" w:type="dxa"/>
            </w:tcMar>
            <w:vAlign w:val="bottom"/>
          </w:tcPr>
          <w:p w14:paraId="3B63BAA0" w14:textId="2F13C0F1" w:rsidR="00053E0D" w:rsidRPr="00EA12C2" w:rsidRDefault="00053E0D" w:rsidP="00053E0D">
            <w:pPr>
              <w:widowControl/>
              <w:spacing w:line="240" w:lineRule="atLeast"/>
              <w:ind w:firstLineChars="0" w:firstLine="0"/>
              <w:jc w:val="center"/>
              <w:textAlignment w:val="bottom"/>
              <w:rPr>
                <w:rFonts w:ascii="仿宋" w:hAnsi="仿宋" w:cs="仿宋"/>
                <w:color w:val="000000"/>
                <w:kern w:val="0"/>
                <w:sz w:val="24"/>
                <w:szCs w:val="20"/>
              </w:rPr>
            </w:pPr>
            <w:r w:rsidRPr="00EA12C2">
              <w:rPr>
                <w:rFonts w:ascii="仿宋" w:hAnsi="仿宋" w:hint="eastAsia"/>
                <w:color w:val="000000"/>
                <w:sz w:val="24"/>
                <w:szCs w:val="20"/>
              </w:rPr>
              <w:t>1304</w:t>
            </w:r>
          </w:p>
        </w:tc>
        <w:tc>
          <w:tcPr>
            <w:tcW w:w="888" w:type="dxa"/>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14:paraId="7BFB69C8" w14:textId="08A6AD79" w:rsidR="00053E0D" w:rsidRPr="00EA12C2" w:rsidRDefault="00053E0D" w:rsidP="00053E0D">
            <w:pPr>
              <w:widowControl/>
              <w:spacing w:line="240" w:lineRule="atLeast"/>
              <w:ind w:firstLineChars="0" w:firstLine="0"/>
              <w:jc w:val="center"/>
              <w:textAlignment w:val="center"/>
              <w:rPr>
                <w:rFonts w:ascii="仿宋" w:hAnsi="仿宋" w:cs="仿宋"/>
                <w:color w:val="000000"/>
                <w:kern w:val="0"/>
                <w:sz w:val="24"/>
                <w:szCs w:val="20"/>
              </w:rPr>
            </w:pPr>
            <w:r w:rsidRPr="00EA12C2">
              <w:rPr>
                <w:rFonts w:ascii="仿宋" w:hAnsi="仿宋" w:hint="eastAsia"/>
                <w:color w:val="000000"/>
                <w:sz w:val="24"/>
                <w:szCs w:val="20"/>
              </w:rPr>
              <w:t>26%</w:t>
            </w:r>
          </w:p>
        </w:tc>
        <w:tc>
          <w:tcPr>
            <w:tcW w:w="888" w:type="dxa"/>
            <w:tcBorders>
              <w:top w:val="nil"/>
              <w:left w:val="nil"/>
              <w:bottom w:val="single" w:sz="8" w:space="0" w:color="000000"/>
              <w:right w:val="single" w:sz="8" w:space="0" w:color="000000"/>
            </w:tcBorders>
            <w:shd w:val="clear" w:color="auto" w:fill="auto"/>
            <w:noWrap/>
            <w:tcMar>
              <w:top w:w="15" w:type="dxa"/>
              <w:left w:w="15" w:type="dxa"/>
              <w:right w:w="15" w:type="dxa"/>
            </w:tcMar>
            <w:vAlign w:val="bottom"/>
          </w:tcPr>
          <w:p w14:paraId="77161FCE" w14:textId="7623975F" w:rsidR="00053E0D" w:rsidRPr="00EA12C2" w:rsidRDefault="00053E0D" w:rsidP="00053E0D">
            <w:pPr>
              <w:widowControl/>
              <w:spacing w:line="240" w:lineRule="atLeast"/>
              <w:ind w:firstLineChars="0" w:firstLine="0"/>
              <w:jc w:val="center"/>
              <w:textAlignment w:val="bottom"/>
              <w:rPr>
                <w:rFonts w:ascii="仿宋" w:hAnsi="仿宋" w:cs="仿宋"/>
                <w:color w:val="000000"/>
                <w:kern w:val="0"/>
                <w:sz w:val="24"/>
                <w:szCs w:val="20"/>
              </w:rPr>
            </w:pPr>
            <w:r w:rsidRPr="00EA12C2">
              <w:rPr>
                <w:rFonts w:ascii="仿宋" w:hAnsi="仿宋" w:hint="eastAsia"/>
                <w:color w:val="000000"/>
                <w:sz w:val="24"/>
                <w:szCs w:val="20"/>
              </w:rPr>
              <w:t>626</w:t>
            </w:r>
          </w:p>
        </w:tc>
        <w:tc>
          <w:tcPr>
            <w:tcW w:w="888" w:type="dxa"/>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14:paraId="26CF0F4F" w14:textId="2DA438C9" w:rsidR="00053E0D" w:rsidRPr="00EA12C2" w:rsidRDefault="00053E0D" w:rsidP="00053E0D">
            <w:pPr>
              <w:widowControl/>
              <w:spacing w:line="240" w:lineRule="atLeast"/>
              <w:ind w:firstLineChars="0" w:firstLine="0"/>
              <w:jc w:val="center"/>
              <w:textAlignment w:val="center"/>
              <w:rPr>
                <w:rFonts w:ascii="仿宋" w:hAnsi="仿宋" w:cs="仿宋"/>
                <w:color w:val="000000"/>
                <w:kern w:val="0"/>
                <w:sz w:val="24"/>
                <w:szCs w:val="20"/>
              </w:rPr>
            </w:pPr>
            <w:r w:rsidRPr="00EA12C2">
              <w:rPr>
                <w:rFonts w:ascii="仿宋" w:hAnsi="仿宋" w:hint="eastAsia"/>
                <w:color w:val="000000"/>
                <w:sz w:val="24"/>
                <w:szCs w:val="20"/>
              </w:rPr>
              <w:t>48%</w:t>
            </w:r>
          </w:p>
        </w:tc>
        <w:tc>
          <w:tcPr>
            <w:tcW w:w="888" w:type="dxa"/>
            <w:tcBorders>
              <w:top w:val="nil"/>
              <w:left w:val="nil"/>
              <w:bottom w:val="single" w:sz="8" w:space="0" w:color="000000"/>
              <w:right w:val="single" w:sz="8" w:space="0" w:color="000000"/>
            </w:tcBorders>
            <w:shd w:val="clear" w:color="auto" w:fill="auto"/>
            <w:noWrap/>
            <w:tcMar>
              <w:top w:w="15" w:type="dxa"/>
              <w:left w:w="15" w:type="dxa"/>
              <w:right w:w="15" w:type="dxa"/>
            </w:tcMar>
            <w:vAlign w:val="bottom"/>
          </w:tcPr>
          <w:p w14:paraId="708B0BB5" w14:textId="3252A297" w:rsidR="00053E0D" w:rsidRPr="00EA12C2" w:rsidRDefault="00053E0D" w:rsidP="00053E0D">
            <w:pPr>
              <w:widowControl/>
              <w:spacing w:line="240" w:lineRule="atLeast"/>
              <w:ind w:firstLineChars="0" w:firstLine="0"/>
              <w:jc w:val="center"/>
              <w:textAlignment w:val="bottom"/>
              <w:rPr>
                <w:rFonts w:ascii="仿宋" w:hAnsi="仿宋" w:cs="仿宋"/>
                <w:color w:val="000000"/>
                <w:kern w:val="0"/>
                <w:sz w:val="24"/>
                <w:szCs w:val="20"/>
              </w:rPr>
            </w:pPr>
            <w:r w:rsidRPr="00EA12C2">
              <w:rPr>
                <w:rFonts w:ascii="仿宋" w:hAnsi="仿宋" w:hint="eastAsia"/>
                <w:color w:val="000000"/>
                <w:sz w:val="24"/>
                <w:szCs w:val="20"/>
              </w:rPr>
              <w:t>678</w:t>
            </w:r>
          </w:p>
        </w:tc>
        <w:tc>
          <w:tcPr>
            <w:tcW w:w="888" w:type="dxa"/>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14:paraId="214D1FEF" w14:textId="1DDE5F9F" w:rsidR="00053E0D" w:rsidRPr="00EA12C2" w:rsidRDefault="00053E0D" w:rsidP="00053E0D">
            <w:pPr>
              <w:widowControl/>
              <w:spacing w:line="240" w:lineRule="atLeast"/>
              <w:ind w:firstLineChars="0" w:firstLine="0"/>
              <w:jc w:val="center"/>
              <w:textAlignment w:val="center"/>
              <w:rPr>
                <w:rFonts w:ascii="仿宋" w:hAnsi="仿宋" w:cs="仿宋"/>
                <w:color w:val="000000"/>
                <w:kern w:val="0"/>
                <w:sz w:val="24"/>
                <w:szCs w:val="20"/>
              </w:rPr>
            </w:pPr>
            <w:r w:rsidRPr="00EA12C2">
              <w:rPr>
                <w:rFonts w:ascii="仿宋" w:hAnsi="仿宋" w:hint="eastAsia"/>
                <w:color w:val="000000"/>
                <w:sz w:val="24"/>
                <w:szCs w:val="20"/>
              </w:rPr>
              <w:t>52%</w:t>
            </w:r>
          </w:p>
        </w:tc>
      </w:tr>
      <w:tr w:rsidR="00053E0D" w:rsidRPr="00AF4789" w14:paraId="286DB899" w14:textId="77777777" w:rsidTr="00566D6C">
        <w:trPr>
          <w:trHeight w:val="624"/>
        </w:trPr>
        <w:tc>
          <w:tcPr>
            <w:tcW w:w="582" w:type="dxa"/>
            <w:vMerge/>
            <w:tcBorders>
              <w:top w:val="nil"/>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14:paraId="669B1CD0" w14:textId="77777777" w:rsidR="00053E0D" w:rsidRPr="00AF4789" w:rsidRDefault="00053E0D" w:rsidP="00053E0D">
            <w:pPr>
              <w:widowControl/>
              <w:spacing w:line="240" w:lineRule="atLeast"/>
              <w:ind w:firstLineChars="0" w:firstLine="0"/>
              <w:jc w:val="center"/>
              <w:rPr>
                <w:rFonts w:ascii="仿宋" w:hAnsi="仿宋"/>
                <w:sz w:val="24"/>
                <w:szCs w:val="24"/>
              </w:rPr>
            </w:pPr>
          </w:p>
        </w:tc>
        <w:tc>
          <w:tcPr>
            <w:tcW w:w="1049" w:type="dxa"/>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14:paraId="67AD5105" w14:textId="77777777" w:rsidR="00053E0D" w:rsidRPr="00AF4789" w:rsidRDefault="00053E0D" w:rsidP="00053E0D">
            <w:pPr>
              <w:widowControl/>
              <w:spacing w:line="240" w:lineRule="atLeast"/>
              <w:ind w:firstLineChars="0" w:firstLine="0"/>
              <w:jc w:val="center"/>
              <w:textAlignment w:val="center"/>
              <w:rPr>
                <w:rFonts w:ascii="仿宋" w:hAnsi="仿宋"/>
                <w:sz w:val="24"/>
                <w:szCs w:val="24"/>
              </w:rPr>
            </w:pPr>
            <w:r w:rsidRPr="00AF4789">
              <w:rPr>
                <w:rFonts w:ascii="仿宋" w:hAnsi="仿宋" w:cs="仿宋" w:hint="eastAsia"/>
                <w:color w:val="000000"/>
                <w:kern w:val="0"/>
                <w:sz w:val="24"/>
                <w:szCs w:val="24"/>
                <w:lang w:bidi="ar"/>
              </w:rPr>
              <w:t>专业核心课</w:t>
            </w:r>
          </w:p>
        </w:tc>
        <w:tc>
          <w:tcPr>
            <w:tcW w:w="316" w:type="dxa"/>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14:paraId="7F0A1783" w14:textId="77777777" w:rsidR="00053E0D" w:rsidRPr="00AF4789" w:rsidRDefault="00053E0D" w:rsidP="00053E0D">
            <w:pPr>
              <w:widowControl/>
              <w:spacing w:line="240" w:lineRule="atLeast"/>
              <w:ind w:firstLineChars="0" w:firstLine="0"/>
              <w:jc w:val="center"/>
              <w:textAlignment w:val="center"/>
              <w:rPr>
                <w:rFonts w:ascii="仿宋" w:hAnsi="仿宋"/>
                <w:sz w:val="24"/>
                <w:szCs w:val="24"/>
              </w:rPr>
            </w:pPr>
            <w:r w:rsidRPr="00AF4789">
              <w:rPr>
                <w:rFonts w:ascii="仿宋" w:hAnsi="仿宋" w:cs="仿宋" w:hint="eastAsia"/>
                <w:color w:val="000000"/>
                <w:kern w:val="0"/>
                <w:sz w:val="24"/>
                <w:szCs w:val="24"/>
                <w:lang w:bidi="ar"/>
              </w:rPr>
              <w:t>必修</w:t>
            </w:r>
          </w:p>
        </w:tc>
        <w:tc>
          <w:tcPr>
            <w:tcW w:w="602" w:type="dxa"/>
            <w:tcBorders>
              <w:top w:val="nil"/>
              <w:left w:val="nil"/>
              <w:bottom w:val="single" w:sz="8" w:space="0" w:color="000000"/>
              <w:right w:val="single" w:sz="8" w:space="0" w:color="000000"/>
            </w:tcBorders>
            <w:shd w:val="clear" w:color="auto" w:fill="auto"/>
            <w:noWrap/>
            <w:tcMar>
              <w:top w:w="15" w:type="dxa"/>
              <w:left w:w="15" w:type="dxa"/>
              <w:right w:w="15" w:type="dxa"/>
            </w:tcMar>
            <w:vAlign w:val="bottom"/>
          </w:tcPr>
          <w:p w14:paraId="4134EF9B" w14:textId="5E259433" w:rsidR="00053E0D" w:rsidRPr="00053E0D" w:rsidRDefault="00053E0D" w:rsidP="00053E0D">
            <w:pPr>
              <w:widowControl/>
              <w:spacing w:line="240" w:lineRule="atLeast"/>
              <w:ind w:firstLineChars="0" w:firstLine="0"/>
              <w:jc w:val="center"/>
              <w:textAlignment w:val="bottom"/>
              <w:rPr>
                <w:rFonts w:ascii="仿宋" w:hAnsi="仿宋" w:cs="仿宋"/>
                <w:color w:val="000000"/>
                <w:kern w:val="0"/>
                <w:sz w:val="24"/>
                <w:szCs w:val="20"/>
              </w:rPr>
            </w:pPr>
            <w:r w:rsidRPr="00053E0D">
              <w:rPr>
                <w:rFonts w:ascii="仿宋" w:hAnsi="仿宋" w:hint="eastAsia"/>
                <w:color w:val="000000"/>
                <w:sz w:val="24"/>
                <w:szCs w:val="20"/>
              </w:rPr>
              <w:t>24</w:t>
            </w:r>
          </w:p>
        </w:tc>
        <w:tc>
          <w:tcPr>
            <w:tcW w:w="602" w:type="dxa"/>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14:paraId="26D8E042" w14:textId="1655B029" w:rsidR="00053E0D" w:rsidRPr="00053E0D" w:rsidRDefault="00053E0D" w:rsidP="00053E0D">
            <w:pPr>
              <w:widowControl/>
              <w:spacing w:line="240" w:lineRule="atLeast"/>
              <w:ind w:firstLineChars="0" w:firstLine="0"/>
              <w:jc w:val="center"/>
              <w:textAlignment w:val="center"/>
              <w:rPr>
                <w:rFonts w:ascii="仿宋" w:hAnsi="仿宋" w:cs="仿宋"/>
                <w:color w:val="000000"/>
                <w:kern w:val="0"/>
                <w:sz w:val="24"/>
                <w:szCs w:val="20"/>
              </w:rPr>
            </w:pPr>
            <w:r w:rsidRPr="00053E0D">
              <w:rPr>
                <w:rFonts w:ascii="仿宋" w:hAnsi="仿宋" w:hint="eastAsia"/>
                <w:color w:val="000000"/>
                <w:sz w:val="24"/>
                <w:szCs w:val="20"/>
              </w:rPr>
              <w:t>9%</w:t>
            </w:r>
          </w:p>
        </w:tc>
        <w:tc>
          <w:tcPr>
            <w:tcW w:w="745" w:type="dxa"/>
            <w:tcBorders>
              <w:top w:val="nil"/>
              <w:left w:val="nil"/>
              <w:bottom w:val="single" w:sz="8" w:space="0" w:color="000000"/>
              <w:right w:val="single" w:sz="8" w:space="0" w:color="000000"/>
            </w:tcBorders>
            <w:shd w:val="clear" w:color="auto" w:fill="auto"/>
            <w:noWrap/>
            <w:tcMar>
              <w:top w:w="15" w:type="dxa"/>
              <w:left w:w="15" w:type="dxa"/>
              <w:right w:w="15" w:type="dxa"/>
            </w:tcMar>
            <w:vAlign w:val="bottom"/>
          </w:tcPr>
          <w:p w14:paraId="691FFA5F" w14:textId="3DF38D99" w:rsidR="00053E0D" w:rsidRPr="00EA12C2" w:rsidRDefault="00053E0D" w:rsidP="00053E0D">
            <w:pPr>
              <w:widowControl/>
              <w:spacing w:line="240" w:lineRule="atLeast"/>
              <w:ind w:firstLineChars="0" w:firstLine="0"/>
              <w:jc w:val="center"/>
              <w:textAlignment w:val="bottom"/>
              <w:rPr>
                <w:rFonts w:ascii="仿宋" w:hAnsi="仿宋" w:cs="仿宋"/>
                <w:color w:val="000000"/>
                <w:kern w:val="0"/>
                <w:sz w:val="24"/>
                <w:szCs w:val="20"/>
              </w:rPr>
            </w:pPr>
            <w:r w:rsidRPr="00EA12C2">
              <w:rPr>
                <w:rFonts w:ascii="仿宋" w:hAnsi="仿宋" w:hint="eastAsia"/>
                <w:color w:val="000000"/>
                <w:sz w:val="24"/>
                <w:szCs w:val="20"/>
              </w:rPr>
              <w:t>412</w:t>
            </w:r>
          </w:p>
        </w:tc>
        <w:tc>
          <w:tcPr>
            <w:tcW w:w="888" w:type="dxa"/>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14:paraId="0AD509C6" w14:textId="6989687A" w:rsidR="00053E0D" w:rsidRPr="00EA12C2" w:rsidRDefault="00053E0D" w:rsidP="00053E0D">
            <w:pPr>
              <w:widowControl/>
              <w:spacing w:line="240" w:lineRule="atLeast"/>
              <w:ind w:firstLineChars="0" w:firstLine="0"/>
              <w:jc w:val="center"/>
              <w:textAlignment w:val="center"/>
              <w:rPr>
                <w:rFonts w:ascii="仿宋" w:hAnsi="仿宋" w:cs="仿宋"/>
                <w:color w:val="000000"/>
                <w:kern w:val="0"/>
                <w:sz w:val="24"/>
                <w:szCs w:val="20"/>
              </w:rPr>
            </w:pPr>
            <w:r w:rsidRPr="00EA12C2">
              <w:rPr>
                <w:rFonts w:ascii="仿宋" w:hAnsi="仿宋" w:hint="eastAsia"/>
                <w:color w:val="000000"/>
                <w:sz w:val="24"/>
                <w:szCs w:val="20"/>
              </w:rPr>
              <w:t>8%</w:t>
            </w:r>
          </w:p>
        </w:tc>
        <w:tc>
          <w:tcPr>
            <w:tcW w:w="888" w:type="dxa"/>
            <w:tcBorders>
              <w:top w:val="nil"/>
              <w:left w:val="nil"/>
              <w:bottom w:val="single" w:sz="8" w:space="0" w:color="000000"/>
              <w:right w:val="single" w:sz="8" w:space="0" w:color="000000"/>
            </w:tcBorders>
            <w:shd w:val="clear" w:color="auto" w:fill="auto"/>
            <w:noWrap/>
            <w:tcMar>
              <w:top w:w="15" w:type="dxa"/>
              <w:left w:w="15" w:type="dxa"/>
              <w:right w:w="15" w:type="dxa"/>
            </w:tcMar>
            <w:vAlign w:val="bottom"/>
          </w:tcPr>
          <w:p w14:paraId="29E49CB1" w14:textId="0009BFAB" w:rsidR="00053E0D" w:rsidRPr="00EA12C2" w:rsidRDefault="00053E0D" w:rsidP="00053E0D">
            <w:pPr>
              <w:widowControl/>
              <w:spacing w:line="240" w:lineRule="atLeast"/>
              <w:ind w:firstLineChars="0" w:firstLine="0"/>
              <w:jc w:val="center"/>
              <w:textAlignment w:val="bottom"/>
              <w:rPr>
                <w:rFonts w:ascii="仿宋" w:hAnsi="仿宋" w:cs="仿宋"/>
                <w:color w:val="000000"/>
                <w:kern w:val="0"/>
                <w:sz w:val="24"/>
                <w:szCs w:val="20"/>
              </w:rPr>
            </w:pPr>
            <w:r w:rsidRPr="00EA12C2">
              <w:rPr>
                <w:rFonts w:ascii="仿宋" w:hAnsi="仿宋" w:hint="eastAsia"/>
                <w:color w:val="000000"/>
                <w:sz w:val="24"/>
                <w:szCs w:val="20"/>
              </w:rPr>
              <w:t>320</w:t>
            </w:r>
          </w:p>
        </w:tc>
        <w:tc>
          <w:tcPr>
            <w:tcW w:w="888" w:type="dxa"/>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14:paraId="425BE8C6" w14:textId="6173AF9E" w:rsidR="00053E0D" w:rsidRPr="00EA12C2" w:rsidRDefault="00053E0D" w:rsidP="00053E0D">
            <w:pPr>
              <w:widowControl/>
              <w:spacing w:line="240" w:lineRule="atLeast"/>
              <w:ind w:firstLineChars="0" w:firstLine="0"/>
              <w:jc w:val="center"/>
              <w:textAlignment w:val="center"/>
              <w:rPr>
                <w:rFonts w:ascii="仿宋" w:hAnsi="仿宋" w:cs="仿宋"/>
                <w:color w:val="000000"/>
                <w:kern w:val="0"/>
                <w:sz w:val="24"/>
                <w:szCs w:val="20"/>
              </w:rPr>
            </w:pPr>
            <w:r w:rsidRPr="00EA12C2">
              <w:rPr>
                <w:rFonts w:ascii="仿宋" w:hAnsi="仿宋" w:hint="eastAsia"/>
                <w:color w:val="000000"/>
                <w:sz w:val="24"/>
                <w:szCs w:val="20"/>
              </w:rPr>
              <w:t>78%</w:t>
            </w:r>
          </w:p>
        </w:tc>
        <w:tc>
          <w:tcPr>
            <w:tcW w:w="888" w:type="dxa"/>
            <w:tcBorders>
              <w:top w:val="nil"/>
              <w:left w:val="nil"/>
              <w:bottom w:val="single" w:sz="8" w:space="0" w:color="000000"/>
              <w:right w:val="single" w:sz="8" w:space="0" w:color="000000"/>
            </w:tcBorders>
            <w:shd w:val="clear" w:color="auto" w:fill="auto"/>
            <w:noWrap/>
            <w:tcMar>
              <w:top w:w="15" w:type="dxa"/>
              <w:left w:w="15" w:type="dxa"/>
              <w:right w:w="15" w:type="dxa"/>
            </w:tcMar>
            <w:vAlign w:val="bottom"/>
          </w:tcPr>
          <w:p w14:paraId="5AFDCFCA" w14:textId="63DCB835" w:rsidR="00053E0D" w:rsidRPr="00EA12C2" w:rsidRDefault="00053E0D" w:rsidP="00053E0D">
            <w:pPr>
              <w:widowControl/>
              <w:spacing w:line="240" w:lineRule="atLeast"/>
              <w:ind w:firstLineChars="0" w:firstLine="0"/>
              <w:jc w:val="center"/>
              <w:textAlignment w:val="bottom"/>
              <w:rPr>
                <w:rFonts w:ascii="仿宋" w:hAnsi="仿宋" w:cs="仿宋"/>
                <w:color w:val="000000"/>
                <w:kern w:val="0"/>
                <w:sz w:val="24"/>
                <w:szCs w:val="20"/>
              </w:rPr>
            </w:pPr>
            <w:r w:rsidRPr="00EA12C2">
              <w:rPr>
                <w:rFonts w:ascii="仿宋" w:hAnsi="仿宋" w:hint="eastAsia"/>
                <w:color w:val="000000"/>
                <w:sz w:val="24"/>
                <w:szCs w:val="20"/>
              </w:rPr>
              <w:t>72</w:t>
            </w:r>
          </w:p>
        </w:tc>
        <w:tc>
          <w:tcPr>
            <w:tcW w:w="888" w:type="dxa"/>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14:paraId="56196CBF" w14:textId="2C26BE6B" w:rsidR="00053E0D" w:rsidRPr="00EA12C2" w:rsidRDefault="00053E0D" w:rsidP="00053E0D">
            <w:pPr>
              <w:widowControl/>
              <w:spacing w:line="240" w:lineRule="atLeast"/>
              <w:ind w:firstLineChars="0" w:firstLine="0"/>
              <w:jc w:val="center"/>
              <w:textAlignment w:val="center"/>
              <w:rPr>
                <w:rFonts w:ascii="仿宋" w:hAnsi="仿宋" w:cs="仿宋"/>
                <w:color w:val="000000"/>
                <w:kern w:val="0"/>
                <w:sz w:val="24"/>
                <w:szCs w:val="20"/>
              </w:rPr>
            </w:pPr>
            <w:r w:rsidRPr="00EA12C2">
              <w:rPr>
                <w:rFonts w:ascii="仿宋" w:hAnsi="仿宋" w:hint="eastAsia"/>
                <w:color w:val="000000"/>
                <w:sz w:val="24"/>
                <w:szCs w:val="20"/>
              </w:rPr>
              <w:t>17%</w:t>
            </w:r>
          </w:p>
        </w:tc>
      </w:tr>
      <w:tr w:rsidR="00053E0D" w:rsidRPr="00AF4789" w14:paraId="6ECDE084" w14:textId="77777777" w:rsidTr="00566D6C">
        <w:trPr>
          <w:trHeight w:val="624"/>
        </w:trPr>
        <w:tc>
          <w:tcPr>
            <w:tcW w:w="582" w:type="dxa"/>
            <w:vMerge/>
            <w:tcBorders>
              <w:top w:val="nil"/>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14:paraId="144F9DED" w14:textId="77777777" w:rsidR="00053E0D" w:rsidRPr="00AF4789" w:rsidRDefault="00053E0D" w:rsidP="00053E0D">
            <w:pPr>
              <w:widowControl/>
              <w:spacing w:line="240" w:lineRule="atLeast"/>
              <w:ind w:firstLineChars="0" w:firstLine="0"/>
              <w:jc w:val="center"/>
              <w:rPr>
                <w:rFonts w:ascii="仿宋" w:hAnsi="仿宋"/>
                <w:sz w:val="24"/>
                <w:szCs w:val="24"/>
              </w:rPr>
            </w:pPr>
          </w:p>
        </w:tc>
        <w:tc>
          <w:tcPr>
            <w:tcW w:w="1049" w:type="dxa"/>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14:paraId="4D6A467E" w14:textId="77777777" w:rsidR="00053E0D" w:rsidRPr="00AF4789" w:rsidRDefault="00053E0D" w:rsidP="00053E0D">
            <w:pPr>
              <w:widowControl/>
              <w:spacing w:line="240" w:lineRule="atLeast"/>
              <w:ind w:firstLineChars="0" w:firstLine="0"/>
              <w:jc w:val="center"/>
              <w:textAlignment w:val="center"/>
              <w:rPr>
                <w:rFonts w:ascii="仿宋" w:hAnsi="仿宋"/>
                <w:sz w:val="24"/>
                <w:szCs w:val="24"/>
              </w:rPr>
            </w:pPr>
            <w:r w:rsidRPr="00AF4789">
              <w:rPr>
                <w:rFonts w:ascii="仿宋" w:hAnsi="仿宋" w:cs="仿宋" w:hint="eastAsia"/>
                <w:color w:val="000000"/>
                <w:kern w:val="0"/>
                <w:sz w:val="24"/>
                <w:szCs w:val="24"/>
                <w:lang w:bidi="ar"/>
              </w:rPr>
              <w:t>专业拓展课</w:t>
            </w:r>
          </w:p>
        </w:tc>
        <w:tc>
          <w:tcPr>
            <w:tcW w:w="316" w:type="dxa"/>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14:paraId="011F2EDD" w14:textId="77777777" w:rsidR="00053E0D" w:rsidRPr="00AF4789" w:rsidRDefault="00053E0D" w:rsidP="00053E0D">
            <w:pPr>
              <w:widowControl/>
              <w:spacing w:line="240" w:lineRule="atLeast"/>
              <w:ind w:firstLineChars="0" w:firstLine="0"/>
              <w:jc w:val="center"/>
              <w:textAlignment w:val="center"/>
              <w:rPr>
                <w:rFonts w:ascii="仿宋" w:hAnsi="仿宋"/>
                <w:sz w:val="24"/>
                <w:szCs w:val="24"/>
              </w:rPr>
            </w:pPr>
            <w:r w:rsidRPr="00AF4789">
              <w:rPr>
                <w:rFonts w:ascii="仿宋" w:hAnsi="仿宋" w:cs="仿宋" w:hint="eastAsia"/>
                <w:color w:val="000000"/>
                <w:kern w:val="0"/>
                <w:sz w:val="24"/>
                <w:szCs w:val="24"/>
                <w:lang w:bidi="ar"/>
              </w:rPr>
              <w:t>选修</w:t>
            </w:r>
          </w:p>
        </w:tc>
        <w:tc>
          <w:tcPr>
            <w:tcW w:w="602" w:type="dxa"/>
            <w:tcBorders>
              <w:top w:val="nil"/>
              <w:left w:val="nil"/>
              <w:bottom w:val="single" w:sz="8" w:space="0" w:color="000000"/>
              <w:right w:val="single" w:sz="8" w:space="0" w:color="000000"/>
            </w:tcBorders>
            <w:shd w:val="clear" w:color="auto" w:fill="auto"/>
            <w:noWrap/>
            <w:tcMar>
              <w:top w:w="15" w:type="dxa"/>
              <w:left w:w="15" w:type="dxa"/>
              <w:right w:w="15" w:type="dxa"/>
            </w:tcMar>
            <w:vAlign w:val="bottom"/>
          </w:tcPr>
          <w:p w14:paraId="245574A8" w14:textId="5D79454C" w:rsidR="00053E0D" w:rsidRPr="00053E0D" w:rsidRDefault="00053E0D" w:rsidP="00053E0D">
            <w:pPr>
              <w:widowControl/>
              <w:spacing w:line="240" w:lineRule="atLeast"/>
              <w:ind w:firstLineChars="0" w:firstLine="0"/>
              <w:jc w:val="center"/>
              <w:textAlignment w:val="bottom"/>
              <w:rPr>
                <w:rFonts w:ascii="仿宋" w:hAnsi="仿宋" w:cs="仿宋"/>
                <w:color w:val="000000"/>
                <w:kern w:val="0"/>
                <w:sz w:val="24"/>
                <w:szCs w:val="20"/>
              </w:rPr>
            </w:pPr>
            <w:r w:rsidRPr="00053E0D">
              <w:rPr>
                <w:rFonts w:ascii="仿宋" w:hAnsi="仿宋" w:hint="eastAsia"/>
                <w:color w:val="000000"/>
                <w:sz w:val="24"/>
                <w:szCs w:val="20"/>
              </w:rPr>
              <w:t>24</w:t>
            </w:r>
          </w:p>
        </w:tc>
        <w:tc>
          <w:tcPr>
            <w:tcW w:w="602" w:type="dxa"/>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14:paraId="7D69167D" w14:textId="7555CA19" w:rsidR="00053E0D" w:rsidRPr="00053E0D" w:rsidRDefault="00053E0D" w:rsidP="00053E0D">
            <w:pPr>
              <w:widowControl/>
              <w:spacing w:line="240" w:lineRule="atLeast"/>
              <w:ind w:firstLineChars="0" w:firstLine="0"/>
              <w:jc w:val="center"/>
              <w:textAlignment w:val="center"/>
              <w:rPr>
                <w:rFonts w:ascii="仿宋" w:hAnsi="仿宋" w:cs="仿宋"/>
                <w:color w:val="000000"/>
                <w:kern w:val="0"/>
                <w:sz w:val="24"/>
                <w:szCs w:val="20"/>
              </w:rPr>
            </w:pPr>
            <w:r w:rsidRPr="00053E0D">
              <w:rPr>
                <w:rFonts w:ascii="仿宋" w:hAnsi="仿宋" w:hint="eastAsia"/>
                <w:color w:val="000000"/>
                <w:sz w:val="24"/>
                <w:szCs w:val="20"/>
              </w:rPr>
              <w:t>9%</w:t>
            </w:r>
          </w:p>
        </w:tc>
        <w:tc>
          <w:tcPr>
            <w:tcW w:w="745" w:type="dxa"/>
            <w:tcBorders>
              <w:top w:val="nil"/>
              <w:left w:val="nil"/>
              <w:bottom w:val="single" w:sz="8" w:space="0" w:color="000000"/>
              <w:right w:val="single" w:sz="8" w:space="0" w:color="000000"/>
            </w:tcBorders>
            <w:shd w:val="clear" w:color="auto" w:fill="auto"/>
            <w:noWrap/>
            <w:tcMar>
              <w:top w:w="15" w:type="dxa"/>
              <w:left w:w="15" w:type="dxa"/>
              <w:right w:w="15" w:type="dxa"/>
            </w:tcMar>
            <w:vAlign w:val="bottom"/>
          </w:tcPr>
          <w:p w14:paraId="4390AD5D" w14:textId="20CC5F7B" w:rsidR="00053E0D" w:rsidRPr="00EA12C2" w:rsidRDefault="00053E0D" w:rsidP="00053E0D">
            <w:pPr>
              <w:widowControl/>
              <w:spacing w:line="240" w:lineRule="atLeast"/>
              <w:ind w:firstLineChars="0" w:firstLine="0"/>
              <w:jc w:val="center"/>
              <w:textAlignment w:val="bottom"/>
              <w:rPr>
                <w:rFonts w:ascii="仿宋" w:hAnsi="仿宋" w:cs="仿宋"/>
                <w:color w:val="000000"/>
                <w:kern w:val="0"/>
                <w:sz w:val="24"/>
                <w:szCs w:val="20"/>
              </w:rPr>
            </w:pPr>
            <w:r w:rsidRPr="00EA12C2">
              <w:rPr>
                <w:rFonts w:ascii="仿宋" w:hAnsi="仿宋" w:hint="eastAsia"/>
                <w:color w:val="000000"/>
                <w:sz w:val="24"/>
                <w:szCs w:val="20"/>
              </w:rPr>
              <w:t>404</w:t>
            </w:r>
          </w:p>
        </w:tc>
        <w:tc>
          <w:tcPr>
            <w:tcW w:w="888" w:type="dxa"/>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14:paraId="205792E4" w14:textId="181EE689" w:rsidR="00053E0D" w:rsidRPr="00EA12C2" w:rsidRDefault="00053E0D" w:rsidP="00053E0D">
            <w:pPr>
              <w:widowControl/>
              <w:spacing w:line="240" w:lineRule="atLeast"/>
              <w:ind w:firstLineChars="0" w:firstLine="0"/>
              <w:jc w:val="center"/>
              <w:textAlignment w:val="center"/>
              <w:rPr>
                <w:rFonts w:ascii="仿宋" w:hAnsi="仿宋" w:cs="仿宋"/>
                <w:color w:val="000000"/>
                <w:kern w:val="0"/>
                <w:sz w:val="24"/>
                <w:szCs w:val="20"/>
              </w:rPr>
            </w:pPr>
            <w:r w:rsidRPr="00EA12C2">
              <w:rPr>
                <w:rFonts w:ascii="仿宋" w:hAnsi="仿宋" w:hint="eastAsia"/>
                <w:color w:val="000000"/>
                <w:sz w:val="24"/>
                <w:szCs w:val="20"/>
              </w:rPr>
              <w:t>8%</w:t>
            </w:r>
          </w:p>
        </w:tc>
        <w:tc>
          <w:tcPr>
            <w:tcW w:w="888" w:type="dxa"/>
            <w:tcBorders>
              <w:top w:val="nil"/>
              <w:left w:val="nil"/>
              <w:bottom w:val="single" w:sz="8" w:space="0" w:color="000000"/>
              <w:right w:val="single" w:sz="8" w:space="0" w:color="000000"/>
            </w:tcBorders>
            <w:shd w:val="clear" w:color="auto" w:fill="auto"/>
            <w:noWrap/>
            <w:tcMar>
              <w:top w:w="15" w:type="dxa"/>
              <w:left w:w="15" w:type="dxa"/>
              <w:right w:w="15" w:type="dxa"/>
            </w:tcMar>
            <w:vAlign w:val="bottom"/>
          </w:tcPr>
          <w:p w14:paraId="5AAB00F4" w14:textId="3FB8FF06" w:rsidR="00053E0D" w:rsidRPr="00EA12C2" w:rsidRDefault="00053E0D" w:rsidP="00053E0D">
            <w:pPr>
              <w:widowControl/>
              <w:spacing w:line="240" w:lineRule="atLeast"/>
              <w:ind w:firstLineChars="0" w:firstLine="0"/>
              <w:jc w:val="center"/>
              <w:textAlignment w:val="bottom"/>
              <w:rPr>
                <w:rFonts w:ascii="仿宋" w:hAnsi="仿宋" w:cs="仿宋"/>
                <w:color w:val="000000"/>
                <w:kern w:val="0"/>
                <w:sz w:val="24"/>
                <w:szCs w:val="20"/>
              </w:rPr>
            </w:pPr>
            <w:r w:rsidRPr="00EA12C2">
              <w:rPr>
                <w:rFonts w:ascii="仿宋" w:hAnsi="仿宋" w:hint="eastAsia"/>
                <w:color w:val="000000"/>
                <w:sz w:val="24"/>
                <w:szCs w:val="20"/>
              </w:rPr>
              <w:t>153</w:t>
            </w:r>
          </w:p>
        </w:tc>
        <w:tc>
          <w:tcPr>
            <w:tcW w:w="888" w:type="dxa"/>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14:paraId="6D507F75" w14:textId="567A0F36" w:rsidR="00053E0D" w:rsidRPr="00EA12C2" w:rsidRDefault="00053E0D" w:rsidP="00053E0D">
            <w:pPr>
              <w:widowControl/>
              <w:spacing w:line="240" w:lineRule="atLeast"/>
              <w:ind w:firstLineChars="0" w:firstLine="0"/>
              <w:jc w:val="center"/>
              <w:textAlignment w:val="center"/>
              <w:rPr>
                <w:rFonts w:ascii="仿宋" w:hAnsi="仿宋" w:cs="仿宋"/>
                <w:color w:val="000000"/>
                <w:kern w:val="0"/>
                <w:sz w:val="24"/>
                <w:szCs w:val="20"/>
              </w:rPr>
            </w:pPr>
            <w:r w:rsidRPr="00EA12C2">
              <w:rPr>
                <w:rFonts w:ascii="仿宋" w:hAnsi="仿宋" w:hint="eastAsia"/>
                <w:color w:val="000000"/>
                <w:sz w:val="24"/>
                <w:szCs w:val="20"/>
              </w:rPr>
              <w:t>38%</w:t>
            </w:r>
          </w:p>
        </w:tc>
        <w:tc>
          <w:tcPr>
            <w:tcW w:w="888" w:type="dxa"/>
            <w:tcBorders>
              <w:top w:val="nil"/>
              <w:left w:val="nil"/>
              <w:bottom w:val="single" w:sz="8" w:space="0" w:color="000000"/>
              <w:right w:val="single" w:sz="8" w:space="0" w:color="000000"/>
            </w:tcBorders>
            <w:shd w:val="clear" w:color="auto" w:fill="auto"/>
            <w:noWrap/>
            <w:tcMar>
              <w:top w:w="15" w:type="dxa"/>
              <w:left w:w="15" w:type="dxa"/>
              <w:right w:w="15" w:type="dxa"/>
            </w:tcMar>
            <w:vAlign w:val="bottom"/>
          </w:tcPr>
          <w:p w14:paraId="44369E25" w14:textId="44B5C827" w:rsidR="00053E0D" w:rsidRPr="00EA12C2" w:rsidRDefault="00053E0D" w:rsidP="00053E0D">
            <w:pPr>
              <w:widowControl/>
              <w:spacing w:line="240" w:lineRule="atLeast"/>
              <w:ind w:firstLineChars="0" w:firstLine="0"/>
              <w:jc w:val="center"/>
              <w:textAlignment w:val="bottom"/>
              <w:rPr>
                <w:rFonts w:ascii="仿宋" w:hAnsi="仿宋" w:cs="仿宋"/>
                <w:color w:val="000000"/>
                <w:kern w:val="0"/>
                <w:sz w:val="24"/>
                <w:szCs w:val="20"/>
              </w:rPr>
            </w:pPr>
            <w:r w:rsidRPr="00EA12C2">
              <w:rPr>
                <w:rFonts w:ascii="仿宋" w:hAnsi="仿宋" w:hint="eastAsia"/>
                <w:color w:val="000000"/>
                <w:sz w:val="24"/>
                <w:szCs w:val="20"/>
              </w:rPr>
              <w:t>251</w:t>
            </w:r>
          </w:p>
        </w:tc>
        <w:tc>
          <w:tcPr>
            <w:tcW w:w="888" w:type="dxa"/>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14:paraId="7E5DC7FB" w14:textId="18FBB580" w:rsidR="00053E0D" w:rsidRPr="00EA12C2" w:rsidRDefault="00053E0D" w:rsidP="00053E0D">
            <w:pPr>
              <w:widowControl/>
              <w:spacing w:line="240" w:lineRule="atLeast"/>
              <w:ind w:firstLineChars="0" w:firstLine="0"/>
              <w:jc w:val="center"/>
              <w:textAlignment w:val="center"/>
              <w:rPr>
                <w:rFonts w:ascii="仿宋" w:hAnsi="仿宋" w:cs="仿宋"/>
                <w:color w:val="000000"/>
                <w:kern w:val="0"/>
                <w:sz w:val="24"/>
                <w:szCs w:val="20"/>
              </w:rPr>
            </w:pPr>
            <w:r w:rsidRPr="00EA12C2">
              <w:rPr>
                <w:rFonts w:ascii="仿宋" w:hAnsi="仿宋" w:hint="eastAsia"/>
                <w:color w:val="000000"/>
                <w:sz w:val="24"/>
                <w:szCs w:val="20"/>
              </w:rPr>
              <w:t>62%</w:t>
            </w:r>
          </w:p>
        </w:tc>
      </w:tr>
      <w:tr w:rsidR="00053E0D" w:rsidRPr="00AF4789" w14:paraId="043CDF07" w14:textId="77777777" w:rsidTr="00566D6C">
        <w:trPr>
          <w:trHeight w:val="624"/>
        </w:trPr>
        <w:tc>
          <w:tcPr>
            <w:tcW w:w="582" w:type="dxa"/>
            <w:vMerge/>
            <w:tcBorders>
              <w:top w:val="nil"/>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14:paraId="6B2B1D5D" w14:textId="77777777" w:rsidR="00053E0D" w:rsidRPr="00AF4789" w:rsidRDefault="00053E0D" w:rsidP="00053E0D">
            <w:pPr>
              <w:widowControl/>
              <w:spacing w:line="240" w:lineRule="atLeast"/>
              <w:ind w:firstLineChars="0" w:firstLine="0"/>
              <w:jc w:val="center"/>
              <w:rPr>
                <w:rFonts w:ascii="仿宋" w:hAnsi="仿宋"/>
                <w:sz w:val="24"/>
                <w:szCs w:val="24"/>
              </w:rPr>
            </w:pPr>
          </w:p>
        </w:tc>
        <w:tc>
          <w:tcPr>
            <w:tcW w:w="1049" w:type="dxa"/>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14:paraId="70126AE6" w14:textId="77777777" w:rsidR="00053E0D" w:rsidRPr="00AF4789" w:rsidRDefault="00053E0D" w:rsidP="00053E0D">
            <w:pPr>
              <w:widowControl/>
              <w:spacing w:line="240" w:lineRule="atLeast"/>
              <w:ind w:firstLineChars="0" w:firstLine="0"/>
              <w:jc w:val="center"/>
              <w:textAlignment w:val="center"/>
              <w:rPr>
                <w:rFonts w:ascii="仿宋" w:hAnsi="仿宋"/>
                <w:sz w:val="24"/>
                <w:szCs w:val="24"/>
              </w:rPr>
            </w:pPr>
            <w:r w:rsidRPr="00AF4789">
              <w:rPr>
                <w:rFonts w:ascii="仿宋" w:hAnsi="仿宋" w:cs="仿宋" w:hint="eastAsia"/>
                <w:color w:val="000000"/>
                <w:kern w:val="0"/>
                <w:sz w:val="24"/>
                <w:szCs w:val="24"/>
                <w:lang w:bidi="ar"/>
              </w:rPr>
              <w:t>专业实践课</w:t>
            </w:r>
          </w:p>
        </w:tc>
        <w:tc>
          <w:tcPr>
            <w:tcW w:w="316" w:type="dxa"/>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14:paraId="0D9BEBF9" w14:textId="77777777" w:rsidR="00053E0D" w:rsidRPr="00AF4789" w:rsidRDefault="00053E0D" w:rsidP="00053E0D">
            <w:pPr>
              <w:widowControl/>
              <w:spacing w:line="240" w:lineRule="atLeast"/>
              <w:ind w:firstLineChars="0" w:firstLine="0"/>
              <w:jc w:val="center"/>
              <w:textAlignment w:val="center"/>
              <w:rPr>
                <w:rFonts w:ascii="仿宋" w:hAnsi="仿宋"/>
                <w:sz w:val="24"/>
                <w:szCs w:val="24"/>
              </w:rPr>
            </w:pPr>
            <w:r w:rsidRPr="00AF4789">
              <w:rPr>
                <w:rFonts w:ascii="仿宋" w:hAnsi="仿宋" w:cs="仿宋" w:hint="eastAsia"/>
                <w:color w:val="000000"/>
                <w:kern w:val="0"/>
                <w:sz w:val="24"/>
                <w:szCs w:val="24"/>
                <w:lang w:bidi="ar"/>
              </w:rPr>
              <w:t>必修</w:t>
            </w:r>
          </w:p>
        </w:tc>
        <w:tc>
          <w:tcPr>
            <w:tcW w:w="602" w:type="dxa"/>
            <w:tcBorders>
              <w:top w:val="nil"/>
              <w:left w:val="nil"/>
              <w:bottom w:val="single" w:sz="8" w:space="0" w:color="000000"/>
              <w:right w:val="single" w:sz="8" w:space="0" w:color="000000"/>
            </w:tcBorders>
            <w:shd w:val="clear" w:color="auto" w:fill="auto"/>
            <w:noWrap/>
            <w:tcMar>
              <w:top w:w="15" w:type="dxa"/>
              <w:left w:w="15" w:type="dxa"/>
              <w:right w:w="15" w:type="dxa"/>
            </w:tcMar>
            <w:vAlign w:val="bottom"/>
          </w:tcPr>
          <w:p w14:paraId="31B87105" w14:textId="18A303AB" w:rsidR="00053E0D" w:rsidRPr="00053E0D" w:rsidRDefault="00053E0D" w:rsidP="00053E0D">
            <w:pPr>
              <w:widowControl/>
              <w:spacing w:line="240" w:lineRule="atLeast"/>
              <w:ind w:firstLineChars="0" w:firstLine="0"/>
              <w:jc w:val="center"/>
              <w:textAlignment w:val="bottom"/>
              <w:rPr>
                <w:rFonts w:ascii="仿宋" w:hAnsi="仿宋" w:cs="仿宋"/>
                <w:color w:val="000000"/>
                <w:kern w:val="0"/>
                <w:sz w:val="24"/>
                <w:szCs w:val="20"/>
              </w:rPr>
            </w:pPr>
            <w:r w:rsidRPr="00053E0D">
              <w:rPr>
                <w:rFonts w:ascii="仿宋" w:hAnsi="仿宋" w:hint="eastAsia"/>
                <w:color w:val="000000"/>
                <w:sz w:val="24"/>
                <w:szCs w:val="20"/>
              </w:rPr>
              <w:t>35</w:t>
            </w:r>
          </w:p>
        </w:tc>
        <w:tc>
          <w:tcPr>
            <w:tcW w:w="602" w:type="dxa"/>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14:paraId="0BD4A430" w14:textId="15938CE5" w:rsidR="00053E0D" w:rsidRPr="00053E0D" w:rsidRDefault="00053E0D" w:rsidP="00053E0D">
            <w:pPr>
              <w:widowControl/>
              <w:spacing w:line="240" w:lineRule="atLeast"/>
              <w:ind w:firstLineChars="0" w:firstLine="0"/>
              <w:jc w:val="center"/>
              <w:textAlignment w:val="center"/>
              <w:rPr>
                <w:rFonts w:ascii="仿宋" w:hAnsi="仿宋" w:cs="仿宋"/>
                <w:color w:val="000000"/>
                <w:kern w:val="0"/>
                <w:sz w:val="24"/>
                <w:szCs w:val="20"/>
              </w:rPr>
            </w:pPr>
            <w:r w:rsidRPr="00053E0D">
              <w:rPr>
                <w:rFonts w:ascii="仿宋" w:hAnsi="仿宋" w:hint="eastAsia"/>
                <w:color w:val="000000"/>
                <w:sz w:val="24"/>
                <w:szCs w:val="20"/>
              </w:rPr>
              <w:t>13%</w:t>
            </w:r>
          </w:p>
        </w:tc>
        <w:tc>
          <w:tcPr>
            <w:tcW w:w="745" w:type="dxa"/>
            <w:tcBorders>
              <w:top w:val="nil"/>
              <w:left w:val="nil"/>
              <w:bottom w:val="single" w:sz="8" w:space="0" w:color="000000"/>
              <w:right w:val="single" w:sz="8" w:space="0" w:color="000000"/>
            </w:tcBorders>
            <w:shd w:val="clear" w:color="auto" w:fill="auto"/>
            <w:noWrap/>
            <w:tcMar>
              <w:top w:w="15" w:type="dxa"/>
              <w:left w:w="15" w:type="dxa"/>
              <w:right w:w="15" w:type="dxa"/>
            </w:tcMar>
            <w:vAlign w:val="bottom"/>
          </w:tcPr>
          <w:p w14:paraId="77AB70F8" w14:textId="4636AD93" w:rsidR="00053E0D" w:rsidRPr="00EA12C2" w:rsidRDefault="00053E0D" w:rsidP="00053E0D">
            <w:pPr>
              <w:widowControl/>
              <w:spacing w:line="240" w:lineRule="atLeast"/>
              <w:ind w:firstLineChars="0" w:firstLine="0"/>
              <w:jc w:val="center"/>
              <w:textAlignment w:val="bottom"/>
              <w:rPr>
                <w:rFonts w:ascii="仿宋" w:hAnsi="仿宋" w:cs="仿宋"/>
                <w:color w:val="000000"/>
                <w:kern w:val="0"/>
                <w:sz w:val="24"/>
                <w:szCs w:val="20"/>
              </w:rPr>
            </w:pPr>
            <w:r w:rsidRPr="00EA12C2">
              <w:rPr>
                <w:rFonts w:ascii="仿宋" w:hAnsi="仿宋" w:hint="eastAsia"/>
                <w:color w:val="000000"/>
                <w:sz w:val="24"/>
                <w:szCs w:val="20"/>
              </w:rPr>
              <w:t>750</w:t>
            </w:r>
          </w:p>
        </w:tc>
        <w:tc>
          <w:tcPr>
            <w:tcW w:w="888" w:type="dxa"/>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14:paraId="0719C864" w14:textId="37839A8A" w:rsidR="00053E0D" w:rsidRPr="00EA12C2" w:rsidRDefault="00053E0D" w:rsidP="00053E0D">
            <w:pPr>
              <w:widowControl/>
              <w:spacing w:line="240" w:lineRule="atLeast"/>
              <w:ind w:firstLineChars="0" w:firstLine="0"/>
              <w:jc w:val="center"/>
              <w:textAlignment w:val="center"/>
              <w:rPr>
                <w:rFonts w:ascii="仿宋" w:hAnsi="仿宋" w:cs="仿宋"/>
                <w:color w:val="000000"/>
                <w:kern w:val="0"/>
                <w:sz w:val="24"/>
                <w:szCs w:val="20"/>
              </w:rPr>
            </w:pPr>
            <w:r w:rsidRPr="00EA12C2">
              <w:rPr>
                <w:rFonts w:ascii="仿宋" w:hAnsi="仿宋" w:hint="eastAsia"/>
                <w:color w:val="000000"/>
                <w:sz w:val="24"/>
                <w:szCs w:val="20"/>
              </w:rPr>
              <w:t>15%</w:t>
            </w:r>
          </w:p>
        </w:tc>
        <w:tc>
          <w:tcPr>
            <w:tcW w:w="888" w:type="dxa"/>
            <w:tcBorders>
              <w:top w:val="nil"/>
              <w:left w:val="nil"/>
              <w:bottom w:val="single" w:sz="8" w:space="0" w:color="000000"/>
              <w:right w:val="single" w:sz="8" w:space="0" w:color="000000"/>
            </w:tcBorders>
            <w:shd w:val="clear" w:color="auto" w:fill="auto"/>
            <w:noWrap/>
            <w:tcMar>
              <w:top w:w="15" w:type="dxa"/>
              <w:left w:w="15" w:type="dxa"/>
              <w:right w:w="15" w:type="dxa"/>
            </w:tcMar>
            <w:vAlign w:val="bottom"/>
          </w:tcPr>
          <w:p w14:paraId="03296632" w14:textId="137BEDA2" w:rsidR="00053E0D" w:rsidRPr="00EA12C2" w:rsidRDefault="00053E0D" w:rsidP="00053E0D">
            <w:pPr>
              <w:widowControl/>
              <w:spacing w:line="240" w:lineRule="atLeast"/>
              <w:ind w:firstLineChars="0" w:firstLine="0"/>
              <w:jc w:val="center"/>
              <w:textAlignment w:val="bottom"/>
              <w:rPr>
                <w:rFonts w:ascii="仿宋" w:hAnsi="仿宋" w:cs="仿宋"/>
                <w:color w:val="000000"/>
                <w:kern w:val="0"/>
                <w:sz w:val="24"/>
                <w:szCs w:val="20"/>
              </w:rPr>
            </w:pPr>
            <w:r w:rsidRPr="00EA12C2">
              <w:rPr>
                <w:rFonts w:ascii="仿宋" w:hAnsi="仿宋" w:hint="eastAsia"/>
                <w:color w:val="000000"/>
                <w:sz w:val="24"/>
                <w:szCs w:val="20"/>
              </w:rPr>
              <w:t>0</w:t>
            </w:r>
          </w:p>
        </w:tc>
        <w:tc>
          <w:tcPr>
            <w:tcW w:w="888" w:type="dxa"/>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14:paraId="664232AD" w14:textId="15D2A22F" w:rsidR="00053E0D" w:rsidRPr="00EA12C2" w:rsidRDefault="00053E0D" w:rsidP="00053E0D">
            <w:pPr>
              <w:widowControl/>
              <w:spacing w:line="240" w:lineRule="atLeast"/>
              <w:ind w:firstLineChars="0" w:firstLine="0"/>
              <w:jc w:val="center"/>
              <w:textAlignment w:val="center"/>
              <w:rPr>
                <w:rFonts w:ascii="仿宋" w:hAnsi="仿宋" w:cs="仿宋"/>
                <w:color w:val="000000"/>
                <w:kern w:val="0"/>
                <w:sz w:val="24"/>
                <w:szCs w:val="20"/>
              </w:rPr>
            </w:pPr>
            <w:r w:rsidRPr="00EA12C2">
              <w:rPr>
                <w:rFonts w:ascii="仿宋" w:hAnsi="仿宋" w:hint="eastAsia"/>
                <w:color w:val="000000"/>
                <w:sz w:val="24"/>
                <w:szCs w:val="20"/>
              </w:rPr>
              <w:t>0%</w:t>
            </w:r>
          </w:p>
        </w:tc>
        <w:tc>
          <w:tcPr>
            <w:tcW w:w="888" w:type="dxa"/>
            <w:tcBorders>
              <w:top w:val="nil"/>
              <w:left w:val="nil"/>
              <w:bottom w:val="single" w:sz="8" w:space="0" w:color="000000"/>
              <w:right w:val="single" w:sz="8" w:space="0" w:color="000000"/>
            </w:tcBorders>
            <w:shd w:val="clear" w:color="auto" w:fill="auto"/>
            <w:noWrap/>
            <w:tcMar>
              <w:top w:w="15" w:type="dxa"/>
              <w:left w:w="15" w:type="dxa"/>
              <w:right w:w="15" w:type="dxa"/>
            </w:tcMar>
            <w:vAlign w:val="bottom"/>
          </w:tcPr>
          <w:p w14:paraId="149EFEA1" w14:textId="64F842CD" w:rsidR="00053E0D" w:rsidRPr="00EA12C2" w:rsidRDefault="00053E0D" w:rsidP="00053E0D">
            <w:pPr>
              <w:widowControl/>
              <w:spacing w:line="240" w:lineRule="atLeast"/>
              <w:ind w:firstLineChars="0" w:firstLine="0"/>
              <w:jc w:val="center"/>
              <w:textAlignment w:val="bottom"/>
              <w:rPr>
                <w:rFonts w:ascii="仿宋" w:hAnsi="仿宋" w:cs="仿宋"/>
                <w:color w:val="000000"/>
                <w:kern w:val="0"/>
                <w:sz w:val="24"/>
                <w:szCs w:val="20"/>
              </w:rPr>
            </w:pPr>
            <w:r w:rsidRPr="00EA12C2">
              <w:rPr>
                <w:rFonts w:ascii="仿宋" w:hAnsi="仿宋" w:hint="eastAsia"/>
                <w:color w:val="000000"/>
                <w:sz w:val="24"/>
                <w:szCs w:val="20"/>
              </w:rPr>
              <w:t>750</w:t>
            </w:r>
          </w:p>
        </w:tc>
        <w:tc>
          <w:tcPr>
            <w:tcW w:w="888" w:type="dxa"/>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14:paraId="329B208F" w14:textId="43327D36" w:rsidR="00053E0D" w:rsidRPr="00EA12C2" w:rsidRDefault="00053E0D" w:rsidP="00053E0D">
            <w:pPr>
              <w:widowControl/>
              <w:spacing w:line="240" w:lineRule="atLeast"/>
              <w:ind w:firstLineChars="0" w:firstLine="0"/>
              <w:jc w:val="center"/>
              <w:textAlignment w:val="center"/>
              <w:rPr>
                <w:rFonts w:ascii="仿宋" w:hAnsi="仿宋" w:cs="仿宋"/>
                <w:color w:val="000000"/>
                <w:kern w:val="0"/>
                <w:sz w:val="24"/>
                <w:szCs w:val="20"/>
              </w:rPr>
            </w:pPr>
            <w:r w:rsidRPr="00EA12C2">
              <w:rPr>
                <w:rFonts w:ascii="仿宋" w:hAnsi="仿宋" w:hint="eastAsia"/>
                <w:color w:val="000000"/>
                <w:sz w:val="24"/>
                <w:szCs w:val="20"/>
              </w:rPr>
              <w:t>100%</w:t>
            </w:r>
          </w:p>
        </w:tc>
      </w:tr>
      <w:tr w:rsidR="00053E0D" w:rsidRPr="00AF4789" w14:paraId="2CFDB657" w14:textId="77777777" w:rsidTr="00D5286C">
        <w:trPr>
          <w:trHeight w:val="624"/>
        </w:trPr>
        <w:tc>
          <w:tcPr>
            <w:tcW w:w="582" w:type="dxa"/>
            <w:tcBorders>
              <w:top w:val="nil"/>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14:paraId="5F2CA639" w14:textId="77777777" w:rsidR="00053E0D" w:rsidRPr="00AF4789" w:rsidRDefault="00053E0D" w:rsidP="00053E0D">
            <w:pPr>
              <w:widowControl/>
              <w:spacing w:line="240" w:lineRule="atLeast"/>
              <w:ind w:firstLineChars="0" w:firstLine="0"/>
              <w:jc w:val="center"/>
              <w:rPr>
                <w:rFonts w:ascii="仿宋" w:hAnsi="仿宋"/>
                <w:sz w:val="24"/>
                <w:szCs w:val="24"/>
              </w:rPr>
            </w:pPr>
          </w:p>
        </w:tc>
        <w:tc>
          <w:tcPr>
            <w:tcW w:w="1049" w:type="dxa"/>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14:paraId="4EF1C846" w14:textId="77777777" w:rsidR="00053E0D" w:rsidRPr="00AF4789" w:rsidRDefault="00053E0D" w:rsidP="00053E0D">
            <w:pPr>
              <w:widowControl/>
              <w:spacing w:line="240" w:lineRule="atLeast"/>
              <w:ind w:firstLineChars="0" w:firstLine="0"/>
              <w:jc w:val="center"/>
              <w:textAlignment w:val="center"/>
              <w:rPr>
                <w:rFonts w:ascii="仿宋" w:hAnsi="仿宋"/>
                <w:sz w:val="24"/>
                <w:szCs w:val="24"/>
              </w:rPr>
            </w:pPr>
            <w:r w:rsidRPr="00AF4789">
              <w:rPr>
                <w:rFonts w:ascii="仿宋" w:hAnsi="仿宋" w:cs="仿宋" w:hint="eastAsia"/>
                <w:color w:val="000000"/>
                <w:kern w:val="0"/>
                <w:sz w:val="24"/>
                <w:szCs w:val="24"/>
                <w:lang w:bidi="ar"/>
              </w:rPr>
              <w:t>合计</w:t>
            </w:r>
          </w:p>
        </w:tc>
        <w:tc>
          <w:tcPr>
            <w:tcW w:w="316" w:type="dxa"/>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14:paraId="2C9D1107" w14:textId="77777777" w:rsidR="00053E0D" w:rsidRPr="00AF4789" w:rsidRDefault="00053E0D" w:rsidP="00053E0D">
            <w:pPr>
              <w:widowControl/>
              <w:spacing w:line="240" w:lineRule="atLeast"/>
              <w:ind w:firstLineChars="0" w:firstLine="0"/>
              <w:jc w:val="center"/>
              <w:rPr>
                <w:rFonts w:ascii="仿宋" w:hAnsi="仿宋"/>
                <w:sz w:val="24"/>
                <w:szCs w:val="24"/>
              </w:rPr>
            </w:pPr>
          </w:p>
        </w:tc>
        <w:tc>
          <w:tcPr>
            <w:tcW w:w="602" w:type="dxa"/>
            <w:tcBorders>
              <w:top w:val="nil"/>
              <w:left w:val="nil"/>
              <w:bottom w:val="single" w:sz="8" w:space="0" w:color="000000"/>
              <w:right w:val="single" w:sz="8" w:space="0" w:color="000000"/>
            </w:tcBorders>
            <w:shd w:val="clear" w:color="auto" w:fill="auto"/>
            <w:noWrap/>
            <w:tcMar>
              <w:top w:w="15" w:type="dxa"/>
              <w:left w:w="15" w:type="dxa"/>
              <w:right w:w="15" w:type="dxa"/>
            </w:tcMar>
            <w:vAlign w:val="bottom"/>
          </w:tcPr>
          <w:p w14:paraId="20A30D17" w14:textId="4CCDA657" w:rsidR="00053E0D" w:rsidRPr="00053E0D" w:rsidRDefault="00053E0D" w:rsidP="00053E0D">
            <w:pPr>
              <w:widowControl/>
              <w:spacing w:line="240" w:lineRule="atLeast"/>
              <w:ind w:firstLineChars="0" w:firstLine="0"/>
              <w:jc w:val="center"/>
              <w:textAlignment w:val="bottom"/>
              <w:rPr>
                <w:rFonts w:ascii="仿宋" w:hAnsi="仿宋" w:cs="仿宋"/>
                <w:color w:val="000000"/>
                <w:kern w:val="0"/>
                <w:sz w:val="24"/>
                <w:szCs w:val="20"/>
                <w:lang w:bidi="ar"/>
              </w:rPr>
            </w:pPr>
            <w:r w:rsidRPr="00053E0D">
              <w:rPr>
                <w:rFonts w:ascii="仿宋" w:hAnsi="仿宋" w:hint="eastAsia"/>
                <w:color w:val="000000"/>
                <w:sz w:val="24"/>
                <w:szCs w:val="20"/>
              </w:rPr>
              <w:t>272</w:t>
            </w:r>
          </w:p>
        </w:tc>
        <w:tc>
          <w:tcPr>
            <w:tcW w:w="602" w:type="dxa"/>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14:paraId="2A39F323" w14:textId="45A17B12" w:rsidR="00053E0D" w:rsidRPr="00053E0D" w:rsidRDefault="00053E0D" w:rsidP="00053E0D">
            <w:pPr>
              <w:widowControl/>
              <w:spacing w:line="240" w:lineRule="atLeast"/>
              <w:ind w:firstLineChars="0" w:firstLine="0"/>
              <w:jc w:val="center"/>
              <w:textAlignment w:val="center"/>
              <w:rPr>
                <w:rFonts w:ascii="仿宋" w:hAnsi="仿宋" w:cs="仿宋"/>
                <w:color w:val="000000"/>
                <w:kern w:val="0"/>
                <w:sz w:val="24"/>
                <w:szCs w:val="20"/>
                <w:lang w:bidi="ar"/>
              </w:rPr>
            </w:pPr>
            <w:r w:rsidRPr="00053E0D">
              <w:rPr>
                <w:rFonts w:ascii="仿宋" w:hAnsi="仿宋" w:hint="eastAsia"/>
                <w:color w:val="000000"/>
                <w:sz w:val="24"/>
                <w:szCs w:val="20"/>
              </w:rPr>
              <w:t>100%</w:t>
            </w:r>
          </w:p>
        </w:tc>
        <w:tc>
          <w:tcPr>
            <w:tcW w:w="745" w:type="dxa"/>
            <w:tcBorders>
              <w:top w:val="nil"/>
              <w:left w:val="nil"/>
              <w:bottom w:val="single" w:sz="8" w:space="0" w:color="000000"/>
              <w:right w:val="single" w:sz="8" w:space="0" w:color="000000"/>
            </w:tcBorders>
            <w:shd w:val="clear" w:color="auto" w:fill="auto"/>
            <w:noWrap/>
            <w:tcMar>
              <w:top w:w="15" w:type="dxa"/>
              <w:left w:w="15" w:type="dxa"/>
              <w:right w:w="15" w:type="dxa"/>
            </w:tcMar>
            <w:vAlign w:val="bottom"/>
          </w:tcPr>
          <w:p w14:paraId="0C316002" w14:textId="5C7A2155" w:rsidR="00053E0D" w:rsidRPr="00EA12C2" w:rsidRDefault="00053E0D" w:rsidP="00053E0D">
            <w:pPr>
              <w:widowControl/>
              <w:spacing w:line="240" w:lineRule="atLeast"/>
              <w:ind w:firstLineChars="0" w:firstLine="0"/>
              <w:jc w:val="center"/>
              <w:textAlignment w:val="bottom"/>
              <w:rPr>
                <w:rFonts w:ascii="仿宋" w:hAnsi="仿宋" w:cs="仿宋"/>
                <w:color w:val="000000"/>
                <w:kern w:val="0"/>
                <w:sz w:val="24"/>
                <w:szCs w:val="20"/>
                <w:lang w:bidi="ar"/>
              </w:rPr>
            </w:pPr>
            <w:r w:rsidRPr="00EA12C2">
              <w:rPr>
                <w:rFonts w:ascii="仿宋" w:hAnsi="仿宋" w:hint="eastAsia"/>
                <w:color w:val="000000"/>
                <w:sz w:val="24"/>
                <w:szCs w:val="20"/>
              </w:rPr>
              <w:t>4985</w:t>
            </w:r>
          </w:p>
        </w:tc>
        <w:tc>
          <w:tcPr>
            <w:tcW w:w="888" w:type="dxa"/>
            <w:tcBorders>
              <w:top w:val="nil"/>
              <w:left w:val="nil"/>
              <w:bottom w:val="single" w:sz="8" w:space="0" w:color="000000"/>
              <w:right w:val="single" w:sz="8" w:space="0" w:color="000000"/>
            </w:tcBorders>
            <w:shd w:val="clear" w:color="auto" w:fill="auto"/>
            <w:noWrap/>
            <w:tcMar>
              <w:top w:w="15" w:type="dxa"/>
              <w:left w:w="15" w:type="dxa"/>
              <w:right w:w="15" w:type="dxa"/>
            </w:tcMar>
            <w:vAlign w:val="bottom"/>
          </w:tcPr>
          <w:p w14:paraId="5D3CDB7B" w14:textId="51503670" w:rsidR="00053E0D" w:rsidRPr="00EA12C2" w:rsidRDefault="00053E0D" w:rsidP="00053E0D">
            <w:pPr>
              <w:widowControl/>
              <w:spacing w:line="240" w:lineRule="atLeast"/>
              <w:ind w:firstLineChars="0" w:firstLine="0"/>
              <w:jc w:val="center"/>
              <w:textAlignment w:val="center"/>
              <w:rPr>
                <w:rFonts w:ascii="仿宋" w:hAnsi="仿宋" w:cs="仿宋"/>
                <w:color w:val="000000"/>
                <w:kern w:val="0"/>
                <w:sz w:val="24"/>
                <w:szCs w:val="20"/>
                <w:lang w:bidi="ar"/>
              </w:rPr>
            </w:pPr>
            <w:r w:rsidRPr="00EA12C2">
              <w:rPr>
                <w:rFonts w:ascii="仿宋" w:hAnsi="仿宋"/>
                <w:color w:val="000000"/>
                <w:sz w:val="24"/>
                <w:szCs w:val="20"/>
              </w:rPr>
              <w:t>100%</w:t>
            </w:r>
          </w:p>
        </w:tc>
        <w:tc>
          <w:tcPr>
            <w:tcW w:w="888" w:type="dxa"/>
            <w:tcBorders>
              <w:top w:val="nil"/>
              <w:left w:val="nil"/>
              <w:bottom w:val="single" w:sz="8" w:space="0" w:color="000000"/>
              <w:right w:val="single" w:sz="8" w:space="0" w:color="000000"/>
            </w:tcBorders>
            <w:shd w:val="clear" w:color="auto" w:fill="auto"/>
            <w:noWrap/>
            <w:tcMar>
              <w:top w:w="15" w:type="dxa"/>
              <w:left w:w="15" w:type="dxa"/>
              <w:right w:w="15" w:type="dxa"/>
            </w:tcMar>
            <w:vAlign w:val="bottom"/>
          </w:tcPr>
          <w:p w14:paraId="02BCE4B7" w14:textId="45014A03" w:rsidR="00053E0D" w:rsidRPr="00EA12C2" w:rsidRDefault="00053E0D" w:rsidP="00053E0D">
            <w:pPr>
              <w:widowControl/>
              <w:spacing w:line="240" w:lineRule="atLeast"/>
              <w:ind w:firstLineChars="0" w:firstLine="0"/>
              <w:jc w:val="center"/>
              <w:textAlignment w:val="bottom"/>
              <w:rPr>
                <w:rFonts w:ascii="仿宋" w:hAnsi="仿宋" w:cs="仿宋"/>
                <w:color w:val="000000"/>
                <w:kern w:val="0"/>
                <w:sz w:val="24"/>
                <w:szCs w:val="20"/>
                <w:lang w:bidi="ar"/>
              </w:rPr>
            </w:pPr>
            <w:r w:rsidRPr="00EA12C2">
              <w:rPr>
                <w:rFonts w:ascii="仿宋" w:hAnsi="仿宋" w:hint="eastAsia"/>
                <w:color w:val="000000"/>
                <w:sz w:val="24"/>
                <w:szCs w:val="20"/>
              </w:rPr>
              <w:t>2209</w:t>
            </w:r>
          </w:p>
        </w:tc>
        <w:tc>
          <w:tcPr>
            <w:tcW w:w="888" w:type="dxa"/>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14:paraId="239EEA98" w14:textId="3D5FEFC0" w:rsidR="00053E0D" w:rsidRPr="00EA12C2" w:rsidRDefault="00053E0D" w:rsidP="00053E0D">
            <w:pPr>
              <w:widowControl/>
              <w:spacing w:line="240" w:lineRule="atLeast"/>
              <w:ind w:firstLineChars="0" w:firstLine="0"/>
              <w:jc w:val="center"/>
              <w:textAlignment w:val="center"/>
              <w:rPr>
                <w:rFonts w:ascii="仿宋" w:hAnsi="仿宋" w:cs="仿宋"/>
                <w:color w:val="000000"/>
                <w:kern w:val="0"/>
                <w:sz w:val="24"/>
                <w:szCs w:val="20"/>
                <w:lang w:bidi="ar"/>
              </w:rPr>
            </w:pPr>
            <w:r w:rsidRPr="00EA12C2">
              <w:rPr>
                <w:rFonts w:ascii="仿宋" w:hAnsi="仿宋" w:hint="eastAsia"/>
                <w:color w:val="000000"/>
                <w:sz w:val="24"/>
                <w:szCs w:val="20"/>
              </w:rPr>
              <w:t>44%</w:t>
            </w:r>
          </w:p>
        </w:tc>
        <w:tc>
          <w:tcPr>
            <w:tcW w:w="888" w:type="dxa"/>
            <w:tcBorders>
              <w:top w:val="nil"/>
              <w:left w:val="nil"/>
              <w:bottom w:val="single" w:sz="8" w:space="0" w:color="000000"/>
              <w:right w:val="single" w:sz="8" w:space="0" w:color="000000"/>
            </w:tcBorders>
            <w:shd w:val="clear" w:color="auto" w:fill="auto"/>
            <w:noWrap/>
            <w:tcMar>
              <w:top w:w="15" w:type="dxa"/>
              <w:left w:w="15" w:type="dxa"/>
              <w:right w:w="15" w:type="dxa"/>
            </w:tcMar>
            <w:vAlign w:val="bottom"/>
          </w:tcPr>
          <w:p w14:paraId="229A7FD9" w14:textId="794357D0" w:rsidR="00053E0D" w:rsidRPr="00EA12C2" w:rsidRDefault="00053E0D" w:rsidP="00053E0D">
            <w:pPr>
              <w:widowControl/>
              <w:spacing w:line="240" w:lineRule="atLeast"/>
              <w:ind w:firstLineChars="0" w:firstLine="0"/>
              <w:jc w:val="center"/>
              <w:textAlignment w:val="bottom"/>
              <w:rPr>
                <w:rFonts w:ascii="仿宋" w:hAnsi="仿宋" w:cs="仿宋"/>
                <w:color w:val="000000"/>
                <w:kern w:val="0"/>
                <w:sz w:val="24"/>
                <w:szCs w:val="20"/>
                <w:lang w:bidi="ar"/>
              </w:rPr>
            </w:pPr>
            <w:r w:rsidRPr="00EA12C2">
              <w:rPr>
                <w:rFonts w:ascii="仿宋" w:hAnsi="仿宋" w:hint="eastAsia"/>
                <w:color w:val="000000"/>
                <w:sz w:val="24"/>
                <w:szCs w:val="20"/>
              </w:rPr>
              <w:t>2608</w:t>
            </w:r>
          </w:p>
        </w:tc>
        <w:tc>
          <w:tcPr>
            <w:tcW w:w="888" w:type="dxa"/>
            <w:tcBorders>
              <w:top w:val="nil"/>
              <w:left w:val="nil"/>
              <w:bottom w:val="single" w:sz="8" w:space="0" w:color="000000"/>
              <w:right w:val="single" w:sz="8" w:space="0" w:color="000000"/>
            </w:tcBorders>
            <w:shd w:val="clear" w:color="auto" w:fill="auto"/>
            <w:noWrap/>
            <w:tcMar>
              <w:top w:w="15" w:type="dxa"/>
              <w:left w:w="15" w:type="dxa"/>
              <w:right w:w="15" w:type="dxa"/>
            </w:tcMar>
            <w:vAlign w:val="center"/>
          </w:tcPr>
          <w:p w14:paraId="1C275BE9" w14:textId="5CB555EA" w:rsidR="00053E0D" w:rsidRPr="00EA12C2" w:rsidRDefault="00053E0D" w:rsidP="00053E0D">
            <w:pPr>
              <w:widowControl/>
              <w:spacing w:line="240" w:lineRule="atLeast"/>
              <w:ind w:firstLineChars="0" w:firstLine="0"/>
              <w:jc w:val="center"/>
              <w:textAlignment w:val="center"/>
              <w:rPr>
                <w:rFonts w:ascii="仿宋" w:hAnsi="仿宋" w:cs="仿宋"/>
                <w:color w:val="000000"/>
                <w:kern w:val="0"/>
                <w:sz w:val="24"/>
                <w:szCs w:val="20"/>
                <w:lang w:bidi="ar"/>
              </w:rPr>
            </w:pPr>
            <w:r w:rsidRPr="00EA12C2">
              <w:rPr>
                <w:rFonts w:ascii="仿宋" w:hAnsi="仿宋" w:hint="eastAsia"/>
                <w:color w:val="000000"/>
                <w:sz w:val="24"/>
                <w:szCs w:val="20"/>
              </w:rPr>
              <w:t>52%</w:t>
            </w:r>
          </w:p>
        </w:tc>
      </w:tr>
    </w:tbl>
    <w:p w14:paraId="1C48E007" w14:textId="77777777" w:rsidR="005C0AA8" w:rsidRDefault="005C0AA8">
      <w:pPr>
        <w:pBdr>
          <w:top w:val="none" w:sz="0" w:space="1" w:color="auto"/>
          <w:left w:val="none" w:sz="0" w:space="4" w:color="auto"/>
          <w:bottom w:val="none" w:sz="0" w:space="1" w:color="auto"/>
          <w:right w:val="none" w:sz="0" w:space="4" w:color="auto"/>
        </w:pBdr>
        <w:ind w:firstLine="640"/>
      </w:pPr>
    </w:p>
    <w:p w14:paraId="32C73DC4" w14:textId="77777777" w:rsidR="005C0AA8" w:rsidRDefault="005C0AA8">
      <w:pPr>
        <w:pBdr>
          <w:top w:val="none" w:sz="0" w:space="1" w:color="auto"/>
          <w:left w:val="none" w:sz="0" w:space="4" w:color="auto"/>
          <w:bottom w:val="none" w:sz="0" w:space="1" w:color="auto"/>
          <w:right w:val="none" w:sz="0" w:space="4" w:color="auto"/>
        </w:pBdr>
        <w:spacing w:line="470" w:lineRule="exact"/>
        <w:ind w:firstLine="600"/>
        <w:rPr>
          <w:rFonts w:ascii="仿宋" w:hAnsi="仿宋" w:cs="Times New Roman"/>
          <w:sz w:val="30"/>
          <w:szCs w:val="24"/>
        </w:rPr>
      </w:pPr>
    </w:p>
    <w:tbl>
      <w:tblPr>
        <w:tblW w:w="5000" w:type="pct"/>
        <w:jc w:val="center"/>
        <w:tblCellMar>
          <w:left w:w="0" w:type="dxa"/>
          <w:right w:w="0" w:type="dxa"/>
        </w:tblCellMar>
        <w:tblLook w:val="04A0" w:firstRow="1" w:lastRow="0" w:firstColumn="1" w:lastColumn="0" w:noHBand="0" w:noVBand="1"/>
      </w:tblPr>
      <w:tblGrid>
        <w:gridCol w:w="515"/>
        <w:gridCol w:w="1043"/>
        <w:gridCol w:w="701"/>
        <w:gridCol w:w="686"/>
        <w:gridCol w:w="588"/>
        <w:gridCol w:w="583"/>
        <w:gridCol w:w="606"/>
        <w:gridCol w:w="753"/>
        <w:gridCol w:w="658"/>
        <w:gridCol w:w="561"/>
        <w:gridCol w:w="583"/>
        <w:gridCol w:w="517"/>
        <w:gridCol w:w="512"/>
      </w:tblGrid>
      <w:tr w:rsidR="005C0AA8" w:rsidRPr="00B62051" w14:paraId="228C2433" w14:textId="77777777" w:rsidTr="00B62051">
        <w:trPr>
          <w:trHeight w:val="430"/>
          <w:jc w:val="center"/>
        </w:trPr>
        <w:tc>
          <w:tcPr>
            <w:tcW w:w="3692" w:type="pct"/>
            <w:gridSpan w:val="9"/>
            <w:tcBorders>
              <w:top w:val="nil"/>
              <w:left w:val="nil"/>
              <w:bottom w:val="single" w:sz="4" w:space="0" w:color="auto"/>
              <w:right w:val="nil"/>
            </w:tcBorders>
            <w:noWrap/>
            <w:tcMar>
              <w:top w:w="15" w:type="dxa"/>
              <w:left w:w="15" w:type="dxa"/>
              <w:right w:w="15" w:type="dxa"/>
            </w:tcMar>
            <w:vAlign w:val="center"/>
          </w:tcPr>
          <w:p w14:paraId="20995E26" w14:textId="77777777" w:rsidR="005C0AA8" w:rsidRPr="00B62051" w:rsidRDefault="00504461" w:rsidP="00B62051">
            <w:pPr>
              <w:pBdr>
                <w:top w:val="none" w:sz="0" w:space="1" w:color="auto"/>
                <w:left w:val="none" w:sz="0" w:space="4" w:color="auto"/>
                <w:bottom w:val="none" w:sz="0" w:space="1" w:color="auto"/>
                <w:right w:val="none" w:sz="0" w:space="4" w:color="auto"/>
              </w:pBdr>
              <w:spacing w:line="240" w:lineRule="atLeast"/>
              <w:ind w:firstLineChars="0" w:firstLine="0"/>
              <w:rPr>
                <w:rFonts w:ascii="仿宋" w:hAnsi="仿宋"/>
                <w:bCs/>
                <w:sz w:val="21"/>
                <w:szCs w:val="21"/>
                <w:lang w:bidi="ar"/>
              </w:rPr>
            </w:pPr>
            <w:r w:rsidRPr="00B62051">
              <w:rPr>
                <w:rFonts w:ascii="仿宋" w:hAnsi="仿宋" w:hint="eastAsia"/>
                <w:sz w:val="21"/>
                <w:szCs w:val="21"/>
                <w:lang w:bidi="ar"/>
              </w:rPr>
              <w:t xml:space="preserve">                  表 小学教育专业教学进程学分分配表</w:t>
            </w:r>
          </w:p>
        </w:tc>
        <w:tc>
          <w:tcPr>
            <w:tcW w:w="1308" w:type="pct"/>
            <w:gridSpan w:val="4"/>
            <w:tcBorders>
              <w:top w:val="nil"/>
              <w:left w:val="nil"/>
              <w:bottom w:val="single" w:sz="4" w:space="0" w:color="auto"/>
              <w:right w:val="nil"/>
            </w:tcBorders>
            <w:noWrap/>
            <w:tcMar>
              <w:top w:w="15" w:type="dxa"/>
              <w:left w:w="15" w:type="dxa"/>
              <w:right w:w="15" w:type="dxa"/>
            </w:tcMar>
            <w:vAlign w:val="center"/>
          </w:tcPr>
          <w:p w14:paraId="36BD9865" w14:textId="77777777" w:rsidR="005C0AA8" w:rsidRPr="00B62051" w:rsidRDefault="005C0AA8" w:rsidP="00B62051">
            <w:pPr>
              <w:pBdr>
                <w:top w:val="none" w:sz="0" w:space="1" w:color="auto"/>
                <w:left w:val="none" w:sz="0" w:space="4" w:color="auto"/>
                <w:bottom w:val="none" w:sz="0" w:space="1" w:color="auto"/>
                <w:right w:val="none" w:sz="0" w:space="4" w:color="auto"/>
              </w:pBdr>
              <w:spacing w:line="240" w:lineRule="atLeast"/>
              <w:ind w:firstLineChars="0" w:firstLine="0"/>
              <w:rPr>
                <w:rFonts w:ascii="仿宋" w:hAnsi="仿宋"/>
                <w:sz w:val="21"/>
                <w:szCs w:val="21"/>
                <w:lang w:bidi="ar"/>
              </w:rPr>
            </w:pPr>
          </w:p>
        </w:tc>
      </w:tr>
      <w:tr w:rsidR="005C0AA8" w:rsidRPr="00B62051" w14:paraId="391D20F0" w14:textId="77777777" w:rsidTr="000C1B59">
        <w:trPr>
          <w:trHeight w:val="530"/>
          <w:jc w:val="center"/>
        </w:trPr>
        <w:tc>
          <w:tcPr>
            <w:tcW w:w="938" w:type="pct"/>
            <w:gridSpan w:val="2"/>
            <w:vMerge w:val="restar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75557345" w14:textId="77777777" w:rsidR="005C0AA8" w:rsidRPr="00B62051" w:rsidRDefault="00504461" w:rsidP="00B62051">
            <w:pPr>
              <w:pBdr>
                <w:top w:val="none" w:sz="0" w:space="1" w:color="auto"/>
                <w:left w:val="none" w:sz="0" w:space="4" w:color="auto"/>
                <w:bottom w:val="none" w:sz="0" w:space="1" w:color="auto"/>
                <w:right w:val="none" w:sz="0" w:space="4" w:color="auto"/>
              </w:pBdr>
              <w:spacing w:line="240" w:lineRule="atLeast"/>
              <w:ind w:firstLineChars="0" w:firstLine="0"/>
              <w:rPr>
                <w:rFonts w:ascii="仿宋" w:hAnsi="仿宋"/>
                <w:bCs/>
                <w:sz w:val="21"/>
                <w:szCs w:val="21"/>
              </w:rPr>
            </w:pPr>
            <w:r w:rsidRPr="00B62051">
              <w:rPr>
                <w:rFonts w:ascii="仿宋" w:hAnsi="仿宋" w:hint="eastAsia"/>
                <w:bCs/>
                <w:sz w:val="21"/>
                <w:szCs w:val="21"/>
                <w:lang w:bidi="ar"/>
              </w:rPr>
              <w:t>课程类型</w:t>
            </w:r>
          </w:p>
        </w:tc>
        <w:tc>
          <w:tcPr>
            <w:tcW w:w="422" w:type="pct"/>
            <w:vMerge w:val="restart"/>
            <w:tcBorders>
              <w:top w:val="single" w:sz="4" w:space="0" w:color="auto"/>
              <w:left w:val="single" w:sz="4" w:space="0" w:color="auto"/>
              <w:right w:val="single" w:sz="4" w:space="0" w:color="auto"/>
            </w:tcBorders>
            <w:tcMar>
              <w:top w:w="15" w:type="dxa"/>
              <w:left w:w="15" w:type="dxa"/>
              <w:right w:w="15" w:type="dxa"/>
            </w:tcMar>
            <w:vAlign w:val="center"/>
          </w:tcPr>
          <w:p w14:paraId="6A34077D" w14:textId="77777777" w:rsidR="005C0AA8" w:rsidRPr="00B62051" w:rsidRDefault="00504461" w:rsidP="00B62051">
            <w:pPr>
              <w:pBdr>
                <w:top w:val="none" w:sz="0" w:space="1" w:color="auto"/>
                <w:left w:val="none" w:sz="0" w:space="4" w:color="auto"/>
                <w:bottom w:val="none" w:sz="0" w:space="1" w:color="auto"/>
                <w:right w:val="none" w:sz="0" w:space="4" w:color="auto"/>
              </w:pBdr>
              <w:spacing w:line="240" w:lineRule="atLeast"/>
              <w:ind w:firstLineChars="0" w:firstLine="0"/>
              <w:jc w:val="center"/>
              <w:rPr>
                <w:rFonts w:ascii="仿宋" w:hAnsi="仿宋"/>
                <w:bCs/>
                <w:sz w:val="21"/>
                <w:szCs w:val="21"/>
                <w:lang w:bidi="ar"/>
              </w:rPr>
            </w:pPr>
            <w:r w:rsidRPr="00B62051">
              <w:rPr>
                <w:rFonts w:ascii="仿宋" w:hAnsi="仿宋" w:hint="eastAsia"/>
                <w:bCs/>
                <w:sz w:val="21"/>
                <w:szCs w:val="21"/>
                <w:lang w:bidi="ar"/>
              </w:rPr>
              <w:t>修读学分</w:t>
            </w:r>
          </w:p>
        </w:tc>
        <w:tc>
          <w:tcPr>
            <w:tcW w:w="767" w:type="pct"/>
            <w:gridSpan w:val="2"/>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69103620" w14:textId="77777777" w:rsidR="005C0AA8" w:rsidRPr="00B62051" w:rsidRDefault="00504461" w:rsidP="00B62051">
            <w:pPr>
              <w:pBdr>
                <w:top w:val="none" w:sz="0" w:space="1" w:color="auto"/>
                <w:left w:val="none" w:sz="0" w:space="4" w:color="auto"/>
                <w:bottom w:val="none" w:sz="0" w:space="1" w:color="auto"/>
                <w:right w:val="none" w:sz="0" w:space="4" w:color="auto"/>
              </w:pBdr>
              <w:spacing w:line="240" w:lineRule="atLeast"/>
              <w:ind w:firstLineChars="0" w:firstLine="0"/>
              <w:jc w:val="center"/>
              <w:rPr>
                <w:rFonts w:ascii="仿宋" w:hAnsi="仿宋"/>
                <w:bCs/>
                <w:sz w:val="21"/>
                <w:szCs w:val="21"/>
              </w:rPr>
            </w:pPr>
            <w:r w:rsidRPr="00B62051">
              <w:rPr>
                <w:rFonts w:ascii="仿宋" w:hAnsi="仿宋" w:hint="eastAsia"/>
                <w:bCs/>
                <w:sz w:val="21"/>
                <w:szCs w:val="21"/>
                <w:lang w:bidi="ar"/>
              </w:rPr>
              <w:t>第一学年</w:t>
            </w:r>
          </w:p>
        </w:tc>
        <w:tc>
          <w:tcPr>
            <w:tcW w:w="716" w:type="pct"/>
            <w:gridSpan w:val="2"/>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2DF96329" w14:textId="77777777" w:rsidR="005C0AA8" w:rsidRPr="00B62051" w:rsidRDefault="00504461" w:rsidP="00B62051">
            <w:pPr>
              <w:pBdr>
                <w:top w:val="none" w:sz="0" w:space="1" w:color="auto"/>
                <w:left w:val="none" w:sz="0" w:space="4" w:color="auto"/>
                <w:bottom w:val="none" w:sz="0" w:space="1" w:color="auto"/>
                <w:right w:val="none" w:sz="0" w:space="4" w:color="auto"/>
              </w:pBdr>
              <w:spacing w:line="240" w:lineRule="atLeast"/>
              <w:ind w:firstLineChars="0" w:firstLine="0"/>
              <w:jc w:val="center"/>
              <w:rPr>
                <w:rFonts w:ascii="仿宋" w:hAnsi="仿宋"/>
                <w:bCs/>
                <w:sz w:val="21"/>
                <w:szCs w:val="21"/>
              </w:rPr>
            </w:pPr>
            <w:r w:rsidRPr="00B62051">
              <w:rPr>
                <w:rFonts w:ascii="仿宋" w:hAnsi="仿宋" w:hint="eastAsia"/>
                <w:bCs/>
                <w:sz w:val="21"/>
                <w:szCs w:val="21"/>
                <w:lang w:bidi="ar"/>
              </w:rPr>
              <w:t>第二学年</w:t>
            </w:r>
          </w:p>
        </w:tc>
        <w:tc>
          <w:tcPr>
            <w:tcW w:w="849" w:type="pct"/>
            <w:gridSpan w:val="2"/>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535DE732" w14:textId="77777777" w:rsidR="005C0AA8" w:rsidRPr="00B62051" w:rsidRDefault="00504461" w:rsidP="00B62051">
            <w:pPr>
              <w:pBdr>
                <w:top w:val="none" w:sz="0" w:space="1" w:color="auto"/>
                <w:left w:val="none" w:sz="0" w:space="4" w:color="auto"/>
                <w:bottom w:val="none" w:sz="0" w:space="1" w:color="auto"/>
                <w:right w:val="none" w:sz="0" w:space="4" w:color="auto"/>
              </w:pBdr>
              <w:spacing w:line="240" w:lineRule="atLeast"/>
              <w:ind w:firstLineChars="0" w:firstLine="0"/>
              <w:jc w:val="center"/>
              <w:rPr>
                <w:rFonts w:ascii="仿宋" w:hAnsi="仿宋"/>
                <w:bCs/>
                <w:sz w:val="21"/>
                <w:szCs w:val="21"/>
              </w:rPr>
            </w:pPr>
            <w:r w:rsidRPr="00B62051">
              <w:rPr>
                <w:rFonts w:ascii="仿宋" w:hAnsi="仿宋" w:hint="eastAsia"/>
                <w:bCs/>
                <w:sz w:val="21"/>
                <w:szCs w:val="21"/>
                <w:lang w:bidi="ar"/>
              </w:rPr>
              <w:t>第三学年</w:t>
            </w:r>
          </w:p>
        </w:tc>
        <w:tc>
          <w:tcPr>
            <w:tcW w:w="689" w:type="pct"/>
            <w:gridSpan w:val="2"/>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547B580F" w14:textId="77777777" w:rsidR="005C0AA8" w:rsidRPr="00B62051" w:rsidRDefault="00504461" w:rsidP="00B62051">
            <w:pPr>
              <w:pBdr>
                <w:top w:val="none" w:sz="0" w:space="1" w:color="auto"/>
                <w:left w:val="none" w:sz="0" w:space="4" w:color="auto"/>
                <w:bottom w:val="none" w:sz="0" w:space="1" w:color="auto"/>
                <w:right w:val="none" w:sz="0" w:space="4" w:color="auto"/>
              </w:pBdr>
              <w:spacing w:line="240" w:lineRule="atLeast"/>
              <w:ind w:firstLineChars="0" w:firstLine="0"/>
              <w:jc w:val="center"/>
              <w:rPr>
                <w:rFonts w:ascii="仿宋" w:hAnsi="仿宋"/>
                <w:bCs/>
                <w:sz w:val="21"/>
                <w:szCs w:val="21"/>
                <w:lang w:bidi="ar"/>
              </w:rPr>
            </w:pPr>
            <w:r w:rsidRPr="00B62051">
              <w:rPr>
                <w:rFonts w:ascii="仿宋" w:hAnsi="仿宋" w:hint="eastAsia"/>
                <w:bCs/>
                <w:sz w:val="21"/>
                <w:szCs w:val="21"/>
                <w:lang w:bidi="ar"/>
              </w:rPr>
              <w:t>第四学年</w:t>
            </w:r>
          </w:p>
        </w:tc>
        <w:tc>
          <w:tcPr>
            <w:tcW w:w="619" w:type="pct"/>
            <w:gridSpan w:val="2"/>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1AEE0AB2" w14:textId="77777777" w:rsidR="005C0AA8" w:rsidRPr="00B62051" w:rsidRDefault="00504461" w:rsidP="00B62051">
            <w:pPr>
              <w:pBdr>
                <w:top w:val="none" w:sz="0" w:space="1" w:color="auto"/>
                <w:left w:val="none" w:sz="0" w:space="4" w:color="auto"/>
                <w:bottom w:val="none" w:sz="0" w:space="1" w:color="auto"/>
                <w:right w:val="none" w:sz="0" w:space="4" w:color="auto"/>
              </w:pBdr>
              <w:spacing w:line="240" w:lineRule="atLeast"/>
              <w:ind w:firstLineChars="0" w:firstLine="0"/>
              <w:jc w:val="center"/>
              <w:rPr>
                <w:rFonts w:ascii="仿宋" w:hAnsi="仿宋"/>
                <w:bCs/>
                <w:sz w:val="21"/>
                <w:szCs w:val="21"/>
                <w:lang w:bidi="ar"/>
              </w:rPr>
            </w:pPr>
            <w:r w:rsidRPr="00B62051">
              <w:rPr>
                <w:rFonts w:ascii="仿宋" w:hAnsi="仿宋" w:hint="eastAsia"/>
                <w:bCs/>
                <w:sz w:val="21"/>
                <w:szCs w:val="21"/>
                <w:lang w:bidi="ar"/>
              </w:rPr>
              <w:t>第五学年</w:t>
            </w:r>
          </w:p>
        </w:tc>
      </w:tr>
      <w:tr w:rsidR="005C0AA8" w:rsidRPr="00B62051" w14:paraId="218DC41B" w14:textId="77777777" w:rsidTr="00B62051">
        <w:trPr>
          <w:trHeight w:val="470"/>
          <w:jc w:val="center"/>
        </w:trPr>
        <w:tc>
          <w:tcPr>
            <w:tcW w:w="938" w:type="pct"/>
            <w:gridSpan w:val="2"/>
            <w:vMerge/>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2D855B99" w14:textId="77777777" w:rsidR="005C0AA8" w:rsidRPr="00B62051" w:rsidRDefault="005C0AA8" w:rsidP="00B62051">
            <w:pPr>
              <w:pBdr>
                <w:top w:val="none" w:sz="0" w:space="1" w:color="auto"/>
                <w:left w:val="none" w:sz="0" w:space="4" w:color="auto"/>
                <w:bottom w:val="none" w:sz="0" w:space="1" w:color="auto"/>
                <w:right w:val="none" w:sz="0" w:space="4" w:color="auto"/>
              </w:pBdr>
              <w:spacing w:line="240" w:lineRule="atLeast"/>
              <w:ind w:firstLineChars="0" w:firstLine="0"/>
              <w:rPr>
                <w:rFonts w:ascii="仿宋" w:hAnsi="仿宋"/>
                <w:bCs/>
                <w:sz w:val="21"/>
                <w:szCs w:val="21"/>
              </w:rPr>
            </w:pPr>
          </w:p>
        </w:tc>
        <w:tc>
          <w:tcPr>
            <w:tcW w:w="422" w:type="pct"/>
            <w:vMerge/>
            <w:tcBorders>
              <w:left w:val="single" w:sz="4" w:space="0" w:color="auto"/>
              <w:bottom w:val="single" w:sz="4" w:space="0" w:color="auto"/>
              <w:right w:val="single" w:sz="4" w:space="0" w:color="auto"/>
            </w:tcBorders>
            <w:tcMar>
              <w:top w:w="15" w:type="dxa"/>
              <w:left w:w="15" w:type="dxa"/>
              <w:right w:w="15" w:type="dxa"/>
            </w:tcMar>
            <w:vAlign w:val="center"/>
          </w:tcPr>
          <w:p w14:paraId="7017D033" w14:textId="77777777" w:rsidR="005C0AA8" w:rsidRPr="00B62051" w:rsidRDefault="005C0AA8" w:rsidP="00B62051">
            <w:pPr>
              <w:pBdr>
                <w:top w:val="none" w:sz="0" w:space="1" w:color="auto"/>
                <w:left w:val="none" w:sz="0" w:space="4" w:color="auto"/>
                <w:bottom w:val="none" w:sz="0" w:space="1" w:color="auto"/>
                <w:right w:val="none" w:sz="0" w:space="4" w:color="auto"/>
              </w:pBdr>
              <w:spacing w:line="240" w:lineRule="atLeast"/>
              <w:ind w:firstLineChars="0" w:firstLine="0"/>
              <w:jc w:val="center"/>
              <w:rPr>
                <w:rFonts w:ascii="仿宋" w:hAnsi="仿宋"/>
                <w:bCs/>
                <w:sz w:val="21"/>
                <w:szCs w:val="21"/>
              </w:rPr>
            </w:pPr>
          </w:p>
        </w:tc>
        <w:tc>
          <w:tcPr>
            <w:tcW w:w="413"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5C9B29A4" w14:textId="77777777" w:rsidR="005C0AA8" w:rsidRPr="00B62051" w:rsidRDefault="00504461" w:rsidP="00B62051">
            <w:pPr>
              <w:pBdr>
                <w:top w:val="none" w:sz="0" w:space="1" w:color="auto"/>
                <w:left w:val="none" w:sz="0" w:space="4" w:color="auto"/>
                <w:bottom w:val="none" w:sz="0" w:space="1" w:color="auto"/>
                <w:right w:val="none" w:sz="0" w:space="4" w:color="auto"/>
              </w:pBdr>
              <w:spacing w:line="240" w:lineRule="atLeast"/>
              <w:ind w:firstLineChars="0" w:firstLine="0"/>
              <w:jc w:val="center"/>
              <w:rPr>
                <w:rFonts w:ascii="仿宋" w:hAnsi="仿宋"/>
                <w:bCs/>
                <w:sz w:val="21"/>
                <w:szCs w:val="21"/>
              </w:rPr>
            </w:pPr>
            <w:r w:rsidRPr="00B62051">
              <w:rPr>
                <w:rFonts w:ascii="仿宋" w:hAnsi="仿宋" w:hint="eastAsia"/>
                <w:bCs/>
                <w:sz w:val="21"/>
                <w:szCs w:val="21"/>
                <w:lang w:bidi="ar"/>
              </w:rPr>
              <w:t>1</w:t>
            </w:r>
          </w:p>
        </w:tc>
        <w:tc>
          <w:tcPr>
            <w:tcW w:w="354"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47994ED2" w14:textId="77777777" w:rsidR="005C0AA8" w:rsidRPr="00B62051" w:rsidRDefault="00504461" w:rsidP="00B62051">
            <w:pPr>
              <w:pBdr>
                <w:top w:val="none" w:sz="0" w:space="1" w:color="auto"/>
                <w:left w:val="none" w:sz="0" w:space="4" w:color="auto"/>
                <w:bottom w:val="none" w:sz="0" w:space="1" w:color="auto"/>
                <w:right w:val="none" w:sz="0" w:space="4" w:color="auto"/>
              </w:pBdr>
              <w:spacing w:line="240" w:lineRule="atLeast"/>
              <w:ind w:firstLineChars="0" w:firstLine="0"/>
              <w:jc w:val="center"/>
              <w:rPr>
                <w:rFonts w:ascii="仿宋" w:hAnsi="仿宋"/>
                <w:bCs/>
                <w:sz w:val="21"/>
                <w:szCs w:val="21"/>
              </w:rPr>
            </w:pPr>
            <w:r w:rsidRPr="00B62051">
              <w:rPr>
                <w:rFonts w:ascii="仿宋" w:hAnsi="仿宋" w:hint="eastAsia"/>
                <w:bCs/>
                <w:sz w:val="21"/>
                <w:szCs w:val="21"/>
                <w:lang w:bidi="ar"/>
              </w:rPr>
              <w:t>2</w:t>
            </w:r>
          </w:p>
        </w:tc>
        <w:tc>
          <w:tcPr>
            <w:tcW w:w="351"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5F71AAC0" w14:textId="77777777" w:rsidR="005C0AA8" w:rsidRPr="00B62051" w:rsidRDefault="00504461" w:rsidP="00B62051">
            <w:pPr>
              <w:pBdr>
                <w:top w:val="none" w:sz="0" w:space="1" w:color="auto"/>
                <w:left w:val="none" w:sz="0" w:space="4" w:color="auto"/>
                <w:bottom w:val="none" w:sz="0" w:space="1" w:color="auto"/>
                <w:right w:val="none" w:sz="0" w:space="4" w:color="auto"/>
              </w:pBdr>
              <w:spacing w:line="240" w:lineRule="atLeast"/>
              <w:ind w:firstLineChars="0" w:firstLine="0"/>
              <w:jc w:val="center"/>
              <w:rPr>
                <w:rFonts w:ascii="仿宋" w:hAnsi="仿宋"/>
                <w:bCs/>
                <w:sz w:val="21"/>
                <w:szCs w:val="21"/>
              </w:rPr>
            </w:pPr>
            <w:r w:rsidRPr="00B62051">
              <w:rPr>
                <w:rFonts w:ascii="仿宋" w:hAnsi="仿宋" w:hint="eastAsia"/>
                <w:bCs/>
                <w:sz w:val="21"/>
                <w:szCs w:val="21"/>
                <w:lang w:bidi="ar"/>
              </w:rPr>
              <w:t>3</w:t>
            </w:r>
          </w:p>
        </w:tc>
        <w:tc>
          <w:tcPr>
            <w:tcW w:w="365"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26B06723" w14:textId="77777777" w:rsidR="005C0AA8" w:rsidRPr="00B62051" w:rsidRDefault="00504461" w:rsidP="00B62051">
            <w:pPr>
              <w:pBdr>
                <w:top w:val="none" w:sz="0" w:space="1" w:color="auto"/>
                <w:left w:val="none" w:sz="0" w:space="4" w:color="auto"/>
                <w:bottom w:val="none" w:sz="0" w:space="1" w:color="auto"/>
                <w:right w:val="none" w:sz="0" w:space="4" w:color="auto"/>
              </w:pBdr>
              <w:spacing w:line="240" w:lineRule="atLeast"/>
              <w:ind w:firstLineChars="0" w:firstLine="0"/>
              <w:jc w:val="center"/>
              <w:rPr>
                <w:rFonts w:ascii="仿宋" w:hAnsi="仿宋"/>
                <w:bCs/>
                <w:sz w:val="21"/>
                <w:szCs w:val="21"/>
              </w:rPr>
            </w:pPr>
            <w:r w:rsidRPr="00B62051">
              <w:rPr>
                <w:rFonts w:ascii="仿宋" w:hAnsi="仿宋" w:hint="eastAsia"/>
                <w:bCs/>
                <w:sz w:val="21"/>
                <w:szCs w:val="21"/>
                <w:lang w:bidi="ar"/>
              </w:rPr>
              <w:t>4</w:t>
            </w:r>
          </w:p>
        </w:tc>
        <w:tc>
          <w:tcPr>
            <w:tcW w:w="453"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587165F5" w14:textId="77777777" w:rsidR="005C0AA8" w:rsidRPr="00B62051" w:rsidRDefault="00504461" w:rsidP="00B62051">
            <w:pPr>
              <w:pBdr>
                <w:top w:val="none" w:sz="0" w:space="1" w:color="auto"/>
                <w:left w:val="none" w:sz="0" w:space="4" w:color="auto"/>
                <w:bottom w:val="none" w:sz="0" w:space="1" w:color="auto"/>
                <w:right w:val="none" w:sz="0" w:space="4" w:color="auto"/>
              </w:pBdr>
              <w:spacing w:line="240" w:lineRule="atLeast"/>
              <w:ind w:firstLineChars="0" w:firstLine="0"/>
              <w:jc w:val="center"/>
              <w:rPr>
                <w:rFonts w:ascii="仿宋" w:hAnsi="仿宋"/>
                <w:bCs/>
                <w:sz w:val="21"/>
                <w:szCs w:val="21"/>
              </w:rPr>
            </w:pPr>
            <w:r w:rsidRPr="00B62051">
              <w:rPr>
                <w:rFonts w:ascii="仿宋" w:hAnsi="仿宋" w:hint="eastAsia"/>
                <w:bCs/>
                <w:sz w:val="21"/>
                <w:szCs w:val="21"/>
                <w:lang w:bidi="ar"/>
              </w:rPr>
              <w:t>5</w:t>
            </w:r>
          </w:p>
        </w:tc>
        <w:tc>
          <w:tcPr>
            <w:tcW w:w="396"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11614358" w14:textId="77777777" w:rsidR="005C0AA8" w:rsidRPr="00B62051" w:rsidRDefault="00504461" w:rsidP="00B62051">
            <w:pPr>
              <w:pBdr>
                <w:top w:val="none" w:sz="0" w:space="1" w:color="auto"/>
                <w:left w:val="none" w:sz="0" w:space="4" w:color="auto"/>
                <w:bottom w:val="none" w:sz="0" w:space="1" w:color="auto"/>
                <w:right w:val="none" w:sz="0" w:space="4" w:color="auto"/>
              </w:pBdr>
              <w:spacing w:line="240" w:lineRule="atLeast"/>
              <w:ind w:firstLineChars="0" w:firstLine="0"/>
              <w:jc w:val="center"/>
              <w:rPr>
                <w:rFonts w:ascii="仿宋" w:hAnsi="仿宋"/>
                <w:bCs/>
                <w:sz w:val="21"/>
                <w:szCs w:val="21"/>
              </w:rPr>
            </w:pPr>
            <w:r w:rsidRPr="00B62051">
              <w:rPr>
                <w:rFonts w:ascii="仿宋" w:hAnsi="仿宋" w:hint="eastAsia"/>
                <w:bCs/>
                <w:sz w:val="21"/>
                <w:szCs w:val="21"/>
                <w:lang w:bidi="ar"/>
              </w:rPr>
              <w:t>6</w:t>
            </w:r>
          </w:p>
        </w:tc>
        <w:tc>
          <w:tcPr>
            <w:tcW w:w="338"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5B614A8D" w14:textId="77777777" w:rsidR="005C0AA8" w:rsidRPr="00B62051" w:rsidRDefault="00504461" w:rsidP="00B62051">
            <w:pPr>
              <w:pBdr>
                <w:top w:val="none" w:sz="0" w:space="1" w:color="auto"/>
                <w:left w:val="none" w:sz="0" w:space="4" w:color="auto"/>
                <w:bottom w:val="none" w:sz="0" w:space="1" w:color="auto"/>
                <w:right w:val="none" w:sz="0" w:space="4" w:color="auto"/>
              </w:pBdr>
              <w:spacing w:line="240" w:lineRule="atLeast"/>
              <w:ind w:firstLineChars="0" w:firstLine="0"/>
              <w:jc w:val="center"/>
              <w:rPr>
                <w:rFonts w:ascii="仿宋" w:hAnsi="仿宋"/>
                <w:bCs/>
                <w:sz w:val="21"/>
                <w:szCs w:val="21"/>
                <w:lang w:bidi="ar"/>
              </w:rPr>
            </w:pPr>
            <w:r w:rsidRPr="00B62051">
              <w:rPr>
                <w:rFonts w:ascii="仿宋" w:hAnsi="仿宋" w:hint="eastAsia"/>
                <w:bCs/>
                <w:sz w:val="21"/>
                <w:szCs w:val="21"/>
                <w:lang w:bidi="ar"/>
              </w:rPr>
              <w:t>7</w:t>
            </w:r>
          </w:p>
        </w:tc>
        <w:tc>
          <w:tcPr>
            <w:tcW w:w="351"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3E75FD48" w14:textId="77777777" w:rsidR="005C0AA8" w:rsidRPr="00B62051" w:rsidRDefault="00504461" w:rsidP="00B62051">
            <w:pPr>
              <w:pBdr>
                <w:top w:val="none" w:sz="0" w:space="1" w:color="auto"/>
                <w:left w:val="none" w:sz="0" w:space="4" w:color="auto"/>
                <w:bottom w:val="none" w:sz="0" w:space="1" w:color="auto"/>
                <w:right w:val="none" w:sz="0" w:space="4" w:color="auto"/>
              </w:pBdr>
              <w:spacing w:line="240" w:lineRule="atLeast"/>
              <w:ind w:firstLineChars="0" w:firstLine="0"/>
              <w:jc w:val="center"/>
              <w:rPr>
                <w:rFonts w:ascii="仿宋" w:hAnsi="仿宋"/>
                <w:bCs/>
                <w:sz w:val="21"/>
                <w:szCs w:val="21"/>
                <w:lang w:bidi="ar"/>
              </w:rPr>
            </w:pPr>
            <w:r w:rsidRPr="00B62051">
              <w:rPr>
                <w:rFonts w:ascii="仿宋" w:hAnsi="仿宋" w:hint="eastAsia"/>
                <w:bCs/>
                <w:sz w:val="21"/>
                <w:szCs w:val="21"/>
                <w:lang w:bidi="ar"/>
              </w:rPr>
              <w:t>8</w:t>
            </w:r>
          </w:p>
        </w:tc>
        <w:tc>
          <w:tcPr>
            <w:tcW w:w="311"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4F8288E0" w14:textId="77777777" w:rsidR="005C0AA8" w:rsidRPr="00B62051" w:rsidRDefault="00504461" w:rsidP="00B62051">
            <w:pPr>
              <w:pBdr>
                <w:top w:val="none" w:sz="0" w:space="1" w:color="auto"/>
                <w:left w:val="none" w:sz="0" w:space="4" w:color="auto"/>
                <w:bottom w:val="none" w:sz="0" w:space="1" w:color="auto"/>
                <w:right w:val="none" w:sz="0" w:space="4" w:color="auto"/>
              </w:pBdr>
              <w:spacing w:line="240" w:lineRule="atLeast"/>
              <w:ind w:firstLineChars="0" w:firstLine="0"/>
              <w:jc w:val="center"/>
              <w:rPr>
                <w:rFonts w:ascii="仿宋" w:hAnsi="仿宋"/>
                <w:bCs/>
                <w:sz w:val="21"/>
                <w:szCs w:val="21"/>
                <w:lang w:bidi="ar"/>
              </w:rPr>
            </w:pPr>
            <w:r w:rsidRPr="00B62051">
              <w:rPr>
                <w:rFonts w:ascii="仿宋" w:hAnsi="仿宋" w:hint="eastAsia"/>
                <w:bCs/>
                <w:sz w:val="21"/>
                <w:szCs w:val="21"/>
                <w:lang w:bidi="ar"/>
              </w:rPr>
              <w:t>9</w:t>
            </w:r>
          </w:p>
        </w:tc>
        <w:tc>
          <w:tcPr>
            <w:tcW w:w="308"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5DC9CB6C" w14:textId="77777777" w:rsidR="005C0AA8" w:rsidRPr="00B62051" w:rsidRDefault="00504461" w:rsidP="00B62051">
            <w:pPr>
              <w:pBdr>
                <w:top w:val="none" w:sz="0" w:space="1" w:color="auto"/>
                <w:left w:val="none" w:sz="0" w:space="4" w:color="auto"/>
                <w:bottom w:val="none" w:sz="0" w:space="1" w:color="auto"/>
                <w:right w:val="none" w:sz="0" w:space="4" w:color="auto"/>
              </w:pBdr>
              <w:spacing w:line="240" w:lineRule="atLeast"/>
              <w:ind w:firstLineChars="0" w:firstLine="0"/>
              <w:jc w:val="center"/>
              <w:rPr>
                <w:rFonts w:ascii="仿宋" w:hAnsi="仿宋"/>
                <w:bCs/>
                <w:sz w:val="21"/>
                <w:szCs w:val="21"/>
                <w:lang w:bidi="ar"/>
              </w:rPr>
            </w:pPr>
            <w:r w:rsidRPr="00B62051">
              <w:rPr>
                <w:rFonts w:ascii="仿宋" w:hAnsi="仿宋" w:hint="eastAsia"/>
                <w:bCs/>
                <w:sz w:val="21"/>
                <w:szCs w:val="21"/>
                <w:lang w:bidi="ar"/>
              </w:rPr>
              <w:t>10</w:t>
            </w:r>
          </w:p>
        </w:tc>
      </w:tr>
      <w:tr w:rsidR="000C1B59" w:rsidRPr="00B62051" w14:paraId="2A25D124" w14:textId="77777777" w:rsidTr="00B62051">
        <w:trPr>
          <w:trHeight w:val="537"/>
          <w:jc w:val="center"/>
        </w:trPr>
        <w:tc>
          <w:tcPr>
            <w:tcW w:w="310" w:type="pct"/>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6A8F96D" w14:textId="77777777" w:rsidR="000C1B59" w:rsidRPr="00B62051" w:rsidRDefault="000C1B59" w:rsidP="000C1B59">
            <w:pPr>
              <w:pBdr>
                <w:top w:val="none" w:sz="0" w:space="1" w:color="auto"/>
                <w:left w:val="none" w:sz="0" w:space="4" w:color="auto"/>
                <w:bottom w:val="none" w:sz="0" w:space="1" w:color="auto"/>
                <w:right w:val="none" w:sz="0" w:space="4" w:color="auto"/>
              </w:pBdr>
              <w:spacing w:line="240" w:lineRule="atLeast"/>
              <w:ind w:firstLineChars="0" w:firstLine="0"/>
              <w:rPr>
                <w:rFonts w:ascii="仿宋" w:hAnsi="仿宋"/>
                <w:bCs/>
                <w:sz w:val="21"/>
                <w:szCs w:val="21"/>
              </w:rPr>
            </w:pPr>
            <w:r w:rsidRPr="00B62051">
              <w:rPr>
                <w:rFonts w:ascii="仿宋" w:hAnsi="仿宋" w:hint="eastAsia"/>
                <w:bCs/>
                <w:sz w:val="21"/>
                <w:szCs w:val="21"/>
                <w:lang w:bidi="ar"/>
              </w:rPr>
              <w:t>公共基础课程</w:t>
            </w:r>
          </w:p>
        </w:tc>
        <w:tc>
          <w:tcPr>
            <w:tcW w:w="628"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B75BE97" w14:textId="77777777" w:rsidR="000C1B59" w:rsidRPr="00B62051" w:rsidRDefault="000C1B59" w:rsidP="000C1B59">
            <w:pPr>
              <w:pBdr>
                <w:top w:val="none" w:sz="0" w:space="1" w:color="auto"/>
                <w:left w:val="none" w:sz="0" w:space="4" w:color="auto"/>
                <w:bottom w:val="none" w:sz="0" w:space="1" w:color="auto"/>
                <w:right w:val="none" w:sz="0" w:space="4" w:color="auto"/>
              </w:pBdr>
              <w:spacing w:line="240" w:lineRule="atLeast"/>
              <w:ind w:firstLineChars="0" w:firstLine="0"/>
              <w:rPr>
                <w:rFonts w:ascii="仿宋" w:hAnsi="仿宋"/>
                <w:bCs/>
                <w:sz w:val="21"/>
                <w:szCs w:val="21"/>
              </w:rPr>
            </w:pPr>
            <w:r w:rsidRPr="00B62051">
              <w:rPr>
                <w:rFonts w:ascii="仿宋" w:hAnsi="仿宋" w:hint="eastAsia"/>
                <w:bCs/>
                <w:sz w:val="21"/>
                <w:szCs w:val="21"/>
                <w:lang w:bidi="ar"/>
              </w:rPr>
              <w:t>公共必修课</w:t>
            </w:r>
          </w:p>
        </w:tc>
        <w:tc>
          <w:tcPr>
            <w:tcW w:w="422"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5F1D6139" w14:textId="42F9EA3F" w:rsidR="000C1B59" w:rsidRPr="00B62051" w:rsidRDefault="000C1B59" w:rsidP="000C1B59">
            <w:pPr>
              <w:widowControl/>
              <w:spacing w:line="240" w:lineRule="atLeast"/>
              <w:ind w:firstLineChars="0" w:firstLine="0"/>
              <w:jc w:val="center"/>
              <w:textAlignment w:val="center"/>
              <w:rPr>
                <w:rFonts w:ascii="仿宋" w:hAnsi="仿宋"/>
                <w:bCs/>
                <w:sz w:val="21"/>
                <w:szCs w:val="21"/>
                <w:lang w:bidi="ar"/>
              </w:rPr>
            </w:pPr>
            <w:r>
              <w:rPr>
                <w:rFonts w:ascii="仿宋" w:hAnsi="仿宋" w:hint="eastAsia"/>
                <w:color w:val="000000"/>
                <w:sz w:val="21"/>
                <w:szCs w:val="21"/>
              </w:rPr>
              <w:t>105</w:t>
            </w:r>
          </w:p>
        </w:tc>
        <w:tc>
          <w:tcPr>
            <w:tcW w:w="413"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0527B4A8" w14:textId="7120F741" w:rsidR="000C1B59" w:rsidRPr="00B62051" w:rsidRDefault="000C1B59" w:rsidP="000C1B59">
            <w:pPr>
              <w:widowControl/>
              <w:spacing w:line="240" w:lineRule="atLeast"/>
              <w:ind w:firstLineChars="0" w:firstLine="0"/>
              <w:jc w:val="center"/>
              <w:textAlignment w:val="center"/>
              <w:rPr>
                <w:rFonts w:ascii="仿宋" w:hAnsi="仿宋"/>
                <w:bCs/>
                <w:sz w:val="21"/>
                <w:szCs w:val="21"/>
                <w:lang w:bidi="ar"/>
              </w:rPr>
            </w:pPr>
            <w:r>
              <w:rPr>
                <w:rFonts w:ascii="仿宋" w:hAnsi="仿宋" w:hint="eastAsia"/>
                <w:color w:val="000000"/>
                <w:sz w:val="21"/>
                <w:szCs w:val="21"/>
              </w:rPr>
              <w:t>22</w:t>
            </w:r>
          </w:p>
        </w:tc>
        <w:tc>
          <w:tcPr>
            <w:tcW w:w="354"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5F4A488D" w14:textId="43274DC7" w:rsidR="000C1B59" w:rsidRPr="00B62051" w:rsidRDefault="000C1B59" w:rsidP="000C1B59">
            <w:pPr>
              <w:widowControl/>
              <w:spacing w:line="240" w:lineRule="atLeast"/>
              <w:ind w:firstLineChars="0" w:firstLine="0"/>
              <w:jc w:val="center"/>
              <w:textAlignment w:val="center"/>
              <w:rPr>
                <w:rFonts w:ascii="仿宋" w:hAnsi="仿宋"/>
                <w:bCs/>
                <w:sz w:val="21"/>
                <w:szCs w:val="21"/>
                <w:lang w:bidi="ar"/>
              </w:rPr>
            </w:pPr>
            <w:r>
              <w:rPr>
                <w:rFonts w:ascii="仿宋" w:hAnsi="仿宋" w:hint="eastAsia"/>
                <w:color w:val="000000"/>
                <w:sz w:val="21"/>
                <w:szCs w:val="21"/>
              </w:rPr>
              <w:t>18</w:t>
            </w:r>
          </w:p>
        </w:tc>
        <w:tc>
          <w:tcPr>
            <w:tcW w:w="351"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3FCE39EA" w14:textId="01026D31" w:rsidR="000C1B59" w:rsidRPr="00B62051" w:rsidRDefault="000C1B59" w:rsidP="000C1B59">
            <w:pPr>
              <w:widowControl/>
              <w:spacing w:line="240" w:lineRule="atLeast"/>
              <w:ind w:firstLineChars="0" w:firstLine="0"/>
              <w:jc w:val="center"/>
              <w:textAlignment w:val="center"/>
              <w:rPr>
                <w:rFonts w:ascii="仿宋" w:hAnsi="仿宋"/>
                <w:bCs/>
                <w:sz w:val="21"/>
                <w:szCs w:val="21"/>
                <w:lang w:bidi="ar"/>
              </w:rPr>
            </w:pPr>
            <w:r>
              <w:rPr>
                <w:rFonts w:ascii="仿宋" w:hAnsi="仿宋" w:hint="eastAsia"/>
                <w:color w:val="000000"/>
                <w:sz w:val="21"/>
                <w:szCs w:val="21"/>
              </w:rPr>
              <w:t>18</w:t>
            </w:r>
          </w:p>
        </w:tc>
        <w:tc>
          <w:tcPr>
            <w:tcW w:w="365"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6590A70A" w14:textId="50798AF6" w:rsidR="000C1B59" w:rsidRPr="00B62051" w:rsidRDefault="000C1B59" w:rsidP="000C1B59">
            <w:pPr>
              <w:widowControl/>
              <w:spacing w:line="240" w:lineRule="atLeast"/>
              <w:ind w:firstLineChars="0" w:firstLine="0"/>
              <w:jc w:val="center"/>
              <w:textAlignment w:val="center"/>
              <w:rPr>
                <w:rFonts w:ascii="仿宋" w:hAnsi="仿宋"/>
                <w:bCs/>
                <w:sz w:val="21"/>
                <w:szCs w:val="21"/>
                <w:lang w:bidi="ar"/>
              </w:rPr>
            </w:pPr>
            <w:r>
              <w:rPr>
                <w:rFonts w:ascii="仿宋" w:hAnsi="仿宋" w:hint="eastAsia"/>
                <w:color w:val="000000"/>
                <w:sz w:val="21"/>
                <w:szCs w:val="21"/>
              </w:rPr>
              <w:t>18</w:t>
            </w:r>
          </w:p>
        </w:tc>
        <w:tc>
          <w:tcPr>
            <w:tcW w:w="453"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79650D16" w14:textId="3E3E90AF" w:rsidR="000C1B59" w:rsidRPr="00B62051" w:rsidRDefault="000C1B59" w:rsidP="000C1B59">
            <w:pPr>
              <w:widowControl/>
              <w:spacing w:line="240" w:lineRule="atLeast"/>
              <w:ind w:firstLineChars="0" w:firstLine="0"/>
              <w:jc w:val="center"/>
              <w:textAlignment w:val="center"/>
              <w:rPr>
                <w:rFonts w:ascii="仿宋" w:hAnsi="仿宋"/>
                <w:bCs/>
                <w:sz w:val="21"/>
                <w:szCs w:val="21"/>
                <w:lang w:bidi="ar"/>
              </w:rPr>
            </w:pPr>
            <w:r>
              <w:rPr>
                <w:rFonts w:ascii="仿宋" w:hAnsi="仿宋" w:hint="eastAsia"/>
                <w:color w:val="000000"/>
                <w:sz w:val="21"/>
                <w:szCs w:val="21"/>
              </w:rPr>
              <w:t>10</w:t>
            </w:r>
          </w:p>
        </w:tc>
        <w:tc>
          <w:tcPr>
            <w:tcW w:w="396"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34B3F8C2" w14:textId="44676CFE" w:rsidR="000C1B59" w:rsidRPr="00B62051" w:rsidRDefault="000C1B59" w:rsidP="000C1B59">
            <w:pPr>
              <w:widowControl/>
              <w:spacing w:line="240" w:lineRule="atLeast"/>
              <w:ind w:firstLineChars="0" w:firstLine="0"/>
              <w:jc w:val="center"/>
              <w:textAlignment w:val="center"/>
              <w:rPr>
                <w:rFonts w:ascii="仿宋" w:hAnsi="仿宋"/>
                <w:bCs/>
                <w:sz w:val="21"/>
                <w:szCs w:val="21"/>
                <w:lang w:bidi="ar"/>
              </w:rPr>
            </w:pPr>
            <w:r>
              <w:rPr>
                <w:rFonts w:ascii="仿宋" w:hAnsi="仿宋" w:hint="eastAsia"/>
                <w:color w:val="000000"/>
                <w:sz w:val="21"/>
                <w:szCs w:val="21"/>
              </w:rPr>
              <w:t>7</w:t>
            </w:r>
          </w:p>
        </w:tc>
        <w:tc>
          <w:tcPr>
            <w:tcW w:w="338"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775AF660" w14:textId="2C50A54C" w:rsidR="000C1B59" w:rsidRPr="00B62051" w:rsidRDefault="000C1B59" w:rsidP="000C1B59">
            <w:pPr>
              <w:widowControl/>
              <w:spacing w:line="240" w:lineRule="atLeast"/>
              <w:ind w:firstLineChars="0" w:firstLine="0"/>
              <w:jc w:val="center"/>
              <w:textAlignment w:val="center"/>
              <w:rPr>
                <w:rFonts w:ascii="仿宋" w:hAnsi="仿宋"/>
                <w:bCs/>
                <w:sz w:val="21"/>
                <w:szCs w:val="21"/>
                <w:lang w:bidi="ar"/>
              </w:rPr>
            </w:pPr>
            <w:r>
              <w:rPr>
                <w:rFonts w:ascii="仿宋" w:hAnsi="仿宋" w:hint="eastAsia"/>
                <w:color w:val="000000"/>
                <w:sz w:val="21"/>
                <w:szCs w:val="21"/>
              </w:rPr>
              <w:t>7</w:t>
            </w:r>
          </w:p>
        </w:tc>
        <w:tc>
          <w:tcPr>
            <w:tcW w:w="351"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77AAC126" w14:textId="7A7076B7" w:rsidR="000C1B59" w:rsidRPr="00B62051" w:rsidRDefault="000C1B59" w:rsidP="000C1B59">
            <w:pPr>
              <w:widowControl/>
              <w:spacing w:line="240" w:lineRule="atLeast"/>
              <w:ind w:firstLineChars="0" w:firstLine="0"/>
              <w:jc w:val="center"/>
              <w:textAlignment w:val="center"/>
              <w:rPr>
                <w:rFonts w:ascii="仿宋" w:hAnsi="仿宋"/>
                <w:bCs/>
                <w:sz w:val="21"/>
                <w:szCs w:val="21"/>
                <w:lang w:bidi="ar"/>
              </w:rPr>
            </w:pPr>
            <w:r>
              <w:rPr>
                <w:rFonts w:ascii="仿宋" w:hAnsi="仿宋" w:hint="eastAsia"/>
                <w:color w:val="000000"/>
                <w:sz w:val="21"/>
                <w:szCs w:val="21"/>
              </w:rPr>
              <w:t>5</w:t>
            </w:r>
          </w:p>
        </w:tc>
        <w:tc>
          <w:tcPr>
            <w:tcW w:w="311"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6CC0CDCE" w14:textId="2C404DA3" w:rsidR="000C1B59" w:rsidRPr="00B62051" w:rsidRDefault="000C1B59" w:rsidP="000C1B59">
            <w:pPr>
              <w:widowControl/>
              <w:spacing w:line="240" w:lineRule="atLeast"/>
              <w:ind w:firstLineChars="0" w:firstLine="0"/>
              <w:jc w:val="center"/>
              <w:textAlignment w:val="center"/>
              <w:rPr>
                <w:rFonts w:ascii="仿宋" w:hAnsi="仿宋"/>
                <w:bCs/>
                <w:sz w:val="21"/>
                <w:szCs w:val="21"/>
                <w:lang w:bidi="ar"/>
              </w:rPr>
            </w:pPr>
            <w:r>
              <w:rPr>
                <w:rFonts w:ascii="仿宋" w:hAnsi="仿宋" w:hint="eastAsia"/>
                <w:color w:val="000000"/>
                <w:sz w:val="21"/>
                <w:szCs w:val="21"/>
              </w:rPr>
              <w:t>0</w:t>
            </w:r>
          </w:p>
        </w:tc>
        <w:tc>
          <w:tcPr>
            <w:tcW w:w="308"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3BA4538B" w14:textId="26827869" w:rsidR="000C1B59" w:rsidRPr="00B62051" w:rsidRDefault="000C1B59" w:rsidP="000C1B59">
            <w:pPr>
              <w:widowControl/>
              <w:spacing w:line="240" w:lineRule="atLeast"/>
              <w:ind w:firstLineChars="0" w:firstLine="0"/>
              <w:jc w:val="center"/>
              <w:textAlignment w:val="center"/>
              <w:rPr>
                <w:rFonts w:ascii="仿宋" w:hAnsi="仿宋"/>
                <w:bCs/>
                <w:sz w:val="21"/>
                <w:szCs w:val="21"/>
                <w:lang w:bidi="ar"/>
              </w:rPr>
            </w:pPr>
            <w:r>
              <w:rPr>
                <w:rFonts w:ascii="仿宋" w:hAnsi="仿宋" w:hint="eastAsia"/>
                <w:color w:val="000000"/>
                <w:sz w:val="21"/>
                <w:szCs w:val="21"/>
              </w:rPr>
              <w:t>0</w:t>
            </w:r>
          </w:p>
        </w:tc>
      </w:tr>
      <w:tr w:rsidR="000C1B59" w:rsidRPr="00B62051" w14:paraId="281052CA" w14:textId="77777777" w:rsidTr="00B62051">
        <w:trPr>
          <w:trHeight w:val="537"/>
          <w:jc w:val="center"/>
        </w:trPr>
        <w:tc>
          <w:tcPr>
            <w:tcW w:w="310" w:type="pct"/>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7D51D29" w14:textId="77777777" w:rsidR="000C1B59" w:rsidRPr="00B62051" w:rsidRDefault="000C1B59" w:rsidP="000C1B59">
            <w:pPr>
              <w:pBdr>
                <w:top w:val="none" w:sz="0" w:space="1" w:color="auto"/>
                <w:left w:val="none" w:sz="0" w:space="4" w:color="auto"/>
                <w:bottom w:val="none" w:sz="0" w:space="1" w:color="auto"/>
                <w:right w:val="none" w:sz="0" w:space="4" w:color="auto"/>
              </w:pBdr>
              <w:spacing w:line="240" w:lineRule="atLeast"/>
              <w:ind w:firstLineChars="0" w:firstLine="0"/>
              <w:rPr>
                <w:rFonts w:ascii="仿宋" w:hAnsi="仿宋"/>
                <w:bCs/>
                <w:sz w:val="21"/>
                <w:szCs w:val="21"/>
              </w:rPr>
            </w:pPr>
          </w:p>
        </w:tc>
        <w:tc>
          <w:tcPr>
            <w:tcW w:w="628"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5CC6186" w14:textId="77777777" w:rsidR="000C1B59" w:rsidRPr="00B62051" w:rsidRDefault="000C1B59" w:rsidP="000C1B59">
            <w:pPr>
              <w:pBdr>
                <w:top w:val="none" w:sz="0" w:space="1" w:color="auto"/>
                <w:left w:val="none" w:sz="0" w:space="4" w:color="auto"/>
                <w:bottom w:val="none" w:sz="0" w:space="1" w:color="auto"/>
                <w:right w:val="none" w:sz="0" w:space="4" w:color="auto"/>
              </w:pBdr>
              <w:spacing w:line="240" w:lineRule="atLeast"/>
              <w:ind w:firstLineChars="0" w:firstLine="0"/>
              <w:rPr>
                <w:rFonts w:ascii="仿宋" w:hAnsi="仿宋"/>
                <w:bCs/>
                <w:sz w:val="21"/>
                <w:szCs w:val="21"/>
              </w:rPr>
            </w:pPr>
            <w:r w:rsidRPr="00B62051">
              <w:rPr>
                <w:rFonts w:ascii="仿宋" w:hAnsi="仿宋" w:hint="eastAsia"/>
                <w:bCs/>
                <w:sz w:val="21"/>
                <w:szCs w:val="21"/>
                <w:lang w:bidi="ar"/>
              </w:rPr>
              <w:t>公共选修课</w:t>
            </w:r>
          </w:p>
        </w:tc>
        <w:tc>
          <w:tcPr>
            <w:tcW w:w="422"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5CC60AEC" w14:textId="4933D44C" w:rsidR="000C1B59" w:rsidRPr="00B62051" w:rsidRDefault="000C1B59" w:rsidP="000C1B59">
            <w:pPr>
              <w:widowControl/>
              <w:spacing w:line="240" w:lineRule="atLeast"/>
              <w:ind w:firstLineChars="0" w:firstLine="0"/>
              <w:jc w:val="center"/>
              <w:textAlignment w:val="center"/>
              <w:rPr>
                <w:rFonts w:ascii="仿宋" w:hAnsi="仿宋"/>
                <w:bCs/>
                <w:sz w:val="21"/>
                <w:szCs w:val="21"/>
                <w:lang w:bidi="ar"/>
              </w:rPr>
            </w:pPr>
            <w:r>
              <w:rPr>
                <w:rFonts w:ascii="仿宋" w:hAnsi="仿宋" w:hint="eastAsia"/>
                <w:color w:val="000000"/>
                <w:sz w:val="21"/>
                <w:szCs w:val="21"/>
              </w:rPr>
              <w:t>8</w:t>
            </w:r>
          </w:p>
        </w:tc>
        <w:tc>
          <w:tcPr>
            <w:tcW w:w="413"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349DF73F" w14:textId="756927DC" w:rsidR="000C1B59" w:rsidRPr="00B62051" w:rsidRDefault="000C1B59" w:rsidP="000C1B59">
            <w:pPr>
              <w:widowControl/>
              <w:spacing w:line="240" w:lineRule="atLeast"/>
              <w:ind w:firstLineChars="0" w:firstLine="0"/>
              <w:jc w:val="center"/>
              <w:textAlignment w:val="center"/>
              <w:rPr>
                <w:rFonts w:ascii="仿宋" w:hAnsi="仿宋"/>
                <w:bCs/>
                <w:sz w:val="21"/>
                <w:szCs w:val="21"/>
                <w:lang w:bidi="ar"/>
              </w:rPr>
            </w:pPr>
            <w:r>
              <w:rPr>
                <w:rFonts w:ascii="仿宋" w:hAnsi="仿宋" w:hint="eastAsia"/>
                <w:color w:val="000000"/>
                <w:sz w:val="21"/>
                <w:szCs w:val="21"/>
              </w:rPr>
              <w:t>0</w:t>
            </w:r>
          </w:p>
        </w:tc>
        <w:tc>
          <w:tcPr>
            <w:tcW w:w="354"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2B22FADD" w14:textId="37039EFA" w:rsidR="000C1B59" w:rsidRPr="00B62051" w:rsidRDefault="000C1B59" w:rsidP="000C1B59">
            <w:pPr>
              <w:widowControl/>
              <w:spacing w:line="240" w:lineRule="atLeast"/>
              <w:ind w:firstLineChars="0" w:firstLine="0"/>
              <w:jc w:val="center"/>
              <w:textAlignment w:val="center"/>
              <w:rPr>
                <w:rFonts w:ascii="仿宋" w:hAnsi="仿宋"/>
                <w:bCs/>
                <w:sz w:val="21"/>
                <w:szCs w:val="21"/>
                <w:lang w:bidi="ar"/>
              </w:rPr>
            </w:pPr>
            <w:r>
              <w:rPr>
                <w:rFonts w:ascii="仿宋" w:hAnsi="仿宋" w:hint="eastAsia"/>
                <w:color w:val="000000"/>
                <w:sz w:val="21"/>
                <w:szCs w:val="21"/>
              </w:rPr>
              <w:t>0</w:t>
            </w:r>
          </w:p>
        </w:tc>
        <w:tc>
          <w:tcPr>
            <w:tcW w:w="351"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77FEB4FE" w14:textId="33AAA47D" w:rsidR="000C1B59" w:rsidRPr="00B62051" w:rsidRDefault="000C1B59" w:rsidP="000C1B59">
            <w:pPr>
              <w:widowControl/>
              <w:spacing w:line="240" w:lineRule="atLeast"/>
              <w:ind w:firstLineChars="0" w:firstLine="0"/>
              <w:jc w:val="center"/>
              <w:textAlignment w:val="center"/>
              <w:rPr>
                <w:rFonts w:ascii="仿宋" w:hAnsi="仿宋"/>
                <w:bCs/>
                <w:sz w:val="21"/>
                <w:szCs w:val="21"/>
                <w:lang w:bidi="ar"/>
              </w:rPr>
            </w:pPr>
            <w:r>
              <w:rPr>
                <w:rFonts w:ascii="仿宋" w:hAnsi="仿宋" w:hint="eastAsia"/>
                <w:color w:val="000000"/>
                <w:sz w:val="21"/>
                <w:szCs w:val="21"/>
              </w:rPr>
              <w:t>0</w:t>
            </w:r>
          </w:p>
        </w:tc>
        <w:tc>
          <w:tcPr>
            <w:tcW w:w="365"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017263C5" w14:textId="0EB662AC" w:rsidR="000C1B59" w:rsidRPr="00B62051" w:rsidRDefault="000C1B59" w:rsidP="000C1B59">
            <w:pPr>
              <w:widowControl/>
              <w:spacing w:line="240" w:lineRule="atLeast"/>
              <w:ind w:firstLineChars="0" w:firstLine="0"/>
              <w:jc w:val="center"/>
              <w:textAlignment w:val="center"/>
              <w:rPr>
                <w:rFonts w:ascii="仿宋" w:hAnsi="仿宋"/>
                <w:bCs/>
                <w:sz w:val="21"/>
                <w:szCs w:val="21"/>
                <w:lang w:bidi="ar"/>
              </w:rPr>
            </w:pPr>
            <w:r>
              <w:rPr>
                <w:rFonts w:ascii="仿宋" w:hAnsi="仿宋" w:hint="eastAsia"/>
                <w:color w:val="000000"/>
                <w:sz w:val="21"/>
                <w:szCs w:val="21"/>
              </w:rPr>
              <w:t>0</w:t>
            </w:r>
          </w:p>
        </w:tc>
        <w:tc>
          <w:tcPr>
            <w:tcW w:w="453"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1C6A3AD6" w14:textId="03604B7F" w:rsidR="000C1B59" w:rsidRPr="00B62051" w:rsidRDefault="000C1B59" w:rsidP="000C1B59">
            <w:pPr>
              <w:widowControl/>
              <w:spacing w:line="240" w:lineRule="atLeast"/>
              <w:ind w:firstLineChars="0" w:firstLine="0"/>
              <w:jc w:val="center"/>
              <w:textAlignment w:val="center"/>
              <w:rPr>
                <w:rFonts w:ascii="仿宋" w:hAnsi="仿宋"/>
                <w:bCs/>
                <w:sz w:val="21"/>
                <w:szCs w:val="21"/>
                <w:lang w:bidi="ar"/>
              </w:rPr>
            </w:pPr>
            <w:r>
              <w:rPr>
                <w:rFonts w:ascii="仿宋" w:hAnsi="仿宋" w:hint="eastAsia"/>
                <w:color w:val="000000"/>
                <w:sz w:val="21"/>
                <w:szCs w:val="21"/>
              </w:rPr>
              <w:t>2</w:t>
            </w:r>
          </w:p>
        </w:tc>
        <w:tc>
          <w:tcPr>
            <w:tcW w:w="396"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325FD50C" w14:textId="5C5EE21D" w:rsidR="000C1B59" w:rsidRPr="00B62051" w:rsidRDefault="000C1B59" w:rsidP="000C1B59">
            <w:pPr>
              <w:widowControl/>
              <w:spacing w:line="240" w:lineRule="atLeast"/>
              <w:ind w:firstLineChars="0" w:firstLine="0"/>
              <w:jc w:val="center"/>
              <w:textAlignment w:val="center"/>
              <w:rPr>
                <w:rFonts w:ascii="仿宋" w:hAnsi="仿宋"/>
                <w:bCs/>
                <w:sz w:val="21"/>
                <w:szCs w:val="21"/>
                <w:lang w:bidi="ar"/>
              </w:rPr>
            </w:pPr>
            <w:r>
              <w:rPr>
                <w:rFonts w:ascii="仿宋" w:hAnsi="仿宋" w:hint="eastAsia"/>
                <w:color w:val="000000"/>
                <w:sz w:val="21"/>
                <w:szCs w:val="21"/>
              </w:rPr>
              <w:t>2</w:t>
            </w:r>
          </w:p>
        </w:tc>
        <w:tc>
          <w:tcPr>
            <w:tcW w:w="338"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217D0045" w14:textId="319B13F8" w:rsidR="000C1B59" w:rsidRPr="00B62051" w:rsidRDefault="000C1B59" w:rsidP="000C1B59">
            <w:pPr>
              <w:widowControl/>
              <w:spacing w:line="240" w:lineRule="atLeast"/>
              <w:ind w:firstLineChars="0" w:firstLine="0"/>
              <w:jc w:val="center"/>
              <w:textAlignment w:val="center"/>
              <w:rPr>
                <w:rFonts w:ascii="仿宋" w:hAnsi="仿宋"/>
                <w:bCs/>
                <w:sz w:val="21"/>
                <w:szCs w:val="21"/>
                <w:lang w:bidi="ar"/>
              </w:rPr>
            </w:pPr>
            <w:r>
              <w:rPr>
                <w:rFonts w:ascii="仿宋" w:hAnsi="仿宋" w:hint="eastAsia"/>
                <w:color w:val="000000"/>
                <w:sz w:val="21"/>
                <w:szCs w:val="21"/>
              </w:rPr>
              <w:t>2</w:t>
            </w:r>
          </w:p>
        </w:tc>
        <w:tc>
          <w:tcPr>
            <w:tcW w:w="351"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53801D29" w14:textId="0143F64A" w:rsidR="000C1B59" w:rsidRPr="00B62051" w:rsidRDefault="000C1B59" w:rsidP="000C1B59">
            <w:pPr>
              <w:widowControl/>
              <w:spacing w:line="240" w:lineRule="atLeast"/>
              <w:ind w:firstLineChars="0" w:firstLine="0"/>
              <w:jc w:val="center"/>
              <w:textAlignment w:val="center"/>
              <w:rPr>
                <w:rFonts w:ascii="仿宋" w:hAnsi="仿宋"/>
                <w:bCs/>
                <w:sz w:val="21"/>
                <w:szCs w:val="21"/>
                <w:lang w:bidi="ar"/>
              </w:rPr>
            </w:pPr>
            <w:r>
              <w:rPr>
                <w:rFonts w:ascii="仿宋" w:hAnsi="仿宋" w:hint="eastAsia"/>
                <w:color w:val="000000"/>
                <w:sz w:val="21"/>
                <w:szCs w:val="21"/>
              </w:rPr>
              <w:t>2</w:t>
            </w:r>
          </w:p>
        </w:tc>
        <w:tc>
          <w:tcPr>
            <w:tcW w:w="311"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74EB9807" w14:textId="31B1EC35" w:rsidR="000C1B59" w:rsidRPr="00B62051" w:rsidRDefault="000C1B59" w:rsidP="000C1B59">
            <w:pPr>
              <w:widowControl/>
              <w:spacing w:line="240" w:lineRule="atLeast"/>
              <w:ind w:firstLineChars="0" w:firstLine="0"/>
              <w:jc w:val="center"/>
              <w:textAlignment w:val="center"/>
              <w:rPr>
                <w:rFonts w:ascii="仿宋" w:hAnsi="仿宋"/>
                <w:bCs/>
                <w:sz w:val="21"/>
                <w:szCs w:val="21"/>
                <w:lang w:bidi="ar"/>
              </w:rPr>
            </w:pPr>
            <w:r>
              <w:rPr>
                <w:rFonts w:ascii="仿宋" w:hAnsi="仿宋" w:hint="eastAsia"/>
                <w:color w:val="000000"/>
                <w:sz w:val="21"/>
                <w:szCs w:val="21"/>
              </w:rPr>
              <w:t>0</w:t>
            </w:r>
          </w:p>
        </w:tc>
        <w:tc>
          <w:tcPr>
            <w:tcW w:w="308"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0D343CE2" w14:textId="7782956F" w:rsidR="000C1B59" w:rsidRPr="00B62051" w:rsidRDefault="000C1B59" w:rsidP="000C1B59">
            <w:pPr>
              <w:widowControl/>
              <w:spacing w:line="240" w:lineRule="atLeast"/>
              <w:ind w:firstLineChars="0" w:firstLine="0"/>
              <w:jc w:val="center"/>
              <w:textAlignment w:val="center"/>
              <w:rPr>
                <w:rFonts w:ascii="仿宋" w:hAnsi="仿宋"/>
                <w:bCs/>
                <w:sz w:val="21"/>
                <w:szCs w:val="21"/>
                <w:lang w:bidi="ar"/>
              </w:rPr>
            </w:pPr>
            <w:r>
              <w:rPr>
                <w:rFonts w:ascii="仿宋" w:hAnsi="仿宋" w:hint="eastAsia"/>
                <w:color w:val="000000"/>
                <w:sz w:val="21"/>
                <w:szCs w:val="21"/>
              </w:rPr>
              <w:t>0</w:t>
            </w:r>
          </w:p>
        </w:tc>
      </w:tr>
      <w:tr w:rsidR="000C1B59" w:rsidRPr="00B62051" w14:paraId="3887FF64" w14:textId="77777777" w:rsidTr="00B62051">
        <w:trPr>
          <w:trHeight w:val="537"/>
          <w:jc w:val="center"/>
        </w:trPr>
        <w:tc>
          <w:tcPr>
            <w:tcW w:w="310" w:type="pct"/>
            <w:vMerge w:val="restart"/>
            <w:tcBorders>
              <w:top w:val="single" w:sz="4" w:space="0" w:color="auto"/>
              <w:left w:val="single" w:sz="4" w:space="0" w:color="auto"/>
              <w:bottom w:val="single" w:sz="4" w:space="0" w:color="auto"/>
              <w:right w:val="single" w:sz="4" w:space="0" w:color="auto"/>
            </w:tcBorders>
            <w:noWrap/>
            <w:tcMar>
              <w:top w:w="15" w:type="dxa"/>
              <w:left w:w="15" w:type="dxa"/>
              <w:right w:w="15" w:type="dxa"/>
            </w:tcMar>
            <w:textDirection w:val="tbRlV"/>
            <w:vAlign w:val="center"/>
          </w:tcPr>
          <w:p w14:paraId="1544DB10" w14:textId="77777777" w:rsidR="000C1B59" w:rsidRPr="00B62051" w:rsidRDefault="000C1B59" w:rsidP="000C1B59">
            <w:pPr>
              <w:pBdr>
                <w:top w:val="none" w:sz="0" w:space="1" w:color="auto"/>
                <w:left w:val="none" w:sz="0" w:space="4" w:color="auto"/>
                <w:bottom w:val="none" w:sz="0" w:space="1" w:color="auto"/>
                <w:right w:val="none" w:sz="0" w:space="4" w:color="auto"/>
              </w:pBdr>
              <w:spacing w:line="240" w:lineRule="atLeast"/>
              <w:ind w:firstLineChars="0" w:firstLine="0"/>
              <w:rPr>
                <w:rFonts w:ascii="仿宋" w:hAnsi="仿宋"/>
                <w:bCs/>
                <w:sz w:val="21"/>
                <w:szCs w:val="21"/>
              </w:rPr>
            </w:pPr>
            <w:r w:rsidRPr="00B62051">
              <w:rPr>
                <w:rFonts w:ascii="仿宋" w:hAnsi="仿宋" w:hint="eastAsia"/>
                <w:bCs/>
                <w:sz w:val="21"/>
                <w:szCs w:val="21"/>
                <w:lang w:bidi="ar"/>
              </w:rPr>
              <w:t>专业（技能）课程</w:t>
            </w:r>
          </w:p>
        </w:tc>
        <w:tc>
          <w:tcPr>
            <w:tcW w:w="628"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D94B9D3" w14:textId="77777777" w:rsidR="000C1B59" w:rsidRPr="00B62051" w:rsidRDefault="000C1B59" w:rsidP="000C1B59">
            <w:pPr>
              <w:pBdr>
                <w:top w:val="none" w:sz="0" w:space="1" w:color="auto"/>
                <w:left w:val="none" w:sz="0" w:space="4" w:color="auto"/>
                <w:bottom w:val="none" w:sz="0" w:space="1" w:color="auto"/>
                <w:right w:val="none" w:sz="0" w:space="4" w:color="auto"/>
              </w:pBdr>
              <w:spacing w:line="240" w:lineRule="atLeast"/>
              <w:ind w:firstLineChars="0" w:firstLine="0"/>
              <w:rPr>
                <w:rFonts w:ascii="仿宋" w:hAnsi="仿宋"/>
                <w:bCs/>
                <w:sz w:val="21"/>
                <w:szCs w:val="21"/>
              </w:rPr>
            </w:pPr>
            <w:r w:rsidRPr="00B62051">
              <w:rPr>
                <w:rFonts w:ascii="仿宋" w:hAnsi="仿宋" w:hint="eastAsia"/>
                <w:bCs/>
                <w:sz w:val="21"/>
                <w:szCs w:val="21"/>
                <w:lang w:bidi="ar"/>
              </w:rPr>
              <w:t>专业基础课程</w:t>
            </w:r>
          </w:p>
        </w:tc>
        <w:tc>
          <w:tcPr>
            <w:tcW w:w="422"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1DA9924B" w14:textId="3FFF3BC7" w:rsidR="000C1B59" w:rsidRPr="00B62051" w:rsidRDefault="000C1B59" w:rsidP="000C1B59">
            <w:pPr>
              <w:widowControl/>
              <w:spacing w:line="240" w:lineRule="atLeast"/>
              <w:ind w:firstLineChars="0" w:firstLine="0"/>
              <w:jc w:val="center"/>
              <w:textAlignment w:val="center"/>
              <w:rPr>
                <w:rFonts w:ascii="仿宋" w:hAnsi="仿宋"/>
                <w:bCs/>
                <w:sz w:val="21"/>
                <w:szCs w:val="21"/>
                <w:lang w:bidi="ar"/>
              </w:rPr>
            </w:pPr>
            <w:r>
              <w:rPr>
                <w:rFonts w:ascii="仿宋" w:hAnsi="仿宋" w:hint="eastAsia"/>
                <w:color w:val="000000"/>
                <w:sz w:val="21"/>
                <w:szCs w:val="21"/>
              </w:rPr>
              <w:t>76</w:t>
            </w:r>
          </w:p>
        </w:tc>
        <w:tc>
          <w:tcPr>
            <w:tcW w:w="413"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0D5E1B65" w14:textId="03EEC36E" w:rsidR="000C1B59" w:rsidRPr="00B62051" w:rsidRDefault="000C1B59" w:rsidP="000C1B59">
            <w:pPr>
              <w:widowControl/>
              <w:spacing w:line="240" w:lineRule="atLeast"/>
              <w:ind w:firstLineChars="0" w:firstLine="0"/>
              <w:jc w:val="center"/>
              <w:textAlignment w:val="center"/>
              <w:rPr>
                <w:rFonts w:ascii="仿宋" w:hAnsi="仿宋"/>
                <w:bCs/>
                <w:sz w:val="21"/>
                <w:szCs w:val="21"/>
                <w:lang w:bidi="ar"/>
              </w:rPr>
            </w:pPr>
            <w:r>
              <w:rPr>
                <w:rFonts w:ascii="仿宋" w:hAnsi="仿宋" w:hint="eastAsia"/>
                <w:b/>
                <w:bCs/>
                <w:color w:val="000000"/>
                <w:sz w:val="21"/>
                <w:szCs w:val="21"/>
              </w:rPr>
              <w:t>9</w:t>
            </w:r>
          </w:p>
        </w:tc>
        <w:tc>
          <w:tcPr>
            <w:tcW w:w="354"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6E4DA47E" w14:textId="2367A521" w:rsidR="000C1B59" w:rsidRPr="00B62051" w:rsidRDefault="000C1B59" w:rsidP="000C1B59">
            <w:pPr>
              <w:widowControl/>
              <w:spacing w:line="240" w:lineRule="atLeast"/>
              <w:ind w:firstLineChars="0" w:firstLine="0"/>
              <w:jc w:val="center"/>
              <w:textAlignment w:val="center"/>
              <w:rPr>
                <w:rFonts w:ascii="仿宋" w:hAnsi="仿宋"/>
                <w:bCs/>
                <w:sz w:val="21"/>
                <w:szCs w:val="21"/>
                <w:lang w:bidi="ar"/>
              </w:rPr>
            </w:pPr>
            <w:r>
              <w:rPr>
                <w:rFonts w:ascii="仿宋" w:hAnsi="仿宋" w:hint="eastAsia"/>
                <w:b/>
                <w:bCs/>
                <w:color w:val="000000"/>
                <w:sz w:val="21"/>
                <w:szCs w:val="21"/>
              </w:rPr>
              <w:t>11</w:t>
            </w:r>
          </w:p>
        </w:tc>
        <w:tc>
          <w:tcPr>
            <w:tcW w:w="351"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33AC5575" w14:textId="7CF790B9" w:rsidR="000C1B59" w:rsidRPr="00B62051" w:rsidRDefault="000C1B59" w:rsidP="000C1B59">
            <w:pPr>
              <w:widowControl/>
              <w:spacing w:line="240" w:lineRule="atLeast"/>
              <w:ind w:firstLineChars="0" w:firstLine="0"/>
              <w:jc w:val="center"/>
              <w:textAlignment w:val="center"/>
              <w:rPr>
                <w:rFonts w:ascii="仿宋" w:hAnsi="仿宋"/>
                <w:bCs/>
                <w:sz w:val="21"/>
                <w:szCs w:val="21"/>
                <w:lang w:bidi="ar"/>
              </w:rPr>
            </w:pPr>
            <w:r>
              <w:rPr>
                <w:rFonts w:ascii="仿宋" w:hAnsi="仿宋" w:hint="eastAsia"/>
                <w:b/>
                <w:bCs/>
                <w:color w:val="000000"/>
                <w:sz w:val="21"/>
                <w:szCs w:val="21"/>
              </w:rPr>
              <w:t>9</w:t>
            </w:r>
          </w:p>
        </w:tc>
        <w:tc>
          <w:tcPr>
            <w:tcW w:w="365"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755741B1" w14:textId="596103A1" w:rsidR="000C1B59" w:rsidRPr="00B62051" w:rsidRDefault="000C1B59" w:rsidP="000C1B59">
            <w:pPr>
              <w:widowControl/>
              <w:spacing w:line="240" w:lineRule="atLeast"/>
              <w:ind w:firstLineChars="0" w:firstLine="0"/>
              <w:jc w:val="center"/>
              <w:textAlignment w:val="center"/>
              <w:rPr>
                <w:rFonts w:ascii="仿宋" w:hAnsi="仿宋"/>
                <w:bCs/>
                <w:sz w:val="21"/>
                <w:szCs w:val="21"/>
                <w:lang w:bidi="ar"/>
              </w:rPr>
            </w:pPr>
            <w:r>
              <w:rPr>
                <w:rFonts w:ascii="仿宋" w:hAnsi="仿宋" w:hint="eastAsia"/>
                <w:b/>
                <w:bCs/>
                <w:color w:val="000000"/>
                <w:sz w:val="21"/>
                <w:szCs w:val="21"/>
              </w:rPr>
              <w:t>9</w:t>
            </w:r>
          </w:p>
        </w:tc>
        <w:tc>
          <w:tcPr>
            <w:tcW w:w="453"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2F801B7D" w14:textId="00DDD479" w:rsidR="000C1B59" w:rsidRPr="00B62051" w:rsidRDefault="000C1B59" w:rsidP="000C1B59">
            <w:pPr>
              <w:widowControl/>
              <w:spacing w:line="240" w:lineRule="atLeast"/>
              <w:ind w:firstLineChars="0" w:firstLine="0"/>
              <w:jc w:val="center"/>
              <w:textAlignment w:val="center"/>
              <w:rPr>
                <w:rFonts w:ascii="仿宋" w:hAnsi="仿宋"/>
                <w:bCs/>
                <w:sz w:val="21"/>
                <w:szCs w:val="21"/>
                <w:lang w:bidi="ar"/>
              </w:rPr>
            </w:pPr>
            <w:r>
              <w:rPr>
                <w:rFonts w:ascii="仿宋" w:hAnsi="仿宋" w:hint="eastAsia"/>
                <w:b/>
                <w:bCs/>
                <w:color w:val="000000"/>
                <w:sz w:val="21"/>
                <w:szCs w:val="21"/>
              </w:rPr>
              <w:t>12</w:t>
            </w:r>
          </w:p>
        </w:tc>
        <w:tc>
          <w:tcPr>
            <w:tcW w:w="396"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60AB4B5F" w14:textId="278A556A" w:rsidR="000C1B59" w:rsidRPr="00B62051" w:rsidRDefault="000C1B59" w:rsidP="000C1B59">
            <w:pPr>
              <w:widowControl/>
              <w:spacing w:line="240" w:lineRule="atLeast"/>
              <w:ind w:firstLineChars="0" w:firstLine="0"/>
              <w:jc w:val="center"/>
              <w:textAlignment w:val="center"/>
              <w:rPr>
                <w:rFonts w:ascii="仿宋" w:hAnsi="仿宋"/>
                <w:bCs/>
                <w:sz w:val="21"/>
                <w:szCs w:val="21"/>
                <w:lang w:bidi="ar"/>
              </w:rPr>
            </w:pPr>
            <w:r>
              <w:rPr>
                <w:rFonts w:ascii="仿宋" w:hAnsi="仿宋" w:hint="eastAsia"/>
                <w:b/>
                <w:bCs/>
                <w:color w:val="000000"/>
                <w:sz w:val="21"/>
                <w:szCs w:val="21"/>
              </w:rPr>
              <w:t>12</w:t>
            </w:r>
          </w:p>
        </w:tc>
        <w:tc>
          <w:tcPr>
            <w:tcW w:w="338"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267767DC" w14:textId="4D82EB84" w:rsidR="000C1B59" w:rsidRPr="00B62051" w:rsidRDefault="000C1B59" w:rsidP="000C1B59">
            <w:pPr>
              <w:widowControl/>
              <w:spacing w:line="240" w:lineRule="atLeast"/>
              <w:ind w:firstLineChars="0" w:firstLine="0"/>
              <w:jc w:val="center"/>
              <w:textAlignment w:val="center"/>
              <w:rPr>
                <w:rFonts w:ascii="仿宋" w:hAnsi="仿宋"/>
                <w:bCs/>
                <w:sz w:val="21"/>
                <w:szCs w:val="21"/>
                <w:lang w:bidi="ar"/>
              </w:rPr>
            </w:pPr>
            <w:r>
              <w:rPr>
                <w:rFonts w:ascii="仿宋" w:hAnsi="仿宋" w:hint="eastAsia"/>
                <w:b/>
                <w:bCs/>
                <w:color w:val="000000"/>
                <w:sz w:val="21"/>
                <w:szCs w:val="21"/>
              </w:rPr>
              <w:t>6</w:t>
            </w:r>
          </w:p>
        </w:tc>
        <w:tc>
          <w:tcPr>
            <w:tcW w:w="351"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4DD82F6C" w14:textId="2643A83D" w:rsidR="000C1B59" w:rsidRPr="00B62051" w:rsidRDefault="000C1B59" w:rsidP="000C1B59">
            <w:pPr>
              <w:widowControl/>
              <w:spacing w:line="240" w:lineRule="atLeast"/>
              <w:ind w:firstLineChars="0" w:firstLine="0"/>
              <w:jc w:val="center"/>
              <w:textAlignment w:val="center"/>
              <w:rPr>
                <w:rFonts w:ascii="仿宋" w:hAnsi="仿宋"/>
                <w:bCs/>
                <w:sz w:val="21"/>
                <w:szCs w:val="21"/>
                <w:lang w:bidi="ar"/>
              </w:rPr>
            </w:pPr>
            <w:r>
              <w:rPr>
                <w:rFonts w:ascii="仿宋" w:hAnsi="仿宋" w:hint="eastAsia"/>
                <w:b/>
                <w:bCs/>
                <w:color w:val="000000"/>
                <w:sz w:val="21"/>
                <w:szCs w:val="21"/>
              </w:rPr>
              <w:t>6</w:t>
            </w:r>
          </w:p>
        </w:tc>
        <w:tc>
          <w:tcPr>
            <w:tcW w:w="311"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79A02D87" w14:textId="0789B1DB" w:rsidR="000C1B59" w:rsidRPr="00B62051" w:rsidRDefault="000C1B59" w:rsidP="000C1B59">
            <w:pPr>
              <w:widowControl/>
              <w:spacing w:line="240" w:lineRule="atLeast"/>
              <w:ind w:firstLineChars="0" w:firstLine="0"/>
              <w:jc w:val="center"/>
              <w:textAlignment w:val="center"/>
              <w:rPr>
                <w:rFonts w:ascii="仿宋" w:hAnsi="仿宋"/>
                <w:bCs/>
                <w:sz w:val="21"/>
                <w:szCs w:val="21"/>
                <w:lang w:bidi="ar"/>
              </w:rPr>
            </w:pPr>
            <w:r>
              <w:rPr>
                <w:rFonts w:ascii="仿宋" w:hAnsi="仿宋" w:hint="eastAsia"/>
                <w:b/>
                <w:bCs/>
                <w:color w:val="000000"/>
                <w:sz w:val="21"/>
                <w:szCs w:val="21"/>
              </w:rPr>
              <w:t>0</w:t>
            </w:r>
          </w:p>
        </w:tc>
        <w:tc>
          <w:tcPr>
            <w:tcW w:w="308"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10FF9872" w14:textId="5C35CAED" w:rsidR="000C1B59" w:rsidRPr="00B62051" w:rsidRDefault="000C1B59" w:rsidP="000C1B59">
            <w:pPr>
              <w:widowControl/>
              <w:spacing w:line="240" w:lineRule="atLeast"/>
              <w:ind w:firstLineChars="0" w:firstLine="0"/>
              <w:jc w:val="center"/>
              <w:textAlignment w:val="center"/>
              <w:rPr>
                <w:rFonts w:ascii="仿宋" w:hAnsi="仿宋"/>
                <w:bCs/>
                <w:sz w:val="21"/>
                <w:szCs w:val="21"/>
                <w:lang w:bidi="ar"/>
              </w:rPr>
            </w:pPr>
            <w:r>
              <w:rPr>
                <w:rFonts w:ascii="仿宋" w:hAnsi="仿宋" w:hint="eastAsia"/>
                <w:b/>
                <w:bCs/>
                <w:color w:val="000000"/>
                <w:sz w:val="21"/>
                <w:szCs w:val="21"/>
              </w:rPr>
              <w:t>2</w:t>
            </w:r>
          </w:p>
        </w:tc>
      </w:tr>
      <w:tr w:rsidR="000C1B59" w:rsidRPr="00B62051" w14:paraId="7D41E045" w14:textId="77777777" w:rsidTr="00B62051">
        <w:trPr>
          <w:trHeight w:val="537"/>
          <w:jc w:val="center"/>
        </w:trPr>
        <w:tc>
          <w:tcPr>
            <w:tcW w:w="310" w:type="pct"/>
            <w:vMerge/>
            <w:tcBorders>
              <w:top w:val="single" w:sz="4" w:space="0" w:color="auto"/>
              <w:left w:val="single" w:sz="4" w:space="0" w:color="auto"/>
              <w:bottom w:val="single" w:sz="4" w:space="0" w:color="auto"/>
              <w:right w:val="single" w:sz="4" w:space="0" w:color="auto"/>
            </w:tcBorders>
            <w:noWrap/>
            <w:tcMar>
              <w:top w:w="15" w:type="dxa"/>
              <w:left w:w="15" w:type="dxa"/>
              <w:right w:w="15" w:type="dxa"/>
            </w:tcMar>
            <w:textDirection w:val="tbRlV"/>
            <w:vAlign w:val="center"/>
          </w:tcPr>
          <w:p w14:paraId="545D7F16" w14:textId="77777777" w:rsidR="000C1B59" w:rsidRPr="00B62051" w:rsidRDefault="000C1B59" w:rsidP="000C1B59">
            <w:pPr>
              <w:pBdr>
                <w:top w:val="none" w:sz="0" w:space="1" w:color="auto"/>
                <w:left w:val="none" w:sz="0" w:space="4" w:color="auto"/>
                <w:bottom w:val="none" w:sz="0" w:space="1" w:color="auto"/>
                <w:right w:val="none" w:sz="0" w:space="4" w:color="auto"/>
              </w:pBdr>
              <w:spacing w:line="240" w:lineRule="atLeast"/>
              <w:ind w:firstLineChars="0" w:firstLine="0"/>
              <w:rPr>
                <w:rFonts w:ascii="仿宋" w:hAnsi="仿宋"/>
                <w:bCs/>
                <w:sz w:val="21"/>
                <w:szCs w:val="21"/>
              </w:rPr>
            </w:pPr>
          </w:p>
        </w:tc>
        <w:tc>
          <w:tcPr>
            <w:tcW w:w="628"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1E14E14" w14:textId="77777777" w:rsidR="000C1B59" w:rsidRPr="00B62051" w:rsidRDefault="000C1B59" w:rsidP="000C1B59">
            <w:pPr>
              <w:pBdr>
                <w:top w:val="none" w:sz="0" w:space="1" w:color="auto"/>
                <w:left w:val="none" w:sz="0" w:space="4" w:color="auto"/>
                <w:bottom w:val="none" w:sz="0" w:space="1" w:color="auto"/>
                <w:right w:val="none" w:sz="0" w:space="4" w:color="auto"/>
              </w:pBdr>
              <w:spacing w:line="240" w:lineRule="atLeast"/>
              <w:ind w:firstLineChars="0" w:firstLine="0"/>
              <w:rPr>
                <w:rFonts w:ascii="仿宋" w:hAnsi="仿宋"/>
                <w:bCs/>
                <w:sz w:val="21"/>
                <w:szCs w:val="21"/>
              </w:rPr>
            </w:pPr>
            <w:r w:rsidRPr="00B62051">
              <w:rPr>
                <w:rFonts w:ascii="仿宋" w:hAnsi="仿宋" w:hint="eastAsia"/>
                <w:bCs/>
                <w:sz w:val="21"/>
                <w:szCs w:val="21"/>
                <w:lang w:bidi="ar"/>
              </w:rPr>
              <w:t>专业核心课程</w:t>
            </w:r>
          </w:p>
        </w:tc>
        <w:tc>
          <w:tcPr>
            <w:tcW w:w="422"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5B7D1BFF" w14:textId="7D5E1B4D" w:rsidR="000C1B59" w:rsidRPr="00B62051" w:rsidRDefault="000C1B59" w:rsidP="000C1B59">
            <w:pPr>
              <w:widowControl/>
              <w:spacing w:line="240" w:lineRule="atLeast"/>
              <w:ind w:firstLineChars="0" w:firstLine="0"/>
              <w:jc w:val="center"/>
              <w:textAlignment w:val="center"/>
              <w:rPr>
                <w:rFonts w:ascii="仿宋" w:hAnsi="仿宋"/>
                <w:bCs/>
                <w:sz w:val="21"/>
                <w:szCs w:val="21"/>
                <w:lang w:bidi="ar"/>
              </w:rPr>
            </w:pPr>
            <w:r>
              <w:rPr>
                <w:rFonts w:ascii="仿宋" w:hAnsi="仿宋" w:hint="eastAsia"/>
                <w:color w:val="000000"/>
                <w:sz w:val="21"/>
                <w:szCs w:val="21"/>
              </w:rPr>
              <w:t>24</w:t>
            </w:r>
          </w:p>
        </w:tc>
        <w:tc>
          <w:tcPr>
            <w:tcW w:w="413"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69A7F175" w14:textId="26AA9552" w:rsidR="000C1B59" w:rsidRPr="00B62051" w:rsidRDefault="000C1B59" w:rsidP="000C1B59">
            <w:pPr>
              <w:widowControl/>
              <w:spacing w:line="240" w:lineRule="atLeast"/>
              <w:ind w:firstLineChars="0" w:firstLine="0"/>
              <w:jc w:val="center"/>
              <w:textAlignment w:val="center"/>
              <w:rPr>
                <w:rFonts w:ascii="仿宋" w:hAnsi="仿宋"/>
                <w:bCs/>
                <w:sz w:val="21"/>
                <w:szCs w:val="21"/>
                <w:lang w:bidi="ar"/>
              </w:rPr>
            </w:pPr>
            <w:r>
              <w:rPr>
                <w:rFonts w:ascii="仿宋" w:hAnsi="仿宋" w:hint="eastAsia"/>
                <w:b/>
                <w:bCs/>
                <w:color w:val="000000"/>
                <w:sz w:val="21"/>
                <w:szCs w:val="21"/>
              </w:rPr>
              <w:t>0</w:t>
            </w:r>
          </w:p>
        </w:tc>
        <w:tc>
          <w:tcPr>
            <w:tcW w:w="354"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6AE6FDF4" w14:textId="2007C41C" w:rsidR="000C1B59" w:rsidRPr="00B62051" w:rsidRDefault="000C1B59" w:rsidP="000C1B59">
            <w:pPr>
              <w:widowControl/>
              <w:spacing w:line="240" w:lineRule="atLeast"/>
              <w:ind w:firstLineChars="0" w:firstLine="0"/>
              <w:jc w:val="center"/>
              <w:textAlignment w:val="center"/>
              <w:rPr>
                <w:rFonts w:ascii="仿宋" w:hAnsi="仿宋"/>
                <w:bCs/>
                <w:sz w:val="21"/>
                <w:szCs w:val="21"/>
                <w:lang w:bidi="ar"/>
              </w:rPr>
            </w:pPr>
            <w:r>
              <w:rPr>
                <w:rFonts w:ascii="仿宋" w:hAnsi="仿宋" w:hint="eastAsia"/>
                <w:b/>
                <w:bCs/>
                <w:color w:val="000000"/>
                <w:sz w:val="21"/>
                <w:szCs w:val="21"/>
              </w:rPr>
              <w:t>0</w:t>
            </w:r>
          </w:p>
        </w:tc>
        <w:tc>
          <w:tcPr>
            <w:tcW w:w="351"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3AA95B6C" w14:textId="12A3297E" w:rsidR="000C1B59" w:rsidRPr="00B62051" w:rsidRDefault="000C1B59" w:rsidP="000C1B59">
            <w:pPr>
              <w:widowControl/>
              <w:spacing w:line="240" w:lineRule="atLeast"/>
              <w:ind w:firstLineChars="0" w:firstLine="0"/>
              <w:jc w:val="center"/>
              <w:textAlignment w:val="center"/>
              <w:rPr>
                <w:rFonts w:ascii="仿宋" w:hAnsi="仿宋"/>
                <w:bCs/>
                <w:sz w:val="21"/>
                <w:szCs w:val="21"/>
                <w:lang w:bidi="ar"/>
              </w:rPr>
            </w:pPr>
            <w:r>
              <w:rPr>
                <w:rFonts w:ascii="仿宋" w:hAnsi="仿宋" w:hint="eastAsia"/>
                <w:b/>
                <w:bCs/>
                <w:color w:val="000000"/>
                <w:sz w:val="21"/>
                <w:szCs w:val="21"/>
              </w:rPr>
              <w:t>4</w:t>
            </w:r>
          </w:p>
        </w:tc>
        <w:tc>
          <w:tcPr>
            <w:tcW w:w="365"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0E2519BA" w14:textId="56E7DA12" w:rsidR="000C1B59" w:rsidRPr="00B62051" w:rsidRDefault="000C1B59" w:rsidP="000C1B59">
            <w:pPr>
              <w:widowControl/>
              <w:spacing w:line="240" w:lineRule="atLeast"/>
              <w:ind w:firstLineChars="0" w:firstLine="0"/>
              <w:jc w:val="center"/>
              <w:textAlignment w:val="center"/>
              <w:rPr>
                <w:rFonts w:ascii="仿宋" w:hAnsi="仿宋"/>
                <w:bCs/>
                <w:sz w:val="21"/>
                <w:szCs w:val="21"/>
                <w:lang w:bidi="ar"/>
              </w:rPr>
            </w:pPr>
            <w:r>
              <w:rPr>
                <w:rFonts w:ascii="仿宋" w:hAnsi="仿宋" w:hint="eastAsia"/>
                <w:b/>
                <w:bCs/>
                <w:color w:val="000000"/>
                <w:sz w:val="21"/>
                <w:szCs w:val="21"/>
              </w:rPr>
              <w:t>4</w:t>
            </w:r>
          </w:p>
        </w:tc>
        <w:tc>
          <w:tcPr>
            <w:tcW w:w="453"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40589FBB" w14:textId="5090325A" w:rsidR="000C1B59" w:rsidRPr="00B62051" w:rsidRDefault="000C1B59" w:rsidP="000C1B59">
            <w:pPr>
              <w:widowControl/>
              <w:spacing w:line="240" w:lineRule="atLeast"/>
              <w:ind w:firstLineChars="0" w:firstLine="0"/>
              <w:jc w:val="center"/>
              <w:textAlignment w:val="center"/>
              <w:rPr>
                <w:rFonts w:ascii="仿宋" w:hAnsi="仿宋"/>
                <w:bCs/>
                <w:sz w:val="21"/>
                <w:szCs w:val="21"/>
                <w:lang w:bidi="ar"/>
              </w:rPr>
            </w:pPr>
            <w:r>
              <w:rPr>
                <w:rFonts w:ascii="仿宋" w:hAnsi="仿宋" w:hint="eastAsia"/>
                <w:b/>
                <w:bCs/>
                <w:color w:val="000000"/>
                <w:sz w:val="21"/>
                <w:szCs w:val="21"/>
              </w:rPr>
              <w:t>4</w:t>
            </w:r>
          </w:p>
        </w:tc>
        <w:tc>
          <w:tcPr>
            <w:tcW w:w="396"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22F49463" w14:textId="6269847D" w:rsidR="000C1B59" w:rsidRPr="00B62051" w:rsidRDefault="000C1B59" w:rsidP="000C1B59">
            <w:pPr>
              <w:widowControl/>
              <w:spacing w:line="240" w:lineRule="atLeast"/>
              <w:ind w:firstLineChars="0" w:firstLine="0"/>
              <w:jc w:val="center"/>
              <w:textAlignment w:val="center"/>
              <w:rPr>
                <w:rFonts w:ascii="仿宋" w:hAnsi="仿宋"/>
                <w:bCs/>
                <w:sz w:val="21"/>
                <w:szCs w:val="21"/>
                <w:lang w:bidi="ar"/>
              </w:rPr>
            </w:pPr>
            <w:r>
              <w:rPr>
                <w:rFonts w:ascii="仿宋" w:hAnsi="仿宋" w:hint="eastAsia"/>
                <w:b/>
                <w:bCs/>
                <w:color w:val="000000"/>
                <w:sz w:val="21"/>
                <w:szCs w:val="21"/>
              </w:rPr>
              <w:t>6</w:t>
            </w:r>
          </w:p>
        </w:tc>
        <w:tc>
          <w:tcPr>
            <w:tcW w:w="338"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1BED706F" w14:textId="50588720" w:rsidR="000C1B59" w:rsidRPr="00B62051" w:rsidRDefault="000C1B59" w:rsidP="000C1B59">
            <w:pPr>
              <w:widowControl/>
              <w:spacing w:line="240" w:lineRule="atLeast"/>
              <w:ind w:firstLineChars="0" w:firstLine="0"/>
              <w:jc w:val="center"/>
              <w:textAlignment w:val="center"/>
              <w:rPr>
                <w:rFonts w:ascii="仿宋" w:hAnsi="仿宋"/>
                <w:bCs/>
                <w:sz w:val="21"/>
                <w:szCs w:val="21"/>
                <w:lang w:bidi="ar"/>
              </w:rPr>
            </w:pPr>
            <w:r>
              <w:rPr>
                <w:rFonts w:ascii="仿宋" w:hAnsi="仿宋" w:hint="eastAsia"/>
                <w:b/>
                <w:bCs/>
                <w:color w:val="000000"/>
                <w:sz w:val="21"/>
                <w:szCs w:val="21"/>
              </w:rPr>
              <w:t>4</w:t>
            </w:r>
          </w:p>
        </w:tc>
        <w:tc>
          <w:tcPr>
            <w:tcW w:w="351"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7EFF1D53" w14:textId="37D3E6AE" w:rsidR="000C1B59" w:rsidRPr="00B62051" w:rsidRDefault="000C1B59" w:rsidP="000C1B59">
            <w:pPr>
              <w:widowControl/>
              <w:spacing w:line="240" w:lineRule="atLeast"/>
              <w:ind w:firstLineChars="0" w:firstLine="0"/>
              <w:jc w:val="center"/>
              <w:textAlignment w:val="center"/>
              <w:rPr>
                <w:rFonts w:ascii="仿宋" w:hAnsi="仿宋"/>
                <w:bCs/>
                <w:sz w:val="21"/>
                <w:szCs w:val="21"/>
                <w:lang w:bidi="ar"/>
              </w:rPr>
            </w:pPr>
            <w:r>
              <w:rPr>
                <w:rFonts w:ascii="仿宋" w:hAnsi="仿宋" w:hint="eastAsia"/>
                <w:b/>
                <w:bCs/>
                <w:color w:val="000000"/>
                <w:sz w:val="21"/>
                <w:szCs w:val="21"/>
              </w:rPr>
              <w:t>2</w:t>
            </w:r>
          </w:p>
        </w:tc>
        <w:tc>
          <w:tcPr>
            <w:tcW w:w="311"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1C14F28A" w14:textId="20186D30" w:rsidR="000C1B59" w:rsidRPr="00B62051" w:rsidRDefault="000C1B59" w:rsidP="000C1B59">
            <w:pPr>
              <w:widowControl/>
              <w:spacing w:line="240" w:lineRule="atLeast"/>
              <w:ind w:firstLineChars="0" w:firstLine="0"/>
              <w:jc w:val="center"/>
              <w:textAlignment w:val="center"/>
              <w:rPr>
                <w:rFonts w:ascii="仿宋" w:hAnsi="仿宋"/>
                <w:bCs/>
                <w:sz w:val="21"/>
                <w:szCs w:val="21"/>
                <w:lang w:bidi="ar"/>
              </w:rPr>
            </w:pPr>
            <w:r>
              <w:rPr>
                <w:rFonts w:ascii="仿宋" w:hAnsi="仿宋" w:hint="eastAsia"/>
                <w:b/>
                <w:bCs/>
                <w:color w:val="000000"/>
                <w:sz w:val="21"/>
                <w:szCs w:val="21"/>
              </w:rPr>
              <w:t>0</w:t>
            </w:r>
          </w:p>
        </w:tc>
        <w:tc>
          <w:tcPr>
            <w:tcW w:w="308"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6AA9557F" w14:textId="78B0D495" w:rsidR="000C1B59" w:rsidRPr="00B62051" w:rsidRDefault="000C1B59" w:rsidP="000C1B59">
            <w:pPr>
              <w:widowControl/>
              <w:spacing w:line="240" w:lineRule="atLeast"/>
              <w:ind w:firstLineChars="0" w:firstLine="0"/>
              <w:jc w:val="center"/>
              <w:textAlignment w:val="center"/>
              <w:rPr>
                <w:rFonts w:ascii="仿宋" w:hAnsi="仿宋"/>
                <w:bCs/>
                <w:sz w:val="21"/>
                <w:szCs w:val="21"/>
                <w:lang w:bidi="ar"/>
              </w:rPr>
            </w:pPr>
            <w:r>
              <w:rPr>
                <w:rFonts w:ascii="仿宋" w:hAnsi="仿宋" w:hint="eastAsia"/>
                <w:b/>
                <w:bCs/>
                <w:color w:val="000000"/>
                <w:sz w:val="21"/>
                <w:szCs w:val="21"/>
              </w:rPr>
              <w:t>0</w:t>
            </w:r>
          </w:p>
        </w:tc>
      </w:tr>
      <w:tr w:rsidR="000C1B59" w:rsidRPr="00B62051" w14:paraId="1889C82A" w14:textId="77777777" w:rsidTr="00B62051">
        <w:trPr>
          <w:trHeight w:val="537"/>
          <w:jc w:val="center"/>
        </w:trPr>
        <w:tc>
          <w:tcPr>
            <w:tcW w:w="310" w:type="pct"/>
            <w:vMerge/>
            <w:tcBorders>
              <w:top w:val="single" w:sz="4" w:space="0" w:color="auto"/>
              <w:left w:val="single" w:sz="4" w:space="0" w:color="auto"/>
              <w:bottom w:val="single" w:sz="4" w:space="0" w:color="auto"/>
              <w:right w:val="single" w:sz="4" w:space="0" w:color="auto"/>
            </w:tcBorders>
            <w:noWrap/>
            <w:tcMar>
              <w:top w:w="15" w:type="dxa"/>
              <w:left w:w="15" w:type="dxa"/>
              <w:right w:w="15" w:type="dxa"/>
            </w:tcMar>
            <w:textDirection w:val="tbRlV"/>
            <w:vAlign w:val="center"/>
          </w:tcPr>
          <w:p w14:paraId="6345AFED" w14:textId="77777777" w:rsidR="000C1B59" w:rsidRPr="00B62051" w:rsidRDefault="000C1B59" w:rsidP="000C1B59">
            <w:pPr>
              <w:pBdr>
                <w:top w:val="none" w:sz="0" w:space="1" w:color="auto"/>
                <w:left w:val="none" w:sz="0" w:space="4" w:color="auto"/>
                <w:bottom w:val="none" w:sz="0" w:space="1" w:color="auto"/>
                <w:right w:val="none" w:sz="0" w:space="4" w:color="auto"/>
              </w:pBdr>
              <w:spacing w:line="240" w:lineRule="atLeast"/>
              <w:ind w:firstLineChars="0" w:firstLine="0"/>
              <w:rPr>
                <w:rFonts w:ascii="仿宋" w:hAnsi="仿宋"/>
                <w:bCs/>
                <w:sz w:val="21"/>
                <w:szCs w:val="21"/>
              </w:rPr>
            </w:pPr>
          </w:p>
        </w:tc>
        <w:tc>
          <w:tcPr>
            <w:tcW w:w="628"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37AF07E" w14:textId="77777777" w:rsidR="000C1B59" w:rsidRPr="00B62051" w:rsidRDefault="000C1B59" w:rsidP="000C1B59">
            <w:pPr>
              <w:pBdr>
                <w:top w:val="none" w:sz="0" w:space="1" w:color="auto"/>
                <w:left w:val="none" w:sz="0" w:space="4" w:color="auto"/>
                <w:bottom w:val="none" w:sz="0" w:space="1" w:color="auto"/>
                <w:right w:val="none" w:sz="0" w:space="4" w:color="auto"/>
              </w:pBdr>
              <w:spacing w:line="240" w:lineRule="atLeast"/>
              <w:ind w:firstLineChars="0" w:firstLine="0"/>
              <w:rPr>
                <w:rFonts w:ascii="仿宋" w:hAnsi="仿宋"/>
                <w:bCs/>
                <w:sz w:val="21"/>
                <w:szCs w:val="21"/>
              </w:rPr>
            </w:pPr>
            <w:r w:rsidRPr="00B62051">
              <w:rPr>
                <w:rFonts w:ascii="仿宋" w:hAnsi="仿宋" w:hint="eastAsia"/>
                <w:bCs/>
                <w:sz w:val="21"/>
                <w:szCs w:val="21"/>
                <w:lang w:bidi="ar"/>
              </w:rPr>
              <w:t>专业拓展课程</w:t>
            </w:r>
          </w:p>
        </w:tc>
        <w:tc>
          <w:tcPr>
            <w:tcW w:w="422"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1E68B9A3" w14:textId="320EF7A0" w:rsidR="000C1B59" w:rsidRPr="00B62051" w:rsidRDefault="000C1B59" w:rsidP="000C1B59">
            <w:pPr>
              <w:widowControl/>
              <w:spacing w:line="240" w:lineRule="atLeast"/>
              <w:ind w:firstLineChars="0" w:firstLine="0"/>
              <w:jc w:val="center"/>
              <w:textAlignment w:val="center"/>
              <w:rPr>
                <w:rFonts w:ascii="仿宋" w:hAnsi="仿宋"/>
                <w:bCs/>
                <w:sz w:val="21"/>
                <w:szCs w:val="21"/>
                <w:lang w:bidi="ar"/>
              </w:rPr>
            </w:pPr>
            <w:r>
              <w:rPr>
                <w:rFonts w:ascii="仿宋" w:hAnsi="仿宋" w:hint="eastAsia"/>
                <w:color w:val="000000"/>
                <w:sz w:val="21"/>
                <w:szCs w:val="21"/>
              </w:rPr>
              <w:t>24</w:t>
            </w:r>
          </w:p>
        </w:tc>
        <w:tc>
          <w:tcPr>
            <w:tcW w:w="413"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32A66DF8" w14:textId="10531EAD" w:rsidR="000C1B59" w:rsidRPr="00B62051" w:rsidRDefault="000C1B59" w:rsidP="000C1B59">
            <w:pPr>
              <w:widowControl/>
              <w:spacing w:line="240" w:lineRule="atLeast"/>
              <w:ind w:firstLineChars="0" w:firstLine="0"/>
              <w:jc w:val="center"/>
              <w:textAlignment w:val="center"/>
              <w:rPr>
                <w:rFonts w:ascii="仿宋" w:hAnsi="仿宋"/>
                <w:bCs/>
                <w:sz w:val="21"/>
                <w:szCs w:val="21"/>
                <w:lang w:bidi="ar"/>
              </w:rPr>
            </w:pPr>
            <w:r>
              <w:rPr>
                <w:rFonts w:ascii="仿宋" w:hAnsi="仿宋" w:hint="eastAsia"/>
                <w:b/>
                <w:bCs/>
                <w:color w:val="000000"/>
                <w:sz w:val="21"/>
                <w:szCs w:val="21"/>
              </w:rPr>
              <w:t>0</w:t>
            </w:r>
          </w:p>
        </w:tc>
        <w:tc>
          <w:tcPr>
            <w:tcW w:w="354"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35D58F12" w14:textId="44416737" w:rsidR="000C1B59" w:rsidRPr="00B62051" w:rsidRDefault="000C1B59" w:rsidP="000C1B59">
            <w:pPr>
              <w:widowControl/>
              <w:spacing w:line="240" w:lineRule="atLeast"/>
              <w:ind w:firstLineChars="0" w:firstLine="0"/>
              <w:jc w:val="center"/>
              <w:textAlignment w:val="center"/>
              <w:rPr>
                <w:rFonts w:ascii="仿宋" w:hAnsi="仿宋"/>
                <w:bCs/>
                <w:sz w:val="21"/>
                <w:szCs w:val="21"/>
                <w:lang w:bidi="ar"/>
              </w:rPr>
            </w:pPr>
            <w:r>
              <w:rPr>
                <w:rFonts w:ascii="仿宋" w:hAnsi="仿宋" w:hint="eastAsia"/>
                <w:b/>
                <w:bCs/>
                <w:color w:val="000000"/>
                <w:sz w:val="21"/>
                <w:szCs w:val="21"/>
              </w:rPr>
              <w:t>0</w:t>
            </w:r>
          </w:p>
        </w:tc>
        <w:tc>
          <w:tcPr>
            <w:tcW w:w="351"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5CDE866B" w14:textId="4D11BF0C" w:rsidR="000C1B59" w:rsidRPr="00B62051" w:rsidRDefault="000C1B59" w:rsidP="000C1B59">
            <w:pPr>
              <w:widowControl/>
              <w:spacing w:line="240" w:lineRule="atLeast"/>
              <w:ind w:firstLineChars="0" w:firstLine="0"/>
              <w:jc w:val="center"/>
              <w:textAlignment w:val="center"/>
              <w:rPr>
                <w:rFonts w:ascii="仿宋" w:hAnsi="仿宋"/>
                <w:bCs/>
                <w:sz w:val="21"/>
                <w:szCs w:val="21"/>
                <w:lang w:bidi="ar"/>
              </w:rPr>
            </w:pPr>
            <w:r>
              <w:rPr>
                <w:rFonts w:ascii="仿宋" w:hAnsi="仿宋" w:hint="eastAsia"/>
                <w:b/>
                <w:bCs/>
                <w:color w:val="000000"/>
                <w:sz w:val="21"/>
                <w:szCs w:val="21"/>
              </w:rPr>
              <w:t>0</w:t>
            </w:r>
          </w:p>
        </w:tc>
        <w:tc>
          <w:tcPr>
            <w:tcW w:w="365"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5FD7B1C0" w14:textId="3972C168" w:rsidR="000C1B59" w:rsidRPr="00B62051" w:rsidRDefault="000C1B59" w:rsidP="000C1B59">
            <w:pPr>
              <w:widowControl/>
              <w:spacing w:line="240" w:lineRule="atLeast"/>
              <w:ind w:firstLineChars="0" w:firstLine="0"/>
              <w:jc w:val="center"/>
              <w:textAlignment w:val="center"/>
              <w:rPr>
                <w:rFonts w:ascii="仿宋" w:hAnsi="仿宋"/>
                <w:bCs/>
                <w:sz w:val="21"/>
                <w:szCs w:val="21"/>
                <w:lang w:bidi="ar"/>
              </w:rPr>
            </w:pPr>
            <w:r>
              <w:rPr>
                <w:rFonts w:ascii="仿宋" w:hAnsi="仿宋" w:hint="eastAsia"/>
                <w:b/>
                <w:bCs/>
                <w:color w:val="000000"/>
                <w:sz w:val="21"/>
                <w:szCs w:val="21"/>
              </w:rPr>
              <w:t>0</w:t>
            </w:r>
          </w:p>
        </w:tc>
        <w:tc>
          <w:tcPr>
            <w:tcW w:w="453"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70CB0EC1" w14:textId="005E37DE" w:rsidR="000C1B59" w:rsidRPr="00B62051" w:rsidRDefault="000C1B59" w:rsidP="000C1B59">
            <w:pPr>
              <w:widowControl/>
              <w:spacing w:line="240" w:lineRule="atLeast"/>
              <w:ind w:firstLineChars="0" w:firstLine="0"/>
              <w:jc w:val="center"/>
              <w:textAlignment w:val="center"/>
              <w:rPr>
                <w:rFonts w:ascii="仿宋" w:hAnsi="仿宋"/>
                <w:bCs/>
                <w:sz w:val="21"/>
                <w:szCs w:val="21"/>
                <w:lang w:bidi="ar"/>
              </w:rPr>
            </w:pPr>
            <w:r>
              <w:rPr>
                <w:rFonts w:ascii="仿宋" w:hAnsi="仿宋" w:hint="eastAsia"/>
                <w:b/>
                <w:bCs/>
                <w:color w:val="000000"/>
                <w:sz w:val="21"/>
                <w:szCs w:val="21"/>
              </w:rPr>
              <w:t>2</w:t>
            </w:r>
          </w:p>
        </w:tc>
        <w:tc>
          <w:tcPr>
            <w:tcW w:w="396"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3901F38E" w14:textId="2F6278B6" w:rsidR="000C1B59" w:rsidRPr="00B62051" w:rsidRDefault="000C1B59" w:rsidP="000C1B59">
            <w:pPr>
              <w:widowControl/>
              <w:spacing w:line="240" w:lineRule="atLeast"/>
              <w:ind w:firstLineChars="0" w:firstLine="0"/>
              <w:jc w:val="center"/>
              <w:textAlignment w:val="center"/>
              <w:rPr>
                <w:rFonts w:ascii="仿宋" w:hAnsi="仿宋"/>
                <w:bCs/>
                <w:sz w:val="21"/>
                <w:szCs w:val="21"/>
                <w:lang w:bidi="ar"/>
              </w:rPr>
            </w:pPr>
            <w:r>
              <w:rPr>
                <w:rFonts w:ascii="仿宋" w:hAnsi="仿宋" w:hint="eastAsia"/>
                <w:b/>
                <w:bCs/>
                <w:color w:val="000000"/>
                <w:sz w:val="21"/>
                <w:szCs w:val="21"/>
              </w:rPr>
              <w:t>2</w:t>
            </w:r>
          </w:p>
        </w:tc>
        <w:tc>
          <w:tcPr>
            <w:tcW w:w="338"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1AE968BA" w14:textId="578FB9FE" w:rsidR="000C1B59" w:rsidRPr="00B62051" w:rsidRDefault="000C1B59" w:rsidP="000C1B59">
            <w:pPr>
              <w:widowControl/>
              <w:spacing w:line="240" w:lineRule="atLeast"/>
              <w:ind w:firstLineChars="0" w:firstLine="0"/>
              <w:jc w:val="center"/>
              <w:textAlignment w:val="center"/>
              <w:rPr>
                <w:rFonts w:ascii="仿宋" w:hAnsi="仿宋"/>
                <w:bCs/>
                <w:sz w:val="21"/>
                <w:szCs w:val="21"/>
                <w:lang w:bidi="ar"/>
              </w:rPr>
            </w:pPr>
            <w:r>
              <w:rPr>
                <w:rFonts w:ascii="仿宋" w:hAnsi="仿宋" w:hint="eastAsia"/>
                <w:b/>
                <w:bCs/>
                <w:color w:val="000000"/>
                <w:sz w:val="21"/>
                <w:szCs w:val="21"/>
              </w:rPr>
              <w:t>2</w:t>
            </w:r>
          </w:p>
        </w:tc>
        <w:tc>
          <w:tcPr>
            <w:tcW w:w="351"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07636EC2" w14:textId="6E5A65F6" w:rsidR="000C1B59" w:rsidRPr="00B62051" w:rsidRDefault="000C1B59" w:rsidP="000C1B59">
            <w:pPr>
              <w:widowControl/>
              <w:spacing w:line="240" w:lineRule="atLeast"/>
              <w:ind w:firstLineChars="0" w:firstLine="0"/>
              <w:jc w:val="center"/>
              <w:textAlignment w:val="center"/>
              <w:rPr>
                <w:rFonts w:ascii="仿宋" w:hAnsi="仿宋" w:cs="仿宋"/>
                <w:bCs/>
                <w:kern w:val="0"/>
                <w:sz w:val="21"/>
                <w:szCs w:val="21"/>
                <w:lang w:bidi="ar"/>
              </w:rPr>
            </w:pPr>
            <w:r>
              <w:rPr>
                <w:rFonts w:ascii="仿宋" w:hAnsi="仿宋" w:hint="eastAsia"/>
                <w:b/>
                <w:bCs/>
                <w:color w:val="000000"/>
                <w:sz w:val="21"/>
                <w:szCs w:val="21"/>
              </w:rPr>
              <w:t>8</w:t>
            </w:r>
          </w:p>
        </w:tc>
        <w:tc>
          <w:tcPr>
            <w:tcW w:w="311"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0C9CAB06" w14:textId="1F700A99" w:rsidR="000C1B59" w:rsidRPr="00B62051" w:rsidRDefault="000C1B59" w:rsidP="000C1B59">
            <w:pPr>
              <w:widowControl/>
              <w:spacing w:line="240" w:lineRule="atLeast"/>
              <w:ind w:firstLineChars="0" w:firstLine="0"/>
              <w:jc w:val="center"/>
              <w:textAlignment w:val="center"/>
              <w:rPr>
                <w:rFonts w:ascii="仿宋" w:hAnsi="仿宋" w:cs="仿宋"/>
                <w:bCs/>
                <w:kern w:val="0"/>
                <w:sz w:val="21"/>
                <w:szCs w:val="21"/>
                <w:lang w:bidi="ar"/>
              </w:rPr>
            </w:pPr>
            <w:r>
              <w:rPr>
                <w:rFonts w:ascii="仿宋" w:hAnsi="仿宋" w:hint="eastAsia"/>
                <w:b/>
                <w:bCs/>
                <w:color w:val="000000"/>
                <w:sz w:val="21"/>
                <w:szCs w:val="21"/>
              </w:rPr>
              <w:t>0</w:t>
            </w:r>
          </w:p>
        </w:tc>
        <w:tc>
          <w:tcPr>
            <w:tcW w:w="308"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7159AE8A" w14:textId="21201B81" w:rsidR="000C1B59" w:rsidRPr="00B62051" w:rsidRDefault="000C1B59" w:rsidP="000C1B59">
            <w:pPr>
              <w:widowControl/>
              <w:spacing w:line="240" w:lineRule="atLeast"/>
              <w:ind w:firstLineChars="0" w:firstLine="0"/>
              <w:jc w:val="center"/>
              <w:textAlignment w:val="center"/>
              <w:rPr>
                <w:rFonts w:ascii="仿宋" w:hAnsi="仿宋"/>
                <w:bCs/>
                <w:sz w:val="21"/>
                <w:szCs w:val="21"/>
                <w:lang w:bidi="ar"/>
              </w:rPr>
            </w:pPr>
            <w:r>
              <w:rPr>
                <w:rFonts w:ascii="仿宋" w:hAnsi="仿宋" w:hint="eastAsia"/>
                <w:b/>
                <w:bCs/>
                <w:color w:val="000000"/>
                <w:sz w:val="21"/>
                <w:szCs w:val="21"/>
              </w:rPr>
              <w:t>10</w:t>
            </w:r>
          </w:p>
        </w:tc>
      </w:tr>
      <w:tr w:rsidR="000C1B59" w:rsidRPr="00B62051" w14:paraId="323985A6" w14:textId="77777777" w:rsidTr="00B62051">
        <w:trPr>
          <w:trHeight w:val="537"/>
          <w:jc w:val="center"/>
        </w:trPr>
        <w:tc>
          <w:tcPr>
            <w:tcW w:w="310" w:type="pct"/>
            <w:vMerge/>
            <w:tcBorders>
              <w:top w:val="single" w:sz="4" w:space="0" w:color="auto"/>
              <w:left w:val="single" w:sz="4" w:space="0" w:color="auto"/>
              <w:bottom w:val="single" w:sz="4" w:space="0" w:color="auto"/>
              <w:right w:val="single" w:sz="4" w:space="0" w:color="auto"/>
            </w:tcBorders>
            <w:noWrap/>
            <w:tcMar>
              <w:top w:w="15" w:type="dxa"/>
              <w:left w:w="15" w:type="dxa"/>
              <w:right w:w="15" w:type="dxa"/>
            </w:tcMar>
            <w:textDirection w:val="tbRlV"/>
            <w:vAlign w:val="center"/>
          </w:tcPr>
          <w:p w14:paraId="78D0B99D" w14:textId="77777777" w:rsidR="000C1B59" w:rsidRPr="00B62051" w:rsidRDefault="000C1B59" w:rsidP="000C1B59">
            <w:pPr>
              <w:pBdr>
                <w:top w:val="none" w:sz="0" w:space="1" w:color="auto"/>
                <w:left w:val="none" w:sz="0" w:space="4" w:color="auto"/>
                <w:bottom w:val="none" w:sz="0" w:space="1" w:color="auto"/>
                <w:right w:val="none" w:sz="0" w:space="4" w:color="auto"/>
              </w:pBdr>
              <w:spacing w:line="240" w:lineRule="atLeast"/>
              <w:ind w:firstLineChars="0" w:firstLine="0"/>
              <w:rPr>
                <w:rFonts w:ascii="仿宋" w:hAnsi="仿宋"/>
                <w:bCs/>
                <w:sz w:val="21"/>
                <w:szCs w:val="21"/>
              </w:rPr>
            </w:pPr>
          </w:p>
        </w:tc>
        <w:tc>
          <w:tcPr>
            <w:tcW w:w="628"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A6DAB60" w14:textId="77777777" w:rsidR="000C1B59" w:rsidRPr="00B62051" w:rsidRDefault="000C1B59" w:rsidP="000C1B59">
            <w:pPr>
              <w:pBdr>
                <w:top w:val="none" w:sz="0" w:space="1" w:color="auto"/>
                <w:left w:val="none" w:sz="0" w:space="4" w:color="auto"/>
                <w:bottom w:val="none" w:sz="0" w:space="1" w:color="auto"/>
                <w:right w:val="none" w:sz="0" w:space="4" w:color="auto"/>
              </w:pBdr>
              <w:spacing w:line="240" w:lineRule="atLeast"/>
              <w:ind w:firstLineChars="0" w:firstLine="0"/>
              <w:rPr>
                <w:rFonts w:ascii="仿宋" w:hAnsi="仿宋"/>
                <w:bCs/>
                <w:sz w:val="21"/>
                <w:szCs w:val="21"/>
              </w:rPr>
            </w:pPr>
            <w:r w:rsidRPr="00B62051">
              <w:rPr>
                <w:rFonts w:ascii="仿宋" w:hAnsi="仿宋" w:hint="eastAsia"/>
                <w:bCs/>
                <w:sz w:val="21"/>
                <w:szCs w:val="21"/>
                <w:lang w:bidi="ar"/>
              </w:rPr>
              <w:t>专业实践课程</w:t>
            </w:r>
          </w:p>
        </w:tc>
        <w:tc>
          <w:tcPr>
            <w:tcW w:w="422"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5C547F14" w14:textId="176658DA" w:rsidR="000C1B59" w:rsidRPr="00B62051" w:rsidRDefault="000C1B59" w:rsidP="000C1B59">
            <w:pPr>
              <w:widowControl/>
              <w:spacing w:line="240" w:lineRule="atLeast"/>
              <w:ind w:firstLineChars="0" w:firstLine="0"/>
              <w:jc w:val="center"/>
              <w:textAlignment w:val="center"/>
              <w:rPr>
                <w:rFonts w:ascii="仿宋" w:hAnsi="仿宋"/>
                <w:bCs/>
                <w:sz w:val="21"/>
                <w:szCs w:val="21"/>
                <w:lang w:bidi="ar"/>
              </w:rPr>
            </w:pPr>
            <w:r>
              <w:rPr>
                <w:rFonts w:ascii="仿宋" w:hAnsi="仿宋" w:hint="eastAsia"/>
                <w:color w:val="000000"/>
                <w:sz w:val="21"/>
                <w:szCs w:val="21"/>
              </w:rPr>
              <w:t>35</w:t>
            </w:r>
          </w:p>
        </w:tc>
        <w:tc>
          <w:tcPr>
            <w:tcW w:w="413"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309C1030" w14:textId="4CB2389D" w:rsidR="000C1B59" w:rsidRPr="00B62051" w:rsidRDefault="000C1B59" w:rsidP="000C1B59">
            <w:pPr>
              <w:widowControl/>
              <w:spacing w:line="240" w:lineRule="atLeast"/>
              <w:ind w:firstLineChars="0" w:firstLine="0"/>
              <w:jc w:val="center"/>
              <w:textAlignment w:val="center"/>
              <w:rPr>
                <w:rFonts w:ascii="仿宋" w:hAnsi="仿宋"/>
                <w:bCs/>
                <w:sz w:val="21"/>
                <w:szCs w:val="21"/>
                <w:lang w:bidi="ar"/>
              </w:rPr>
            </w:pPr>
            <w:r>
              <w:rPr>
                <w:rFonts w:ascii="仿宋" w:hAnsi="仿宋" w:hint="eastAsia"/>
                <w:b/>
                <w:bCs/>
                <w:color w:val="000000"/>
                <w:sz w:val="21"/>
                <w:szCs w:val="21"/>
              </w:rPr>
              <w:t>0</w:t>
            </w:r>
          </w:p>
        </w:tc>
        <w:tc>
          <w:tcPr>
            <w:tcW w:w="354"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6E25C6D2" w14:textId="7116591B" w:rsidR="000C1B59" w:rsidRPr="00B62051" w:rsidRDefault="000C1B59" w:rsidP="000C1B59">
            <w:pPr>
              <w:widowControl/>
              <w:spacing w:line="240" w:lineRule="atLeast"/>
              <w:ind w:firstLineChars="0" w:firstLine="0"/>
              <w:jc w:val="center"/>
              <w:textAlignment w:val="center"/>
              <w:rPr>
                <w:rFonts w:ascii="仿宋" w:hAnsi="仿宋"/>
                <w:bCs/>
                <w:sz w:val="21"/>
                <w:szCs w:val="21"/>
                <w:lang w:bidi="ar"/>
              </w:rPr>
            </w:pPr>
            <w:r>
              <w:rPr>
                <w:rFonts w:ascii="仿宋" w:hAnsi="仿宋" w:hint="eastAsia"/>
                <w:b/>
                <w:bCs/>
                <w:color w:val="000000"/>
                <w:sz w:val="21"/>
                <w:szCs w:val="21"/>
              </w:rPr>
              <w:t>0</w:t>
            </w:r>
          </w:p>
        </w:tc>
        <w:tc>
          <w:tcPr>
            <w:tcW w:w="351"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3A4947C5" w14:textId="25B56AF7" w:rsidR="000C1B59" w:rsidRPr="00B62051" w:rsidRDefault="000C1B59" w:rsidP="000C1B59">
            <w:pPr>
              <w:widowControl/>
              <w:spacing w:line="240" w:lineRule="atLeast"/>
              <w:ind w:firstLineChars="0" w:firstLine="0"/>
              <w:jc w:val="center"/>
              <w:textAlignment w:val="center"/>
              <w:rPr>
                <w:rFonts w:ascii="仿宋" w:hAnsi="仿宋"/>
                <w:bCs/>
                <w:sz w:val="21"/>
                <w:szCs w:val="21"/>
                <w:lang w:bidi="ar"/>
              </w:rPr>
            </w:pPr>
            <w:r>
              <w:rPr>
                <w:rFonts w:ascii="仿宋" w:hAnsi="仿宋" w:hint="eastAsia"/>
                <w:b/>
                <w:bCs/>
                <w:color w:val="000000"/>
                <w:sz w:val="21"/>
                <w:szCs w:val="21"/>
              </w:rPr>
              <w:t>0</w:t>
            </w:r>
          </w:p>
        </w:tc>
        <w:tc>
          <w:tcPr>
            <w:tcW w:w="365"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2853368C" w14:textId="7FE64D91" w:rsidR="000C1B59" w:rsidRPr="00B62051" w:rsidRDefault="000C1B59" w:rsidP="000C1B59">
            <w:pPr>
              <w:widowControl/>
              <w:spacing w:line="240" w:lineRule="atLeast"/>
              <w:ind w:firstLineChars="0" w:firstLine="0"/>
              <w:jc w:val="center"/>
              <w:textAlignment w:val="center"/>
              <w:rPr>
                <w:rFonts w:ascii="仿宋" w:hAnsi="仿宋"/>
                <w:bCs/>
                <w:sz w:val="21"/>
                <w:szCs w:val="21"/>
                <w:lang w:bidi="ar"/>
              </w:rPr>
            </w:pPr>
            <w:r>
              <w:rPr>
                <w:rFonts w:ascii="仿宋" w:hAnsi="仿宋" w:hint="eastAsia"/>
                <w:b/>
                <w:bCs/>
                <w:color w:val="000000"/>
                <w:sz w:val="21"/>
                <w:szCs w:val="21"/>
              </w:rPr>
              <w:t>0</w:t>
            </w:r>
          </w:p>
        </w:tc>
        <w:tc>
          <w:tcPr>
            <w:tcW w:w="453"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1B605481" w14:textId="0552A235" w:rsidR="000C1B59" w:rsidRPr="00B62051" w:rsidRDefault="000C1B59" w:rsidP="000C1B59">
            <w:pPr>
              <w:widowControl/>
              <w:spacing w:line="240" w:lineRule="atLeast"/>
              <w:ind w:firstLineChars="0" w:firstLine="0"/>
              <w:jc w:val="center"/>
              <w:textAlignment w:val="center"/>
              <w:rPr>
                <w:rFonts w:ascii="仿宋" w:hAnsi="仿宋"/>
                <w:bCs/>
                <w:sz w:val="21"/>
                <w:szCs w:val="21"/>
                <w:lang w:bidi="ar"/>
              </w:rPr>
            </w:pPr>
            <w:r>
              <w:rPr>
                <w:rFonts w:ascii="仿宋" w:hAnsi="仿宋" w:hint="eastAsia"/>
                <w:b/>
                <w:bCs/>
                <w:color w:val="000000"/>
                <w:sz w:val="21"/>
                <w:szCs w:val="21"/>
              </w:rPr>
              <w:t>0</w:t>
            </w:r>
          </w:p>
        </w:tc>
        <w:tc>
          <w:tcPr>
            <w:tcW w:w="396"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5996A2D1" w14:textId="11F12149" w:rsidR="000C1B59" w:rsidRPr="00B62051" w:rsidRDefault="000C1B59" w:rsidP="000C1B59">
            <w:pPr>
              <w:widowControl/>
              <w:spacing w:line="240" w:lineRule="atLeast"/>
              <w:ind w:firstLineChars="0" w:firstLine="0"/>
              <w:jc w:val="center"/>
              <w:textAlignment w:val="center"/>
              <w:rPr>
                <w:rFonts w:ascii="仿宋" w:hAnsi="仿宋"/>
                <w:bCs/>
                <w:sz w:val="21"/>
                <w:szCs w:val="21"/>
                <w:lang w:bidi="ar"/>
              </w:rPr>
            </w:pPr>
            <w:r>
              <w:rPr>
                <w:rFonts w:ascii="仿宋" w:hAnsi="仿宋" w:hint="eastAsia"/>
                <w:b/>
                <w:bCs/>
                <w:color w:val="000000"/>
                <w:sz w:val="21"/>
                <w:szCs w:val="21"/>
              </w:rPr>
              <w:t>1</w:t>
            </w:r>
          </w:p>
        </w:tc>
        <w:tc>
          <w:tcPr>
            <w:tcW w:w="338"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02F1107C" w14:textId="325469A9" w:rsidR="000C1B59" w:rsidRPr="00B62051" w:rsidRDefault="000C1B59" w:rsidP="000C1B59">
            <w:pPr>
              <w:widowControl/>
              <w:spacing w:line="240" w:lineRule="atLeast"/>
              <w:ind w:firstLineChars="0" w:firstLine="0"/>
              <w:jc w:val="center"/>
              <w:textAlignment w:val="center"/>
              <w:rPr>
                <w:rFonts w:ascii="仿宋" w:hAnsi="仿宋" w:cs="仿宋"/>
                <w:bCs/>
                <w:kern w:val="0"/>
                <w:sz w:val="21"/>
                <w:szCs w:val="21"/>
                <w:lang w:bidi="ar"/>
              </w:rPr>
            </w:pPr>
            <w:r>
              <w:rPr>
                <w:rFonts w:ascii="仿宋" w:hAnsi="仿宋" w:hint="eastAsia"/>
                <w:b/>
                <w:bCs/>
                <w:color w:val="000000"/>
                <w:sz w:val="21"/>
                <w:szCs w:val="21"/>
              </w:rPr>
              <w:t>1</w:t>
            </w:r>
          </w:p>
        </w:tc>
        <w:tc>
          <w:tcPr>
            <w:tcW w:w="351"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75120F61" w14:textId="4CB8D8A3" w:rsidR="000C1B59" w:rsidRPr="00B62051" w:rsidRDefault="000C1B59" w:rsidP="000C1B59">
            <w:pPr>
              <w:widowControl/>
              <w:spacing w:line="240" w:lineRule="atLeast"/>
              <w:ind w:firstLineChars="0" w:firstLine="0"/>
              <w:jc w:val="center"/>
              <w:textAlignment w:val="center"/>
              <w:rPr>
                <w:rFonts w:ascii="仿宋" w:hAnsi="仿宋" w:cs="仿宋"/>
                <w:bCs/>
                <w:kern w:val="0"/>
                <w:sz w:val="21"/>
                <w:szCs w:val="21"/>
                <w:lang w:bidi="ar"/>
              </w:rPr>
            </w:pPr>
            <w:r>
              <w:rPr>
                <w:rFonts w:ascii="仿宋" w:hAnsi="仿宋" w:hint="eastAsia"/>
                <w:b/>
                <w:bCs/>
                <w:color w:val="000000"/>
                <w:sz w:val="21"/>
                <w:szCs w:val="21"/>
              </w:rPr>
              <w:t>9</w:t>
            </w:r>
          </w:p>
        </w:tc>
        <w:tc>
          <w:tcPr>
            <w:tcW w:w="311"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50E4EE22" w14:textId="5C0B15C6" w:rsidR="000C1B59" w:rsidRPr="00B62051" w:rsidRDefault="000C1B59" w:rsidP="000C1B59">
            <w:pPr>
              <w:widowControl/>
              <w:spacing w:line="240" w:lineRule="atLeast"/>
              <w:ind w:firstLineChars="0" w:firstLine="0"/>
              <w:jc w:val="center"/>
              <w:textAlignment w:val="center"/>
              <w:rPr>
                <w:rFonts w:ascii="仿宋" w:hAnsi="仿宋" w:cs="仿宋"/>
                <w:bCs/>
                <w:kern w:val="0"/>
                <w:sz w:val="21"/>
                <w:szCs w:val="21"/>
                <w:lang w:bidi="ar"/>
              </w:rPr>
            </w:pPr>
            <w:r>
              <w:rPr>
                <w:rFonts w:ascii="仿宋" w:hAnsi="仿宋" w:hint="eastAsia"/>
                <w:b/>
                <w:bCs/>
                <w:color w:val="000000"/>
                <w:sz w:val="21"/>
                <w:szCs w:val="21"/>
              </w:rPr>
              <w:t>21</w:t>
            </w:r>
          </w:p>
        </w:tc>
        <w:tc>
          <w:tcPr>
            <w:tcW w:w="308"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79905C80" w14:textId="6B497A4D" w:rsidR="000C1B59" w:rsidRPr="00B62051" w:rsidRDefault="000C1B59" w:rsidP="000C1B59">
            <w:pPr>
              <w:widowControl/>
              <w:spacing w:line="240" w:lineRule="atLeast"/>
              <w:ind w:firstLineChars="0" w:firstLine="0"/>
              <w:jc w:val="center"/>
              <w:textAlignment w:val="center"/>
              <w:rPr>
                <w:rFonts w:ascii="仿宋" w:hAnsi="仿宋" w:cs="仿宋"/>
                <w:bCs/>
                <w:kern w:val="0"/>
                <w:sz w:val="21"/>
                <w:szCs w:val="21"/>
                <w:lang w:bidi="ar"/>
              </w:rPr>
            </w:pPr>
            <w:r>
              <w:rPr>
                <w:rFonts w:ascii="仿宋" w:hAnsi="仿宋" w:hint="eastAsia"/>
                <w:b/>
                <w:bCs/>
                <w:color w:val="000000"/>
                <w:sz w:val="21"/>
                <w:szCs w:val="21"/>
              </w:rPr>
              <w:t>3</w:t>
            </w:r>
          </w:p>
        </w:tc>
      </w:tr>
      <w:tr w:rsidR="000C1B59" w:rsidRPr="00B62051" w14:paraId="5D2465B4" w14:textId="77777777" w:rsidTr="00B62051">
        <w:trPr>
          <w:trHeight w:val="522"/>
          <w:jc w:val="center"/>
        </w:trPr>
        <w:tc>
          <w:tcPr>
            <w:tcW w:w="938" w:type="pct"/>
            <w:gridSpan w:val="2"/>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63C9018D" w14:textId="77777777" w:rsidR="000C1B59" w:rsidRPr="00B62051" w:rsidRDefault="000C1B59" w:rsidP="000C1B59">
            <w:pPr>
              <w:pBdr>
                <w:top w:val="none" w:sz="0" w:space="1" w:color="auto"/>
                <w:left w:val="none" w:sz="0" w:space="4" w:color="auto"/>
                <w:bottom w:val="none" w:sz="0" w:space="1" w:color="auto"/>
                <w:right w:val="none" w:sz="0" w:space="4" w:color="auto"/>
              </w:pBdr>
              <w:spacing w:line="240" w:lineRule="atLeast"/>
              <w:ind w:firstLineChars="0" w:firstLine="0"/>
              <w:jc w:val="center"/>
              <w:rPr>
                <w:rFonts w:ascii="仿宋" w:hAnsi="仿宋"/>
                <w:bCs/>
                <w:sz w:val="21"/>
                <w:szCs w:val="21"/>
              </w:rPr>
            </w:pPr>
            <w:r w:rsidRPr="00B62051">
              <w:rPr>
                <w:rFonts w:ascii="仿宋" w:hAnsi="仿宋" w:hint="eastAsia"/>
                <w:bCs/>
                <w:sz w:val="21"/>
                <w:szCs w:val="21"/>
                <w:lang w:bidi="ar"/>
              </w:rPr>
              <w:t>总学分</w:t>
            </w:r>
          </w:p>
        </w:tc>
        <w:tc>
          <w:tcPr>
            <w:tcW w:w="422"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314D6CAB" w14:textId="4FB8FBA8" w:rsidR="000C1B59" w:rsidRPr="00B62051" w:rsidRDefault="000C1B59" w:rsidP="000C1B59">
            <w:pPr>
              <w:widowControl/>
              <w:spacing w:line="240" w:lineRule="atLeast"/>
              <w:ind w:firstLineChars="0" w:firstLine="0"/>
              <w:jc w:val="center"/>
              <w:textAlignment w:val="center"/>
              <w:rPr>
                <w:rFonts w:ascii="仿宋" w:hAnsi="仿宋"/>
                <w:bCs/>
                <w:sz w:val="21"/>
                <w:szCs w:val="21"/>
                <w:lang w:bidi="ar"/>
              </w:rPr>
            </w:pPr>
            <w:r>
              <w:rPr>
                <w:rFonts w:ascii="仿宋" w:hAnsi="仿宋" w:hint="eastAsia"/>
                <w:color w:val="000000"/>
                <w:sz w:val="21"/>
                <w:szCs w:val="21"/>
              </w:rPr>
              <w:t>272</w:t>
            </w:r>
          </w:p>
        </w:tc>
        <w:tc>
          <w:tcPr>
            <w:tcW w:w="413"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024EABEC" w14:textId="0A82C84B" w:rsidR="000C1B59" w:rsidRPr="00B62051" w:rsidRDefault="000C1B59" w:rsidP="000C1B59">
            <w:pPr>
              <w:widowControl/>
              <w:spacing w:line="240" w:lineRule="atLeast"/>
              <w:ind w:firstLineChars="0" w:firstLine="0"/>
              <w:jc w:val="center"/>
              <w:textAlignment w:val="center"/>
              <w:rPr>
                <w:rFonts w:ascii="仿宋" w:hAnsi="仿宋"/>
                <w:bCs/>
                <w:sz w:val="21"/>
                <w:szCs w:val="21"/>
                <w:lang w:bidi="ar"/>
              </w:rPr>
            </w:pPr>
            <w:r>
              <w:rPr>
                <w:rFonts w:ascii="仿宋" w:hAnsi="仿宋" w:hint="eastAsia"/>
                <w:color w:val="000000"/>
                <w:sz w:val="21"/>
                <w:szCs w:val="21"/>
              </w:rPr>
              <w:t>31</w:t>
            </w:r>
          </w:p>
        </w:tc>
        <w:tc>
          <w:tcPr>
            <w:tcW w:w="354"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1F26415F" w14:textId="05A6D055" w:rsidR="000C1B59" w:rsidRPr="00B62051" w:rsidRDefault="000C1B59" w:rsidP="000C1B59">
            <w:pPr>
              <w:widowControl/>
              <w:spacing w:line="240" w:lineRule="atLeast"/>
              <w:ind w:firstLineChars="0" w:firstLine="0"/>
              <w:jc w:val="center"/>
              <w:textAlignment w:val="center"/>
              <w:rPr>
                <w:rFonts w:ascii="仿宋" w:hAnsi="仿宋"/>
                <w:bCs/>
                <w:sz w:val="21"/>
                <w:szCs w:val="21"/>
                <w:lang w:bidi="ar"/>
              </w:rPr>
            </w:pPr>
            <w:r>
              <w:rPr>
                <w:rFonts w:ascii="仿宋" w:hAnsi="仿宋" w:hint="eastAsia"/>
                <w:color w:val="000000"/>
                <w:sz w:val="21"/>
                <w:szCs w:val="21"/>
              </w:rPr>
              <w:t>29</w:t>
            </w:r>
          </w:p>
        </w:tc>
        <w:tc>
          <w:tcPr>
            <w:tcW w:w="351"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19A69BAE" w14:textId="026D2A21" w:rsidR="000C1B59" w:rsidRPr="00B62051" w:rsidRDefault="000C1B59" w:rsidP="000C1B59">
            <w:pPr>
              <w:widowControl/>
              <w:spacing w:line="240" w:lineRule="atLeast"/>
              <w:ind w:firstLineChars="0" w:firstLine="0"/>
              <w:jc w:val="center"/>
              <w:textAlignment w:val="center"/>
              <w:rPr>
                <w:rFonts w:ascii="仿宋" w:hAnsi="仿宋"/>
                <w:bCs/>
                <w:sz w:val="21"/>
                <w:szCs w:val="21"/>
                <w:lang w:bidi="ar"/>
              </w:rPr>
            </w:pPr>
            <w:r>
              <w:rPr>
                <w:rFonts w:ascii="仿宋" w:hAnsi="仿宋" w:hint="eastAsia"/>
                <w:color w:val="000000"/>
                <w:sz w:val="21"/>
                <w:szCs w:val="21"/>
              </w:rPr>
              <w:t>31</w:t>
            </w:r>
          </w:p>
        </w:tc>
        <w:tc>
          <w:tcPr>
            <w:tcW w:w="365"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27AF153D" w14:textId="65C60601" w:rsidR="000C1B59" w:rsidRPr="00B62051" w:rsidRDefault="000C1B59" w:rsidP="000C1B59">
            <w:pPr>
              <w:widowControl/>
              <w:spacing w:line="240" w:lineRule="atLeast"/>
              <w:ind w:firstLineChars="0" w:firstLine="0"/>
              <w:jc w:val="center"/>
              <w:textAlignment w:val="center"/>
              <w:rPr>
                <w:rFonts w:ascii="仿宋" w:hAnsi="仿宋"/>
                <w:bCs/>
                <w:sz w:val="21"/>
                <w:szCs w:val="21"/>
                <w:lang w:bidi="ar"/>
              </w:rPr>
            </w:pPr>
            <w:r>
              <w:rPr>
                <w:rFonts w:ascii="仿宋" w:hAnsi="仿宋" w:hint="eastAsia"/>
                <w:color w:val="000000"/>
                <w:sz w:val="21"/>
                <w:szCs w:val="21"/>
              </w:rPr>
              <w:t>31</w:t>
            </w:r>
          </w:p>
        </w:tc>
        <w:tc>
          <w:tcPr>
            <w:tcW w:w="453"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02CE9364" w14:textId="75C403DF" w:rsidR="000C1B59" w:rsidRPr="00B62051" w:rsidRDefault="000C1B59" w:rsidP="000C1B59">
            <w:pPr>
              <w:widowControl/>
              <w:spacing w:line="240" w:lineRule="atLeast"/>
              <w:ind w:firstLineChars="0" w:firstLine="0"/>
              <w:jc w:val="center"/>
              <w:textAlignment w:val="center"/>
              <w:rPr>
                <w:rFonts w:ascii="仿宋" w:hAnsi="仿宋"/>
                <w:bCs/>
                <w:sz w:val="21"/>
                <w:szCs w:val="21"/>
                <w:lang w:bidi="ar"/>
              </w:rPr>
            </w:pPr>
            <w:r>
              <w:rPr>
                <w:rFonts w:ascii="仿宋" w:hAnsi="仿宋" w:hint="eastAsia"/>
                <w:color w:val="000000"/>
                <w:sz w:val="21"/>
                <w:szCs w:val="21"/>
              </w:rPr>
              <w:t>30</w:t>
            </w:r>
          </w:p>
        </w:tc>
        <w:tc>
          <w:tcPr>
            <w:tcW w:w="396"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49F908B8" w14:textId="4A27BBC2" w:rsidR="000C1B59" w:rsidRPr="00B62051" w:rsidRDefault="000C1B59" w:rsidP="000C1B59">
            <w:pPr>
              <w:widowControl/>
              <w:spacing w:line="240" w:lineRule="atLeast"/>
              <w:ind w:firstLineChars="0" w:firstLine="0"/>
              <w:jc w:val="center"/>
              <w:textAlignment w:val="center"/>
              <w:rPr>
                <w:rFonts w:ascii="仿宋" w:hAnsi="仿宋" w:cs="仿宋"/>
                <w:bCs/>
                <w:kern w:val="0"/>
                <w:sz w:val="21"/>
                <w:szCs w:val="21"/>
                <w:lang w:bidi="ar"/>
              </w:rPr>
            </w:pPr>
            <w:r>
              <w:rPr>
                <w:rFonts w:ascii="仿宋" w:hAnsi="仿宋" w:hint="eastAsia"/>
                <w:color w:val="000000"/>
                <w:sz w:val="21"/>
                <w:szCs w:val="21"/>
              </w:rPr>
              <w:t>30</w:t>
            </w:r>
          </w:p>
        </w:tc>
        <w:tc>
          <w:tcPr>
            <w:tcW w:w="338"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71D046D2" w14:textId="48E3DE56" w:rsidR="000C1B59" w:rsidRPr="00B62051" w:rsidRDefault="000C1B59" w:rsidP="000C1B59">
            <w:pPr>
              <w:widowControl/>
              <w:spacing w:line="240" w:lineRule="atLeast"/>
              <w:ind w:firstLineChars="0" w:firstLine="0"/>
              <w:jc w:val="center"/>
              <w:textAlignment w:val="center"/>
              <w:rPr>
                <w:rFonts w:ascii="仿宋" w:hAnsi="仿宋" w:cs="仿宋"/>
                <w:bCs/>
                <w:kern w:val="0"/>
                <w:sz w:val="21"/>
                <w:szCs w:val="21"/>
                <w:lang w:bidi="ar"/>
              </w:rPr>
            </w:pPr>
            <w:r>
              <w:rPr>
                <w:rFonts w:ascii="仿宋" w:hAnsi="仿宋" w:hint="eastAsia"/>
                <w:color w:val="000000"/>
                <w:sz w:val="21"/>
                <w:szCs w:val="21"/>
              </w:rPr>
              <w:t>22</w:t>
            </w:r>
          </w:p>
        </w:tc>
        <w:tc>
          <w:tcPr>
            <w:tcW w:w="351"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5E39DE2C" w14:textId="5B1F0721" w:rsidR="000C1B59" w:rsidRPr="00B62051" w:rsidRDefault="000C1B59" w:rsidP="000C1B59">
            <w:pPr>
              <w:widowControl/>
              <w:spacing w:line="240" w:lineRule="atLeast"/>
              <w:ind w:firstLineChars="0" w:firstLine="0"/>
              <w:jc w:val="center"/>
              <w:textAlignment w:val="center"/>
              <w:rPr>
                <w:rFonts w:ascii="仿宋" w:hAnsi="仿宋" w:cs="仿宋"/>
                <w:bCs/>
                <w:kern w:val="0"/>
                <w:sz w:val="21"/>
                <w:szCs w:val="21"/>
                <w:lang w:bidi="ar"/>
              </w:rPr>
            </w:pPr>
            <w:r>
              <w:rPr>
                <w:rFonts w:ascii="仿宋" w:hAnsi="仿宋" w:hint="eastAsia"/>
                <w:color w:val="000000"/>
                <w:sz w:val="21"/>
                <w:szCs w:val="21"/>
              </w:rPr>
              <w:t>32</w:t>
            </w:r>
          </w:p>
        </w:tc>
        <w:tc>
          <w:tcPr>
            <w:tcW w:w="311"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6D0D2FCC" w14:textId="44D36C14" w:rsidR="000C1B59" w:rsidRPr="00B62051" w:rsidRDefault="000C1B59" w:rsidP="000C1B59">
            <w:pPr>
              <w:widowControl/>
              <w:spacing w:line="240" w:lineRule="atLeast"/>
              <w:ind w:firstLineChars="0" w:firstLine="0"/>
              <w:jc w:val="center"/>
              <w:textAlignment w:val="center"/>
              <w:rPr>
                <w:rFonts w:ascii="仿宋" w:hAnsi="仿宋" w:cs="仿宋"/>
                <w:bCs/>
                <w:kern w:val="0"/>
                <w:sz w:val="21"/>
                <w:szCs w:val="21"/>
                <w:lang w:bidi="ar"/>
              </w:rPr>
            </w:pPr>
            <w:r>
              <w:rPr>
                <w:rFonts w:ascii="仿宋" w:hAnsi="仿宋" w:hint="eastAsia"/>
                <w:color w:val="000000"/>
                <w:sz w:val="21"/>
                <w:szCs w:val="21"/>
              </w:rPr>
              <w:t>21</w:t>
            </w:r>
          </w:p>
        </w:tc>
        <w:tc>
          <w:tcPr>
            <w:tcW w:w="308"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2DEFA1F1" w14:textId="003FED6A" w:rsidR="000C1B59" w:rsidRPr="00B62051" w:rsidRDefault="000C1B59" w:rsidP="000C1B59">
            <w:pPr>
              <w:widowControl/>
              <w:spacing w:line="240" w:lineRule="atLeast"/>
              <w:ind w:firstLineChars="0" w:firstLine="0"/>
              <w:jc w:val="center"/>
              <w:textAlignment w:val="center"/>
              <w:rPr>
                <w:rFonts w:ascii="仿宋" w:hAnsi="仿宋" w:cs="仿宋"/>
                <w:bCs/>
                <w:kern w:val="0"/>
                <w:sz w:val="21"/>
                <w:szCs w:val="21"/>
                <w:lang w:bidi="ar"/>
              </w:rPr>
            </w:pPr>
            <w:r>
              <w:rPr>
                <w:rFonts w:ascii="仿宋" w:hAnsi="仿宋" w:hint="eastAsia"/>
                <w:color w:val="000000"/>
                <w:sz w:val="21"/>
                <w:szCs w:val="21"/>
              </w:rPr>
              <w:t>15</w:t>
            </w:r>
          </w:p>
        </w:tc>
      </w:tr>
    </w:tbl>
    <w:p w14:paraId="3E14B0D2" w14:textId="77777777" w:rsidR="005C0AA8" w:rsidRDefault="005C0AA8" w:rsidP="00B62051">
      <w:pPr>
        <w:pBdr>
          <w:top w:val="none" w:sz="0" w:space="1" w:color="auto"/>
          <w:left w:val="none" w:sz="0" w:space="4" w:color="auto"/>
          <w:bottom w:val="none" w:sz="0" w:space="1" w:color="auto"/>
          <w:right w:val="none" w:sz="0" w:space="4" w:color="auto"/>
        </w:pBdr>
        <w:spacing w:line="240" w:lineRule="auto"/>
        <w:ind w:firstLineChars="0" w:firstLine="0"/>
        <w:rPr>
          <w:rFonts w:ascii="楷体" w:eastAsia="楷体" w:hAnsi="楷体" w:cs="宋体"/>
          <w:bCs/>
          <w:sz w:val="30"/>
          <w:szCs w:val="30"/>
        </w:rPr>
      </w:pPr>
      <w:bookmarkStart w:id="36" w:name="_Toc9730_WPSOffice_Level2"/>
      <w:bookmarkStart w:id="37" w:name="_Toc510"/>
    </w:p>
    <w:p w14:paraId="3AD039D0" w14:textId="77777777" w:rsidR="005C0AA8" w:rsidRDefault="00504461">
      <w:pPr>
        <w:pBdr>
          <w:top w:val="none" w:sz="0" w:space="1" w:color="auto"/>
          <w:left w:val="none" w:sz="0" w:space="4" w:color="auto"/>
          <w:bottom w:val="none" w:sz="0" w:space="1" w:color="auto"/>
          <w:right w:val="none" w:sz="0" w:space="4" w:color="auto"/>
        </w:pBdr>
        <w:ind w:firstLine="640"/>
        <w:rPr>
          <w:rFonts w:ascii="Calibri" w:eastAsia="宋体" w:hAnsi="Calibri"/>
        </w:rPr>
      </w:pPr>
      <w:bookmarkStart w:id="38" w:name="_Toc32319"/>
      <w:r>
        <w:rPr>
          <w:rFonts w:hint="eastAsia"/>
        </w:rPr>
        <w:t>（二）课程设置与师范类专业认证标准对照表</w:t>
      </w:r>
      <w:bookmarkEnd w:id="38"/>
    </w:p>
    <w:tbl>
      <w:tblPr>
        <w:tblW w:w="5000" w:type="pct"/>
        <w:tblLook w:val="04A0" w:firstRow="1" w:lastRow="0" w:firstColumn="1" w:lastColumn="0" w:noHBand="0" w:noVBand="1"/>
      </w:tblPr>
      <w:tblGrid>
        <w:gridCol w:w="496"/>
        <w:gridCol w:w="1433"/>
        <w:gridCol w:w="1770"/>
        <w:gridCol w:w="1459"/>
        <w:gridCol w:w="3138"/>
      </w:tblGrid>
      <w:tr w:rsidR="005C0AA8" w14:paraId="57506637" w14:textId="77777777" w:rsidTr="00B62051">
        <w:trPr>
          <w:trHeight w:val="270"/>
        </w:trPr>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6146AC03" w14:textId="77777777" w:rsidR="005C0AA8" w:rsidRPr="00B62051" w:rsidRDefault="00504461" w:rsidP="00B62051">
            <w:pPr>
              <w:pBdr>
                <w:top w:val="none" w:sz="0" w:space="1" w:color="auto"/>
                <w:left w:val="none" w:sz="0" w:space="4" w:color="auto"/>
                <w:bottom w:val="none" w:sz="0" w:space="1" w:color="auto"/>
                <w:right w:val="none" w:sz="0" w:space="4" w:color="auto"/>
              </w:pBdr>
              <w:spacing w:line="240" w:lineRule="atLeast"/>
              <w:ind w:firstLineChars="0" w:firstLine="0"/>
              <w:rPr>
                <w:sz w:val="28"/>
                <w:szCs w:val="21"/>
              </w:rPr>
            </w:pPr>
            <w:r w:rsidRPr="00B62051">
              <w:rPr>
                <w:rFonts w:hint="eastAsia"/>
                <w:sz w:val="28"/>
                <w:szCs w:val="21"/>
              </w:rPr>
              <w:t>序号</w:t>
            </w:r>
          </w:p>
        </w:tc>
        <w:tc>
          <w:tcPr>
            <w:tcW w:w="866" w:type="pct"/>
            <w:tcBorders>
              <w:top w:val="single" w:sz="4" w:space="0" w:color="auto"/>
              <w:left w:val="nil"/>
              <w:bottom w:val="single" w:sz="4" w:space="0" w:color="auto"/>
              <w:right w:val="single" w:sz="4" w:space="0" w:color="auto"/>
            </w:tcBorders>
            <w:shd w:val="clear" w:color="auto" w:fill="auto"/>
            <w:vAlign w:val="center"/>
          </w:tcPr>
          <w:p w14:paraId="6F41EBEB" w14:textId="77777777" w:rsidR="005C0AA8" w:rsidRPr="00B62051" w:rsidRDefault="00504461" w:rsidP="00B62051">
            <w:pPr>
              <w:pBdr>
                <w:top w:val="none" w:sz="0" w:space="1" w:color="auto"/>
                <w:left w:val="none" w:sz="0" w:space="4" w:color="auto"/>
                <w:bottom w:val="none" w:sz="0" w:space="1" w:color="auto"/>
                <w:right w:val="none" w:sz="0" w:space="4" w:color="auto"/>
              </w:pBdr>
              <w:spacing w:line="240" w:lineRule="atLeast"/>
              <w:ind w:firstLineChars="0" w:firstLine="0"/>
              <w:rPr>
                <w:sz w:val="28"/>
                <w:szCs w:val="21"/>
              </w:rPr>
            </w:pPr>
            <w:r w:rsidRPr="00B62051">
              <w:rPr>
                <w:rFonts w:hint="eastAsia"/>
                <w:sz w:val="28"/>
                <w:szCs w:val="21"/>
              </w:rPr>
              <w:t>教育部监测指标</w:t>
            </w:r>
          </w:p>
        </w:tc>
        <w:tc>
          <w:tcPr>
            <w:tcW w:w="1069" w:type="pct"/>
            <w:tcBorders>
              <w:top w:val="single" w:sz="4" w:space="0" w:color="auto"/>
              <w:left w:val="nil"/>
              <w:bottom w:val="single" w:sz="4" w:space="0" w:color="auto"/>
              <w:right w:val="single" w:sz="4" w:space="0" w:color="auto"/>
            </w:tcBorders>
            <w:shd w:val="clear" w:color="auto" w:fill="auto"/>
            <w:vAlign w:val="center"/>
          </w:tcPr>
          <w:p w14:paraId="4F0487BD" w14:textId="77777777" w:rsidR="005C0AA8" w:rsidRPr="00B62051" w:rsidRDefault="00504461" w:rsidP="00B62051">
            <w:pPr>
              <w:pBdr>
                <w:top w:val="none" w:sz="0" w:space="1" w:color="auto"/>
                <w:left w:val="none" w:sz="0" w:space="4" w:color="auto"/>
                <w:bottom w:val="none" w:sz="0" w:space="1" w:color="auto"/>
                <w:right w:val="none" w:sz="0" w:space="4" w:color="auto"/>
              </w:pBdr>
              <w:spacing w:line="240" w:lineRule="atLeast"/>
              <w:ind w:firstLineChars="0" w:firstLine="0"/>
              <w:rPr>
                <w:sz w:val="28"/>
                <w:szCs w:val="21"/>
              </w:rPr>
            </w:pPr>
            <w:r w:rsidRPr="00B62051">
              <w:rPr>
                <w:rFonts w:hint="eastAsia"/>
                <w:sz w:val="28"/>
                <w:szCs w:val="21"/>
              </w:rPr>
              <w:t>参考标准</w:t>
            </w:r>
          </w:p>
        </w:tc>
        <w:tc>
          <w:tcPr>
            <w:tcW w:w="881" w:type="pct"/>
            <w:tcBorders>
              <w:top w:val="single" w:sz="4" w:space="0" w:color="auto"/>
              <w:left w:val="nil"/>
              <w:bottom w:val="single" w:sz="4" w:space="0" w:color="auto"/>
              <w:right w:val="single" w:sz="4" w:space="0" w:color="auto"/>
            </w:tcBorders>
            <w:shd w:val="clear" w:color="auto" w:fill="auto"/>
            <w:vAlign w:val="center"/>
          </w:tcPr>
          <w:p w14:paraId="7BD830C1" w14:textId="77777777" w:rsidR="005C0AA8" w:rsidRPr="00B62051" w:rsidRDefault="00504461" w:rsidP="00B62051">
            <w:pPr>
              <w:pBdr>
                <w:top w:val="none" w:sz="0" w:space="1" w:color="auto"/>
                <w:left w:val="none" w:sz="0" w:space="4" w:color="auto"/>
                <w:bottom w:val="none" w:sz="0" w:space="1" w:color="auto"/>
                <w:right w:val="none" w:sz="0" w:space="4" w:color="auto"/>
              </w:pBdr>
              <w:spacing w:line="240" w:lineRule="atLeast"/>
              <w:ind w:firstLineChars="0" w:firstLine="0"/>
              <w:rPr>
                <w:sz w:val="28"/>
                <w:szCs w:val="21"/>
              </w:rPr>
            </w:pPr>
            <w:r w:rsidRPr="00B62051">
              <w:rPr>
                <w:rFonts w:hint="eastAsia"/>
                <w:sz w:val="28"/>
                <w:szCs w:val="21"/>
              </w:rPr>
              <w:t>学分或比例情况</w:t>
            </w:r>
          </w:p>
        </w:tc>
        <w:tc>
          <w:tcPr>
            <w:tcW w:w="1893" w:type="pct"/>
            <w:tcBorders>
              <w:top w:val="single" w:sz="4" w:space="0" w:color="auto"/>
              <w:left w:val="nil"/>
              <w:bottom w:val="single" w:sz="4" w:space="0" w:color="auto"/>
              <w:right w:val="single" w:sz="4" w:space="0" w:color="auto"/>
            </w:tcBorders>
            <w:shd w:val="clear" w:color="auto" w:fill="auto"/>
            <w:vAlign w:val="center"/>
          </w:tcPr>
          <w:p w14:paraId="2FD346D0" w14:textId="77777777" w:rsidR="005C0AA8" w:rsidRPr="00B62051" w:rsidRDefault="00504461" w:rsidP="00B62051">
            <w:pPr>
              <w:pBdr>
                <w:top w:val="none" w:sz="0" w:space="1" w:color="auto"/>
                <w:left w:val="none" w:sz="0" w:space="4" w:color="auto"/>
                <w:bottom w:val="none" w:sz="0" w:space="1" w:color="auto"/>
                <w:right w:val="none" w:sz="0" w:space="4" w:color="auto"/>
              </w:pBdr>
              <w:spacing w:line="240" w:lineRule="atLeast"/>
              <w:ind w:firstLineChars="0" w:firstLine="0"/>
              <w:rPr>
                <w:sz w:val="28"/>
                <w:szCs w:val="21"/>
              </w:rPr>
            </w:pPr>
            <w:r w:rsidRPr="00B62051">
              <w:rPr>
                <w:rFonts w:hint="eastAsia"/>
                <w:sz w:val="28"/>
                <w:szCs w:val="21"/>
              </w:rPr>
              <w:t>备注</w:t>
            </w:r>
          </w:p>
        </w:tc>
      </w:tr>
      <w:tr w:rsidR="00B62051" w14:paraId="7AB0E21E" w14:textId="77777777" w:rsidTr="00B62051">
        <w:trPr>
          <w:trHeight w:val="810"/>
        </w:trPr>
        <w:tc>
          <w:tcPr>
            <w:tcW w:w="291" w:type="pct"/>
            <w:vMerge w:val="restart"/>
            <w:tcBorders>
              <w:top w:val="nil"/>
              <w:left w:val="single" w:sz="4" w:space="0" w:color="auto"/>
              <w:bottom w:val="single" w:sz="4" w:space="0" w:color="auto"/>
              <w:right w:val="single" w:sz="4" w:space="0" w:color="auto"/>
            </w:tcBorders>
            <w:shd w:val="clear" w:color="auto" w:fill="auto"/>
            <w:vAlign w:val="center"/>
          </w:tcPr>
          <w:p w14:paraId="426E1EDA" w14:textId="77777777" w:rsidR="00B62051" w:rsidRDefault="00B62051" w:rsidP="00B62051">
            <w:pPr>
              <w:pBdr>
                <w:top w:val="none" w:sz="0" w:space="1" w:color="auto"/>
                <w:left w:val="none" w:sz="0" w:space="4" w:color="auto"/>
                <w:bottom w:val="none" w:sz="0" w:space="1" w:color="auto"/>
                <w:right w:val="none" w:sz="0" w:space="4" w:color="auto"/>
              </w:pBdr>
              <w:spacing w:line="240" w:lineRule="atLeast"/>
              <w:ind w:firstLineChars="0" w:firstLine="0"/>
            </w:pPr>
            <w:r>
              <w:rPr>
                <w:rFonts w:hint="eastAsia"/>
              </w:rPr>
              <w:t>1</w:t>
            </w:r>
          </w:p>
        </w:tc>
        <w:tc>
          <w:tcPr>
            <w:tcW w:w="866" w:type="pct"/>
            <w:vMerge w:val="restart"/>
            <w:tcBorders>
              <w:top w:val="nil"/>
              <w:left w:val="single" w:sz="4" w:space="0" w:color="auto"/>
              <w:bottom w:val="single" w:sz="4" w:space="0" w:color="auto"/>
              <w:right w:val="single" w:sz="4" w:space="0" w:color="auto"/>
            </w:tcBorders>
            <w:shd w:val="clear" w:color="auto" w:fill="auto"/>
            <w:vAlign w:val="center"/>
          </w:tcPr>
          <w:p w14:paraId="15A266FE" w14:textId="77777777" w:rsidR="00B62051" w:rsidRDefault="00B62051" w:rsidP="00B62051">
            <w:pPr>
              <w:widowControl/>
              <w:spacing w:line="240" w:lineRule="atLeast"/>
              <w:ind w:firstLineChars="0" w:firstLine="0"/>
              <w:jc w:val="left"/>
              <w:rPr>
                <w:rFonts w:ascii="仿宋" w:hAnsi="仿宋" w:cs="仿宋"/>
                <w:sz w:val="24"/>
                <w:szCs w:val="24"/>
              </w:rPr>
            </w:pPr>
            <w:r>
              <w:rPr>
                <w:rFonts w:ascii="仿宋" w:hAnsi="仿宋" w:cs="仿宋" w:hint="eastAsia"/>
                <w:kern w:val="0"/>
                <w:sz w:val="24"/>
                <w:szCs w:val="24"/>
              </w:rPr>
              <w:t>教师教育课程学分</w:t>
            </w:r>
          </w:p>
        </w:tc>
        <w:tc>
          <w:tcPr>
            <w:tcW w:w="1069" w:type="pct"/>
            <w:tcBorders>
              <w:top w:val="nil"/>
              <w:left w:val="nil"/>
              <w:bottom w:val="single" w:sz="4" w:space="0" w:color="auto"/>
              <w:right w:val="single" w:sz="4" w:space="0" w:color="auto"/>
            </w:tcBorders>
            <w:shd w:val="clear" w:color="auto" w:fill="auto"/>
            <w:vAlign w:val="center"/>
          </w:tcPr>
          <w:p w14:paraId="1255D0EE" w14:textId="7C7722A9" w:rsidR="00B62051" w:rsidRPr="00B62051" w:rsidRDefault="00B62051" w:rsidP="00B62051">
            <w:pPr>
              <w:pBdr>
                <w:top w:val="none" w:sz="0" w:space="1" w:color="auto"/>
                <w:left w:val="none" w:sz="0" w:space="4" w:color="auto"/>
                <w:bottom w:val="none" w:sz="0" w:space="1" w:color="auto"/>
                <w:right w:val="none" w:sz="0" w:space="4" w:color="auto"/>
              </w:pBdr>
              <w:spacing w:line="240" w:lineRule="atLeast"/>
              <w:ind w:firstLineChars="0" w:firstLine="0"/>
              <w:jc w:val="left"/>
              <w:rPr>
                <w:rFonts w:ascii="仿宋" w:hAnsi="仿宋" w:cs="仿宋"/>
                <w:sz w:val="24"/>
                <w:szCs w:val="24"/>
              </w:rPr>
            </w:pPr>
            <w:r w:rsidRPr="00B62051">
              <w:rPr>
                <w:rFonts w:ascii="仿宋" w:hAnsi="仿宋" w:hint="eastAsia"/>
                <w:color w:val="000000"/>
                <w:sz w:val="24"/>
                <w:szCs w:val="24"/>
              </w:rPr>
              <w:t>必修课  （五年制专科≥26学分）</w:t>
            </w:r>
          </w:p>
        </w:tc>
        <w:tc>
          <w:tcPr>
            <w:tcW w:w="881" w:type="pct"/>
            <w:tcBorders>
              <w:top w:val="nil"/>
              <w:left w:val="nil"/>
              <w:bottom w:val="single" w:sz="4" w:space="0" w:color="auto"/>
              <w:right w:val="single" w:sz="4" w:space="0" w:color="auto"/>
            </w:tcBorders>
            <w:shd w:val="clear" w:color="auto" w:fill="auto"/>
            <w:vAlign w:val="center"/>
          </w:tcPr>
          <w:p w14:paraId="013CE5D9" w14:textId="4CF1144A" w:rsidR="00B62051" w:rsidRPr="00B62051" w:rsidRDefault="00B62051" w:rsidP="00B62051">
            <w:pPr>
              <w:pBdr>
                <w:top w:val="none" w:sz="0" w:space="1" w:color="auto"/>
                <w:left w:val="none" w:sz="0" w:space="4" w:color="auto"/>
                <w:bottom w:val="none" w:sz="0" w:space="1" w:color="auto"/>
                <w:right w:val="none" w:sz="0" w:space="4" w:color="auto"/>
              </w:pBdr>
              <w:spacing w:line="240" w:lineRule="atLeast"/>
              <w:ind w:firstLineChars="0" w:firstLine="0"/>
              <w:jc w:val="left"/>
              <w:rPr>
                <w:rFonts w:ascii="仿宋" w:hAnsi="仿宋" w:cs="仿宋"/>
                <w:sz w:val="24"/>
                <w:szCs w:val="24"/>
              </w:rPr>
            </w:pPr>
            <w:r w:rsidRPr="00B62051">
              <w:rPr>
                <w:rFonts w:ascii="仿宋" w:hAnsi="仿宋" w:hint="eastAsia"/>
                <w:color w:val="000000"/>
                <w:sz w:val="24"/>
                <w:szCs w:val="24"/>
              </w:rPr>
              <w:t>4</w:t>
            </w:r>
            <w:r w:rsidR="000C1B59">
              <w:rPr>
                <w:rFonts w:ascii="仿宋" w:hAnsi="仿宋"/>
                <w:color w:val="000000"/>
                <w:sz w:val="24"/>
                <w:szCs w:val="24"/>
              </w:rPr>
              <w:t>6</w:t>
            </w:r>
            <w:r w:rsidRPr="00B62051">
              <w:rPr>
                <w:rFonts w:ascii="仿宋" w:hAnsi="仿宋" w:hint="eastAsia"/>
                <w:color w:val="000000"/>
                <w:sz w:val="24"/>
                <w:szCs w:val="24"/>
              </w:rPr>
              <w:t>学分，占总学分16.</w:t>
            </w:r>
            <w:r w:rsidR="000C1B59">
              <w:rPr>
                <w:rFonts w:ascii="仿宋" w:hAnsi="仿宋"/>
                <w:color w:val="000000"/>
                <w:sz w:val="24"/>
                <w:szCs w:val="24"/>
              </w:rPr>
              <w:t>9</w:t>
            </w:r>
            <w:r w:rsidRPr="00B62051">
              <w:rPr>
                <w:rFonts w:ascii="仿宋" w:hAnsi="仿宋" w:hint="eastAsia"/>
                <w:color w:val="000000"/>
                <w:sz w:val="24"/>
                <w:szCs w:val="24"/>
              </w:rPr>
              <w:t>%</w:t>
            </w:r>
          </w:p>
        </w:tc>
        <w:tc>
          <w:tcPr>
            <w:tcW w:w="1893" w:type="pct"/>
            <w:tcBorders>
              <w:top w:val="nil"/>
              <w:left w:val="nil"/>
              <w:bottom w:val="single" w:sz="4" w:space="0" w:color="auto"/>
              <w:right w:val="single" w:sz="4" w:space="0" w:color="auto"/>
            </w:tcBorders>
            <w:shd w:val="clear" w:color="auto" w:fill="auto"/>
            <w:vAlign w:val="center"/>
          </w:tcPr>
          <w:p w14:paraId="184A6FD4" w14:textId="68C8D7A2" w:rsidR="00B62051" w:rsidRPr="00B62051" w:rsidRDefault="00B62051" w:rsidP="00B62051">
            <w:pPr>
              <w:pBdr>
                <w:top w:val="none" w:sz="0" w:space="1" w:color="auto"/>
                <w:left w:val="none" w:sz="0" w:space="4" w:color="auto"/>
                <w:bottom w:val="none" w:sz="0" w:space="1" w:color="auto"/>
                <w:right w:val="none" w:sz="0" w:space="4" w:color="auto"/>
              </w:pBdr>
              <w:spacing w:line="240" w:lineRule="atLeast"/>
              <w:ind w:firstLineChars="0" w:firstLine="0"/>
              <w:jc w:val="left"/>
              <w:rPr>
                <w:rFonts w:ascii="仿宋" w:hAnsi="仿宋" w:cs="仿宋"/>
                <w:sz w:val="24"/>
                <w:szCs w:val="24"/>
              </w:rPr>
            </w:pPr>
            <w:r w:rsidRPr="00B62051">
              <w:rPr>
                <w:rFonts w:ascii="仿宋" w:hAnsi="仿宋" w:hint="eastAsia"/>
                <w:color w:val="000000"/>
                <w:sz w:val="24"/>
                <w:szCs w:val="24"/>
              </w:rPr>
              <w:t>2</w:t>
            </w:r>
            <w:r w:rsidR="000C1B59">
              <w:rPr>
                <w:rFonts w:ascii="仿宋" w:hAnsi="仿宋"/>
                <w:color w:val="000000"/>
                <w:sz w:val="24"/>
                <w:szCs w:val="24"/>
              </w:rPr>
              <w:t>2</w:t>
            </w:r>
            <w:r w:rsidRPr="00B62051">
              <w:rPr>
                <w:rFonts w:ascii="仿宋" w:hAnsi="仿宋" w:hint="eastAsia"/>
                <w:color w:val="000000"/>
                <w:sz w:val="24"/>
                <w:szCs w:val="24"/>
              </w:rPr>
              <w:t>学分专业基础必修课,24学分专业核心必修</w:t>
            </w:r>
          </w:p>
        </w:tc>
      </w:tr>
      <w:tr w:rsidR="00B62051" w14:paraId="0F518FF8" w14:textId="77777777" w:rsidTr="00B62051">
        <w:trPr>
          <w:trHeight w:val="1040"/>
        </w:trPr>
        <w:tc>
          <w:tcPr>
            <w:tcW w:w="291" w:type="pct"/>
            <w:vMerge/>
            <w:tcBorders>
              <w:top w:val="nil"/>
              <w:left w:val="single" w:sz="4" w:space="0" w:color="auto"/>
              <w:bottom w:val="single" w:sz="4" w:space="0" w:color="auto"/>
              <w:right w:val="single" w:sz="4" w:space="0" w:color="auto"/>
            </w:tcBorders>
            <w:vAlign w:val="center"/>
          </w:tcPr>
          <w:p w14:paraId="6EDF96E3" w14:textId="77777777" w:rsidR="00B62051" w:rsidRDefault="00B62051" w:rsidP="00B62051">
            <w:pPr>
              <w:pBdr>
                <w:top w:val="none" w:sz="0" w:space="1" w:color="auto"/>
                <w:left w:val="none" w:sz="0" w:space="4" w:color="auto"/>
                <w:bottom w:val="none" w:sz="0" w:space="1" w:color="auto"/>
                <w:right w:val="none" w:sz="0" w:space="4" w:color="auto"/>
              </w:pBdr>
              <w:spacing w:line="240" w:lineRule="atLeast"/>
              <w:ind w:firstLineChars="0" w:firstLine="0"/>
            </w:pPr>
          </w:p>
        </w:tc>
        <w:tc>
          <w:tcPr>
            <w:tcW w:w="866" w:type="pct"/>
            <w:vMerge/>
            <w:tcBorders>
              <w:top w:val="nil"/>
              <w:left w:val="single" w:sz="4" w:space="0" w:color="auto"/>
              <w:bottom w:val="single" w:sz="4" w:space="0" w:color="auto"/>
              <w:right w:val="single" w:sz="4" w:space="0" w:color="auto"/>
            </w:tcBorders>
            <w:vAlign w:val="center"/>
          </w:tcPr>
          <w:p w14:paraId="12AC7FF9" w14:textId="77777777" w:rsidR="00B62051" w:rsidRDefault="00B62051" w:rsidP="00B62051">
            <w:pPr>
              <w:widowControl/>
              <w:spacing w:line="240" w:lineRule="atLeast"/>
              <w:ind w:firstLineChars="0" w:firstLine="0"/>
              <w:jc w:val="left"/>
              <w:rPr>
                <w:rFonts w:ascii="仿宋" w:hAnsi="仿宋" w:cs="仿宋"/>
                <w:sz w:val="24"/>
                <w:szCs w:val="24"/>
              </w:rPr>
            </w:pPr>
          </w:p>
        </w:tc>
        <w:tc>
          <w:tcPr>
            <w:tcW w:w="1069" w:type="pct"/>
            <w:tcBorders>
              <w:top w:val="nil"/>
              <w:left w:val="nil"/>
              <w:bottom w:val="single" w:sz="4" w:space="0" w:color="auto"/>
              <w:right w:val="single" w:sz="4" w:space="0" w:color="auto"/>
            </w:tcBorders>
            <w:shd w:val="clear" w:color="auto" w:fill="auto"/>
            <w:vAlign w:val="center"/>
          </w:tcPr>
          <w:p w14:paraId="7EB63085" w14:textId="533414CF" w:rsidR="00B62051" w:rsidRPr="00B62051" w:rsidRDefault="00B62051" w:rsidP="00B62051">
            <w:pPr>
              <w:pBdr>
                <w:top w:val="none" w:sz="0" w:space="1" w:color="auto"/>
                <w:left w:val="none" w:sz="0" w:space="4" w:color="auto"/>
                <w:bottom w:val="none" w:sz="0" w:space="1" w:color="auto"/>
                <w:right w:val="none" w:sz="0" w:space="4" w:color="auto"/>
              </w:pBdr>
              <w:spacing w:line="240" w:lineRule="atLeast"/>
              <w:ind w:firstLineChars="0" w:firstLine="0"/>
              <w:jc w:val="left"/>
              <w:rPr>
                <w:rFonts w:ascii="仿宋" w:hAnsi="仿宋" w:cs="仿宋"/>
                <w:sz w:val="24"/>
                <w:szCs w:val="24"/>
              </w:rPr>
            </w:pPr>
            <w:r w:rsidRPr="00B62051">
              <w:rPr>
                <w:rFonts w:ascii="仿宋" w:hAnsi="仿宋" w:hint="eastAsia"/>
                <w:color w:val="000000"/>
                <w:sz w:val="24"/>
                <w:szCs w:val="24"/>
              </w:rPr>
              <w:t>总学分（五年制专科≥35学分）</w:t>
            </w:r>
          </w:p>
        </w:tc>
        <w:tc>
          <w:tcPr>
            <w:tcW w:w="881" w:type="pct"/>
            <w:tcBorders>
              <w:top w:val="nil"/>
              <w:left w:val="nil"/>
              <w:bottom w:val="single" w:sz="4" w:space="0" w:color="auto"/>
              <w:right w:val="single" w:sz="4" w:space="0" w:color="auto"/>
            </w:tcBorders>
            <w:shd w:val="clear" w:color="auto" w:fill="auto"/>
            <w:vAlign w:val="center"/>
          </w:tcPr>
          <w:p w14:paraId="2E705FF2" w14:textId="222124B6" w:rsidR="00B62051" w:rsidRPr="00B62051" w:rsidRDefault="00B62051" w:rsidP="00B62051">
            <w:pPr>
              <w:pBdr>
                <w:top w:val="none" w:sz="0" w:space="1" w:color="auto"/>
                <w:left w:val="none" w:sz="0" w:space="4" w:color="auto"/>
                <w:bottom w:val="none" w:sz="0" w:space="1" w:color="auto"/>
                <w:right w:val="none" w:sz="0" w:space="4" w:color="auto"/>
              </w:pBdr>
              <w:spacing w:line="240" w:lineRule="atLeast"/>
              <w:ind w:firstLineChars="0" w:firstLine="0"/>
              <w:jc w:val="left"/>
              <w:rPr>
                <w:rFonts w:ascii="仿宋" w:hAnsi="仿宋" w:cs="仿宋"/>
                <w:sz w:val="24"/>
                <w:szCs w:val="24"/>
              </w:rPr>
            </w:pPr>
            <w:r w:rsidRPr="00B62051">
              <w:rPr>
                <w:rFonts w:ascii="仿宋" w:hAnsi="仿宋" w:hint="eastAsia"/>
                <w:color w:val="000000"/>
                <w:sz w:val="24"/>
                <w:szCs w:val="24"/>
              </w:rPr>
              <w:t>5</w:t>
            </w:r>
            <w:r w:rsidR="000C1B59">
              <w:rPr>
                <w:rFonts w:ascii="仿宋" w:hAnsi="仿宋"/>
                <w:color w:val="000000"/>
                <w:sz w:val="24"/>
                <w:szCs w:val="24"/>
              </w:rPr>
              <w:t>4</w:t>
            </w:r>
            <w:r w:rsidRPr="00B62051">
              <w:rPr>
                <w:rFonts w:ascii="仿宋" w:hAnsi="仿宋" w:hint="eastAsia"/>
                <w:color w:val="000000"/>
                <w:sz w:val="24"/>
                <w:szCs w:val="24"/>
              </w:rPr>
              <w:t>学分，占总学分19.</w:t>
            </w:r>
            <w:r w:rsidR="000C1B59">
              <w:rPr>
                <w:rFonts w:ascii="仿宋" w:hAnsi="仿宋"/>
                <w:color w:val="000000"/>
                <w:sz w:val="24"/>
                <w:szCs w:val="24"/>
              </w:rPr>
              <w:t>9</w:t>
            </w:r>
            <w:r w:rsidRPr="00B62051">
              <w:rPr>
                <w:rFonts w:ascii="仿宋" w:hAnsi="仿宋" w:hint="eastAsia"/>
                <w:color w:val="000000"/>
                <w:sz w:val="24"/>
                <w:szCs w:val="24"/>
              </w:rPr>
              <w:t>%</w:t>
            </w:r>
          </w:p>
        </w:tc>
        <w:tc>
          <w:tcPr>
            <w:tcW w:w="1893" w:type="pct"/>
            <w:tcBorders>
              <w:top w:val="nil"/>
              <w:left w:val="nil"/>
              <w:bottom w:val="single" w:sz="4" w:space="0" w:color="auto"/>
              <w:right w:val="single" w:sz="4" w:space="0" w:color="auto"/>
            </w:tcBorders>
            <w:shd w:val="clear" w:color="auto" w:fill="auto"/>
            <w:vAlign w:val="center"/>
          </w:tcPr>
          <w:p w14:paraId="281D83AF" w14:textId="4F1A40B0" w:rsidR="00B62051" w:rsidRPr="00B62051" w:rsidRDefault="00B62051" w:rsidP="00B62051">
            <w:pPr>
              <w:pBdr>
                <w:top w:val="none" w:sz="0" w:space="1" w:color="auto"/>
                <w:left w:val="none" w:sz="0" w:space="4" w:color="auto"/>
                <w:bottom w:val="none" w:sz="0" w:space="1" w:color="auto"/>
                <w:right w:val="none" w:sz="0" w:space="4" w:color="auto"/>
              </w:pBdr>
              <w:spacing w:line="240" w:lineRule="atLeast"/>
              <w:ind w:firstLineChars="0" w:firstLine="0"/>
              <w:jc w:val="left"/>
              <w:rPr>
                <w:rFonts w:ascii="仿宋" w:hAnsi="仿宋" w:cs="仿宋"/>
                <w:sz w:val="24"/>
                <w:szCs w:val="24"/>
              </w:rPr>
            </w:pPr>
            <w:r w:rsidRPr="00B62051">
              <w:rPr>
                <w:rFonts w:ascii="仿宋" w:hAnsi="仿宋" w:hint="eastAsia"/>
                <w:color w:val="000000"/>
                <w:sz w:val="24"/>
                <w:szCs w:val="24"/>
              </w:rPr>
              <w:t>2</w:t>
            </w:r>
            <w:r w:rsidR="000C1B59">
              <w:rPr>
                <w:rFonts w:ascii="仿宋" w:hAnsi="仿宋"/>
                <w:color w:val="000000"/>
                <w:sz w:val="24"/>
                <w:szCs w:val="24"/>
              </w:rPr>
              <w:t>2</w:t>
            </w:r>
            <w:r w:rsidRPr="00B62051">
              <w:rPr>
                <w:rFonts w:ascii="仿宋" w:hAnsi="仿宋" w:hint="eastAsia"/>
                <w:color w:val="000000"/>
                <w:sz w:val="24"/>
                <w:szCs w:val="24"/>
              </w:rPr>
              <w:t>学分专业基础必修课，24学分专业核心必修，2分公共选修课，</w:t>
            </w:r>
            <w:r w:rsidR="000C1B59">
              <w:rPr>
                <w:rFonts w:ascii="仿宋" w:hAnsi="仿宋"/>
                <w:color w:val="000000"/>
                <w:sz w:val="24"/>
                <w:szCs w:val="24"/>
              </w:rPr>
              <w:t>6</w:t>
            </w:r>
            <w:r w:rsidRPr="00B62051">
              <w:rPr>
                <w:rFonts w:ascii="仿宋" w:hAnsi="仿宋" w:hint="eastAsia"/>
                <w:color w:val="000000"/>
                <w:sz w:val="24"/>
                <w:szCs w:val="24"/>
              </w:rPr>
              <w:t>学分专业拓展选修课</w:t>
            </w:r>
          </w:p>
        </w:tc>
      </w:tr>
      <w:tr w:rsidR="00B62051" w14:paraId="4EB7D613" w14:textId="77777777" w:rsidTr="00B62051">
        <w:trPr>
          <w:trHeight w:val="1126"/>
        </w:trPr>
        <w:tc>
          <w:tcPr>
            <w:tcW w:w="291" w:type="pct"/>
            <w:tcBorders>
              <w:top w:val="nil"/>
              <w:left w:val="single" w:sz="4" w:space="0" w:color="auto"/>
              <w:bottom w:val="single" w:sz="4" w:space="0" w:color="auto"/>
              <w:right w:val="single" w:sz="4" w:space="0" w:color="auto"/>
            </w:tcBorders>
            <w:shd w:val="clear" w:color="auto" w:fill="auto"/>
            <w:vAlign w:val="center"/>
          </w:tcPr>
          <w:p w14:paraId="470CC3D5" w14:textId="77777777" w:rsidR="00B62051" w:rsidRDefault="00B62051" w:rsidP="00B62051">
            <w:pPr>
              <w:pBdr>
                <w:top w:val="none" w:sz="0" w:space="1" w:color="auto"/>
                <w:left w:val="none" w:sz="0" w:space="4" w:color="auto"/>
                <w:bottom w:val="none" w:sz="0" w:space="1" w:color="auto"/>
                <w:right w:val="none" w:sz="0" w:space="4" w:color="auto"/>
              </w:pBdr>
              <w:spacing w:line="240" w:lineRule="atLeast"/>
              <w:ind w:firstLineChars="0" w:firstLine="0"/>
            </w:pPr>
            <w:r>
              <w:rPr>
                <w:rFonts w:hint="eastAsia"/>
              </w:rPr>
              <w:t>2</w:t>
            </w:r>
          </w:p>
        </w:tc>
        <w:tc>
          <w:tcPr>
            <w:tcW w:w="866" w:type="pct"/>
            <w:tcBorders>
              <w:top w:val="nil"/>
              <w:left w:val="nil"/>
              <w:bottom w:val="single" w:sz="4" w:space="0" w:color="auto"/>
              <w:right w:val="single" w:sz="4" w:space="0" w:color="auto"/>
            </w:tcBorders>
            <w:shd w:val="clear" w:color="auto" w:fill="auto"/>
            <w:vAlign w:val="center"/>
          </w:tcPr>
          <w:p w14:paraId="4FC198B2" w14:textId="77777777" w:rsidR="00B62051" w:rsidRDefault="00B62051" w:rsidP="00B62051">
            <w:pPr>
              <w:widowControl/>
              <w:spacing w:line="240" w:lineRule="atLeast"/>
              <w:ind w:firstLineChars="0" w:firstLine="0"/>
              <w:jc w:val="left"/>
              <w:rPr>
                <w:rFonts w:ascii="仿宋" w:hAnsi="仿宋" w:cs="仿宋"/>
                <w:sz w:val="24"/>
                <w:szCs w:val="24"/>
              </w:rPr>
            </w:pPr>
            <w:r>
              <w:rPr>
                <w:rFonts w:ascii="仿宋" w:hAnsi="仿宋" w:cs="仿宋" w:hint="eastAsia"/>
                <w:kern w:val="0"/>
                <w:sz w:val="24"/>
                <w:szCs w:val="24"/>
              </w:rPr>
              <w:t>人文社会与科学素养课程学分占学分比例</w:t>
            </w:r>
          </w:p>
        </w:tc>
        <w:tc>
          <w:tcPr>
            <w:tcW w:w="1069" w:type="pct"/>
            <w:tcBorders>
              <w:top w:val="nil"/>
              <w:left w:val="nil"/>
              <w:bottom w:val="single" w:sz="4" w:space="0" w:color="auto"/>
              <w:right w:val="single" w:sz="4" w:space="0" w:color="auto"/>
            </w:tcBorders>
            <w:shd w:val="clear" w:color="auto" w:fill="auto"/>
            <w:vAlign w:val="center"/>
          </w:tcPr>
          <w:p w14:paraId="510BC818" w14:textId="45A11054" w:rsidR="00B62051" w:rsidRPr="00B62051" w:rsidRDefault="00B62051" w:rsidP="00B62051">
            <w:pPr>
              <w:pBdr>
                <w:top w:val="none" w:sz="0" w:space="1" w:color="auto"/>
                <w:left w:val="none" w:sz="0" w:space="4" w:color="auto"/>
                <w:bottom w:val="none" w:sz="0" w:space="1" w:color="auto"/>
                <w:right w:val="none" w:sz="0" w:space="4" w:color="auto"/>
              </w:pBdr>
              <w:spacing w:line="240" w:lineRule="atLeast"/>
              <w:ind w:firstLineChars="0" w:firstLine="0"/>
              <w:jc w:val="left"/>
              <w:rPr>
                <w:rFonts w:ascii="仿宋" w:hAnsi="仿宋" w:cs="仿宋"/>
                <w:sz w:val="24"/>
                <w:szCs w:val="24"/>
              </w:rPr>
            </w:pPr>
            <w:r w:rsidRPr="00B62051">
              <w:rPr>
                <w:rFonts w:ascii="仿宋" w:hAnsi="仿宋" w:hint="eastAsia"/>
                <w:color w:val="000000"/>
                <w:sz w:val="24"/>
                <w:szCs w:val="24"/>
              </w:rPr>
              <w:t>≥10%</w:t>
            </w:r>
          </w:p>
        </w:tc>
        <w:tc>
          <w:tcPr>
            <w:tcW w:w="881" w:type="pct"/>
            <w:tcBorders>
              <w:top w:val="nil"/>
              <w:left w:val="nil"/>
              <w:bottom w:val="single" w:sz="4" w:space="0" w:color="auto"/>
              <w:right w:val="single" w:sz="4" w:space="0" w:color="auto"/>
            </w:tcBorders>
            <w:shd w:val="clear" w:color="auto" w:fill="auto"/>
            <w:vAlign w:val="center"/>
          </w:tcPr>
          <w:p w14:paraId="4C081BFB" w14:textId="5A0ECB46" w:rsidR="00B62051" w:rsidRPr="00B62051" w:rsidRDefault="00B62051" w:rsidP="00B62051">
            <w:pPr>
              <w:pBdr>
                <w:top w:val="none" w:sz="0" w:space="1" w:color="auto"/>
                <w:left w:val="none" w:sz="0" w:space="4" w:color="auto"/>
                <w:bottom w:val="none" w:sz="0" w:space="1" w:color="auto"/>
                <w:right w:val="none" w:sz="0" w:space="4" w:color="auto"/>
              </w:pBdr>
              <w:spacing w:line="240" w:lineRule="atLeast"/>
              <w:ind w:firstLineChars="0" w:firstLine="0"/>
              <w:jc w:val="left"/>
              <w:rPr>
                <w:rFonts w:ascii="仿宋" w:hAnsi="仿宋" w:cs="仿宋"/>
                <w:sz w:val="24"/>
                <w:szCs w:val="24"/>
              </w:rPr>
            </w:pPr>
            <w:r w:rsidRPr="00B62051">
              <w:rPr>
                <w:rFonts w:ascii="仿宋" w:hAnsi="仿宋" w:hint="eastAsia"/>
                <w:color w:val="000000"/>
                <w:sz w:val="24"/>
                <w:szCs w:val="24"/>
              </w:rPr>
              <w:t>3</w:t>
            </w:r>
            <w:r w:rsidR="000C1B59">
              <w:rPr>
                <w:rFonts w:ascii="仿宋" w:hAnsi="仿宋"/>
                <w:color w:val="000000"/>
                <w:sz w:val="24"/>
                <w:szCs w:val="24"/>
              </w:rPr>
              <w:t>5</w:t>
            </w:r>
            <w:r w:rsidRPr="00B62051">
              <w:rPr>
                <w:rFonts w:ascii="仿宋" w:hAnsi="仿宋" w:hint="eastAsia"/>
                <w:color w:val="000000"/>
                <w:sz w:val="24"/>
                <w:szCs w:val="24"/>
              </w:rPr>
              <w:t>学分，占总学分12.</w:t>
            </w:r>
            <w:r w:rsidR="000C1B59">
              <w:rPr>
                <w:rFonts w:ascii="仿宋" w:hAnsi="仿宋"/>
                <w:color w:val="000000"/>
                <w:sz w:val="24"/>
                <w:szCs w:val="24"/>
              </w:rPr>
              <w:t>9</w:t>
            </w:r>
            <w:r w:rsidRPr="00B62051">
              <w:rPr>
                <w:rFonts w:ascii="仿宋" w:hAnsi="仿宋" w:hint="eastAsia"/>
                <w:color w:val="000000"/>
                <w:sz w:val="24"/>
                <w:szCs w:val="24"/>
              </w:rPr>
              <w:t>%</w:t>
            </w:r>
          </w:p>
        </w:tc>
        <w:tc>
          <w:tcPr>
            <w:tcW w:w="1893" w:type="pct"/>
            <w:tcBorders>
              <w:top w:val="nil"/>
              <w:left w:val="nil"/>
              <w:bottom w:val="single" w:sz="4" w:space="0" w:color="auto"/>
              <w:right w:val="single" w:sz="4" w:space="0" w:color="auto"/>
            </w:tcBorders>
            <w:shd w:val="clear" w:color="auto" w:fill="auto"/>
            <w:vAlign w:val="center"/>
          </w:tcPr>
          <w:p w14:paraId="6E264F29" w14:textId="575FA92F" w:rsidR="00B62051" w:rsidRPr="00B62051" w:rsidRDefault="00B62051" w:rsidP="00B62051">
            <w:pPr>
              <w:pBdr>
                <w:top w:val="none" w:sz="0" w:space="1" w:color="auto"/>
                <w:left w:val="none" w:sz="0" w:space="4" w:color="auto"/>
                <w:bottom w:val="none" w:sz="0" w:space="1" w:color="auto"/>
                <w:right w:val="none" w:sz="0" w:space="4" w:color="auto"/>
              </w:pBdr>
              <w:spacing w:line="240" w:lineRule="atLeast"/>
              <w:ind w:firstLineChars="0" w:firstLine="0"/>
              <w:jc w:val="left"/>
              <w:rPr>
                <w:rFonts w:ascii="仿宋" w:hAnsi="仿宋" w:cs="仿宋"/>
                <w:sz w:val="24"/>
                <w:szCs w:val="24"/>
              </w:rPr>
            </w:pPr>
            <w:r w:rsidRPr="00B62051">
              <w:rPr>
                <w:rFonts w:ascii="仿宋" w:hAnsi="仿宋" w:hint="eastAsia"/>
                <w:color w:val="000000"/>
                <w:sz w:val="24"/>
                <w:szCs w:val="24"/>
              </w:rPr>
              <w:t>17学分公共基础必修，</w:t>
            </w:r>
            <w:r w:rsidR="000C1B59">
              <w:rPr>
                <w:rFonts w:ascii="仿宋" w:hAnsi="仿宋"/>
                <w:color w:val="000000"/>
                <w:sz w:val="24"/>
                <w:szCs w:val="24"/>
              </w:rPr>
              <w:t>10</w:t>
            </w:r>
            <w:r w:rsidRPr="00B62051">
              <w:rPr>
                <w:rFonts w:ascii="仿宋" w:hAnsi="仿宋" w:hint="eastAsia"/>
                <w:color w:val="000000"/>
                <w:sz w:val="24"/>
                <w:szCs w:val="24"/>
              </w:rPr>
              <w:t>学分任选课，8学分公共基础选修(不含军事课，就业指导，社会实践）</w:t>
            </w:r>
          </w:p>
        </w:tc>
      </w:tr>
      <w:tr w:rsidR="00B62051" w14:paraId="660A18AE" w14:textId="77777777" w:rsidTr="00B62051">
        <w:trPr>
          <w:trHeight w:val="1142"/>
        </w:trPr>
        <w:tc>
          <w:tcPr>
            <w:tcW w:w="291" w:type="pct"/>
            <w:tcBorders>
              <w:top w:val="nil"/>
              <w:left w:val="single" w:sz="4" w:space="0" w:color="auto"/>
              <w:bottom w:val="single" w:sz="4" w:space="0" w:color="auto"/>
              <w:right w:val="single" w:sz="4" w:space="0" w:color="auto"/>
            </w:tcBorders>
            <w:shd w:val="clear" w:color="auto" w:fill="auto"/>
            <w:vAlign w:val="center"/>
          </w:tcPr>
          <w:p w14:paraId="7D9C6C3E" w14:textId="77777777" w:rsidR="00B62051" w:rsidRDefault="00B62051" w:rsidP="00B62051">
            <w:pPr>
              <w:pBdr>
                <w:top w:val="none" w:sz="0" w:space="1" w:color="auto"/>
                <w:left w:val="none" w:sz="0" w:space="4" w:color="auto"/>
                <w:bottom w:val="none" w:sz="0" w:space="1" w:color="auto"/>
                <w:right w:val="none" w:sz="0" w:space="4" w:color="auto"/>
              </w:pBdr>
              <w:spacing w:line="240" w:lineRule="atLeast"/>
              <w:ind w:firstLineChars="0" w:firstLine="0"/>
            </w:pPr>
            <w:r>
              <w:rPr>
                <w:rFonts w:hint="eastAsia"/>
              </w:rPr>
              <w:t>3</w:t>
            </w:r>
          </w:p>
        </w:tc>
        <w:tc>
          <w:tcPr>
            <w:tcW w:w="866" w:type="pct"/>
            <w:tcBorders>
              <w:top w:val="nil"/>
              <w:left w:val="nil"/>
              <w:bottom w:val="single" w:sz="4" w:space="0" w:color="auto"/>
              <w:right w:val="single" w:sz="4" w:space="0" w:color="auto"/>
            </w:tcBorders>
            <w:shd w:val="clear" w:color="auto" w:fill="auto"/>
            <w:vAlign w:val="center"/>
          </w:tcPr>
          <w:p w14:paraId="74F18274" w14:textId="77777777" w:rsidR="00B62051" w:rsidRDefault="00B62051" w:rsidP="00B62051">
            <w:pPr>
              <w:widowControl/>
              <w:spacing w:line="240" w:lineRule="atLeast"/>
              <w:ind w:firstLineChars="0" w:firstLine="0"/>
              <w:jc w:val="left"/>
              <w:rPr>
                <w:rFonts w:ascii="仿宋" w:hAnsi="仿宋" w:cs="仿宋"/>
                <w:sz w:val="24"/>
                <w:szCs w:val="24"/>
              </w:rPr>
            </w:pPr>
            <w:r>
              <w:rPr>
                <w:rFonts w:ascii="仿宋" w:hAnsi="仿宋" w:cs="仿宋" w:hint="eastAsia"/>
                <w:kern w:val="0"/>
                <w:sz w:val="24"/>
                <w:szCs w:val="24"/>
              </w:rPr>
              <w:t>学科专业课程学分占总学分比例</w:t>
            </w:r>
          </w:p>
        </w:tc>
        <w:tc>
          <w:tcPr>
            <w:tcW w:w="1069" w:type="pct"/>
            <w:tcBorders>
              <w:top w:val="nil"/>
              <w:left w:val="nil"/>
              <w:bottom w:val="single" w:sz="4" w:space="0" w:color="auto"/>
              <w:right w:val="single" w:sz="4" w:space="0" w:color="auto"/>
            </w:tcBorders>
            <w:shd w:val="clear" w:color="auto" w:fill="auto"/>
            <w:vAlign w:val="center"/>
          </w:tcPr>
          <w:p w14:paraId="702686C3" w14:textId="676096F2" w:rsidR="00B62051" w:rsidRPr="00B62051" w:rsidRDefault="00B62051" w:rsidP="00B62051">
            <w:pPr>
              <w:pBdr>
                <w:top w:val="none" w:sz="0" w:space="1" w:color="auto"/>
                <w:left w:val="none" w:sz="0" w:space="4" w:color="auto"/>
                <w:bottom w:val="none" w:sz="0" w:space="1" w:color="auto"/>
                <w:right w:val="none" w:sz="0" w:space="4" w:color="auto"/>
              </w:pBdr>
              <w:spacing w:line="240" w:lineRule="atLeast"/>
              <w:ind w:firstLineChars="0" w:firstLine="0"/>
              <w:jc w:val="left"/>
              <w:rPr>
                <w:rFonts w:ascii="仿宋" w:hAnsi="仿宋" w:cs="仿宋"/>
                <w:sz w:val="24"/>
                <w:szCs w:val="24"/>
              </w:rPr>
            </w:pPr>
            <w:r w:rsidRPr="00B62051">
              <w:rPr>
                <w:rFonts w:ascii="仿宋" w:hAnsi="仿宋" w:hint="eastAsia"/>
                <w:color w:val="000000"/>
                <w:sz w:val="24"/>
                <w:szCs w:val="24"/>
              </w:rPr>
              <w:t>≥35%</w:t>
            </w:r>
          </w:p>
        </w:tc>
        <w:tc>
          <w:tcPr>
            <w:tcW w:w="881" w:type="pct"/>
            <w:tcBorders>
              <w:top w:val="nil"/>
              <w:left w:val="nil"/>
              <w:bottom w:val="single" w:sz="4" w:space="0" w:color="auto"/>
              <w:right w:val="single" w:sz="4" w:space="0" w:color="auto"/>
            </w:tcBorders>
            <w:shd w:val="clear" w:color="auto" w:fill="auto"/>
            <w:vAlign w:val="center"/>
          </w:tcPr>
          <w:p w14:paraId="110CD2F7" w14:textId="042576A2" w:rsidR="00B62051" w:rsidRPr="00B62051" w:rsidRDefault="00B62051" w:rsidP="00B62051">
            <w:pPr>
              <w:pBdr>
                <w:top w:val="none" w:sz="0" w:space="1" w:color="auto"/>
                <w:left w:val="none" w:sz="0" w:space="4" w:color="auto"/>
                <w:bottom w:val="none" w:sz="0" w:space="1" w:color="auto"/>
                <w:right w:val="none" w:sz="0" w:space="4" w:color="auto"/>
              </w:pBdr>
              <w:spacing w:line="240" w:lineRule="atLeast"/>
              <w:ind w:firstLineChars="0" w:firstLine="0"/>
              <w:jc w:val="left"/>
              <w:rPr>
                <w:rFonts w:ascii="仿宋" w:hAnsi="仿宋" w:cs="仿宋"/>
                <w:sz w:val="24"/>
                <w:szCs w:val="24"/>
              </w:rPr>
            </w:pPr>
            <w:r w:rsidRPr="00B62051">
              <w:rPr>
                <w:rFonts w:ascii="仿宋" w:hAnsi="仿宋" w:hint="eastAsia"/>
                <w:color w:val="000000"/>
                <w:sz w:val="24"/>
                <w:szCs w:val="24"/>
              </w:rPr>
              <w:t>132学分，占总学分48.</w:t>
            </w:r>
            <w:r w:rsidR="000C1B59">
              <w:rPr>
                <w:rFonts w:ascii="仿宋" w:hAnsi="仿宋"/>
                <w:color w:val="000000"/>
                <w:sz w:val="24"/>
                <w:szCs w:val="24"/>
              </w:rPr>
              <w:t>5</w:t>
            </w:r>
            <w:r w:rsidRPr="00B62051">
              <w:rPr>
                <w:rFonts w:ascii="仿宋" w:hAnsi="仿宋" w:hint="eastAsia"/>
                <w:color w:val="000000"/>
                <w:sz w:val="24"/>
                <w:szCs w:val="24"/>
              </w:rPr>
              <w:t>%</w:t>
            </w:r>
          </w:p>
        </w:tc>
        <w:tc>
          <w:tcPr>
            <w:tcW w:w="1893" w:type="pct"/>
            <w:tcBorders>
              <w:top w:val="nil"/>
              <w:left w:val="nil"/>
              <w:bottom w:val="single" w:sz="4" w:space="0" w:color="auto"/>
              <w:right w:val="single" w:sz="4" w:space="0" w:color="auto"/>
            </w:tcBorders>
            <w:shd w:val="clear" w:color="auto" w:fill="auto"/>
            <w:vAlign w:val="center"/>
          </w:tcPr>
          <w:p w14:paraId="34060567" w14:textId="6D4BFFCE" w:rsidR="00B62051" w:rsidRPr="00B62051" w:rsidRDefault="00B62051" w:rsidP="00B62051">
            <w:pPr>
              <w:pBdr>
                <w:top w:val="none" w:sz="0" w:space="1" w:color="auto"/>
                <w:left w:val="none" w:sz="0" w:space="4" w:color="auto"/>
                <w:bottom w:val="none" w:sz="0" w:space="1" w:color="auto"/>
                <w:right w:val="none" w:sz="0" w:space="4" w:color="auto"/>
              </w:pBdr>
              <w:spacing w:line="240" w:lineRule="atLeast"/>
              <w:ind w:firstLineChars="0" w:firstLine="0"/>
              <w:jc w:val="left"/>
              <w:rPr>
                <w:rFonts w:ascii="仿宋" w:hAnsi="仿宋" w:cs="仿宋"/>
                <w:sz w:val="24"/>
                <w:szCs w:val="24"/>
              </w:rPr>
            </w:pPr>
            <w:r w:rsidRPr="00B62051">
              <w:rPr>
                <w:rFonts w:ascii="仿宋" w:hAnsi="仿宋" w:hint="eastAsia"/>
                <w:color w:val="000000"/>
                <w:sz w:val="24"/>
                <w:szCs w:val="24"/>
              </w:rPr>
              <w:t>基础文化课60学分，8学分公共基础必修课，1学分公共选修课，38学分专业基础必修，12学分专业核心必修，13学分专业拓展选修</w:t>
            </w:r>
          </w:p>
        </w:tc>
      </w:tr>
      <w:bookmarkEnd w:id="36"/>
      <w:bookmarkEnd w:id="37"/>
    </w:tbl>
    <w:p w14:paraId="3006BAA2" w14:textId="77777777" w:rsidR="005C0AA8" w:rsidRDefault="005C0AA8">
      <w:pPr>
        <w:pBdr>
          <w:top w:val="none" w:sz="0" w:space="1" w:color="auto"/>
          <w:left w:val="none" w:sz="0" w:space="4" w:color="auto"/>
          <w:bottom w:val="none" w:sz="0" w:space="1" w:color="auto"/>
          <w:right w:val="none" w:sz="0" w:space="4" w:color="auto"/>
        </w:pBdr>
        <w:spacing w:line="470" w:lineRule="exact"/>
        <w:ind w:firstLineChars="0" w:firstLine="0"/>
        <w:rPr>
          <w:rFonts w:ascii="仿宋" w:hAnsi="仿宋" w:cs="Times New Roman"/>
          <w:sz w:val="30"/>
          <w:szCs w:val="24"/>
        </w:rPr>
        <w:sectPr w:rsidR="005C0AA8">
          <w:pgSz w:w="11906" w:h="16838"/>
          <w:pgMar w:top="1440" w:right="1800" w:bottom="1440" w:left="1800" w:header="851" w:footer="992" w:gutter="0"/>
          <w:cols w:space="425"/>
          <w:docGrid w:type="lines" w:linePitch="312"/>
        </w:sectPr>
      </w:pPr>
    </w:p>
    <w:p w14:paraId="5F25A9C0" w14:textId="320D584E" w:rsidR="005C0AA8" w:rsidRPr="00B910CB" w:rsidRDefault="005C0AA8">
      <w:pPr>
        <w:pBdr>
          <w:top w:val="none" w:sz="0" w:space="1" w:color="auto"/>
          <w:left w:val="none" w:sz="0" w:space="4" w:color="auto"/>
          <w:bottom w:val="none" w:sz="0" w:space="1" w:color="auto"/>
          <w:right w:val="none" w:sz="0" w:space="4" w:color="auto"/>
        </w:pBdr>
        <w:spacing w:line="470" w:lineRule="exact"/>
        <w:ind w:firstLineChars="0" w:firstLine="0"/>
        <w:rPr>
          <w:rFonts w:ascii="仿宋" w:hAnsi="仿宋" w:cs="Times New Roman"/>
          <w:sz w:val="30"/>
          <w:szCs w:val="24"/>
        </w:rPr>
        <w:sectPr w:rsidR="005C0AA8" w:rsidRPr="00B910CB" w:rsidSect="00B62051">
          <w:pgSz w:w="11906" w:h="16838"/>
          <w:pgMar w:top="1440" w:right="1800" w:bottom="1440" w:left="1800" w:header="851" w:footer="992" w:gutter="0"/>
          <w:cols w:space="425"/>
          <w:docGrid w:type="lines" w:linePitch="435"/>
        </w:sectPr>
      </w:pPr>
    </w:p>
    <w:p w14:paraId="42EE14C7" w14:textId="77777777" w:rsidR="005C0AA8" w:rsidRDefault="00504461">
      <w:pPr>
        <w:pStyle w:val="2"/>
        <w:pBdr>
          <w:top w:val="none" w:sz="0" w:space="1" w:color="auto"/>
          <w:left w:val="none" w:sz="0" w:space="4" w:color="auto"/>
          <w:bottom w:val="none" w:sz="0" w:space="1" w:color="auto"/>
          <w:right w:val="none" w:sz="0" w:space="4" w:color="auto"/>
        </w:pBdr>
        <w:ind w:firstLine="640"/>
      </w:pPr>
      <w:bookmarkStart w:id="39" w:name="_Toc31348"/>
      <w:r>
        <w:rPr>
          <w:rFonts w:hint="eastAsia"/>
        </w:rPr>
        <w:lastRenderedPageBreak/>
        <w:t>八、实施保障</w:t>
      </w:r>
      <w:bookmarkEnd w:id="39"/>
    </w:p>
    <w:p w14:paraId="429FE199" w14:textId="77777777" w:rsidR="005C0AA8" w:rsidRDefault="00504461">
      <w:pPr>
        <w:pBdr>
          <w:top w:val="none" w:sz="0" w:space="1" w:color="auto"/>
          <w:left w:val="none" w:sz="0" w:space="4" w:color="auto"/>
          <w:bottom w:val="none" w:sz="0" w:space="1" w:color="auto"/>
          <w:right w:val="none" w:sz="0" w:space="4" w:color="auto"/>
        </w:pBdr>
        <w:ind w:firstLine="640"/>
      </w:pPr>
      <w:bookmarkStart w:id="40" w:name="_Toc10782_WPSOffice_Level2"/>
      <w:bookmarkStart w:id="41" w:name="_Toc25846_WPSOffice_Level2"/>
      <w:bookmarkStart w:id="42" w:name="_Toc31626"/>
      <w:bookmarkStart w:id="43" w:name="_Toc5593"/>
      <w:bookmarkStart w:id="44" w:name="_Toc5561_WPSOffice_Level2"/>
      <w:r>
        <w:rPr>
          <w:rFonts w:hint="eastAsia"/>
        </w:rPr>
        <w:t>（一）师资队伍</w:t>
      </w:r>
      <w:bookmarkEnd w:id="40"/>
      <w:bookmarkEnd w:id="41"/>
      <w:bookmarkEnd w:id="42"/>
      <w:bookmarkEnd w:id="43"/>
      <w:bookmarkEnd w:id="44"/>
    </w:p>
    <w:p w14:paraId="0A9E731E" w14:textId="77777777" w:rsidR="005C0AA8" w:rsidRDefault="00504461">
      <w:pPr>
        <w:pBdr>
          <w:top w:val="none" w:sz="0" w:space="1" w:color="auto"/>
          <w:left w:val="none" w:sz="0" w:space="4" w:color="auto"/>
          <w:bottom w:val="none" w:sz="0" w:space="1" w:color="auto"/>
          <w:right w:val="none" w:sz="0" w:space="4" w:color="auto"/>
        </w:pBdr>
        <w:ind w:firstLine="640"/>
      </w:pPr>
      <w:r>
        <w:rPr>
          <w:rFonts w:hint="eastAsia"/>
        </w:rPr>
        <w:t xml:space="preserve">  </w:t>
      </w:r>
      <w:r>
        <w:rPr>
          <w:rFonts w:hint="eastAsia"/>
        </w:rPr>
        <w:t>学校多年来，励志于努力建设一支敢为人先、爱岗敬业、爱生如子、甘为人梯的高素质小学教育专业团队，同时，也是一支年龄结构合理，学历层次高，专业性强，具有较强研究能力的专业团队。</w:t>
      </w:r>
    </w:p>
    <w:p w14:paraId="7BB2F2C7" w14:textId="77777777" w:rsidR="005C0AA8" w:rsidRDefault="00504461">
      <w:pPr>
        <w:pBdr>
          <w:top w:val="none" w:sz="0" w:space="1" w:color="auto"/>
          <w:left w:val="none" w:sz="0" w:space="4" w:color="auto"/>
          <w:bottom w:val="none" w:sz="0" w:space="1" w:color="auto"/>
          <w:right w:val="none" w:sz="0" w:space="4" w:color="auto"/>
        </w:pBdr>
        <w:ind w:firstLine="640"/>
      </w:pPr>
      <w:r>
        <w:rPr>
          <w:rFonts w:hint="eastAsia"/>
        </w:rPr>
        <w:t>1.</w:t>
      </w:r>
      <w:r>
        <w:rPr>
          <w:rFonts w:hint="eastAsia"/>
        </w:rPr>
        <w:t>队伍结构</w:t>
      </w:r>
    </w:p>
    <w:p w14:paraId="1B18B4EE" w14:textId="77777777" w:rsidR="005C0AA8" w:rsidRDefault="00504461">
      <w:pPr>
        <w:ind w:firstLine="640"/>
      </w:pPr>
      <w:r>
        <w:rPr>
          <w:rFonts w:hint="eastAsia"/>
        </w:rPr>
        <w:t xml:space="preserve">  </w:t>
      </w:r>
      <w:r>
        <w:rPr>
          <w:rFonts w:hint="eastAsia"/>
        </w:rPr>
        <w:t>我校力求建立一支符合时代要求，适应本校小学教育需要并在小学教育专业领域具有一定影响的骨干教师队伍。因此在团队建设方面，</w:t>
      </w:r>
      <w:r>
        <w:t>5</w:t>
      </w:r>
      <w:r>
        <w:t>年内硕博学位占专任教师比例达到</w:t>
      </w:r>
      <w:r>
        <w:t>30%</w:t>
      </w:r>
      <w:r>
        <w:t>左右，加大</w:t>
      </w:r>
      <w:r>
        <w:t>“</w:t>
      </w:r>
      <w:r>
        <w:t>中青年学科带头人</w:t>
      </w:r>
      <w:r>
        <w:t>”“</w:t>
      </w:r>
      <w:r>
        <w:t>中青年骨干教师</w:t>
      </w:r>
      <w:r>
        <w:t>”</w:t>
      </w:r>
      <w:r>
        <w:t>的培养力度，力争造就</w:t>
      </w:r>
      <w:r>
        <w:t>1</w:t>
      </w:r>
      <w:r>
        <w:t>～</w:t>
      </w:r>
      <w:r>
        <w:t>2</w:t>
      </w:r>
      <w:r>
        <w:t>名有影响力的教学名师和学术科研带头人。</w:t>
      </w:r>
    </w:p>
    <w:p w14:paraId="1DE1D306" w14:textId="77777777" w:rsidR="005C0AA8" w:rsidRDefault="00504461">
      <w:pPr>
        <w:ind w:firstLine="640"/>
      </w:pPr>
      <w:r>
        <w:rPr>
          <w:rFonts w:hint="eastAsia"/>
        </w:rPr>
        <w:t>具体来说，第一，有计划地展开骨干教师、教学名师、学科带头人的遴选与培养，充分发挥他们的引领与示范作用。第二，关心青年教师成长，制定青年教师的培养、进修规划，对青年教师进行有针对性的指导与培训。第三，积极申报、承担各级规划、教改、教学研究项目，不断提升教学团队的整体科研能力与教学水平。第四，鼓励教师积极参与、更新相关教材，形成在本专业领域内有较大影响的优秀教材。</w:t>
      </w:r>
    </w:p>
    <w:p w14:paraId="7B69485F" w14:textId="057AB5B9" w:rsidR="005C0AA8" w:rsidRDefault="00504461">
      <w:pPr>
        <w:ind w:firstLine="640"/>
      </w:pPr>
      <w:r>
        <w:rPr>
          <w:rFonts w:hint="eastAsia"/>
        </w:rPr>
        <w:t>同时，以科研为龙头，为专业建设服务，提升专业品质。</w:t>
      </w:r>
      <w:r w:rsidR="00AF4789">
        <w:t>2021-2025</w:t>
      </w:r>
      <w:r>
        <w:t>年实现国家级科研项目（课题）零的突破；成功申报省级课题</w:t>
      </w:r>
      <w:r>
        <w:t>1</w:t>
      </w:r>
      <w:r>
        <w:t>～</w:t>
      </w:r>
      <w:r>
        <w:t>2</w:t>
      </w:r>
      <w:r>
        <w:t>项；</w:t>
      </w:r>
      <w:r w:rsidR="00AF4789">
        <w:t>2021-2025</w:t>
      </w:r>
      <w:r>
        <w:t>年在省级及以上刊物发表学术论文</w:t>
      </w:r>
      <w:r>
        <w:t>50</w:t>
      </w:r>
      <w:r>
        <w:t>篇</w:t>
      </w:r>
      <w:r>
        <w:lastRenderedPageBreak/>
        <w:t>左右，中文核心期刊至少一篇；教师主编或参编国家或省专业规划教材</w:t>
      </w:r>
      <w:r>
        <w:t>1</w:t>
      </w:r>
      <w:r>
        <w:t>～</w:t>
      </w:r>
      <w:r>
        <w:t>2</w:t>
      </w:r>
      <w:r>
        <w:t>部，开发校本教材</w:t>
      </w:r>
      <w:r>
        <w:t>1</w:t>
      </w:r>
      <w:r>
        <w:t>～</w:t>
      </w:r>
      <w:r>
        <w:t>2</w:t>
      </w:r>
      <w:r>
        <w:t>本。</w:t>
      </w:r>
    </w:p>
    <w:p w14:paraId="110A5163" w14:textId="4E6E14EB" w:rsidR="005C0AA8" w:rsidRDefault="00504461">
      <w:pPr>
        <w:ind w:firstLine="640"/>
      </w:pPr>
      <w:r>
        <w:rPr>
          <w:rFonts w:hint="eastAsia"/>
        </w:rPr>
        <w:t>培养高水平团队，引进高学历（硕博生）、高职称人才牵头研究所、学会或学报工作。到</w:t>
      </w:r>
      <w:r>
        <w:t>202</w:t>
      </w:r>
      <w:r w:rsidR="00A30127">
        <w:t>5</w:t>
      </w:r>
      <w:r>
        <w:t>年，组建</w:t>
      </w:r>
      <w:r>
        <w:t>“</w:t>
      </w:r>
      <w:r>
        <w:t>名师工作室</w:t>
      </w:r>
      <w:r>
        <w:t>”4</w:t>
      </w:r>
      <w:r>
        <w:t>个，系部学科专业科研团队</w:t>
      </w:r>
      <w:r>
        <w:t>1</w:t>
      </w:r>
      <w:r>
        <w:t>个，团队至少推出</w:t>
      </w:r>
      <w:r>
        <w:t>1</w:t>
      </w:r>
      <w:r>
        <w:t>项标志性科研成果。完善科研制度，建立科研目标任务驱动机制，强化科研激励。加大经费投入，规范管理流程，落实经费保障。设立专项科研奖励基金，支持优质教科研项目。严格执行科研经费预决算制度。</w:t>
      </w:r>
    </w:p>
    <w:p w14:paraId="53E0F398" w14:textId="77777777" w:rsidR="005C0AA8" w:rsidRDefault="00504461">
      <w:pPr>
        <w:ind w:firstLine="640"/>
      </w:pPr>
      <w:r>
        <w:rPr>
          <w:rFonts w:hint="eastAsia"/>
        </w:rPr>
        <w:t>目前我校小学教育专业的教师队伍结构要求如下：</w:t>
      </w:r>
    </w:p>
    <w:tbl>
      <w:tblPr>
        <w:tblpPr w:leftFromText="180" w:rightFromText="180" w:vertAnchor="text" w:horzAnchor="page" w:tblpX="1995" w:tblpY="308"/>
        <w:tblOverlap w:val="never"/>
        <w:tblW w:w="5000" w:type="pct"/>
        <w:tblLook w:val="04A0" w:firstRow="1" w:lastRow="0" w:firstColumn="1" w:lastColumn="0" w:noHBand="0" w:noVBand="1"/>
      </w:tblPr>
      <w:tblGrid>
        <w:gridCol w:w="2946"/>
        <w:gridCol w:w="2949"/>
        <w:gridCol w:w="2949"/>
      </w:tblGrid>
      <w:tr w:rsidR="005C0AA8" w14:paraId="7C42C0BF" w14:textId="77777777" w:rsidTr="00B62051">
        <w:tc>
          <w:tcPr>
            <w:tcW w:w="5000" w:type="pct"/>
            <w:gridSpan w:val="3"/>
            <w:tcBorders>
              <w:bottom w:val="single" w:sz="4" w:space="0" w:color="auto"/>
            </w:tcBorders>
            <w:vAlign w:val="center"/>
          </w:tcPr>
          <w:p w14:paraId="77EDE3A2" w14:textId="77777777" w:rsidR="005C0AA8" w:rsidRDefault="00504461">
            <w:pPr>
              <w:spacing w:line="240" w:lineRule="atLeast"/>
              <w:ind w:firstLineChars="0" w:firstLine="0"/>
              <w:jc w:val="center"/>
              <w:rPr>
                <w:rFonts w:cs="仿宋"/>
                <w:b/>
                <w:bCs/>
                <w:sz w:val="21"/>
                <w:szCs w:val="21"/>
              </w:rPr>
            </w:pPr>
            <w:r>
              <w:rPr>
                <w:rFonts w:cs="仿宋" w:hint="eastAsia"/>
                <w:b/>
                <w:bCs/>
                <w:sz w:val="21"/>
                <w:szCs w:val="21"/>
              </w:rPr>
              <w:t>表</w:t>
            </w:r>
            <w:r>
              <w:rPr>
                <w:rFonts w:cs="仿宋" w:hint="eastAsia"/>
                <w:b/>
                <w:bCs/>
                <w:sz w:val="21"/>
                <w:szCs w:val="21"/>
              </w:rPr>
              <w:t xml:space="preserve"> </w:t>
            </w:r>
            <w:r>
              <w:rPr>
                <w:rFonts w:cs="仿宋" w:hint="eastAsia"/>
                <w:b/>
                <w:bCs/>
                <w:sz w:val="21"/>
                <w:szCs w:val="21"/>
              </w:rPr>
              <w:t>小学教育专业队伍结构表</w:t>
            </w:r>
          </w:p>
        </w:tc>
      </w:tr>
      <w:tr w:rsidR="005C0AA8" w14:paraId="663A1D81" w14:textId="77777777" w:rsidTr="00B62051">
        <w:tc>
          <w:tcPr>
            <w:tcW w:w="1666" w:type="pct"/>
            <w:tcBorders>
              <w:top w:val="single" w:sz="4" w:space="0" w:color="auto"/>
              <w:left w:val="single" w:sz="4" w:space="0" w:color="auto"/>
              <w:bottom w:val="single" w:sz="4" w:space="0" w:color="auto"/>
              <w:right w:val="single" w:sz="4" w:space="0" w:color="auto"/>
            </w:tcBorders>
            <w:vAlign w:val="center"/>
          </w:tcPr>
          <w:p w14:paraId="27E96C2E" w14:textId="77777777" w:rsidR="005C0AA8" w:rsidRDefault="00504461">
            <w:pPr>
              <w:spacing w:line="240" w:lineRule="atLeast"/>
              <w:ind w:firstLineChars="0" w:firstLine="0"/>
              <w:jc w:val="center"/>
              <w:rPr>
                <w:rFonts w:cs="仿宋"/>
                <w:b/>
                <w:bCs/>
                <w:sz w:val="21"/>
                <w:szCs w:val="21"/>
              </w:rPr>
            </w:pPr>
            <w:r>
              <w:rPr>
                <w:rFonts w:cs="仿宋" w:hint="eastAsia"/>
                <w:b/>
                <w:bCs/>
                <w:sz w:val="21"/>
                <w:szCs w:val="21"/>
              </w:rPr>
              <w:t>结构类型</w:t>
            </w:r>
          </w:p>
        </w:tc>
        <w:tc>
          <w:tcPr>
            <w:tcW w:w="1667" w:type="pct"/>
            <w:tcBorders>
              <w:top w:val="single" w:sz="4" w:space="0" w:color="auto"/>
              <w:left w:val="single" w:sz="4" w:space="0" w:color="auto"/>
              <w:bottom w:val="single" w:sz="4" w:space="0" w:color="auto"/>
              <w:right w:val="single" w:sz="4" w:space="0" w:color="auto"/>
            </w:tcBorders>
            <w:vAlign w:val="center"/>
          </w:tcPr>
          <w:p w14:paraId="40E7DFE0" w14:textId="77777777" w:rsidR="005C0AA8" w:rsidRDefault="00504461">
            <w:pPr>
              <w:spacing w:line="240" w:lineRule="atLeast"/>
              <w:ind w:firstLineChars="0" w:firstLine="0"/>
              <w:jc w:val="center"/>
              <w:rPr>
                <w:rFonts w:cs="仿宋"/>
                <w:b/>
                <w:bCs/>
                <w:sz w:val="21"/>
                <w:szCs w:val="21"/>
              </w:rPr>
            </w:pPr>
            <w:r>
              <w:rPr>
                <w:rFonts w:cs="仿宋" w:hint="eastAsia"/>
                <w:b/>
                <w:bCs/>
                <w:sz w:val="21"/>
                <w:szCs w:val="21"/>
              </w:rPr>
              <w:t>基本信息</w:t>
            </w:r>
          </w:p>
        </w:tc>
        <w:tc>
          <w:tcPr>
            <w:tcW w:w="1667" w:type="pct"/>
            <w:tcBorders>
              <w:top w:val="single" w:sz="4" w:space="0" w:color="auto"/>
              <w:left w:val="single" w:sz="4" w:space="0" w:color="auto"/>
              <w:bottom w:val="single" w:sz="4" w:space="0" w:color="auto"/>
              <w:right w:val="single" w:sz="4" w:space="0" w:color="auto"/>
            </w:tcBorders>
            <w:vAlign w:val="center"/>
          </w:tcPr>
          <w:p w14:paraId="1A8472F0" w14:textId="77777777" w:rsidR="005C0AA8" w:rsidRDefault="00504461">
            <w:pPr>
              <w:spacing w:line="240" w:lineRule="atLeast"/>
              <w:ind w:firstLineChars="0" w:firstLine="0"/>
              <w:jc w:val="center"/>
              <w:rPr>
                <w:rFonts w:cs="仿宋"/>
                <w:b/>
                <w:bCs/>
                <w:sz w:val="21"/>
                <w:szCs w:val="21"/>
              </w:rPr>
            </w:pPr>
            <w:r>
              <w:rPr>
                <w:rFonts w:cs="仿宋" w:hint="eastAsia"/>
                <w:b/>
                <w:bCs/>
                <w:sz w:val="21"/>
                <w:szCs w:val="21"/>
              </w:rPr>
              <w:t>比例</w:t>
            </w:r>
          </w:p>
        </w:tc>
      </w:tr>
      <w:tr w:rsidR="005C0AA8" w14:paraId="5C72D907" w14:textId="77777777" w:rsidTr="00B62051">
        <w:tc>
          <w:tcPr>
            <w:tcW w:w="1666" w:type="pct"/>
            <w:vMerge w:val="restart"/>
            <w:tcBorders>
              <w:top w:val="single" w:sz="4" w:space="0" w:color="auto"/>
              <w:left w:val="single" w:sz="4" w:space="0" w:color="auto"/>
              <w:bottom w:val="single" w:sz="4" w:space="0" w:color="auto"/>
              <w:right w:val="single" w:sz="4" w:space="0" w:color="auto"/>
            </w:tcBorders>
            <w:vAlign w:val="center"/>
          </w:tcPr>
          <w:p w14:paraId="5E8AC02B" w14:textId="77777777" w:rsidR="005C0AA8" w:rsidRDefault="00504461">
            <w:pPr>
              <w:spacing w:line="240" w:lineRule="atLeast"/>
              <w:ind w:firstLineChars="0" w:firstLine="0"/>
              <w:jc w:val="center"/>
              <w:rPr>
                <w:rFonts w:cs="仿宋"/>
                <w:sz w:val="21"/>
                <w:szCs w:val="21"/>
              </w:rPr>
            </w:pPr>
            <w:r>
              <w:rPr>
                <w:rFonts w:cs="仿宋" w:hint="eastAsia"/>
                <w:sz w:val="21"/>
                <w:szCs w:val="21"/>
              </w:rPr>
              <w:t>职称</w:t>
            </w:r>
          </w:p>
        </w:tc>
        <w:tc>
          <w:tcPr>
            <w:tcW w:w="1667" w:type="pct"/>
            <w:tcBorders>
              <w:top w:val="single" w:sz="4" w:space="0" w:color="auto"/>
              <w:left w:val="single" w:sz="4" w:space="0" w:color="auto"/>
              <w:bottom w:val="single" w:sz="4" w:space="0" w:color="auto"/>
              <w:right w:val="single" w:sz="4" w:space="0" w:color="auto"/>
            </w:tcBorders>
            <w:vAlign w:val="center"/>
          </w:tcPr>
          <w:p w14:paraId="0BFB1774" w14:textId="77777777" w:rsidR="005C0AA8" w:rsidRDefault="00504461">
            <w:pPr>
              <w:spacing w:line="240" w:lineRule="atLeast"/>
              <w:ind w:firstLineChars="0" w:firstLine="0"/>
              <w:jc w:val="center"/>
              <w:rPr>
                <w:rFonts w:cs="仿宋"/>
                <w:sz w:val="21"/>
                <w:szCs w:val="21"/>
              </w:rPr>
            </w:pPr>
            <w:r>
              <w:rPr>
                <w:rFonts w:cs="仿宋" w:hint="eastAsia"/>
                <w:sz w:val="21"/>
                <w:szCs w:val="21"/>
              </w:rPr>
              <w:t>教授</w:t>
            </w:r>
          </w:p>
        </w:tc>
        <w:tc>
          <w:tcPr>
            <w:tcW w:w="1667" w:type="pct"/>
            <w:tcBorders>
              <w:top w:val="single" w:sz="4" w:space="0" w:color="auto"/>
              <w:left w:val="single" w:sz="4" w:space="0" w:color="auto"/>
              <w:bottom w:val="single" w:sz="4" w:space="0" w:color="auto"/>
              <w:right w:val="single" w:sz="4" w:space="0" w:color="auto"/>
            </w:tcBorders>
            <w:vAlign w:val="center"/>
          </w:tcPr>
          <w:p w14:paraId="3ABF6AD9" w14:textId="77777777" w:rsidR="005C0AA8" w:rsidRDefault="00504461">
            <w:pPr>
              <w:spacing w:line="240" w:lineRule="atLeast"/>
              <w:ind w:firstLineChars="0" w:firstLine="0"/>
              <w:jc w:val="center"/>
              <w:rPr>
                <w:rFonts w:cs="仿宋"/>
                <w:sz w:val="21"/>
                <w:szCs w:val="21"/>
              </w:rPr>
            </w:pPr>
            <w:r>
              <w:rPr>
                <w:rFonts w:cs="仿宋" w:hint="eastAsia"/>
                <w:sz w:val="21"/>
                <w:szCs w:val="21"/>
              </w:rPr>
              <w:t>10%</w:t>
            </w:r>
          </w:p>
        </w:tc>
      </w:tr>
      <w:tr w:rsidR="005C0AA8" w14:paraId="39ED1F7C" w14:textId="77777777" w:rsidTr="00B62051">
        <w:tc>
          <w:tcPr>
            <w:tcW w:w="1666" w:type="pct"/>
            <w:vMerge/>
            <w:tcBorders>
              <w:top w:val="single" w:sz="4" w:space="0" w:color="auto"/>
              <w:left w:val="single" w:sz="4" w:space="0" w:color="auto"/>
              <w:bottom w:val="single" w:sz="4" w:space="0" w:color="auto"/>
              <w:right w:val="single" w:sz="4" w:space="0" w:color="auto"/>
            </w:tcBorders>
            <w:vAlign w:val="center"/>
          </w:tcPr>
          <w:p w14:paraId="3CFCC559" w14:textId="77777777" w:rsidR="005C0AA8" w:rsidRDefault="005C0AA8">
            <w:pPr>
              <w:spacing w:line="240" w:lineRule="atLeast"/>
              <w:ind w:firstLineChars="0" w:firstLine="0"/>
              <w:jc w:val="center"/>
              <w:rPr>
                <w:rFonts w:cs="仿宋"/>
                <w:sz w:val="21"/>
                <w:szCs w:val="21"/>
              </w:rPr>
            </w:pPr>
          </w:p>
        </w:tc>
        <w:tc>
          <w:tcPr>
            <w:tcW w:w="1667" w:type="pct"/>
            <w:tcBorders>
              <w:top w:val="single" w:sz="4" w:space="0" w:color="auto"/>
              <w:left w:val="single" w:sz="4" w:space="0" w:color="auto"/>
              <w:bottom w:val="single" w:sz="4" w:space="0" w:color="auto"/>
              <w:right w:val="single" w:sz="4" w:space="0" w:color="auto"/>
            </w:tcBorders>
            <w:vAlign w:val="center"/>
          </w:tcPr>
          <w:p w14:paraId="482BBF13" w14:textId="77777777" w:rsidR="005C0AA8" w:rsidRDefault="00504461">
            <w:pPr>
              <w:spacing w:line="240" w:lineRule="atLeast"/>
              <w:ind w:firstLineChars="0" w:firstLine="0"/>
              <w:jc w:val="center"/>
              <w:rPr>
                <w:rFonts w:cs="仿宋"/>
                <w:sz w:val="21"/>
                <w:szCs w:val="21"/>
              </w:rPr>
            </w:pPr>
            <w:r>
              <w:rPr>
                <w:rFonts w:cs="仿宋" w:hint="eastAsia"/>
                <w:sz w:val="21"/>
                <w:szCs w:val="21"/>
              </w:rPr>
              <w:t>副教授</w:t>
            </w:r>
          </w:p>
        </w:tc>
        <w:tc>
          <w:tcPr>
            <w:tcW w:w="1667" w:type="pct"/>
            <w:tcBorders>
              <w:top w:val="single" w:sz="4" w:space="0" w:color="auto"/>
              <w:left w:val="single" w:sz="4" w:space="0" w:color="auto"/>
              <w:bottom w:val="single" w:sz="4" w:space="0" w:color="auto"/>
              <w:right w:val="single" w:sz="4" w:space="0" w:color="auto"/>
            </w:tcBorders>
            <w:vAlign w:val="center"/>
          </w:tcPr>
          <w:p w14:paraId="514E0A47" w14:textId="77777777" w:rsidR="005C0AA8" w:rsidRDefault="00504461">
            <w:pPr>
              <w:spacing w:line="240" w:lineRule="atLeast"/>
              <w:ind w:firstLineChars="0" w:firstLine="0"/>
              <w:jc w:val="center"/>
              <w:rPr>
                <w:rFonts w:cs="仿宋"/>
                <w:sz w:val="21"/>
                <w:szCs w:val="21"/>
              </w:rPr>
            </w:pPr>
            <w:r>
              <w:rPr>
                <w:rFonts w:cs="仿宋" w:hint="eastAsia"/>
                <w:sz w:val="21"/>
                <w:szCs w:val="21"/>
              </w:rPr>
              <w:t>30%</w:t>
            </w:r>
          </w:p>
        </w:tc>
      </w:tr>
      <w:tr w:rsidR="005C0AA8" w14:paraId="3AA3A138" w14:textId="77777777" w:rsidTr="00B62051">
        <w:tc>
          <w:tcPr>
            <w:tcW w:w="1666" w:type="pct"/>
            <w:vMerge/>
            <w:tcBorders>
              <w:top w:val="single" w:sz="4" w:space="0" w:color="auto"/>
              <w:left w:val="single" w:sz="4" w:space="0" w:color="auto"/>
              <w:bottom w:val="single" w:sz="4" w:space="0" w:color="auto"/>
              <w:right w:val="single" w:sz="4" w:space="0" w:color="auto"/>
            </w:tcBorders>
            <w:vAlign w:val="center"/>
          </w:tcPr>
          <w:p w14:paraId="58DD9BC8" w14:textId="77777777" w:rsidR="005C0AA8" w:rsidRDefault="005C0AA8">
            <w:pPr>
              <w:spacing w:line="240" w:lineRule="atLeast"/>
              <w:ind w:firstLineChars="0" w:firstLine="0"/>
              <w:jc w:val="center"/>
              <w:rPr>
                <w:rFonts w:cs="仿宋"/>
                <w:sz w:val="21"/>
                <w:szCs w:val="21"/>
              </w:rPr>
            </w:pPr>
          </w:p>
        </w:tc>
        <w:tc>
          <w:tcPr>
            <w:tcW w:w="1667" w:type="pct"/>
            <w:tcBorders>
              <w:top w:val="single" w:sz="4" w:space="0" w:color="auto"/>
              <w:left w:val="single" w:sz="4" w:space="0" w:color="auto"/>
              <w:bottom w:val="single" w:sz="4" w:space="0" w:color="auto"/>
              <w:right w:val="single" w:sz="4" w:space="0" w:color="auto"/>
            </w:tcBorders>
            <w:vAlign w:val="center"/>
          </w:tcPr>
          <w:p w14:paraId="48AE294A" w14:textId="77777777" w:rsidR="005C0AA8" w:rsidRDefault="00504461">
            <w:pPr>
              <w:spacing w:line="240" w:lineRule="atLeast"/>
              <w:ind w:firstLineChars="0" w:firstLine="0"/>
              <w:jc w:val="center"/>
              <w:rPr>
                <w:rFonts w:cs="仿宋"/>
                <w:sz w:val="21"/>
                <w:szCs w:val="21"/>
              </w:rPr>
            </w:pPr>
            <w:r>
              <w:rPr>
                <w:rFonts w:cs="仿宋" w:hint="eastAsia"/>
                <w:sz w:val="21"/>
                <w:szCs w:val="21"/>
              </w:rPr>
              <w:t>讲师</w:t>
            </w:r>
          </w:p>
        </w:tc>
        <w:tc>
          <w:tcPr>
            <w:tcW w:w="1667" w:type="pct"/>
            <w:tcBorders>
              <w:top w:val="single" w:sz="4" w:space="0" w:color="auto"/>
              <w:left w:val="single" w:sz="4" w:space="0" w:color="auto"/>
              <w:bottom w:val="single" w:sz="4" w:space="0" w:color="auto"/>
              <w:right w:val="single" w:sz="4" w:space="0" w:color="auto"/>
            </w:tcBorders>
            <w:vAlign w:val="center"/>
          </w:tcPr>
          <w:p w14:paraId="5C72C95B" w14:textId="77777777" w:rsidR="005C0AA8" w:rsidRDefault="00504461">
            <w:pPr>
              <w:spacing w:line="240" w:lineRule="atLeast"/>
              <w:ind w:firstLineChars="0" w:firstLine="0"/>
              <w:jc w:val="center"/>
              <w:rPr>
                <w:rFonts w:cs="仿宋"/>
                <w:sz w:val="21"/>
                <w:szCs w:val="21"/>
              </w:rPr>
            </w:pPr>
            <w:r>
              <w:rPr>
                <w:rFonts w:cs="仿宋" w:hint="eastAsia"/>
                <w:sz w:val="21"/>
                <w:szCs w:val="21"/>
              </w:rPr>
              <w:t>40%</w:t>
            </w:r>
          </w:p>
        </w:tc>
      </w:tr>
      <w:tr w:rsidR="005C0AA8" w14:paraId="5B748DB6" w14:textId="77777777" w:rsidTr="00B62051">
        <w:tc>
          <w:tcPr>
            <w:tcW w:w="1666" w:type="pct"/>
            <w:vMerge/>
            <w:tcBorders>
              <w:top w:val="single" w:sz="4" w:space="0" w:color="auto"/>
              <w:left w:val="single" w:sz="4" w:space="0" w:color="auto"/>
              <w:bottom w:val="single" w:sz="4" w:space="0" w:color="auto"/>
              <w:right w:val="single" w:sz="4" w:space="0" w:color="auto"/>
            </w:tcBorders>
            <w:vAlign w:val="center"/>
          </w:tcPr>
          <w:p w14:paraId="326CB02B" w14:textId="77777777" w:rsidR="005C0AA8" w:rsidRDefault="005C0AA8">
            <w:pPr>
              <w:spacing w:line="240" w:lineRule="atLeast"/>
              <w:ind w:firstLineChars="0" w:firstLine="0"/>
              <w:jc w:val="center"/>
              <w:rPr>
                <w:rFonts w:cs="仿宋"/>
                <w:sz w:val="21"/>
                <w:szCs w:val="21"/>
              </w:rPr>
            </w:pPr>
          </w:p>
        </w:tc>
        <w:tc>
          <w:tcPr>
            <w:tcW w:w="1667" w:type="pct"/>
            <w:tcBorders>
              <w:top w:val="single" w:sz="4" w:space="0" w:color="auto"/>
              <w:left w:val="single" w:sz="4" w:space="0" w:color="auto"/>
              <w:bottom w:val="single" w:sz="4" w:space="0" w:color="auto"/>
              <w:right w:val="single" w:sz="4" w:space="0" w:color="auto"/>
            </w:tcBorders>
            <w:vAlign w:val="center"/>
          </w:tcPr>
          <w:p w14:paraId="0EAF3EC3" w14:textId="77777777" w:rsidR="005C0AA8" w:rsidRDefault="00504461">
            <w:pPr>
              <w:spacing w:line="240" w:lineRule="atLeast"/>
              <w:ind w:firstLineChars="0" w:firstLine="0"/>
              <w:jc w:val="center"/>
              <w:rPr>
                <w:rFonts w:cs="仿宋"/>
                <w:sz w:val="21"/>
                <w:szCs w:val="21"/>
              </w:rPr>
            </w:pPr>
            <w:r>
              <w:rPr>
                <w:rFonts w:cs="仿宋" w:hint="eastAsia"/>
                <w:sz w:val="21"/>
                <w:szCs w:val="21"/>
              </w:rPr>
              <w:t>助教</w:t>
            </w:r>
          </w:p>
        </w:tc>
        <w:tc>
          <w:tcPr>
            <w:tcW w:w="1667" w:type="pct"/>
            <w:tcBorders>
              <w:top w:val="single" w:sz="4" w:space="0" w:color="auto"/>
              <w:left w:val="single" w:sz="4" w:space="0" w:color="auto"/>
              <w:bottom w:val="single" w:sz="4" w:space="0" w:color="auto"/>
              <w:right w:val="single" w:sz="4" w:space="0" w:color="auto"/>
            </w:tcBorders>
            <w:vAlign w:val="center"/>
          </w:tcPr>
          <w:p w14:paraId="740769D9" w14:textId="77777777" w:rsidR="005C0AA8" w:rsidRDefault="00504461">
            <w:pPr>
              <w:spacing w:line="240" w:lineRule="atLeast"/>
              <w:ind w:firstLineChars="0" w:firstLine="0"/>
              <w:jc w:val="center"/>
              <w:rPr>
                <w:rFonts w:cs="仿宋"/>
                <w:sz w:val="21"/>
                <w:szCs w:val="21"/>
              </w:rPr>
            </w:pPr>
            <w:r>
              <w:rPr>
                <w:rFonts w:cs="仿宋" w:hint="eastAsia"/>
                <w:sz w:val="21"/>
                <w:szCs w:val="21"/>
              </w:rPr>
              <w:t>20%</w:t>
            </w:r>
          </w:p>
        </w:tc>
      </w:tr>
      <w:tr w:rsidR="005C0AA8" w14:paraId="126B0DD9" w14:textId="77777777" w:rsidTr="00B62051">
        <w:tc>
          <w:tcPr>
            <w:tcW w:w="1666" w:type="pct"/>
            <w:vMerge w:val="restart"/>
            <w:tcBorders>
              <w:top w:val="single" w:sz="4" w:space="0" w:color="auto"/>
              <w:left w:val="single" w:sz="4" w:space="0" w:color="auto"/>
              <w:bottom w:val="single" w:sz="4" w:space="0" w:color="auto"/>
              <w:right w:val="single" w:sz="4" w:space="0" w:color="auto"/>
            </w:tcBorders>
            <w:vAlign w:val="center"/>
          </w:tcPr>
          <w:p w14:paraId="216D5DE7" w14:textId="77777777" w:rsidR="005C0AA8" w:rsidRDefault="00504461">
            <w:pPr>
              <w:spacing w:line="240" w:lineRule="atLeast"/>
              <w:ind w:firstLineChars="0" w:firstLine="0"/>
              <w:jc w:val="center"/>
              <w:rPr>
                <w:rFonts w:cs="仿宋"/>
                <w:sz w:val="21"/>
                <w:szCs w:val="21"/>
              </w:rPr>
            </w:pPr>
            <w:r>
              <w:rPr>
                <w:rFonts w:cs="仿宋" w:hint="eastAsia"/>
                <w:sz w:val="21"/>
                <w:szCs w:val="21"/>
              </w:rPr>
              <w:t>学历</w:t>
            </w:r>
          </w:p>
        </w:tc>
        <w:tc>
          <w:tcPr>
            <w:tcW w:w="1667" w:type="pct"/>
            <w:tcBorders>
              <w:top w:val="single" w:sz="4" w:space="0" w:color="auto"/>
              <w:left w:val="single" w:sz="4" w:space="0" w:color="auto"/>
              <w:bottom w:val="single" w:sz="4" w:space="0" w:color="auto"/>
              <w:right w:val="single" w:sz="4" w:space="0" w:color="auto"/>
            </w:tcBorders>
            <w:vAlign w:val="center"/>
          </w:tcPr>
          <w:p w14:paraId="7BB83823" w14:textId="77777777" w:rsidR="005C0AA8" w:rsidRDefault="00504461">
            <w:pPr>
              <w:spacing w:line="240" w:lineRule="atLeast"/>
              <w:ind w:firstLineChars="0" w:firstLine="0"/>
              <w:jc w:val="center"/>
              <w:rPr>
                <w:rFonts w:cs="仿宋"/>
                <w:sz w:val="21"/>
                <w:szCs w:val="21"/>
              </w:rPr>
            </w:pPr>
            <w:r>
              <w:rPr>
                <w:rFonts w:cs="仿宋" w:hint="eastAsia"/>
                <w:sz w:val="21"/>
                <w:szCs w:val="21"/>
              </w:rPr>
              <w:t>博士</w:t>
            </w:r>
          </w:p>
        </w:tc>
        <w:tc>
          <w:tcPr>
            <w:tcW w:w="1667" w:type="pct"/>
            <w:tcBorders>
              <w:top w:val="single" w:sz="4" w:space="0" w:color="auto"/>
              <w:left w:val="single" w:sz="4" w:space="0" w:color="auto"/>
              <w:bottom w:val="single" w:sz="4" w:space="0" w:color="auto"/>
              <w:right w:val="single" w:sz="4" w:space="0" w:color="auto"/>
            </w:tcBorders>
            <w:vAlign w:val="center"/>
          </w:tcPr>
          <w:p w14:paraId="654E9305" w14:textId="77777777" w:rsidR="005C0AA8" w:rsidRDefault="00504461">
            <w:pPr>
              <w:spacing w:line="240" w:lineRule="atLeast"/>
              <w:ind w:firstLineChars="0" w:firstLine="0"/>
              <w:jc w:val="center"/>
              <w:rPr>
                <w:rFonts w:cs="仿宋"/>
                <w:sz w:val="21"/>
                <w:szCs w:val="21"/>
              </w:rPr>
            </w:pPr>
            <w:r>
              <w:rPr>
                <w:rFonts w:cs="仿宋" w:hint="eastAsia"/>
                <w:sz w:val="21"/>
                <w:szCs w:val="21"/>
              </w:rPr>
              <w:t>10%</w:t>
            </w:r>
          </w:p>
        </w:tc>
      </w:tr>
      <w:tr w:rsidR="005C0AA8" w14:paraId="6E8780CB" w14:textId="77777777" w:rsidTr="00B62051">
        <w:tc>
          <w:tcPr>
            <w:tcW w:w="1666" w:type="pct"/>
            <w:vMerge/>
            <w:tcBorders>
              <w:top w:val="single" w:sz="4" w:space="0" w:color="auto"/>
              <w:left w:val="single" w:sz="4" w:space="0" w:color="auto"/>
              <w:bottom w:val="single" w:sz="4" w:space="0" w:color="auto"/>
              <w:right w:val="single" w:sz="4" w:space="0" w:color="auto"/>
            </w:tcBorders>
            <w:vAlign w:val="center"/>
          </w:tcPr>
          <w:p w14:paraId="2FFEE7F1" w14:textId="77777777" w:rsidR="005C0AA8" w:rsidRDefault="005C0AA8">
            <w:pPr>
              <w:spacing w:line="240" w:lineRule="atLeast"/>
              <w:ind w:firstLineChars="0" w:firstLine="0"/>
              <w:jc w:val="center"/>
              <w:rPr>
                <w:rFonts w:cs="仿宋"/>
                <w:sz w:val="21"/>
                <w:szCs w:val="21"/>
              </w:rPr>
            </w:pPr>
          </w:p>
        </w:tc>
        <w:tc>
          <w:tcPr>
            <w:tcW w:w="1667" w:type="pct"/>
            <w:tcBorders>
              <w:top w:val="single" w:sz="4" w:space="0" w:color="auto"/>
              <w:left w:val="single" w:sz="4" w:space="0" w:color="auto"/>
              <w:bottom w:val="single" w:sz="4" w:space="0" w:color="auto"/>
              <w:right w:val="single" w:sz="4" w:space="0" w:color="auto"/>
            </w:tcBorders>
            <w:vAlign w:val="center"/>
          </w:tcPr>
          <w:p w14:paraId="6114E589" w14:textId="77777777" w:rsidR="005C0AA8" w:rsidRDefault="00504461">
            <w:pPr>
              <w:spacing w:line="240" w:lineRule="atLeast"/>
              <w:ind w:firstLineChars="0" w:firstLine="0"/>
              <w:jc w:val="center"/>
              <w:rPr>
                <w:rFonts w:cs="仿宋"/>
                <w:sz w:val="21"/>
                <w:szCs w:val="21"/>
              </w:rPr>
            </w:pPr>
            <w:r>
              <w:rPr>
                <w:rFonts w:cs="仿宋" w:hint="eastAsia"/>
                <w:sz w:val="21"/>
                <w:szCs w:val="21"/>
              </w:rPr>
              <w:t>硕士</w:t>
            </w:r>
          </w:p>
        </w:tc>
        <w:tc>
          <w:tcPr>
            <w:tcW w:w="1667" w:type="pct"/>
            <w:tcBorders>
              <w:top w:val="single" w:sz="4" w:space="0" w:color="auto"/>
              <w:left w:val="single" w:sz="4" w:space="0" w:color="auto"/>
              <w:bottom w:val="single" w:sz="4" w:space="0" w:color="auto"/>
              <w:right w:val="single" w:sz="4" w:space="0" w:color="auto"/>
            </w:tcBorders>
            <w:vAlign w:val="center"/>
          </w:tcPr>
          <w:p w14:paraId="79B6A291" w14:textId="77777777" w:rsidR="005C0AA8" w:rsidRDefault="00504461">
            <w:pPr>
              <w:spacing w:line="240" w:lineRule="atLeast"/>
              <w:ind w:firstLineChars="0" w:firstLine="0"/>
              <w:jc w:val="center"/>
              <w:rPr>
                <w:rFonts w:cs="仿宋"/>
                <w:sz w:val="21"/>
                <w:szCs w:val="21"/>
              </w:rPr>
            </w:pPr>
            <w:r>
              <w:rPr>
                <w:rFonts w:cs="仿宋" w:hint="eastAsia"/>
                <w:sz w:val="21"/>
                <w:szCs w:val="21"/>
              </w:rPr>
              <w:t>80%</w:t>
            </w:r>
          </w:p>
        </w:tc>
      </w:tr>
      <w:tr w:rsidR="005C0AA8" w14:paraId="0FBCA498" w14:textId="77777777" w:rsidTr="00B62051">
        <w:tc>
          <w:tcPr>
            <w:tcW w:w="1666" w:type="pct"/>
            <w:vMerge/>
            <w:tcBorders>
              <w:top w:val="single" w:sz="4" w:space="0" w:color="auto"/>
              <w:left w:val="single" w:sz="4" w:space="0" w:color="auto"/>
              <w:bottom w:val="single" w:sz="4" w:space="0" w:color="auto"/>
              <w:right w:val="single" w:sz="4" w:space="0" w:color="auto"/>
            </w:tcBorders>
            <w:vAlign w:val="center"/>
          </w:tcPr>
          <w:p w14:paraId="5F64F025" w14:textId="77777777" w:rsidR="005C0AA8" w:rsidRDefault="005C0AA8">
            <w:pPr>
              <w:spacing w:line="240" w:lineRule="atLeast"/>
              <w:ind w:firstLineChars="0" w:firstLine="0"/>
              <w:jc w:val="center"/>
              <w:rPr>
                <w:rFonts w:cs="仿宋"/>
                <w:sz w:val="21"/>
                <w:szCs w:val="21"/>
              </w:rPr>
            </w:pPr>
          </w:p>
        </w:tc>
        <w:tc>
          <w:tcPr>
            <w:tcW w:w="1667" w:type="pct"/>
            <w:tcBorders>
              <w:top w:val="single" w:sz="4" w:space="0" w:color="auto"/>
              <w:left w:val="single" w:sz="4" w:space="0" w:color="auto"/>
              <w:bottom w:val="single" w:sz="4" w:space="0" w:color="auto"/>
              <w:right w:val="single" w:sz="4" w:space="0" w:color="auto"/>
            </w:tcBorders>
            <w:vAlign w:val="center"/>
          </w:tcPr>
          <w:p w14:paraId="3E5D93C8" w14:textId="77777777" w:rsidR="005C0AA8" w:rsidRDefault="00504461">
            <w:pPr>
              <w:spacing w:line="240" w:lineRule="atLeast"/>
              <w:ind w:firstLineChars="0" w:firstLine="0"/>
              <w:jc w:val="center"/>
              <w:rPr>
                <w:rFonts w:cs="仿宋"/>
                <w:sz w:val="21"/>
                <w:szCs w:val="21"/>
              </w:rPr>
            </w:pPr>
            <w:r>
              <w:rPr>
                <w:rFonts w:cs="仿宋" w:hint="eastAsia"/>
                <w:sz w:val="21"/>
                <w:szCs w:val="21"/>
              </w:rPr>
              <w:t>本科</w:t>
            </w:r>
          </w:p>
        </w:tc>
        <w:tc>
          <w:tcPr>
            <w:tcW w:w="1667" w:type="pct"/>
            <w:tcBorders>
              <w:top w:val="single" w:sz="4" w:space="0" w:color="auto"/>
              <w:left w:val="single" w:sz="4" w:space="0" w:color="auto"/>
              <w:bottom w:val="single" w:sz="4" w:space="0" w:color="auto"/>
              <w:right w:val="single" w:sz="4" w:space="0" w:color="auto"/>
            </w:tcBorders>
            <w:vAlign w:val="center"/>
          </w:tcPr>
          <w:p w14:paraId="26FB3F6B" w14:textId="77777777" w:rsidR="005C0AA8" w:rsidRDefault="00504461">
            <w:pPr>
              <w:spacing w:line="240" w:lineRule="atLeast"/>
              <w:ind w:firstLineChars="0" w:firstLine="0"/>
              <w:jc w:val="center"/>
              <w:rPr>
                <w:rFonts w:cs="仿宋"/>
                <w:sz w:val="21"/>
                <w:szCs w:val="21"/>
              </w:rPr>
            </w:pPr>
            <w:r>
              <w:rPr>
                <w:rFonts w:cs="仿宋" w:hint="eastAsia"/>
                <w:sz w:val="21"/>
                <w:szCs w:val="21"/>
              </w:rPr>
              <w:t>10%</w:t>
            </w:r>
          </w:p>
        </w:tc>
      </w:tr>
      <w:tr w:rsidR="005C0AA8" w14:paraId="1D0A1931" w14:textId="77777777" w:rsidTr="00B62051">
        <w:tc>
          <w:tcPr>
            <w:tcW w:w="1666" w:type="pct"/>
            <w:vMerge w:val="restart"/>
            <w:tcBorders>
              <w:top w:val="single" w:sz="4" w:space="0" w:color="auto"/>
              <w:left w:val="single" w:sz="4" w:space="0" w:color="auto"/>
              <w:bottom w:val="single" w:sz="4" w:space="0" w:color="auto"/>
              <w:right w:val="single" w:sz="4" w:space="0" w:color="auto"/>
            </w:tcBorders>
            <w:vAlign w:val="center"/>
          </w:tcPr>
          <w:p w14:paraId="530321F3" w14:textId="77777777" w:rsidR="005C0AA8" w:rsidRDefault="00504461">
            <w:pPr>
              <w:spacing w:line="240" w:lineRule="atLeast"/>
              <w:ind w:firstLineChars="0" w:firstLine="0"/>
              <w:jc w:val="center"/>
              <w:rPr>
                <w:rFonts w:cs="仿宋"/>
                <w:sz w:val="21"/>
                <w:szCs w:val="21"/>
              </w:rPr>
            </w:pPr>
            <w:r>
              <w:rPr>
                <w:rFonts w:cs="仿宋" w:hint="eastAsia"/>
                <w:sz w:val="21"/>
                <w:szCs w:val="21"/>
              </w:rPr>
              <w:t>年龄</w:t>
            </w:r>
          </w:p>
        </w:tc>
        <w:tc>
          <w:tcPr>
            <w:tcW w:w="1667" w:type="pct"/>
            <w:tcBorders>
              <w:top w:val="single" w:sz="4" w:space="0" w:color="auto"/>
              <w:left w:val="single" w:sz="4" w:space="0" w:color="auto"/>
              <w:bottom w:val="single" w:sz="4" w:space="0" w:color="auto"/>
              <w:right w:val="single" w:sz="4" w:space="0" w:color="auto"/>
            </w:tcBorders>
            <w:vAlign w:val="center"/>
          </w:tcPr>
          <w:p w14:paraId="3A3A531A" w14:textId="77777777" w:rsidR="005C0AA8" w:rsidRDefault="00504461">
            <w:pPr>
              <w:spacing w:line="240" w:lineRule="atLeast"/>
              <w:ind w:firstLineChars="0" w:firstLine="0"/>
              <w:jc w:val="center"/>
              <w:rPr>
                <w:rFonts w:cs="仿宋"/>
                <w:sz w:val="21"/>
                <w:szCs w:val="21"/>
              </w:rPr>
            </w:pPr>
            <w:r>
              <w:rPr>
                <w:rFonts w:cs="仿宋" w:hint="eastAsia"/>
                <w:sz w:val="21"/>
                <w:szCs w:val="21"/>
              </w:rPr>
              <w:t>25</w:t>
            </w:r>
            <w:r>
              <w:rPr>
                <w:rFonts w:cs="仿宋" w:hint="eastAsia"/>
                <w:sz w:val="21"/>
                <w:szCs w:val="21"/>
              </w:rPr>
              <w:t>岁以下</w:t>
            </w:r>
          </w:p>
        </w:tc>
        <w:tc>
          <w:tcPr>
            <w:tcW w:w="1667" w:type="pct"/>
            <w:tcBorders>
              <w:top w:val="single" w:sz="4" w:space="0" w:color="auto"/>
              <w:left w:val="single" w:sz="4" w:space="0" w:color="auto"/>
              <w:bottom w:val="single" w:sz="4" w:space="0" w:color="auto"/>
              <w:right w:val="single" w:sz="4" w:space="0" w:color="auto"/>
            </w:tcBorders>
            <w:vAlign w:val="center"/>
          </w:tcPr>
          <w:p w14:paraId="6A92CE88" w14:textId="77777777" w:rsidR="005C0AA8" w:rsidRDefault="00504461">
            <w:pPr>
              <w:spacing w:line="240" w:lineRule="atLeast"/>
              <w:ind w:firstLineChars="0" w:firstLine="0"/>
              <w:jc w:val="center"/>
              <w:rPr>
                <w:rFonts w:cs="仿宋"/>
                <w:sz w:val="21"/>
                <w:szCs w:val="21"/>
              </w:rPr>
            </w:pPr>
            <w:r>
              <w:rPr>
                <w:rFonts w:cs="仿宋" w:hint="eastAsia"/>
                <w:sz w:val="21"/>
                <w:szCs w:val="21"/>
              </w:rPr>
              <w:t>40%</w:t>
            </w:r>
          </w:p>
        </w:tc>
      </w:tr>
      <w:tr w:rsidR="005C0AA8" w14:paraId="5075E93F" w14:textId="77777777" w:rsidTr="00B62051">
        <w:tc>
          <w:tcPr>
            <w:tcW w:w="1666" w:type="pct"/>
            <w:vMerge/>
            <w:tcBorders>
              <w:top w:val="single" w:sz="4" w:space="0" w:color="auto"/>
              <w:left w:val="single" w:sz="4" w:space="0" w:color="auto"/>
              <w:bottom w:val="single" w:sz="4" w:space="0" w:color="auto"/>
              <w:right w:val="single" w:sz="4" w:space="0" w:color="auto"/>
            </w:tcBorders>
            <w:vAlign w:val="center"/>
          </w:tcPr>
          <w:p w14:paraId="277521DA" w14:textId="77777777" w:rsidR="005C0AA8" w:rsidRDefault="005C0AA8">
            <w:pPr>
              <w:spacing w:line="240" w:lineRule="atLeast"/>
              <w:ind w:firstLineChars="0" w:firstLine="0"/>
              <w:jc w:val="center"/>
              <w:rPr>
                <w:rFonts w:cs="仿宋"/>
                <w:sz w:val="21"/>
                <w:szCs w:val="21"/>
              </w:rPr>
            </w:pPr>
          </w:p>
        </w:tc>
        <w:tc>
          <w:tcPr>
            <w:tcW w:w="1667" w:type="pct"/>
            <w:tcBorders>
              <w:top w:val="single" w:sz="4" w:space="0" w:color="auto"/>
              <w:left w:val="single" w:sz="4" w:space="0" w:color="auto"/>
              <w:bottom w:val="single" w:sz="4" w:space="0" w:color="auto"/>
              <w:right w:val="single" w:sz="4" w:space="0" w:color="auto"/>
            </w:tcBorders>
            <w:vAlign w:val="center"/>
          </w:tcPr>
          <w:p w14:paraId="53A072C0" w14:textId="77777777" w:rsidR="005C0AA8" w:rsidRDefault="00504461">
            <w:pPr>
              <w:spacing w:line="240" w:lineRule="atLeast"/>
              <w:ind w:firstLineChars="0" w:firstLine="0"/>
              <w:jc w:val="center"/>
              <w:rPr>
                <w:rFonts w:cs="仿宋"/>
                <w:sz w:val="21"/>
                <w:szCs w:val="21"/>
              </w:rPr>
            </w:pPr>
            <w:r>
              <w:rPr>
                <w:rFonts w:cs="仿宋" w:hint="eastAsia"/>
                <w:sz w:val="21"/>
                <w:szCs w:val="21"/>
              </w:rPr>
              <w:t>26-45</w:t>
            </w:r>
            <w:r>
              <w:rPr>
                <w:rFonts w:cs="仿宋" w:hint="eastAsia"/>
                <w:sz w:val="21"/>
                <w:szCs w:val="21"/>
              </w:rPr>
              <w:t>岁</w:t>
            </w:r>
          </w:p>
        </w:tc>
        <w:tc>
          <w:tcPr>
            <w:tcW w:w="1667" w:type="pct"/>
            <w:tcBorders>
              <w:top w:val="single" w:sz="4" w:space="0" w:color="auto"/>
              <w:left w:val="single" w:sz="4" w:space="0" w:color="auto"/>
              <w:bottom w:val="single" w:sz="4" w:space="0" w:color="auto"/>
              <w:right w:val="single" w:sz="4" w:space="0" w:color="auto"/>
            </w:tcBorders>
            <w:vAlign w:val="center"/>
          </w:tcPr>
          <w:p w14:paraId="4D5EFF53" w14:textId="77777777" w:rsidR="005C0AA8" w:rsidRDefault="00504461">
            <w:pPr>
              <w:spacing w:line="240" w:lineRule="atLeast"/>
              <w:ind w:firstLineChars="0" w:firstLine="0"/>
              <w:jc w:val="center"/>
              <w:rPr>
                <w:rFonts w:cs="仿宋"/>
                <w:sz w:val="21"/>
                <w:szCs w:val="21"/>
              </w:rPr>
            </w:pPr>
            <w:r>
              <w:rPr>
                <w:rFonts w:cs="仿宋" w:hint="eastAsia"/>
                <w:sz w:val="21"/>
                <w:szCs w:val="21"/>
              </w:rPr>
              <w:t>40%</w:t>
            </w:r>
          </w:p>
        </w:tc>
      </w:tr>
      <w:tr w:rsidR="005C0AA8" w14:paraId="664AEB9D" w14:textId="77777777" w:rsidTr="00B62051">
        <w:tc>
          <w:tcPr>
            <w:tcW w:w="1666" w:type="pct"/>
            <w:vMerge/>
            <w:tcBorders>
              <w:top w:val="single" w:sz="4" w:space="0" w:color="auto"/>
              <w:left w:val="single" w:sz="4" w:space="0" w:color="auto"/>
              <w:bottom w:val="single" w:sz="4" w:space="0" w:color="auto"/>
              <w:right w:val="single" w:sz="4" w:space="0" w:color="auto"/>
            </w:tcBorders>
            <w:vAlign w:val="center"/>
          </w:tcPr>
          <w:p w14:paraId="5681E469" w14:textId="77777777" w:rsidR="005C0AA8" w:rsidRDefault="005C0AA8">
            <w:pPr>
              <w:spacing w:line="240" w:lineRule="atLeast"/>
              <w:ind w:firstLineChars="0" w:firstLine="0"/>
              <w:jc w:val="center"/>
              <w:rPr>
                <w:rFonts w:cs="仿宋"/>
                <w:sz w:val="21"/>
                <w:szCs w:val="21"/>
              </w:rPr>
            </w:pPr>
          </w:p>
        </w:tc>
        <w:tc>
          <w:tcPr>
            <w:tcW w:w="1667" w:type="pct"/>
            <w:tcBorders>
              <w:top w:val="single" w:sz="4" w:space="0" w:color="auto"/>
              <w:left w:val="single" w:sz="4" w:space="0" w:color="auto"/>
              <w:bottom w:val="single" w:sz="4" w:space="0" w:color="auto"/>
              <w:right w:val="single" w:sz="4" w:space="0" w:color="auto"/>
            </w:tcBorders>
            <w:vAlign w:val="center"/>
          </w:tcPr>
          <w:p w14:paraId="502477C5" w14:textId="77777777" w:rsidR="005C0AA8" w:rsidRDefault="00504461">
            <w:pPr>
              <w:spacing w:line="240" w:lineRule="atLeast"/>
              <w:ind w:firstLineChars="0" w:firstLine="0"/>
              <w:jc w:val="center"/>
              <w:rPr>
                <w:rFonts w:cs="仿宋"/>
                <w:sz w:val="21"/>
                <w:szCs w:val="21"/>
              </w:rPr>
            </w:pPr>
            <w:r>
              <w:rPr>
                <w:rFonts w:cs="仿宋" w:hint="eastAsia"/>
                <w:sz w:val="21"/>
                <w:szCs w:val="21"/>
              </w:rPr>
              <w:t>46-60</w:t>
            </w:r>
            <w:r>
              <w:rPr>
                <w:rFonts w:cs="仿宋" w:hint="eastAsia"/>
                <w:sz w:val="21"/>
                <w:szCs w:val="21"/>
              </w:rPr>
              <w:t>岁</w:t>
            </w:r>
          </w:p>
        </w:tc>
        <w:tc>
          <w:tcPr>
            <w:tcW w:w="1667" w:type="pct"/>
            <w:tcBorders>
              <w:top w:val="single" w:sz="4" w:space="0" w:color="auto"/>
              <w:left w:val="single" w:sz="4" w:space="0" w:color="auto"/>
              <w:bottom w:val="single" w:sz="4" w:space="0" w:color="auto"/>
              <w:right w:val="single" w:sz="4" w:space="0" w:color="auto"/>
            </w:tcBorders>
            <w:vAlign w:val="center"/>
          </w:tcPr>
          <w:p w14:paraId="2213A26D" w14:textId="77777777" w:rsidR="005C0AA8" w:rsidRDefault="00504461">
            <w:pPr>
              <w:spacing w:line="240" w:lineRule="atLeast"/>
              <w:ind w:firstLineChars="0" w:firstLine="0"/>
              <w:jc w:val="center"/>
              <w:rPr>
                <w:rFonts w:cs="仿宋"/>
                <w:sz w:val="21"/>
                <w:szCs w:val="21"/>
              </w:rPr>
            </w:pPr>
            <w:r>
              <w:rPr>
                <w:rFonts w:cs="仿宋" w:hint="eastAsia"/>
                <w:sz w:val="21"/>
                <w:szCs w:val="21"/>
              </w:rPr>
              <w:t>20%</w:t>
            </w:r>
          </w:p>
        </w:tc>
      </w:tr>
      <w:tr w:rsidR="005C0AA8" w14:paraId="5BAF3A16" w14:textId="77777777" w:rsidTr="00B62051">
        <w:tc>
          <w:tcPr>
            <w:tcW w:w="3333" w:type="pct"/>
            <w:gridSpan w:val="2"/>
            <w:tcBorders>
              <w:top w:val="single" w:sz="4" w:space="0" w:color="auto"/>
              <w:left w:val="single" w:sz="4" w:space="0" w:color="auto"/>
              <w:bottom w:val="single" w:sz="4" w:space="0" w:color="auto"/>
              <w:right w:val="single" w:sz="4" w:space="0" w:color="auto"/>
            </w:tcBorders>
            <w:vAlign w:val="center"/>
          </w:tcPr>
          <w:p w14:paraId="633DD2D4" w14:textId="77777777" w:rsidR="005C0AA8" w:rsidRDefault="00504461">
            <w:pPr>
              <w:spacing w:line="240" w:lineRule="atLeast"/>
              <w:ind w:firstLineChars="0" w:firstLine="0"/>
              <w:jc w:val="center"/>
              <w:rPr>
                <w:rFonts w:cs="仿宋"/>
                <w:sz w:val="21"/>
                <w:szCs w:val="21"/>
              </w:rPr>
            </w:pPr>
            <w:r>
              <w:rPr>
                <w:rFonts w:cs="仿宋" w:hint="eastAsia"/>
                <w:sz w:val="21"/>
                <w:szCs w:val="21"/>
              </w:rPr>
              <w:t>双师型教师</w:t>
            </w:r>
          </w:p>
        </w:tc>
        <w:tc>
          <w:tcPr>
            <w:tcW w:w="1667" w:type="pct"/>
            <w:tcBorders>
              <w:top w:val="single" w:sz="4" w:space="0" w:color="auto"/>
              <w:left w:val="single" w:sz="4" w:space="0" w:color="auto"/>
              <w:bottom w:val="single" w:sz="4" w:space="0" w:color="auto"/>
              <w:right w:val="single" w:sz="4" w:space="0" w:color="auto"/>
            </w:tcBorders>
            <w:vAlign w:val="center"/>
          </w:tcPr>
          <w:p w14:paraId="55CE0554" w14:textId="77777777" w:rsidR="005C0AA8" w:rsidRDefault="00504461">
            <w:pPr>
              <w:spacing w:line="240" w:lineRule="atLeast"/>
              <w:ind w:firstLineChars="0" w:firstLine="0"/>
              <w:jc w:val="center"/>
              <w:rPr>
                <w:rFonts w:cs="仿宋"/>
                <w:sz w:val="21"/>
                <w:szCs w:val="21"/>
              </w:rPr>
            </w:pPr>
            <w:r>
              <w:rPr>
                <w:rFonts w:cs="仿宋" w:hint="eastAsia"/>
                <w:sz w:val="21"/>
                <w:szCs w:val="21"/>
              </w:rPr>
              <w:t>90%</w:t>
            </w:r>
          </w:p>
        </w:tc>
      </w:tr>
      <w:tr w:rsidR="005C0AA8" w14:paraId="6DBF36B5" w14:textId="77777777" w:rsidTr="00B62051">
        <w:tc>
          <w:tcPr>
            <w:tcW w:w="3333" w:type="pct"/>
            <w:gridSpan w:val="2"/>
            <w:tcBorders>
              <w:top w:val="single" w:sz="4" w:space="0" w:color="auto"/>
              <w:left w:val="single" w:sz="4" w:space="0" w:color="auto"/>
              <w:bottom w:val="single" w:sz="4" w:space="0" w:color="auto"/>
              <w:right w:val="single" w:sz="4" w:space="0" w:color="auto"/>
            </w:tcBorders>
            <w:vAlign w:val="center"/>
          </w:tcPr>
          <w:p w14:paraId="6C543E46" w14:textId="77777777" w:rsidR="005C0AA8" w:rsidRDefault="00504461">
            <w:pPr>
              <w:spacing w:line="240" w:lineRule="atLeast"/>
              <w:ind w:firstLineChars="0" w:firstLine="0"/>
              <w:jc w:val="center"/>
              <w:rPr>
                <w:rFonts w:cs="仿宋"/>
                <w:sz w:val="21"/>
                <w:szCs w:val="21"/>
              </w:rPr>
            </w:pPr>
            <w:r>
              <w:rPr>
                <w:rFonts w:cs="仿宋" w:hint="eastAsia"/>
                <w:sz w:val="21"/>
                <w:szCs w:val="21"/>
              </w:rPr>
              <w:t>学生人数与专任教师比</w:t>
            </w:r>
          </w:p>
        </w:tc>
        <w:tc>
          <w:tcPr>
            <w:tcW w:w="1667" w:type="pct"/>
            <w:tcBorders>
              <w:top w:val="single" w:sz="4" w:space="0" w:color="auto"/>
              <w:left w:val="single" w:sz="4" w:space="0" w:color="auto"/>
              <w:bottom w:val="single" w:sz="4" w:space="0" w:color="auto"/>
              <w:right w:val="single" w:sz="4" w:space="0" w:color="auto"/>
            </w:tcBorders>
            <w:vAlign w:val="center"/>
          </w:tcPr>
          <w:p w14:paraId="76E5ECED" w14:textId="77777777" w:rsidR="005C0AA8" w:rsidRDefault="00504461">
            <w:pPr>
              <w:spacing w:line="240" w:lineRule="atLeast"/>
              <w:ind w:firstLineChars="0" w:firstLine="0"/>
              <w:jc w:val="center"/>
              <w:rPr>
                <w:rFonts w:cs="仿宋"/>
                <w:color w:val="FF0000"/>
                <w:sz w:val="21"/>
                <w:szCs w:val="21"/>
              </w:rPr>
            </w:pPr>
            <w:r>
              <w:rPr>
                <w:rFonts w:cs="仿宋" w:hint="eastAsia"/>
                <w:sz w:val="21"/>
                <w:szCs w:val="21"/>
              </w:rPr>
              <w:t>不低于</w:t>
            </w:r>
            <w:r>
              <w:rPr>
                <w:rFonts w:cs="仿宋" w:hint="eastAsia"/>
                <w:sz w:val="21"/>
                <w:szCs w:val="21"/>
              </w:rPr>
              <w:t>18:1</w:t>
            </w:r>
          </w:p>
        </w:tc>
      </w:tr>
    </w:tbl>
    <w:p w14:paraId="5BA2AC46" w14:textId="77777777" w:rsidR="005C0AA8" w:rsidRDefault="005C0AA8">
      <w:pPr>
        <w:ind w:firstLine="640"/>
      </w:pPr>
    </w:p>
    <w:p w14:paraId="0AB7D046" w14:textId="77777777" w:rsidR="005C0AA8" w:rsidRDefault="00504461">
      <w:pPr>
        <w:pBdr>
          <w:top w:val="none" w:sz="0" w:space="1" w:color="auto"/>
          <w:left w:val="none" w:sz="0" w:space="4" w:color="auto"/>
          <w:bottom w:val="none" w:sz="0" w:space="1" w:color="auto"/>
          <w:right w:val="none" w:sz="0" w:space="4" w:color="auto"/>
        </w:pBdr>
        <w:ind w:firstLine="640"/>
      </w:pPr>
      <w:r>
        <w:rPr>
          <w:rFonts w:hint="eastAsia"/>
        </w:rPr>
        <w:t>2.</w:t>
      </w:r>
      <w:r>
        <w:rPr>
          <w:rFonts w:hint="eastAsia"/>
        </w:rPr>
        <w:t>专任教师</w:t>
      </w:r>
    </w:p>
    <w:p w14:paraId="48BDD4E9" w14:textId="77777777" w:rsidR="005C0AA8" w:rsidRDefault="00504461">
      <w:pPr>
        <w:pBdr>
          <w:top w:val="none" w:sz="0" w:space="1" w:color="auto"/>
          <w:left w:val="none" w:sz="0" w:space="4" w:color="auto"/>
          <w:bottom w:val="none" w:sz="0" w:space="1" w:color="auto"/>
          <w:right w:val="none" w:sz="0" w:space="4" w:color="auto"/>
        </w:pBdr>
        <w:ind w:firstLine="640"/>
      </w:pPr>
      <w:r>
        <w:rPr>
          <w:rFonts w:hint="eastAsia"/>
        </w:rPr>
        <w:lastRenderedPageBreak/>
        <w:t>专任教师的要求如下：</w:t>
      </w:r>
    </w:p>
    <w:p w14:paraId="359DD36D" w14:textId="77777777" w:rsidR="005C0AA8" w:rsidRDefault="00504461">
      <w:pPr>
        <w:pBdr>
          <w:top w:val="none" w:sz="0" w:space="1" w:color="auto"/>
          <w:left w:val="none" w:sz="0" w:space="4" w:color="auto"/>
          <w:bottom w:val="none" w:sz="0" w:space="1" w:color="auto"/>
          <w:right w:val="none" w:sz="0" w:space="4" w:color="auto"/>
        </w:pBdr>
        <w:ind w:firstLine="640"/>
      </w:pPr>
      <w:r>
        <w:rPr>
          <w:rFonts w:hint="eastAsia"/>
        </w:rPr>
        <w:t>（</w:t>
      </w:r>
      <w:r>
        <w:rPr>
          <w:rFonts w:hint="eastAsia"/>
        </w:rPr>
        <w:t>1</w:t>
      </w:r>
      <w:r>
        <w:rPr>
          <w:rFonts w:hint="eastAsia"/>
        </w:rPr>
        <w:t>）热爱教育事业，具有良好的师德和较强的敬业精神，具有一定的小学及相关教育工作经验，熟悉岗位任职与职业技能要求。</w:t>
      </w:r>
    </w:p>
    <w:p w14:paraId="02C4BBD7" w14:textId="77777777" w:rsidR="005C0AA8" w:rsidRDefault="00504461">
      <w:pPr>
        <w:pBdr>
          <w:top w:val="none" w:sz="0" w:space="1" w:color="auto"/>
          <w:left w:val="none" w:sz="0" w:space="4" w:color="auto"/>
          <w:bottom w:val="none" w:sz="0" w:space="1" w:color="auto"/>
          <w:right w:val="none" w:sz="0" w:space="4" w:color="auto"/>
        </w:pBdr>
        <w:ind w:firstLine="640"/>
      </w:pPr>
      <w:r>
        <w:rPr>
          <w:rFonts w:hint="eastAsia"/>
        </w:rPr>
        <w:t>（</w:t>
      </w:r>
      <w:r>
        <w:rPr>
          <w:rFonts w:hint="eastAsia"/>
        </w:rPr>
        <w:t>2</w:t>
      </w:r>
      <w:r>
        <w:rPr>
          <w:rFonts w:hint="eastAsia"/>
        </w:rPr>
        <w:t>）具有扎实的小学教育专业知识，能胜任所教授的课程。</w:t>
      </w:r>
    </w:p>
    <w:p w14:paraId="5066E645" w14:textId="77777777" w:rsidR="005C0AA8" w:rsidRDefault="00504461">
      <w:pPr>
        <w:pBdr>
          <w:top w:val="none" w:sz="0" w:space="1" w:color="auto"/>
          <w:left w:val="none" w:sz="0" w:space="4" w:color="auto"/>
          <w:bottom w:val="none" w:sz="0" w:space="1" w:color="auto"/>
          <w:right w:val="none" w:sz="0" w:space="4" w:color="auto"/>
        </w:pBdr>
        <w:ind w:firstLine="640"/>
      </w:pPr>
      <w:r>
        <w:rPr>
          <w:rFonts w:hint="eastAsia"/>
        </w:rPr>
        <w:t>（</w:t>
      </w:r>
      <w:r>
        <w:rPr>
          <w:rFonts w:hint="eastAsia"/>
        </w:rPr>
        <w:t>3</w:t>
      </w:r>
      <w:r>
        <w:rPr>
          <w:rFonts w:hint="eastAsia"/>
        </w:rPr>
        <w:t>）具有高校教师资格证书，小学教育相关专业硕士以上学历，有一定的小学教育专业教研科研能力。</w:t>
      </w:r>
    </w:p>
    <w:p w14:paraId="169CC3A2" w14:textId="77777777" w:rsidR="005C0AA8" w:rsidRDefault="00504461">
      <w:pPr>
        <w:pBdr>
          <w:top w:val="none" w:sz="0" w:space="1" w:color="auto"/>
          <w:left w:val="none" w:sz="0" w:space="4" w:color="auto"/>
          <w:bottom w:val="none" w:sz="0" w:space="1" w:color="auto"/>
          <w:right w:val="none" w:sz="0" w:space="4" w:color="auto"/>
        </w:pBdr>
        <w:ind w:firstLine="640"/>
      </w:pPr>
      <w:r>
        <w:rPr>
          <w:rFonts w:hint="eastAsia"/>
        </w:rPr>
        <w:t>（</w:t>
      </w:r>
      <w:r>
        <w:rPr>
          <w:rFonts w:hint="eastAsia"/>
        </w:rPr>
        <w:t>4</w:t>
      </w:r>
      <w:r>
        <w:rPr>
          <w:rFonts w:hint="eastAsia"/>
        </w:rPr>
        <w:t>）有每三年累计不少于</w:t>
      </w:r>
      <w:r>
        <w:rPr>
          <w:rFonts w:hint="eastAsia"/>
        </w:rPr>
        <w:t>3</w:t>
      </w:r>
      <w:r>
        <w:rPr>
          <w:rFonts w:hint="eastAsia"/>
        </w:rPr>
        <w:t>个月的小学实践经历。</w:t>
      </w:r>
    </w:p>
    <w:p w14:paraId="1709CAD0" w14:textId="77777777" w:rsidR="005C0AA8" w:rsidRDefault="00504461">
      <w:pPr>
        <w:pBdr>
          <w:top w:val="none" w:sz="0" w:space="1" w:color="auto"/>
          <w:left w:val="none" w:sz="0" w:space="4" w:color="auto"/>
          <w:bottom w:val="none" w:sz="0" w:space="1" w:color="auto"/>
          <w:right w:val="none" w:sz="0" w:space="4" w:color="auto"/>
        </w:pBdr>
        <w:ind w:firstLine="640"/>
      </w:pPr>
      <w:r>
        <w:rPr>
          <w:rFonts w:hint="eastAsia"/>
        </w:rPr>
        <w:t>3.</w:t>
      </w:r>
      <w:r>
        <w:rPr>
          <w:rFonts w:hint="eastAsia"/>
        </w:rPr>
        <w:t>专业带头人</w:t>
      </w:r>
    </w:p>
    <w:p w14:paraId="6DB64070" w14:textId="77777777" w:rsidR="005C0AA8" w:rsidRDefault="00504461">
      <w:pPr>
        <w:pBdr>
          <w:top w:val="none" w:sz="0" w:space="1" w:color="auto"/>
          <w:left w:val="none" w:sz="0" w:space="4" w:color="auto"/>
          <w:bottom w:val="none" w:sz="0" w:space="1" w:color="auto"/>
          <w:right w:val="none" w:sz="0" w:space="4" w:color="auto"/>
        </w:pBdr>
        <w:ind w:firstLine="640"/>
      </w:pPr>
      <w:r>
        <w:rPr>
          <w:rFonts w:hint="eastAsia"/>
        </w:rPr>
        <w:t>专业带头人要求如下：</w:t>
      </w:r>
    </w:p>
    <w:p w14:paraId="03D2EF58" w14:textId="77777777" w:rsidR="005C0AA8" w:rsidRDefault="00504461">
      <w:pPr>
        <w:pBdr>
          <w:top w:val="none" w:sz="0" w:space="1" w:color="auto"/>
          <w:left w:val="none" w:sz="0" w:space="4" w:color="auto"/>
          <w:bottom w:val="none" w:sz="0" w:space="1" w:color="auto"/>
          <w:right w:val="none" w:sz="0" w:space="4" w:color="auto"/>
        </w:pBdr>
        <w:ind w:firstLine="640"/>
      </w:pPr>
      <w:r>
        <w:rPr>
          <w:rFonts w:hint="eastAsia"/>
        </w:rPr>
        <w:t>（</w:t>
      </w:r>
      <w:r>
        <w:rPr>
          <w:rFonts w:hint="eastAsia"/>
        </w:rPr>
        <w:t>1</w:t>
      </w:r>
      <w:r>
        <w:rPr>
          <w:rFonts w:hint="eastAsia"/>
        </w:rPr>
        <w:t>）小学教育专业及相关专业本科以上学历，具有</w:t>
      </w:r>
      <w:r>
        <w:rPr>
          <w:rFonts w:hint="eastAsia"/>
        </w:rPr>
        <w:t>5</w:t>
      </w:r>
      <w:r>
        <w:rPr>
          <w:rFonts w:hint="eastAsia"/>
        </w:rPr>
        <w:t>年以上的国内外小学教育领域教学或科研工作经验。</w:t>
      </w:r>
    </w:p>
    <w:p w14:paraId="4E34B0C0" w14:textId="77777777" w:rsidR="005C0AA8" w:rsidRDefault="00504461">
      <w:pPr>
        <w:pBdr>
          <w:top w:val="none" w:sz="0" w:space="1" w:color="auto"/>
          <w:left w:val="none" w:sz="0" w:space="4" w:color="auto"/>
          <w:bottom w:val="none" w:sz="0" w:space="1" w:color="auto"/>
          <w:right w:val="none" w:sz="0" w:space="4" w:color="auto"/>
        </w:pBdr>
        <w:ind w:firstLine="640"/>
      </w:pPr>
      <w:r>
        <w:rPr>
          <w:rFonts w:hint="eastAsia"/>
        </w:rPr>
        <w:t>（</w:t>
      </w:r>
      <w:r>
        <w:rPr>
          <w:rFonts w:hint="eastAsia"/>
        </w:rPr>
        <w:t>2</w:t>
      </w:r>
      <w:r>
        <w:rPr>
          <w:rFonts w:hint="eastAsia"/>
        </w:rPr>
        <w:t>）具有副教授以上职称，能较好地把握小学教育专业发展动态，具有一定的教育资源，能带领团队科学调研，制定人才培养方案，按本地小学师资需求和自身条件合理设置专业方向，打造专业品牌。</w:t>
      </w:r>
    </w:p>
    <w:p w14:paraId="566D8EEA" w14:textId="77777777" w:rsidR="005C0AA8" w:rsidRDefault="00504461">
      <w:pPr>
        <w:pBdr>
          <w:top w:val="none" w:sz="0" w:space="1" w:color="auto"/>
          <w:left w:val="none" w:sz="0" w:space="4" w:color="auto"/>
          <w:bottom w:val="none" w:sz="0" w:space="1" w:color="auto"/>
          <w:right w:val="none" w:sz="0" w:space="4" w:color="auto"/>
        </w:pBdr>
        <w:ind w:firstLine="640"/>
      </w:pPr>
      <w:r>
        <w:rPr>
          <w:rFonts w:hint="eastAsia"/>
        </w:rPr>
        <w:t>（</w:t>
      </w:r>
      <w:r>
        <w:rPr>
          <w:rFonts w:hint="eastAsia"/>
        </w:rPr>
        <w:t>3</w:t>
      </w:r>
      <w:r>
        <w:rPr>
          <w:rFonts w:hint="eastAsia"/>
        </w:rPr>
        <w:t>）具有扎实的小学教育专业理论基础和课程建设能力，能承担</w:t>
      </w:r>
      <w:r>
        <w:rPr>
          <w:rFonts w:hint="eastAsia"/>
        </w:rPr>
        <w:t>2-3</w:t>
      </w:r>
      <w:r>
        <w:rPr>
          <w:rFonts w:hint="eastAsia"/>
        </w:rPr>
        <w:t>门专业核心课程教学，有较强的专业研究能力，能带领团队完成课程开发、课程标准制定等工作。</w:t>
      </w:r>
    </w:p>
    <w:p w14:paraId="441086B1" w14:textId="77777777" w:rsidR="005C0AA8" w:rsidRDefault="00504461">
      <w:pPr>
        <w:pBdr>
          <w:top w:val="none" w:sz="0" w:space="1" w:color="auto"/>
          <w:left w:val="none" w:sz="0" w:space="4" w:color="auto"/>
          <w:bottom w:val="none" w:sz="0" w:space="1" w:color="auto"/>
          <w:right w:val="none" w:sz="0" w:space="4" w:color="auto"/>
        </w:pBdr>
        <w:ind w:firstLine="640"/>
      </w:pPr>
      <w:r>
        <w:rPr>
          <w:rFonts w:hint="eastAsia"/>
        </w:rPr>
        <w:t>（</w:t>
      </w:r>
      <w:r>
        <w:rPr>
          <w:rFonts w:hint="eastAsia"/>
        </w:rPr>
        <w:t>4</w:t>
      </w:r>
      <w:r>
        <w:rPr>
          <w:rFonts w:hint="eastAsia"/>
        </w:rPr>
        <w:t>）具有团队管理经验和协作精神，教研、科研能力强，主持过省部级科研课题研究并取得阶段性成果。</w:t>
      </w:r>
    </w:p>
    <w:p w14:paraId="490C0C6B" w14:textId="77777777" w:rsidR="005C0AA8" w:rsidRDefault="00504461">
      <w:pPr>
        <w:pBdr>
          <w:top w:val="none" w:sz="0" w:space="1" w:color="auto"/>
          <w:left w:val="none" w:sz="0" w:space="4" w:color="auto"/>
          <w:bottom w:val="none" w:sz="0" w:space="1" w:color="auto"/>
          <w:right w:val="none" w:sz="0" w:space="4" w:color="auto"/>
        </w:pBdr>
        <w:ind w:firstLine="640"/>
      </w:pPr>
      <w:r>
        <w:rPr>
          <w:rFonts w:hint="eastAsia"/>
        </w:rPr>
        <w:t>4.</w:t>
      </w:r>
      <w:r>
        <w:rPr>
          <w:rFonts w:hint="eastAsia"/>
        </w:rPr>
        <w:t>兼职教师</w:t>
      </w:r>
    </w:p>
    <w:p w14:paraId="6E452FB9" w14:textId="77777777" w:rsidR="005C0AA8" w:rsidRDefault="00504461">
      <w:pPr>
        <w:pBdr>
          <w:top w:val="none" w:sz="0" w:space="1" w:color="auto"/>
          <w:left w:val="none" w:sz="0" w:space="4" w:color="auto"/>
          <w:bottom w:val="none" w:sz="0" w:space="1" w:color="auto"/>
          <w:right w:val="none" w:sz="0" w:space="4" w:color="auto"/>
        </w:pBdr>
        <w:ind w:firstLine="640"/>
      </w:pPr>
      <w:r>
        <w:rPr>
          <w:rFonts w:hint="eastAsia"/>
        </w:rPr>
        <w:lastRenderedPageBreak/>
        <w:t>兼职教师的要求如下：</w:t>
      </w:r>
    </w:p>
    <w:p w14:paraId="6F44B7A7" w14:textId="77777777" w:rsidR="005C0AA8" w:rsidRDefault="00504461">
      <w:pPr>
        <w:pBdr>
          <w:top w:val="none" w:sz="0" w:space="1" w:color="auto"/>
          <w:left w:val="none" w:sz="0" w:space="4" w:color="auto"/>
          <w:bottom w:val="none" w:sz="0" w:space="1" w:color="auto"/>
          <w:right w:val="none" w:sz="0" w:space="4" w:color="auto"/>
        </w:pBdr>
        <w:ind w:firstLine="640"/>
      </w:pPr>
      <w:r>
        <w:rPr>
          <w:rFonts w:hint="eastAsia"/>
        </w:rPr>
        <w:t>（</w:t>
      </w:r>
      <w:r>
        <w:rPr>
          <w:rFonts w:hint="eastAsia"/>
        </w:rPr>
        <w:t>1</w:t>
      </w:r>
      <w:r>
        <w:rPr>
          <w:rFonts w:hint="eastAsia"/>
        </w:rPr>
        <w:t>）具有</w:t>
      </w:r>
      <w:r>
        <w:rPr>
          <w:rFonts w:hint="eastAsia"/>
        </w:rPr>
        <w:t>3</w:t>
      </w:r>
      <w:r>
        <w:rPr>
          <w:rFonts w:hint="eastAsia"/>
        </w:rPr>
        <w:t>年以上小学教育相关岗位工作经历，有丰富的实践经验。</w:t>
      </w:r>
    </w:p>
    <w:p w14:paraId="3A466DCA" w14:textId="77777777" w:rsidR="005C0AA8" w:rsidRDefault="00504461">
      <w:pPr>
        <w:pBdr>
          <w:top w:val="none" w:sz="0" w:space="1" w:color="auto"/>
          <w:left w:val="none" w:sz="0" w:space="4" w:color="auto"/>
          <w:bottom w:val="none" w:sz="0" w:space="1" w:color="auto"/>
          <w:right w:val="none" w:sz="0" w:space="4" w:color="auto"/>
        </w:pBdr>
        <w:ind w:firstLine="640"/>
      </w:pPr>
      <w:r>
        <w:rPr>
          <w:rFonts w:hint="eastAsia"/>
        </w:rPr>
        <w:t>（</w:t>
      </w:r>
      <w:r>
        <w:rPr>
          <w:rFonts w:hint="eastAsia"/>
        </w:rPr>
        <w:t>2</w:t>
      </w:r>
      <w:r>
        <w:rPr>
          <w:rFonts w:hint="eastAsia"/>
        </w:rPr>
        <w:t>）具有中级以上专业技术职务，能够在职业技能竞赛中获得奖项。</w:t>
      </w:r>
    </w:p>
    <w:p w14:paraId="3AEEBC6B" w14:textId="77777777" w:rsidR="005C0AA8" w:rsidRDefault="00504461">
      <w:pPr>
        <w:pBdr>
          <w:top w:val="none" w:sz="0" w:space="1" w:color="auto"/>
          <w:left w:val="none" w:sz="0" w:space="4" w:color="auto"/>
          <w:bottom w:val="none" w:sz="0" w:space="1" w:color="auto"/>
          <w:right w:val="none" w:sz="0" w:space="4" w:color="auto"/>
        </w:pBdr>
        <w:ind w:firstLine="640"/>
      </w:pPr>
      <w:r>
        <w:rPr>
          <w:rFonts w:hint="eastAsia"/>
        </w:rPr>
        <w:t>（</w:t>
      </w:r>
      <w:r>
        <w:rPr>
          <w:rFonts w:hint="eastAsia"/>
        </w:rPr>
        <w:t>3</w:t>
      </w:r>
      <w:r>
        <w:rPr>
          <w:rFonts w:hint="eastAsia"/>
        </w:rPr>
        <w:t>）具有扎实的基础理论水平和较强的教学组织能力。</w:t>
      </w:r>
    </w:p>
    <w:p w14:paraId="73BF2D22" w14:textId="77777777" w:rsidR="005C0AA8" w:rsidRDefault="00504461">
      <w:pPr>
        <w:pBdr>
          <w:top w:val="none" w:sz="0" w:space="1" w:color="auto"/>
          <w:left w:val="none" w:sz="0" w:space="4" w:color="auto"/>
          <w:bottom w:val="none" w:sz="0" w:space="1" w:color="auto"/>
          <w:right w:val="none" w:sz="0" w:space="4" w:color="auto"/>
        </w:pBdr>
        <w:ind w:firstLine="640"/>
      </w:pPr>
      <w:bookmarkStart w:id="45" w:name="_Toc6201"/>
      <w:r>
        <w:rPr>
          <w:rFonts w:hint="eastAsia"/>
        </w:rPr>
        <w:t>（二）教学设施</w:t>
      </w:r>
      <w:bookmarkEnd w:id="45"/>
    </w:p>
    <w:p w14:paraId="08337082" w14:textId="77777777" w:rsidR="005C0AA8" w:rsidRDefault="00504461">
      <w:pPr>
        <w:pBdr>
          <w:top w:val="none" w:sz="0" w:space="1" w:color="auto"/>
          <w:left w:val="none" w:sz="0" w:space="4" w:color="auto"/>
          <w:bottom w:val="none" w:sz="0" w:space="1" w:color="auto"/>
          <w:right w:val="none" w:sz="0" w:space="4" w:color="auto"/>
        </w:pBdr>
        <w:ind w:firstLine="640"/>
      </w:pPr>
      <w:r>
        <w:rPr>
          <w:rFonts w:hint="eastAsia"/>
        </w:rPr>
        <w:t>教学设施主要包括能够满足正常的课程教学、实习实训所需的专业教室、校内实训室和校外实训基地等。</w:t>
      </w:r>
    </w:p>
    <w:p w14:paraId="386FE825" w14:textId="77777777" w:rsidR="005C0AA8" w:rsidRDefault="00504461">
      <w:pPr>
        <w:pBdr>
          <w:top w:val="none" w:sz="0" w:space="1" w:color="auto"/>
          <w:left w:val="none" w:sz="0" w:space="4" w:color="auto"/>
          <w:bottom w:val="none" w:sz="0" w:space="1" w:color="auto"/>
          <w:right w:val="none" w:sz="0" w:space="4" w:color="auto"/>
        </w:pBdr>
        <w:ind w:firstLine="640"/>
      </w:pPr>
      <w:r>
        <w:rPr>
          <w:rFonts w:hint="eastAsia"/>
        </w:rPr>
        <w:t>1.</w:t>
      </w:r>
      <w:r>
        <w:rPr>
          <w:rFonts w:hint="eastAsia"/>
        </w:rPr>
        <w:t>专业教室基本条件</w:t>
      </w:r>
    </w:p>
    <w:p w14:paraId="3829A0C5" w14:textId="77777777" w:rsidR="005C0AA8" w:rsidRDefault="00504461">
      <w:pPr>
        <w:pBdr>
          <w:top w:val="none" w:sz="0" w:space="1" w:color="auto"/>
          <w:left w:val="none" w:sz="0" w:space="4" w:color="auto"/>
          <w:bottom w:val="none" w:sz="0" w:space="1" w:color="auto"/>
          <w:right w:val="none" w:sz="0" w:space="4" w:color="auto"/>
        </w:pBdr>
        <w:ind w:firstLine="640"/>
      </w:pPr>
      <w:r>
        <w:rPr>
          <w:rFonts w:hint="eastAsia"/>
        </w:rPr>
        <w:t>需配备黑板，电子白板，多媒体一体机、投影设备、音响设备、互联网接入或环境，并具有网络安全防护措施，桌椅可移动。安装应急照明装置并保持良好状态，符合紧急疏散要求，标志明显，保持逃生通道畅通无阻。</w:t>
      </w:r>
    </w:p>
    <w:p w14:paraId="30096A6D" w14:textId="77777777" w:rsidR="005C0AA8" w:rsidRDefault="00504461">
      <w:pPr>
        <w:pBdr>
          <w:top w:val="none" w:sz="0" w:space="1" w:color="auto"/>
          <w:left w:val="none" w:sz="0" w:space="4" w:color="auto"/>
          <w:bottom w:val="none" w:sz="0" w:space="1" w:color="auto"/>
          <w:right w:val="none" w:sz="0" w:space="4" w:color="auto"/>
        </w:pBdr>
        <w:ind w:firstLine="640"/>
      </w:pPr>
      <w:r>
        <w:rPr>
          <w:rFonts w:hint="eastAsia"/>
        </w:rPr>
        <w:t>2.</w:t>
      </w:r>
      <w:r>
        <w:rPr>
          <w:rFonts w:hint="eastAsia"/>
        </w:rPr>
        <w:t>校内实训室基本要求</w:t>
      </w:r>
    </w:p>
    <w:p w14:paraId="7444AEA9" w14:textId="77777777" w:rsidR="005C0AA8" w:rsidRDefault="00504461">
      <w:pPr>
        <w:pBdr>
          <w:top w:val="none" w:sz="0" w:space="1" w:color="auto"/>
          <w:left w:val="none" w:sz="0" w:space="4" w:color="auto"/>
          <w:bottom w:val="none" w:sz="0" w:space="1" w:color="auto"/>
          <w:right w:val="none" w:sz="0" w:space="4" w:color="auto"/>
        </w:pBdr>
        <w:ind w:firstLine="640"/>
      </w:pPr>
      <w:r>
        <w:rPr>
          <w:rFonts w:hint="eastAsia"/>
        </w:rPr>
        <w:t>小学教育专业校内实训室应配备多媒体计算机、投影设备、物理实验室、化学实验室、微格教室、语音实验室等，用于小学教育教师的培养。学校应有实训室：化学实验室</w:t>
      </w:r>
      <w:r>
        <w:rPr>
          <w:rFonts w:hint="eastAsia"/>
        </w:rPr>
        <w:t>4</w:t>
      </w:r>
      <w:r>
        <w:rPr>
          <w:rFonts w:hint="eastAsia"/>
        </w:rPr>
        <w:t>间、物理实验室</w:t>
      </w:r>
      <w:r>
        <w:rPr>
          <w:rFonts w:hint="eastAsia"/>
        </w:rPr>
        <w:t>5</w:t>
      </w:r>
      <w:r>
        <w:rPr>
          <w:rFonts w:hint="eastAsia"/>
        </w:rPr>
        <w:t>间、生物实验室</w:t>
      </w:r>
      <w:r>
        <w:rPr>
          <w:rFonts w:hint="eastAsia"/>
        </w:rPr>
        <w:t>7</w:t>
      </w:r>
      <w:r>
        <w:rPr>
          <w:rFonts w:hint="eastAsia"/>
        </w:rPr>
        <w:t>间、人工智能创新科技实训室</w:t>
      </w:r>
      <w:r>
        <w:rPr>
          <w:rFonts w:hint="eastAsia"/>
        </w:rPr>
        <w:t>1</w:t>
      </w:r>
      <w:r>
        <w:rPr>
          <w:rFonts w:hint="eastAsia"/>
        </w:rPr>
        <w:t>间、机器人教室</w:t>
      </w:r>
      <w:r>
        <w:rPr>
          <w:rFonts w:hint="eastAsia"/>
        </w:rPr>
        <w:t>1</w:t>
      </w:r>
      <w:r>
        <w:rPr>
          <w:rFonts w:hint="eastAsia"/>
        </w:rPr>
        <w:t>间、创客教室</w:t>
      </w:r>
      <w:r>
        <w:rPr>
          <w:rFonts w:hint="eastAsia"/>
        </w:rPr>
        <w:t>1</w:t>
      </w:r>
      <w:r>
        <w:rPr>
          <w:rFonts w:hint="eastAsia"/>
        </w:rPr>
        <w:t>间、现代教育技术实训室</w:t>
      </w:r>
      <w:r>
        <w:rPr>
          <w:rFonts w:hint="eastAsia"/>
        </w:rPr>
        <w:t>2</w:t>
      </w:r>
      <w:r>
        <w:rPr>
          <w:rFonts w:hint="eastAsia"/>
        </w:rPr>
        <w:t>间、微格教室</w:t>
      </w:r>
      <w:r>
        <w:rPr>
          <w:rFonts w:hint="eastAsia"/>
        </w:rPr>
        <w:t>23</w:t>
      </w:r>
      <w:r>
        <w:rPr>
          <w:rFonts w:hint="eastAsia"/>
        </w:rPr>
        <w:t>间、语音实训室</w:t>
      </w:r>
      <w:r>
        <w:rPr>
          <w:rFonts w:hint="eastAsia"/>
        </w:rPr>
        <w:t>7</w:t>
      </w:r>
      <w:r>
        <w:rPr>
          <w:rFonts w:hint="eastAsia"/>
        </w:rPr>
        <w:t>间、录播教室</w:t>
      </w:r>
      <w:r>
        <w:rPr>
          <w:rFonts w:hint="eastAsia"/>
        </w:rPr>
        <w:t>5</w:t>
      </w:r>
      <w:r>
        <w:rPr>
          <w:rFonts w:hint="eastAsia"/>
        </w:rPr>
        <w:t>间、书法实训室</w:t>
      </w:r>
      <w:r>
        <w:rPr>
          <w:rFonts w:hint="eastAsia"/>
        </w:rPr>
        <w:t>5</w:t>
      </w:r>
      <w:r>
        <w:rPr>
          <w:rFonts w:hint="eastAsia"/>
        </w:rPr>
        <w:t>间、美术教室</w:t>
      </w:r>
      <w:r>
        <w:rPr>
          <w:rFonts w:hint="eastAsia"/>
        </w:rPr>
        <w:t>5</w:t>
      </w:r>
      <w:r>
        <w:rPr>
          <w:rFonts w:hint="eastAsia"/>
        </w:rPr>
        <w:t>间、手工教室</w:t>
      </w:r>
      <w:r>
        <w:rPr>
          <w:rFonts w:hint="eastAsia"/>
        </w:rPr>
        <w:t>2</w:t>
      </w:r>
      <w:r>
        <w:rPr>
          <w:rFonts w:hint="eastAsia"/>
        </w:rPr>
        <w:t>间、电钢琴教室</w:t>
      </w:r>
      <w:r>
        <w:rPr>
          <w:rFonts w:hint="eastAsia"/>
        </w:rPr>
        <w:t>10</w:t>
      </w:r>
      <w:r>
        <w:rPr>
          <w:rFonts w:hint="eastAsia"/>
        </w:rPr>
        <w:t>间、舞蹈实训教</w:t>
      </w:r>
      <w:r>
        <w:rPr>
          <w:rFonts w:hint="eastAsia"/>
        </w:rPr>
        <w:lastRenderedPageBreak/>
        <w:t>室</w:t>
      </w:r>
      <w:r>
        <w:rPr>
          <w:rFonts w:hint="eastAsia"/>
        </w:rPr>
        <w:t>23</w:t>
      </w:r>
      <w:r>
        <w:rPr>
          <w:rFonts w:hint="eastAsia"/>
        </w:rPr>
        <w:t>间、钢琴实训房</w:t>
      </w:r>
      <w:r>
        <w:rPr>
          <w:rFonts w:hint="eastAsia"/>
        </w:rPr>
        <w:t>230</w:t>
      </w:r>
      <w:r>
        <w:rPr>
          <w:rFonts w:hint="eastAsia"/>
        </w:rPr>
        <w:t>间等，满足专业实验实训教学的需要。</w:t>
      </w:r>
    </w:p>
    <w:p w14:paraId="09ED8C26" w14:textId="77777777" w:rsidR="005C0AA8" w:rsidRDefault="00504461">
      <w:pPr>
        <w:pBdr>
          <w:top w:val="none" w:sz="0" w:space="1" w:color="auto"/>
          <w:left w:val="none" w:sz="0" w:space="4" w:color="auto"/>
          <w:bottom w:val="none" w:sz="0" w:space="1" w:color="auto"/>
          <w:right w:val="none" w:sz="0" w:space="4" w:color="auto"/>
        </w:pBdr>
        <w:ind w:firstLine="640"/>
      </w:pPr>
      <w:r>
        <w:rPr>
          <w:rFonts w:hint="eastAsia"/>
        </w:rPr>
        <w:t>3.</w:t>
      </w:r>
      <w:r>
        <w:rPr>
          <w:rFonts w:hint="eastAsia"/>
        </w:rPr>
        <w:t>校外实习基地基本要求</w:t>
      </w:r>
    </w:p>
    <w:p w14:paraId="79263FEE" w14:textId="77777777" w:rsidR="005C0AA8" w:rsidRDefault="00504461">
      <w:pPr>
        <w:pBdr>
          <w:top w:val="none" w:sz="0" w:space="1" w:color="auto"/>
          <w:left w:val="none" w:sz="0" w:space="4" w:color="auto"/>
          <w:bottom w:val="none" w:sz="0" w:space="1" w:color="auto"/>
          <w:right w:val="none" w:sz="0" w:space="4" w:color="auto"/>
        </w:pBdr>
        <w:ind w:firstLine="640"/>
      </w:pPr>
      <w:r>
        <w:rPr>
          <w:rFonts w:hint="eastAsia"/>
        </w:rPr>
        <w:t>具有稳定的校外实习基地，能提供小学语文、数学、英语、科学等实习岗位，满足小学教育专业培养规格，可接纳我校实习生实习，配备指导教师对学生实习进行指导和管理，确保实习生日常工作、学习、生活顺利开展。</w:t>
      </w:r>
    </w:p>
    <w:p w14:paraId="4B6F7B28" w14:textId="4F9A2FC8" w:rsidR="005C0AA8" w:rsidRDefault="00504461">
      <w:pPr>
        <w:pBdr>
          <w:top w:val="none" w:sz="0" w:space="1" w:color="auto"/>
          <w:left w:val="none" w:sz="0" w:space="4" w:color="auto"/>
          <w:bottom w:val="none" w:sz="0" w:space="1" w:color="auto"/>
          <w:right w:val="none" w:sz="0" w:space="4" w:color="auto"/>
        </w:pBdr>
        <w:ind w:firstLine="640"/>
      </w:pPr>
      <w:r>
        <w:rPr>
          <w:rFonts w:hint="eastAsia"/>
        </w:rPr>
        <w:t>小学教育专业通过多年努力，目前已建立稳定的校外实习实训基地，辐射衡阳市多个县市区，真正体现了层次多、地域广的特点，依托这些专业实践基地，为建设我校小学教育专业群奠定了坚实基础。</w:t>
      </w:r>
    </w:p>
    <w:tbl>
      <w:tblPr>
        <w:tblW w:w="5000" w:type="pct"/>
        <w:tblCellMar>
          <w:left w:w="0" w:type="dxa"/>
          <w:right w:w="0" w:type="dxa"/>
        </w:tblCellMar>
        <w:tblLook w:val="04A0" w:firstRow="1" w:lastRow="0" w:firstColumn="1" w:lastColumn="0" w:noHBand="0" w:noVBand="1"/>
      </w:tblPr>
      <w:tblGrid>
        <w:gridCol w:w="427"/>
        <w:gridCol w:w="625"/>
        <w:gridCol w:w="2015"/>
        <w:gridCol w:w="824"/>
        <w:gridCol w:w="1221"/>
        <w:gridCol w:w="1122"/>
        <w:gridCol w:w="2610"/>
      </w:tblGrid>
      <w:tr w:rsidR="005C0AA8" w:rsidRPr="00B62051" w14:paraId="09E71E5C" w14:textId="77777777">
        <w:trPr>
          <w:trHeight w:val="1100"/>
        </w:trPr>
        <w:tc>
          <w:tcPr>
            <w:tcW w:w="5000" w:type="pct"/>
            <w:gridSpan w:val="7"/>
            <w:tcBorders>
              <w:top w:val="nil"/>
              <w:left w:val="nil"/>
              <w:bottom w:val="single" w:sz="4" w:space="0" w:color="000000"/>
              <w:right w:val="nil"/>
            </w:tcBorders>
            <w:shd w:val="clear" w:color="auto" w:fill="auto"/>
            <w:noWrap/>
            <w:tcMar>
              <w:top w:w="15" w:type="dxa"/>
              <w:left w:w="15" w:type="dxa"/>
              <w:right w:w="15" w:type="dxa"/>
            </w:tcMar>
            <w:vAlign w:val="center"/>
          </w:tcPr>
          <w:p w14:paraId="0ED48460" w14:textId="77777777" w:rsidR="005C0AA8" w:rsidRPr="00B62051" w:rsidRDefault="00504461" w:rsidP="00B62051">
            <w:pPr>
              <w:pBdr>
                <w:top w:val="none" w:sz="0" w:space="1" w:color="auto"/>
                <w:left w:val="none" w:sz="0" w:space="4" w:color="auto"/>
                <w:bottom w:val="none" w:sz="0" w:space="1" w:color="auto"/>
                <w:right w:val="none" w:sz="0" w:space="4" w:color="auto"/>
              </w:pBdr>
              <w:spacing w:line="240" w:lineRule="atLeast"/>
              <w:ind w:firstLineChars="0" w:firstLine="0"/>
              <w:jc w:val="center"/>
              <w:rPr>
                <w:rFonts w:ascii="仿宋" w:hAnsi="仿宋"/>
                <w:sz w:val="24"/>
                <w:szCs w:val="24"/>
              </w:rPr>
            </w:pPr>
            <w:r w:rsidRPr="00B62051">
              <w:rPr>
                <w:rFonts w:ascii="仿宋" w:hAnsi="仿宋"/>
                <w:sz w:val="24"/>
                <w:szCs w:val="24"/>
                <w:lang w:bidi="ar"/>
              </w:rPr>
              <w:t>衡阳</w:t>
            </w:r>
            <w:r w:rsidRPr="00B62051">
              <w:rPr>
                <w:rFonts w:ascii="仿宋" w:hAnsi="仿宋" w:hint="eastAsia"/>
                <w:sz w:val="24"/>
                <w:szCs w:val="24"/>
                <w:lang w:bidi="ar"/>
              </w:rPr>
              <w:t>幼儿</w:t>
            </w:r>
            <w:r w:rsidRPr="00B62051">
              <w:rPr>
                <w:rFonts w:ascii="仿宋" w:hAnsi="仿宋"/>
                <w:sz w:val="24"/>
                <w:szCs w:val="24"/>
                <w:lang w:bidi="ar"/>
              </w:rPr>
              <w:t>师范</w:t>
            </w:r>
            <w:r w:rsidRPr="00B62051">
              <w:rPr>
                <w:rFonts w:ascii="仿宋" w:hAnsi="仿宋" w:hint="eastAsia"/>
                <w:sz w:val="24"/>
                <w:szCs w:val="24"/>
                <w:lang w:bidi="ar"/>
              </w:rPr>
              <w:t>高等专科</w:t>
            </w:r>
            <w:r w:rsidRPr="00B62051">
              <w:rPr>
                <w:rFonts w:ascii="仿宋" w:hAnsi="仿宋"/>
                <w:sz w:val="24"/>
                <w:szCs w:val="24"/>
                <w:lang w:bidi="ar"/>
              </w:rPr>
              <w:t>学校实习实训基地一览表（小学）</w:t>
            </w:r>
          </w:p>
        </w:tc>
      </w:tr>
      <w:tr w:rsidR="005C0AA8" w:rsidRPr="00B62051" w14:paraId="74242953" w14:textId="77777777">
        <w:trPr>
          <w:trHeight w:val="600"/>
        </w:trPr>
        <w:tc>
          <w:tcPr>
            <w:tcW w:w="24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2846DD7" w14:textId="77777777" w:rsidR="005C0AA8" w:rsidRPr="00B62051" w:rsidRDefault="00504461" w:rsidP="00B62051">
            <w:pPr>
              <w:pBdr>
                <w:top w:val="none" w:sz="0" w:space="1" w:color="auto"/>
                <w:left w:val="none" w:sz="0" w:space="4" w:color="auto"/>
                <w:bottom w:val="none" w:sz="0" w:space="1" w:color="auto"/>
                <w:right w:val="none" w:sz="0" w:space="4" w:color="auto"/>
              </w:pBdr>
              <w:spacing w:line="240" w:lineRule="atLeast"/>
              <w:ind w:firstLineChars="0" w:firstLine="0"/>
              <w:jc w:val="center"/>
              <w:rPr>
                <w:rFonts w:ascii="仿宋" w:hAnsi="仿宋" w:cs="仿宋"/>
                <w:sz w:val="24"/>
                <w:szCs w:val="24"/>
              </w:rPr>
            </w:pPr>
            <w:r w:rsidRPr="00B62051">
              <w:rPr>
                <w:rFonts w:ascii="仿宋" w:hAnsi="仿宋" w:cs="仿宋" w:hint="eastAsia"/>
                <w:sz w:val="24"/>
                <w:szCs w:val="24"/>
                <w:lang w:bidi="ar"/>
              </w:rPr>
              <w:t>序号</w:t>
            </w:r>
          </w:p>
        </w:tc>
        <w:tc>
          <w:tcPr>
            <w:tcW w:w="35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D769059" w14:textId="77777777" w:rsidR="005C0AA8" w:rsidRPr="00B62051" w:rsidRDefault="00504461" w:rsidP="00B62051">
            <w:pPr>
              <w:pBdr>
                <w:top w:val="none" w:sz="0" w:space="1" w:color="auto"/>
                <w:left w:val="none" w:sz="0" w:space="4" w:color="auto"/>
                <w:bottom w:val="none" w:sz="0" w:space="1" w:color="auto"/>
                <w:right w:val="none" w:sz="0" w:space="4" w:color="auto"/>
              </w:pBdr>
              <w:spacing w:line="240" w:lineRule="atLeast"/>
              <w:ind w:firstLineChars="0" w:firstLine="0"/>
              <w:jc w:val="center"/>
              <w:rPr>
                <w:rFonts w:ascii="仿宋" w:hAnsi="仿宋" w:cs="仿宋"/>
                <w:sz w:val="24"/>
                <w:szCs w:val="24"/>
              </w:rPr>
            </w:pPr>
            <w:r w:rsidRPr="00B62051">
              <w:rPr>
                <w:rFonts w:ascii="仿宋" w:hAnsi="仿宋" w:cs="仿宋" w:hint="eastAsia"/>
                <w:sz w:val="24"/>
                <w:szCs w:val="24"/>
                <w:lang w:bidi="ar"/>
              </w:rPr>
              <w:t>区域</w:t>
            </w:r>
          </w:p>
        </w:tc>
        <w:tc>
          <w:tcPr>
            <w:tcW w:w="11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88C6580" w14:textId="77777777" w:rsidR="005C0AA8" w:rsidRPr="00B62051" w:rsidRDefault="00504461" w:rsidP="00B62051">
            <w:pPr>
              <w:pBdr>
                <w:top w:val="none" w:sz="0" w:space="1" w:color="auto"/>
                <w:left w:val="none" w:sz="0" w:space="4" w:color="auto"/>
                <w:bottom w:val="none" w:sz="0" w:space="1" w:color="auto"/>
                <w:right w:val="none" w:sz="0" w:space="4" w:color="auto"/>
              </w:pBdr>
              <w:spacing w:line="240" w:lineRule="atLeast"/>
              <w:ind w:firstLineChars="0" w:firstLine="0"/>
              <w:jc w:val="center"/>
              <w:rPr>
                <w:rFonts w:ascii="仿宋" w:hAnsi="仿宋" w:cs="仿宋"/>
                <w:sz w:val="24"/>
                <w:szCs w:val="24"/>
              </w:rPr>
            </w:pPr>
            <w:r w:rsidRPr="00B62051">
              <w:rPr>
                <w:rFonts w:ascii="仿宋" w:hAnsi="仿宋" w:cs="仿宋" w:hint="eastAsia"/>
                <w:sz w:val="24"/>
                <w:szCs w:val="24"/>
                <w:lang w:bidi="ar"/>
              </w:rPr>
              <w:t>单位名称</w:t>
            </w:r>
          </w:p>
        </w:tc>
        <w:tc>
          <w:tcPr>
            <w:tcW w:w="4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D1EAEB2" w14:textId="77777777" w:rsidR="005C0AA8" w:rsidRPr="00B62051" w:rsidRDefault="00504461" w:rsidP="00B62051">
            <w:pPr>
              <w:pBdr>
                <w:top w:val="none" w:sz="0" w:space="1" w:color="auto"/>
                <w:left w:val="none" w:sz="0" w:space="4" w:color="auto"/>
                <w:bottom w:val="none" w:sz="0" w:space="1" w:color="auto"/>
                <w:right w:val="none" w:sz="0" w:space="4" w:color="auto"/>
              </w:pBdr>
              <w:spacing w:line="240" w:lineRule="atLeast"/>
              <w:ind w:firstLineChars="0" w:firstLine="0"/>
              <w:jc w:val="center"/>
              <w:rPr>
                <w:rFonts w:ascii="仿宋" w:hAnsi="仿宋" w:cs="仿宋"/>
                <w:sz w:val="24"/>
                <w:szCs w:val="24"/>
              </w:rPr>
            </w:pPr>
            <w:r w:rsidRPr="00B62051">
              <w:rPr>
                <w:rFonts w:ascii="仿宋" w:hAnsi="仿宋" w:cs="仿宋" w:hint="eastAsia"/>
                <w:sz w:val="24"/>
                <w:szCs w:val="24"/>
                <w:lang w:bidi="ar"/>
              </w:rPr>
              <w:t>企业性质</w:t>
            </w:r>
          </w:p>
        </w:tc>
        <w:tc>
          <w:tcPr>
            <w:tcW w:w="69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D20E2A5" w14:textId="77777777" w:rsidR="005C0AA8" w:rsidRPr="00B62051" w:rsidRDefault="00504461" w:rsidP="00B62051">
            <w:pPr>
              <w:pBdr>
                <w:top w:val="none" w:sz="0" w:space="1" w:color="auto"/>
                <w:left w:val="none" w:sz="0" w:space="4" w:color="auto"/>
                <w:bottom w:val="none" w:sz="0" w:space="1" w:color="auto"/>
                <w:right w:val="none" w:sz="0" w:space="4" w:color="auto"/>
              </w:pBdr>
              <w:spacing w:line="240" w:lineRule="atLeast"/>
              <w:ind w:firstLineChars="0" w:firstLine="0"/>
              <w:jc w:val="center"/>
              <w:rPr>
                <w:rFonts w:ascii="仿宋" w:hAnsi="仿宋" w:cs="仿宋"/>
                <w:sz w:val="24"/>
                <w:szCs w:val="24"/>
              </w:rPr>
            </w:pPr>
            <w:r w:rsidRPr="00B62051">
              <w:rPr>
                <w:rFonts w:ascii="仿宋" w:hAnsi="仿宋" w:cs="仿宋" w:hint="eastAsia"/>
                <w:sz w:val="24"/>
                <w:szCs w:val="24"/>
                <w:lang w:bidi="ar"/>
              </w:rPr>
              <w:t>法人代表姓名</w:t>
            </w:r>
          </w:p>
        </w:tc>
        <w:tc>
          <w:tcPr>
            <w:tcW w:w="63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1A390B6" w14:textId="77777777" w:rsidR="005C0AA8" w:rsidRPr="00B62051" w:rsidRDefault="00504461" w:rsidP="00B62051">
            <w:pPr>
              <w:pBdr>
                <w:top w:val="none" w:sz="0" w:space="1" w:color="auto"/>
                <w:left w:val="none" w:sz="0" w:space="4" w:color="auto"/>
                <w:bottom w:val="none" w:sz="0" w:space="1" w:color="auto"/>
                <w:right w:val="none" w:sz="0" w:space="4" w:color="auto"/>
              </w:pBdr>
              <w:spacing w:line="240" w:lineRule="atLeast"/>
              <w:ind w:firstLineChars="0" w:firstLine="0"/>
              <w:jc w:val="center"/>
              <w:rPr>
                <w:rFonts w:ascii="仿宋" w:hAnsi="仿宋" w:cs="仿宋"/>
                <w:sz w:val="24"/>
                <w:szCs w:val="24"/>
              </w:rPr>
            </w:pPr>
            <w:r w:rsidRPr="00B62051">
              <w:rPr>
                <w:rFonts w:ascii="仿宋" w:hAnsi="仿宋" w:cs="仿宋" w:hint="eastAsia"/>
                <w:sz w:val="24"/>
                <w:szCs w:val="24"/>
                <w:lang w:bidi="ar"/>
              </w:rPr>
              <w:t>联系电话</w:t>
            </w:r>
          </w:p>
        </w:tc>
        <w:tc>
          <w:tcPr>
            <w:tcW w:w="147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AF35582" w14:textId="77777777" w:rsidR="005C0AA8" w:rsidRPr="00B62051" w:rsidRDefault="00504461" w:rsidP="00B62051">
            <w:pPr>
              <w:pBdr>
                <w:top w:val="none" w:sz="0" w:space="1" w:color="auto"/>
                <w:left w:val="none" w:sz="0" w:space="4" w:color="auto"/>
                <w:bottom w:val="none" w:sz="0" w:space="1" w:color="auto"/>
                <w:right w:val="none" w:sz="0" w:space="4" w:color="auto"/>
              </w:pBdr>
              <w:spacing w:line="240" w:lineRule="atLeast"/>
              <w:ind w:firstLineChars="0" w:firstLine="0"/>
              <w:jc w:val="center"/>
              <w:rPr>
                <w:rFonts w:ascii="仿宋" w:hAnsi="仿宋" w:cs="仿宋"/>
                <w:sz w:val="24"/>
                <w:szCs w:val="24"/>
              </w:rPr>
            </w:pPr>
            <w:r w:rsidRPr="00B62051">
              <w:rPr>
                <w:rFonts w:ascii="仿宋" w:hAnsi="仿宋" w:cs="仿宋" w:hint="eastAsia"/>
                <w:sz w:val="24"/>
                <w:szCs w:val="24"/>
                <w:lang w:bidi="ar"/>
              </w:rPr>
              <w:t>单位地址</w:t>
            </w:r>
          </w:p>
        </w:tc>
      </w:tr>
      <w:tr w:rsidR="005C0AA8" w:rsidRPr="00B62051" w14:paraId="33AA635B" w14:textId="77777777">
        <w:trPr>
          <w:trHeight w:val="600"/>
        </w:trPr>
        <w:tc>
          <w:tcPr>
            <w:tcW w:w="24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A5251D6" w14:textId="77777777" w:rsidR="005C0AA8" w:rsidRPr="00B62051" w:rsidRDefault="00504461" w:rsidP="00B62051">
            <w:pPr>
              <w:pBdr>
                <w:top w:val="none" w:sz="0" w:space="1" w:color="auto"/>
                <w:left w:val="none" w:sz="0" w:space="4" w:color="auto"/>
                <w:bottom w:val="none" w:sz="0" w:space="1" w:color="auto"/>
                <w:right w:val="none" w:sz="0" w:space="4" w:color="auto"/>
              </w:pBdr>
              <w:spacing w:line="240" w:lineRule="atLeast"/>
              <w:ind w:firstLineChars="0" w:firstLine="0"/>
              <w:jc w:val="center"/>
              <w:rPr>
                <w:rFonts w:ascii="仿宋" w:hAnsi="仿宋" w:cs="仿宋"/>
                <w:sz w:val="24"/>
                <w:szCs w:val="24"/>
              </w:rPr>
            </w:pPr>
            <w:r w:rsidRPr="00B62051">
              <w:rPr>
                <w:rFonts w:ascii="仿宋" w:hAnsi="仿宋" w:cs="仿宋" w:hint="eastAsia"/>
                <w:sz w:val="24"/>
                <w:szCs w:val="24"/>
                <w:lang w:bidi="ar"/>
              </w:rPr>
              <w:t>1</w:t>
            </w:r>
          </w:p>
        </w:tc>
        <w:tc>
          <w:tcPr>
            <w:tcW w:w="35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31A3BCF" w14:textId="77777777" w:rsidR="005C0AA8" w:rsidRPr="00B62051" w:rsidRDefault="00504461" w:rsidP="00B62051">
            <w:pPr>
              <w:pBdr>
                <w:top w:val="none" w:sz="0" w:space="1" w:color="auto"/>
                <w:left w:val="none" w:sz="0" w:space="4" w:color="auto"/>
                <w:bottom w:val="none" w:sz="0" w:space="1" w:color="auto"/>
                <w:right w:val="none" w:sz="0" w:space="4" w:color="auto"/>
              </w:pBdr>
              <w:spacing w:line="240" w:lineRule="atLeast"/>
              <w:ind w:firstLineChars="0" w:firstLine="0"/>
              <w:jc w:val="center"/>
              <w:rPr>
                <w:rFonts w:ascii="仿宋" w:hAnsi="仿宋" w:cs="仿宋"/>
                <w:sz w:val="24"/>
                <w:szCs w:val="24"/>
              </w:rPr>
            </w:pPr>
            <w:r w:rsidRPr="00B62051">
              <w:rPr>
                <w:rFonts w:ascii="仿宋" w:hAnsi="仿宋" w:cs="仿宋" w:hint="eastAsia"/>
                <w:sz w:val="24"/>
                <w:szCs w:val="24"/>
                <w:lang w:bidi="ar"/>
              </w:rPr>
              <w:t>衡阳市</w:t>
            </w:r>
          </w:p>
        </w:tc>
        <w:tc>
          <w:tcPr>
            <w:tcW w:w="11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0754F77" w14:textId="77777777" w:rsidR="005C0AA8" w:rsidRPr="00B62051" w:rsidRDefault="00504461" w:rsidP="00B62051">
            <w:pPr>
              <w:pBdr>
                <w:top w:val="none" w:sz="0" w:space="1" w:color="auto"/>
                <w:left w:val="none" w:sz="0" w:space="4" w:color="auto"/>
                <w:bottom w:val="none" w:sz="0" w:space="1" w:color="auto"/>
                <w:right w:val="none" w:sz="0" w:space="4" w:color="auto"/>
              </w:pBdr>
              <w:spacing w:line="240" w:lineRule="atLeast"/>
              <w:ind w:firstLineChars="0" w:firstLine="0"/>
              <w:jc w:val="center"/>
              <w:rPr>
                <w:rFonts w:ascii="仿宋" w:hAnsi="仿宋" w:cs="仿宋"/>
                <w:sz w:val="24"/>
                <w:szCs w:val="24"/>
              </w:rPr>
            </w:pPr>
            <w:r w:rsidRPr="00B62051">
              <w:rPr>
                <w:rFonts w:ascii="仿宋" w:hAnsi="仿宋" w:cs="仿宋" w:hint="eastAsia"/>
                <w:sz w:val="24"/>
                <w:szCs w:val="24"/>
                <w:lang w:bidi="ar"/>
              </w:rPr>
              <w:t>衡阳高新区衡州小学</w:t>
            </w:r>
          </w:p>
        </w:tc>
        <w:tc>
          <w:tcPr>
            <w:tcW w:w="4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F7644D8" w14:textId="77777777" w:rsidR="005C0AA8" w:rsidRPr="00B62051" w:rsidRDefault="00504461" w:rsidP="00B62051">
            <w:pPr>
              <w:pBdr>
                <w:top w:val="none" w:sz="0" w:space="1" w:color="auto"/>
                <w:left w:val="none" w:sz="0" w:space="4" w:color="auto"/>
                <w:bottom w:val="none" w:sz="0" w:space="1" w:color="auto"/>
                <w:right w:val="none" w:sz="0" w:space="4" w:color="auto"/>
              </w:pBdr>
              <w:spacing w:line="240" w:lineRule="atLeast"/>
              <w:ind w:firstLineChars="0" w:firstLine="0"/>
              <w:jc w:val="center"/>
              <w:rPr>
                <w:rFonts w:ascii="仿宋" w:hAnsi="仿宋" w:cs="仿宋"/>
                <w:sz w:val="24"/>
                <w:szCs w:val="24"/>
              </w:rPr>
            </w:pPr>
            <w:r w:rsidRPr="00B62051">
              <w:rPr>
                <w:rFonts w:ascii="仿宋" w:hAnsi="仿宋" w:cs="仿宋" w:hint="eastAsia"/>
                <w:sz w:val="24"/>
                <w:szCs w:val="24"/>
                <w:lang w:bidi="ar"/>
              </w:rPr>
              <w:t>公办</w:t>
            </w:r>
          </w:p>
        </w:tc>
        <w:tc>
          <w:tcPr>
            <w:tcW w:w="69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73C10A5" w14:textId="77777777" w:rsidR="005C0AA8" w:rsidRPr="00B62051" w:rsidRDefault="00504461" w:rsidP="00B62051">
            <w:pPr>
              <w:pBdr>
                <w:top w:val="none" w:sz="0" w:space="1" w:color="auto"/>
                <w:left w:val="none" w:sz="0" w:space="4" w:color="auto"/>
                <w:bottom w:val="none" w:sz="0" w:space="1" w:color="auto"/>
                <w:right w:val="none" w:sz="0" w:space="4" w:color="auto"/>
              </w:pBdr>
              <w:spacing w:line="240" w:lineRule="atLeast"/>
              <w:ind w:firstLineChars="0" w:firstLine="0"/>
              <w:jc w:val="center"/>
              <w:rPr>
                <w:rFonts w:ascii="仿宋" w:hAnsi="仿宋" w:cs="仿宋"/>
                <w:sz w:val="24"/>
                <w:szCs w:val="24"/>
              </w:rPr>
            </w:pPr>
            <w:r w:rsidRPr="00B62051">
              <w:rPr>
                <w:rFonts w:ascii="仿宋" w:hAnsi="仿宋" w:cs="仿宋" w:hint="eastAsia"/>
                <w:sz w:val="24"/>
                <w:szCs w:val="24"/>
                <w:lang w:bidi="ar"/>
              </w:rPr>
              <w:t>黄勇</w:t>
            </w:r>
          </w:p>
        </w:tc>
        <w:tc>
          <w:tcPr>
            <w:tcW w:w="63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65785A6" w14:textId="77777777" w:rsidR="005C0AA8" w:rsidRPr="00B62051" w:rsidRDefault="00504461" w:rsidP="00B62051">
            <w:pPr>
              <w:pBdr>
                <w:top w:val="none" w:sz="0" w:space="1" w:color="auto"/>
                <w:left w:val="none" w:sz="0" w:space="4" w:color="auto"/>
                <w:bottom w:val="none" w:sz="0" w:space="1" w:color="auto"/>
                <w:right w:val="none" w:sz="0" w:space="4" w:color="auto"/>
              </w:pBdr>
              <w:spacing w:line="240" w:lineRule="atLeast"/>
              <w:ind w:firstLineChars="0" w:firstLine="0"/>
              <w:jc w:val="center"/>
              <w:rPr>
                <w:rFonts w:ascii="仿宋" w:hAnsi="仿宋" w:cs="仿宋"/>
                <w:sz w:val="24"/>
                <w:szCs w:val="24"/>
              </w:rPr>
            </w:pPr>
            <w:r w:rsidRPr="00B62051">
              <w:rPr>
                <w:rFonts w:ascii="仿宋" w:hAnsi="仿宋" w:cs="仿宋" w:hint="eastAsia"/>
                <w:sz w:val="24"/>
                <w:szCs w:val="24"/>
                <w:lang w:bidi="ar"/>
              </w:rPr>
              <w:t>15307347057</w:t>
            </w:r>
          </w:p>
        </w:tc>
        <w:tc>
          <w:tcPr>
            <w:tcW w:w="147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6AF06F2" w14:textId="77777777" w:rsidR="005C0AA8" w:rsidRPr="00B62051" w:rsidRDefault="00504461" w:rsidP="00B62051">
            <w:pPr>
              <w:pBdr>
                <w:top w:val="none" w:sz="0" w:space="1" w:color="auto"/>
                <w:left w:val="none" w:sz="0" w:space="4" w:color="auto"/>
                <w:bottom w:val="none" w:sz="0" w:space="1" w:color="auto"/>
                <w:right w:val="none" w:sz="0" w:space="4" w:color="auto"/>
              </w:pBdr>
              <w:spacing w:line="240" w:lineRule="atLeast"/>
              <w:ind w:firstLineChars="0" w:firstLine="0"/>
              <w:jc w:val="center"/>
              <w:rPr>
                <w:rFonts w:ascii="仿宋" w:hAnsi="仿宋" w:cs="仿宋"/>
                <w:sz w:val="24"/>
                <w:szCs w:val="24"/>
              </w:rPr>
            </w:pPr>
            <w:r w:rsidRPr="00B62051">
              <w:rPr>
                <w:rFonts w:ascii="仿宋" w:hAnsi="仿宋" w:cs="仿宋" w:hint="eastAsia"/>
                <w:sz w:val="24"/>
                <w:szCs w:val="24"/>
                <w:lang w:bidi="ar"/>
              </w:rPr>
              <w:t>蒸湘区光辉街6号</w:t>
            </w:r>
          </w:p>
        </w:tc>
      </w:tr>
      <w:tr w:rsidR="005C0AA8" w:rsidRPr="00B62051" w14:paraId="4FDCC6DB" w14:textId="77777777">
        <w:trPr>
          <w:trHeight w:val="600"/>
        </w:trPr>
        <w:tc>
          <w:tcPr>
            <w:tcW w:w="24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AB27433" w14:textId="77777777" w:rsidR="005C0AA8" w:rsidRPr="00B62051" w:rsidRDefault="00504461" w:rsidP="00B62051">
            <w:pPr>
              <w:pBdr>
                <w:top w:val="none" w:sz="0" w:space="1" w:color="auto"/>
                <w:left w:val="none" w:sz="0" w:space="4" w:color="auto"/>
                <w:bottom w:val="none" w:sz="0" w:space="1" w:color="auto"/>
                <w:right w:val="none" w:sz="0" w:space="4" w:color="auto"/>
              </w:pBdr>
              <w:spacing w:line="240" w:lineRule="atLeast"/>
              <w:ind w:firstLineChars="0" w:firstLine="0"/>
              <w:jc w:val="center"/>
              <w:rPr>
                <w:rFonts w:ascii="仿宋" w:hAnsi="仿宋" w:cs="仿宋"/>
                <w:sz w:val="24"/>
                <w:szCs w:val="24"/>
              </w:rPr>
            </w:pPr>
            <w:r w:rsidRPr="00B62051">
              <w:rPr>
                <w:rFonts w:ascii="仿宋" w:hAnsi="仿宋" w:cs="仿宋" w:hint="eastAsia"/>
                <w:sz w:val="24"/>
                <w:szCs w:val="24"/>
                <w:lang w:bidi="ar"/>
              </w:rPr>
              <w:t>2</w:t>
            </w:r>
          </w:p>
        </w:tc>
        <w:tc>
          <w:tcPr>
            <w:tcW w:w="35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B208FB6" w14:textId="77777777" w:rsidR="005C0AA8" w:rsidRPr="00B62051" w:rsidRDefault="00504461" w:rsidP="00B62051">
            <w:pPr>
              <w:pBdr>
                <w:top w:val="none" w:sz="0" w:space="1" w:color="auto"/>
                <w:left w:val="none" w:sz="0" w:space="4" w:color="auto"/>
                <w:bottom w:val="none" w:sz="0" w:space="1" w:color="auto"/>
                <w:right w:val="none" w:sz="0" w:space="4" w:color="auto"/>
              </w:pBdr>
              <w:spacing w:line="240" w:lineRule="atLeast"/>
              <w:ind w:firstLineChars="0" w:firstLine="0"/>
              <w:jc w:val="center"/>
              <w:rPr>
                <w:rFonts w:ascii="仿宋" w:hAnsi="仿宋" w:cs="仿宋"/>
                <w:sz w:val="24"/>
                <w:szCs w:val="24"/>
              </w:rPr>
            </w:pPr>
            <w:r w:rsidRPr="00B62051">
              <w:rPr>
                <w:rFonts w:ascii="仿宋" w:hAnsi="仿宋" w:cs="仿宋" w:hint="eastAsia"/>
                <w:sz w:val="24"/>
                <w:szCs w:val="24"/>
                <w:lang w:bidi="ar"/>
              </w:rPr>
              <w:t>衡阳市</w:t>
            </w:r>
          </w:p>
        </w:tc>
        <w:tc>
          <w:tcPr>
            <w:tcW w:w="11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B360206" w14:textId="77777777" w:rsidR="005C0AA8" w:rsidRPr="00B62051" w:rsidRDefault="00504461" w:rsidP="00B62051">
            <w:pPr>
              <w:pBdr>
                <w:top w:val="none" w:sz="0" w:space="1" w:color="auto"/>
                <w:left w:val="none" w:sz="0" w:space="4" w:color="auto"/>
                <w:bottom w:val="none" w:sz="0" w:space="1" w:color="auto"/>
                <w:right w:val="none" w:sz="0" w:space="4" w:color="auto"/>
              </w:pBdr>
              <w:spacing w:line="240" w:lineRule="atLeast"/>
              <w:ind w:firstLineChars="0" w:firstLine="0"/>
              <w:jc w:val="center"/>
              <w:rPr>
                <w:rFonts w:ascii="仿宋" w:hAnsi="仿宋" w:cs="仿宋"/>
                <w:sz w:val="24"/>
                <w:szCs w:val="24"/>
              </w:rPr>
            </w:pPr>
            <w:r w:rsidRPr="00B62051">
              <w:rPr>
                <w:rFonts w:ascii="仿宋" w:hAnsi="仿宋" w:cs="仿宋" w:hint="eastAsia"/>
                <w:sz w:val="24"/>
                <w:szCs w:val="24"/>
                <w:lang w:bidi="ar"/>
              </w:rPr>
              <w:t>衡阳市文英小学</w:t>
            </w:r>
          </w:p>
        </w:tc>
        <w:tc>
          <w:tcPr>
            <w:tcW w:w="4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1F86FE7" w14:textId="77777777" w:rsidR="005C0AA8" w:rsidRPr="00B62051" w:rsidRDefault="00504461" w:rsidP="00B62051">
            <w:pPr>
              <w:pBdr>
                <w:top w:val="none" w:sz="0" w:space="1" w:color="auto"/>
                <w:left w:val="none" w:sz="0" w:space="4" w:color="auto"/>
                <w:bottom w:val="none" w:sz="0" w:space="1" w:color="auto"/>
                <w:right w:val="none" w:sz="0" w:space="4" w:color="auto"/>
              </w:pBdr>
              <w:spacing w:line="240" w:lineRule="atLeast"/>
              <w:ind w:firstLineChars="0" w:firstLine="0"/>
              <w:jc w:val="center"/>
              <w:rPr>
                <w:rFonts w:ascii="仿宋" w:hAnsi="仿宋" w:cs="仿宋"/>
                <w:sz w:val="24"/>
                <w:szCs w:val="24"/>
              </w:rPr>
            </w:pPr>
            <w:r w:rsidRPr="00B62051">
              <w:rPr>
                <w:rFonts w:ascii="仿宋" w:hAnsi="仿宋" w:cs="仿宋" w:hint="eastAsia"/>
                <w:sz w:val="24"/>
                <w:szCs w:val="24"/>
                <w:lang w:bidi="ar"/>
              </w:rPr>
              <w:t>民营</w:t>
            </w:r>
          </w:p>
        </w:tc>
        <w:tc>
          <w:tcPr>
            <w:tcW w:w="69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2E9D4F2" w14:textId="77777777" w:rsidR="005C0AA8" w:rsidRPr="00B62051" w:rsidRDefault="00504461" w:rsidP="00B62051">
            <w:pPr>
              <w:pBdr>
                <w:top w:val="none" w:sz="0" w:space="1" w:color="auto"/>
                <w:left w:val="none" w:sz="0" w:space="4" w:color="auto"/>
                <w:bottom w:val="none" w:sz="0" w:space="1" w:color="auto"/>
                <w:right w:val="none" w:sz="0" w:space="4" w:color="auto"/>
              </w:pBdr>
              <w:spacing w:line="240" w:lineRule="atLeast"/>
              <w:ind w:firstLineChars="0" w:firstLine="0"/>
              <w:jc w:val="center"/>
              <w:rPr>
                <w:rFonts w:ascii="仿宋" w:hAnsi="仿宋" w:cs="仿宋"/>
                <w:sz w:val="24"/>
                <w:szCs w:val="24"/>
              </w:rPr>
            </w:pPr>
            <w:r w:rsidRPr="00B62051">
              <w:rPr>
                <w:rFonts w:ascii="仿宋" w:hAnsi="仿宋" w:cs="仿宋" w:hint="eastAsia"/>
                <w:sz w:val="24"/>
                <w:szCs w:val="24"/>
                <w:lang w:bidi="ar"/>
              </w:rPr>
              <w:t>伍月英</w:t>
            </w:r>
          </w:p>
        </w:tc>
        <w:tc>
          <w:tcPr>
            <w:tcW w:w="63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F9B34A3" w14:textId="77777777" w:rsidR="005C0AA8" w:rsidRPr="00B62051" w:rsidRDefault="00504461" w:rsidP="00B62051">
            <w:pPr>
              <w:pBdr>
                <w:top w:val="none" w:sz="0" w:space="1" w:color="auto"/>
                <w:left w:val="none" w:sz="0" w:space="4" w:color="auto"/>
                <w:bottom w:val="none" w:sz="0" w:space="1" w:color="auto"/>
                <w:right w:val="none" w:sz="0" w:space="4" w:color="auto"/>
              </w:pBdr>
              <w:spacing w:line="240" w:lineRule="atLeast"/>
              <w:ind w:firstLineChars="0" w:firstLine="0"/>
              <w:jc w:val="center"/>
              <w:rPr>
                <w:rFonts w:ascii="仿宋" w:hAnsi="仿宋" w:cs="仿宋"/>
                <w:sz w:val="24"/>
                <w:szCs w:val="24"/>
              </w:rPr>
            </w:pPr>
            <w:r w:rsidRPr="00B62051">
              <w:rPr>
                <w:rFonts w:ascii="仿宋" w:hAnsi="仿宋" w:cs="仿宋" w:hint="eastAsia"/>
                <w:sz w:val="24"/>
                <w:szCs w:val="24"/>
                <w:lang w:bidi="ar"/>
              </w:rPr>
              <w:t>15673432181</w:t>
            </w:r>
          </w:p>
        </w:tc>
        <w:tc>
          <w:tcPr>
            <w:tcW w:w="147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03F1A32" w14:textId="77777777" w:rsidR="005C0AA8" w:rsidRPr="00B62051" w:rsidRDefault="00504461" w:rsidP="00B62051">
            <w:pPr>
              <w:pBdr>
                <w:top w:val="none" w:sz="0" w:space="1" w:color="auto"/>
                <w:left w:val="none" w:sz="0" w:space="4" w:color="auto"/>
                <w:bottom w:val="none" w:sz="0" w:space="1" w:color="auto"/>
                <w:right w:val="none" w:sz="0" w:space="4" w:color="auto"/>
              </w:pBdr>
              <w:spacing w:line="240" w:lineRule="atLeast"/>
              <w:ind w:firstLineChars="0" w:firstLine="0"/>
              <w:jc w:val="center"/>
              <w:rPr>
                <w:rFonts w:ascii="仿宋" w:hAnsi="仿宋" w:cs="仿宋"/>
                <w:sz w:val="24"/>
                <w:szCs w:val="24"/>
              </w:rPr>
            </w:pPr>
            <w:r w:rsidRPr="00B62051">
              <w:rPr>
                <w:rFonts w:ascii="仿宋" w:hAnsi="仿宋" w:cs="仿宋" w:hint="eastAsia"/>
                <w:sz w:val="24"/>
                <w:szCs w:val="24"/>
                <w:lang w:bidi="ar"/>
              </w:rPr>
              <w:t>蒸湘南路西路口</w:t>
            </w:r>
          </w:p>
        </w:tc>
      </w:tr>
      <w:tr w:rsidR="005C0AA8" w:rsidRPr="00B62051" w14:paraId="4C71F38B" w14:textId="77777777">
        <w:trPr>
          <w:trHeight w:val="600"/>
        </w:trPr>
        <w:tc>
          <w:tcPr>
            <w:tcW w:w="24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3C59F77" w14:textId="77777777" w:rsidR="005C0AA8" w:rsidRPr="00B62051" w:rsidRDefault="00504461" w:rsidP="00B62051">
            <w:pPr>
              <w:pBdr>
                <w:top w:val="none" w:sz="0" w:space="1" w:color="auto"/>
                <w:left w:val="none" w:sz="0" w:space="4" w:color="auto"/>
                <w:bottom w:val="none" w:sz="0" w:space="1" w:color="auto"/>
                <w:right w:val="none" w:sz="0" w:space="4" w:color="auto"/>
              </w:pBdr>
              <w:spacing w:line="240" w:lineRule="atLeast"/>
              <w:ind w:firstLineChars="0" w:firstLine="0"/>
              <w:jc w:val="center"/>
              <w:rPr>
                <w:rFonts w:ascii="仿宋" w:hAnsi="仿宋" w:cs="仿宋"/>
                <w:sz w:val="24"/>
                <w:szCs w:val="24"/>
              </w:rPr>
            </w:pPr>
            <w:r w:rsidRPr="00B62051">
              <w:rPr>
                <w:rFonts w:ascii="仿宋" w:hAnsi="仿宋" w:cs="仿宋" w:hint="eastAsia"/>
                <w:sz w:val="24"/>
                <w:szCs w:val="24"/>
                <w:lang w:bidi="ar"/>
              </w:rPr>
              <w:t>3</w:t>
            </w:r>
          </w:p>
        </w:tc>
        <w:tc>
          <w:tcPr>
            <w:tcW w:w="35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F838541" w14:textId="77777777" w:rsidR="005C0AA8" w:rsidRPr="00B62051" w:rsidRDefault="00504461" w:rsidP="00B62051">
            <w:pPr>
              <w:pBdr>
                <w:top w:val="none" w:sz="0" w:space="1" w:color="auto"/>
                <w:left w:val="none" w:sz="0" w:space="4" w:color="auto"/>
                <w:bottom w:val="none" w:sz="0" w:space="1" w:color="auto"/>
                <w:right w:val="none" w:sz="0" w:space="4" w:color="auto"/>
              </w:pBdr>
              <w:spacing w:line="240" w:lineRule="atLeast"/>
              <w:ind w:firstLineChars="0" w:firstLine="0"/>
              <w:jc w:val="center"/>
              <w:rPr>
                <w:rFonts w:ascii="仿宋" w:hAnsi="仿宋" w:cs="仿宋"/>
                <w:sz w:val="24"/>
                <w:szCs w:val="24"/>
              </w:rPr>
            </w:pPr>
            <w:r w:rsidRPr="00B62051">
              <w:rPr>
                <w:rFonts w:ascii="仿宋" w:hAnsi="仿宋" w:cs="仿宋" w:hint="eastAsia"/>
                <w:sz w:val="24"/>
                <w:szCs w:val="24"/>
                <w:lang w:bidi="ar"/>
              </w:rPr>
              <w:t>衡阳市</w:t>
            </w:r>
          </w:p>
        </w:tc>
        <w:tc>
          <w:tcPr>
            <w:tcW w:w="11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39BCD1A" w14:textId="77777777" w:rsidR="005C0AA8" w:rsidRPr="00B62051" w:rsidRDefault="00504461" w:rsidP="00B62051">
            <w:pPr>
              <w:pBdr>
                <w:top w:val="none" w:sz="0" w:space="1" w:color="auto"/>
                <w:left w:val="none" w:sz="0" w:space="4" w:color="auto"/>
                <w:bottom w:val="none" w:sz="0" w:space="1" w:color="auto"/>
                <w:right w:val="none" w:sz="0" w:space="4" w:color="auto"/>
              </w:pBdr>
              <w:spacing w:line="240" w:lineRule="atLeast"/>
              <w:ind w:firstLineChars="0" w:firstLine="0"/>
              <w:jc w:val="center"/>
              <w:rPr>
                <w:rFonts w:ascii="仿宋" w:hAnsi="仿宋" w:cs="仿宋"/>
                <w:sz w:val="24"/>
                <w:szCs w:val="24"/>
              </w:rPr>
            </w:pPr>
            <w:r w:rsidRPr="00B62051">
              <w:rPr>
                <w:rFonts w:ascii="仿宋" w:hAnsi="仿宋" w:cs="仿宋" w:hint="eastAsia"/>
                <w:sz w:val="24"/>
                <w:szCs w:val="24"/>
                <w:lang w:bidi="ar"/>
              </w:rPr>
              <w:t>衡阳市珠晖区童星小学</w:t>
            </w:r>
          </w:p>
        </w:tc>
        <w:tc>
          <w:tcPr>
            <w:tcW w:w="4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B184B04" w14:textId="77777777" w:rsidR="005C0AA8" w:rsidRPr="00B62051" w:rsidRDefault="00504461" w:rsidP="00B62051">
            <w:pPr>
              <w:pBdr>
                <w:top w:val="none" w:sz="0" w:space="1" w:color="auto"/>
                <w:left w:val="none" w:sz="0" w:space="4" w:color="auto"/>
                <w:bottom w:val="none" w:sz="0" w:space="1" w:color="auto"/>
                <w:right w:val="none" w:sz="0" w:space="4" w:color="auto"/>
              </w:pBdr>
              <w:spacing w:line="240" w:lineRule="atLeast"/>
              <w:ind w:firstLineChars="0" w:firstLine="0"/>
              <w:jc w:val="center"/>
              <w:rPr>
                <w:rFonts w:ascii="仿宋" w:hAnsi="仿宋" w:cs="仿宋"/>
                <w:sz w:val="24"/>
                <w:szCs w:val="24"/>
              </w:rPr>
            </w:pPr>
            <w:r w:rsidRPr="00B62051">
              <w:rPr>
                <w:rFonts w:ascii="仿宋" w:hAnsi="仿宋" w:cs="仿宋" w:hint="eastAsia"/>
                <w:sz w:val="24"/>
                <w:szCs w:val="24"/>
                <w:lang w:bidi="ar"/>
              </w:rPr>
              <w:t>民营</w:t>
            </w:r>
          </w:p>
        </w:tc>
        <w:tc>
          <w:tcPr>
            <w:tcW w:w="69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E02B9DD" w14:textId="77777777" w:rsidR="005C0AA8" w:rsidRPr="00B62051" w:rsidRDefault="00504461" w:rsidP="00B62051">
            <w:pPr>
              <w:pBdr>
                <w:top w:val="none" w:sz="0" w:space="1" w:color="auto"/>
                <w:left w:val="none" w:sz="0" w:space="4" w:color="auto"/>
                <w:bottom w:val="none" w:sz="0" w:space="1" w:color="auto"/>
                <w:right w:val="none" w:sz="0" w:space="4" w:color="auto"/>
              </w:pBdr>
              <w:spacing w:line="240" w:lineRule="atLeast"/>
              <w:ind w:firstLineChars="0" w:firstLine="0"/>
              <w:jc w:val="center"/>
              <w:rPr>
                <w:rFonts w:ascii="仿宋" w:hAnsi="仿宋" w:cs="仿宋"/>
                <w:sz w:val="24"/>
                <w:szCs w:val="24"/>
              </w:rPr>
            </w:pPr>
            <w:r w:rsidRPr="00B62051">
              <w:rPr>
                <w:rFonts w:ascii="仿宋" w:hAnsi="仿宋" w:cs="仿宋" w:hint="eastAsia"/>
                <w:sz w:val="24"/>
                <w:szCs w:val="24"/>
                <w:lang w:bidi="ar"/>
              </w:rPr>
              <w:t>陈文</w:t>
            </w:r>
          </w:p>
        </w:tc>
        <w:tc>
          <w:tcPr>
            <w:tcW w:w="63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9A10BDB" w14:textId="77777777" w:rsidR="005C0AA8" w:rsidRPr="00B62051" w:rsidRDefault="00504461" w:rsidP="00B62051">
            <w:pPr>
              <w:pBdr>
                <w:top w:val="none" w:sz="0" w:space="1" w:color="auto"/>
                <w:left w:val="none" w:sz="0" w:space="4" w:color="auto"/>
                <w:bottom w:val="none" w:sz="0" w:space="1" w:color="auto"/>
                <w:right w:val="none" w:sz="0" w:space="4" w:color="auto"/>
              </w:pBdr>
              <w:spacing w:line="240" w:lineRule="atLeast"/>
              <w:ind w:firstLineChars="0" w:firstLine="0"/>
              <w:jc w:val="center"/>
              <w:rPr>
                <w:rFonts w:ascii="仿宋" w:hAnsi="仿宋" w:cs="仿宋"/>
                <w:sz w:val="24"/>
                <w:szCs w:val="24"/>
              </w:rPr>
            </w:pPr>
            <w:r w:rsidRPr="00B62051">
              <w:rPr>
                <w:rFonts w:ascii="仿宋" w:hAnsi="仿宋" w:cs="仿宋" w:hint="eastAsia"/>
                <w:sz w:val="24"/>
                <w:szCs w:val="24"/>
                <w:lang w:bidi="ar"/>
              </w:rPr>
              <w:t>8319869</w:t>
            </w:r>
          </w:p>
        </w:tc>
        <w:tc>
          <w:tcPr>
            <w:tcW w:w="147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250AFB7" w14:textId="77777777" w:rsidR="005C0AA8" w:rsidRPr="00B62051" w:rsidRDefault="00504461" w:rsidP="00B62051">
            <w:pPr>
              <w:pBdr>
                <w:top w:val="none" w:sz="0" w:space="1" w:color="auto"/>
                <w:left w:val="none" w:sz="0" w:space="4" w:color="auto"/>
                <w:bottom w:val="none" w:sz="0" w:space="1" w:color="auto"/>
                <w:right w:val="none" w:sz="0" w:space="4" w:color="auto"/>
              </w:pBdr>
              <w:spacing w:line="240" w:lineRule="atLeast"/>
              <w:ind w:firstLineChars="0" w:firstLine="0"/>
              <w:jc w:val="center"/>
              <w:rPr>
                <w:rFonts w:ascii="仿宋" w:hAnsi="仿宋" w:cs="仿宋"/>
                <w:sz w:val="24"/>
                <w:szCs w:val="24"/>
              </w:rPr>
            </w:pPr>
            <w:r w:rsidRPr="00B62051">
              <w:rPr>
                <w:rFonts w:ascii="仿宋" w:hAnsi="仿宋" w:cs="仿宋" w:hint="eastAsia"/>
                <w:sz w:val="24"/>
                <w:szCs w:val="24"/>
                <w:lang w:bidi="ar"/>
              </w:rPr>
              <w:t>衡阳市珠晖区东风南路224号</w:t>
            </w:r>
          </w:p>
        </w:tc>
      </w:tr>
      <w:tr w:rsidR="005C0AA8" w:rsidRPr="00B62051" w14:paraId="455450C1" w14:textId="77777777">
        <w:trPr>
          <w:trHeight w:val="600"/>
        </w:trPr>
        <w:tc>
          <w:tcPr>
            <w:tcW w:w="24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A990332" w14:textId="77777777" w:rsidR="005C0AA8" w:rsidRPr="00B62051" w:rsidRDefault="00504461" w:rsidP="00B62051">
            <w:pPr>
              <w:pBdr>
                <w:top w:val="none" w:sz="0" w:space="1" w:color="auto"/>
                <w:left w:val="none" w:sz="0" w:space="4" w:color="auto"/>
                <w:bottom w:val="none" w:sz="0" w:space="1" w:color="auto"/>
                <w:right w:val="none" w:sz="0" w:space="4" w:color="auto"/>
              </w:pBdr>
              <w:spacing w:line="240" w:lineRule="atLeast"/>
              <w:ind w:firstLineChars="0" w:firstLine="0"/>
              <w:jc w:val="center"/>
              <w:rPr>
                <w:rFonts w:ascii="仿宋" w:hAnsi="仿宋" w:cs="仿宋"/>
                <w:sz w:val="24"/>
                <w:szCs w:val="24"/>
              </w:rPr>
            </w:pPr>
            <w:r w:rsidRPr="00B62051">
              <w:rPr>
                <w:rFonts w:ascii="仿宋" w:hAnsi="仿宋" w:cs="仿宋" w:hint="eastAsia"/>
                <w:sz w:val="24"/>
                <w:szCs w:val="24"/>
                <w:lang w:bidi="ar"/>
              </w:rPr>
              <w:t>4</w:t>
            </w:r>
          </w:p>
        </w:tc>
        <w:tc>
          <w:tcPr>
            <w:tcW w:w="35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B1C7DFD" w14:textId="77777777" w:rsidR="005C0AA8" w:rsidRPr="00B62051" w:rsidRDefault="00504461" w:rsidP="00B62051">
            <w:pPr>
              <w:pBdr>
                <w:top w:val="none" w:sz="0" w:space="1" w:color="auto"/>
                <w:left w:val="none" w:sz="0" w:space="4" w:color="auto"/>
                <w:bottom w:val="none" w:sz="0" w:space="1" w:color="auto"/>
                <w:right w:val="none" w:sz="0" w:space="4" w:color="auto"/>
              </w:pBdr>
              <w:spacing w:line="240" w:lineRule="atLeast"/>
              <w:ind w:firstLineChars="0" w:firstLine="0"/>
              <w:jc w:val="center"/>
              <w:rPr>
                <w:rFonts w:ascii="仿宋" w:hAnsi="仿宋" w:cs="仿宋"/>
                <w:sz w:val="24"/>
                <w:szCs w:val="24"/>
              </w:rPr>
            </w:pPr>
            <w:r w:rsidRPr="00B62051">
              <w:rPr>
                <w:rFonts w:ascii="仿宋" w:hAnsi="仿宋" w:cs="仿宋" w:hint="eastAsia"/>
                <w:sz w:val="24"/>
                <w:szCs w:val="24"/>
                <w:lang w:bidi="ar"/>
              </w:rPr>
              <w:t>衡阳市</w:t>
            </w:r>
          </w:p>
        </w:tc>
        <w:tc>
          <w:tcPr>
            <w:tcW w:w="11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F1A312C" w14:textId="77777777" w:rsidR="005C0AA8" w:rsidRPr="00B62051" w:rsidRDefault="00504461" w:rsidP="00B62051">
            <w:pPr>
              <w:pBdr>
                <w:top w:val="none" w:sz="0" w:space="1" w:color="auto"/>
                <w:left w:val="none" w:sz="0" w:space="4" w:color="auto"/>
                <w:bottom w:val="none" w:sz="0" w:space="1" w:color="auto"/>
                <w:right w:val="none" w:sz="0" w:space="4" w:color="auto"/>
              </w:pBdr>
              <w:spacing w:line="240" w:lineRule="atLeast"/>
              <w:ind w:firstLineChars="0" w:firstLine="0"/>
              <w:jc w:val="center"/>
              <w:rPr>
                <w:rFonts w:ascii="仿宋" w:hAnsi="仿宋" w:cs="仿宋"/>
                <w:sz w:val="24"/>
                <w:szCs w:val="24"/>
              </w:rPr>
            </w:pPr>
            <w:r w:rsidRPr="00B62051">
              <w:rPr>
                <w:rFonts w:ascii="仿宋" w:hAnsi="仿宋" w:cs="仿宋" w:hint="eastAsia"/>
                <w:sz w:val="24"/>
                <w:szCs w:val="24"/>
                <w:lang w:bidi="ar"/>
              </w:rPr>
              <w:t>成章实验小学</w:t>
            </w:r>
          </w:p>
        </w:tc>
        <w:tc>
          <w:tcPr>
            <w:tcW w:w="4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ADD2BF0" w14:textId="77777777" w:rsidR="005C0AA8" w:rsidRPr="00B62051" w:rsidRDefault="00504461" w:rsidP="00B62051">
            <w:pPr>
              <w:pBdr>
                <w:top w:val="none" w:sz="0" w:space="1" w:color="auto"/>
                <w:left w:val="none" w:sz="0" w:space="4" w:color="auto"/>
                <w:bottom w:val="none" w:sz="0" w:space="1" w:color="auto"/>
                <w:right w:val="none" w:sz="0" w:space="4" w:color="auto"/>
              </w:pBdr>
              <w:spacing w:line="240" w:lineRule="atLeast"/>
              <w:ind w:firstLineChars="0" w:firstLine="0"/>
              <w:jc w:val="center"/>
              <w:rPr>
                <w:rFonts w:ascii="仿宋" w:hAnsi="仿宋" w:cs="仿宋"/>
                <w:sz w:val="24"/>
                <w:szCs w:val="24"/>
              </w:rPr>
            </w:pPr>
            <w:r w:rsidRPr="00B62051">
              <w:rPr>
                <w:rFonts w:ascii="仿宋" w:hAnsi="仿宋" w:cs="仿宋" w:hint="eastAsia"/>
                <w:sz w:val="24"/>
                <w:szCs w:val="24"/>
                <w:lang w:bidi="ar"/>
              </w:rPr>
              <w:t>民营</w:t>
            </w:r>
          </w:p>
        </w:tc>
        <w:tc>
          <w:tcPr>
            <w:tcW w:w="69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1EB96EA" w14:textId="77777777" w:rsidR="005C0AA8" w:rsidRPr="00B62051" w:rsidRDefault="00504461" w:rsidP="00B62051">
            <w:pPr>
              <w:pBdr>
                <w:top w:val="none" w:sz="0" w:space="1" w:color="auto"/>
                <w:left w:val="none" w:sz="0" w:space="4" w:color="auto"/>
                <w:bottom w:val="none" w:sz="0" w:space="1" w:color="auto"/>
                <w:right w:val="none" w:sz="0" w:space="4" w:color="auto"/>
              </w:pBdr>
              <w:spacing w:line="240" w:lineRule="atLeast"/>
              <w:ind w:firstLineChars="0" w:firstLine="0"/>
              <w:jc w:val="center"/>
              <w:rPr>
                <w:rFonts w:ascii="仿宋" w:hAnsi="仿宋" w:cs="仿宋"/>
                <w:sz w:val="24"/>
                <w:szCs w:val="24"/>
              </w:rPr>
            </w:pPr>
            <w:r w:rsidRPr="00B62051">
              <w:rPr>
                <w:rFonts w:ascii="仿宋" w:hAnsi="仿宋" w:cs="仿宋" w:hint="eastAsia"/>
                <w:sz w:val="24"/>
                <w:szCs w:val="24"/>
                <w:lang w:bidi="ar"/>
              </w:rPr>
              <w:t>周校长</w:t>
            </w:r>
          </w:p>
        </w:tc>
        <w:tc>
          <w:tcPr>
            <w:tcW w:w="63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6096B40" w14:textId="77777777" w:rsidR="005C0AA8" w:rsidRPr="00B62051" w:rsidRDefault="00504461" w:rsidP="00B62051">
            <w:pPr>
              <w:pBdr>
                <w:top w:val="none" w:sz="0" w:space="1" w:color="auto"/>
                <w:left w:val="none" w:sz="0" w:space="4" w:color="auto"/>
                <w:bottom w:val="none" w:sz="0" w:space="1" w:color="auto"/>
                <w:right w:val="none" w:sz="0" w:space="4" w:color="auto"/>
              </w:pBdr>
              <w:spacing w:line="240" w:lineRule="atLeast"/>
              <w:ind w:firstLineChars="0" w:firstLine="0"/>
              <w:jc w:val="center"/>
              <w:rPr>
                <w:rFonts w:ascii="仿宋" w:hAnsi="仿宋" w:cs="仿宋"/>
                <w:sz w:val="24"/>
                <w:szCs w:val="24"/>
              </w:rPr>
            </w:pPr>
            <w:r w:rsidRPr="00B62051">
              <w:rPr>
                <w:rFonts w:ascii="仿宋" w:hAnsi="仿宋" w:cs="仿宋" w:hint="eastAsia"/>
                <w:sz w:val="24"/>
                <w:szCs w:val="24"/>
                <w:lang w:bidi="ar"/>
              </w:rPr>
              <w:t>13723841838</w:t>
            </w:r>
          </w:p>
        </w:tc>
        <w:tc>
          <w:tcPr>
            <w:tcW w:w="147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2641A5E" w14:textId="77777777" w:rsidR="005C0AA8" w:rsidRPr="00B62051" w:rsidRDefault="00504461" w:rsidP="00B62051">
            <w:pPr>
              <w:pBdr>
                <w:top w:val="none" w:sz="0" w:space="1" w:color="auto"/>
                <w:left w:val="none" w:sz="0" w:space="4" w:color="auto"/>
                <w:bottom w:val="none" w:sz="0" w:space="1" w:color="auto"/>
                <w:right w:val="none" w:sz="0" w:space="4" w:color="auto"/>
              </w:pBdr>
              <w:spacing w:line="240" w:lineRule="atLeast"/>
              <w:ind w:firstLineChars="0" w:firstLine="0"/>
              <w:jc w:val="center"/>
              <w:rPr>
                <w:rFonts w:ascii="仿宋" w:hAnsi="仿宋" w:cs="仿宋"/>
                <w:sz w:val="24"/>
                <w:szCs w:val="24"/>
              </w:rPr>
            </w:pPr>
            <w:r w:rsidRPr="00B62051">
              <w:rPr>
                <w:rFonts w:ascii="仿宋" w:hAnsi="仿宋" w:cs="仿宋" w:hint="eastAsia"/>
                <w:sz w:val="24"/>
                <w:szCs w:val="24"/>
                <w:lang w:bidi="ar"/>
              </w:rPr>
              <w:t>衡阳市雁峰区罗金桥</w:t>
            </w:r>
          </w:p>
        </w:tc>
      </w:tr>
      <w:tr w:rsidR="005C0AA8" w:rsidRPr="00B62051" w14:paraId="0B486731" w14:textId="77777777">
        <w:trPr>
          <w:trHeight w:val="600"/>
        </w:trPr>
        <w:tc>
          <w:tcPr>
            <w:tcW w:w="24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EAAD654" w14:textId="77777777" w:rsidR="005C0AA8" w:rsidRPr="00B62051" w:rsidRDefault="00504461" w:rsidP="00B62051">
            <w:pPr>
              <w:pBdr>
                <w:top w:val="none" w:sz="0" w:space="1" w:color="auto"/>
                <w:left w:val="none" w:sz="0" w:space="4" w:color="auto"/>
                <w:bottom w:val="none" w:sz="0" w:space="1" w:color="auto"/>
                <w:right w:val="none" w:sz="0" w:space="4" w:color="auto"/>
              </w:pBdr>
              <w:spacing w:line="240" w:lineRule="atLeast"/>
              <w:ind w:firstLineChars="0" w:firstLine="0"/>
              <w:jc w:val="center"/>
              <w:rPr>
                <w:rFonts w:ascii="仿宋" w:hAnsi="仿宋" w:cs="仿宋"/>
                <w:sz w:val="24"/>
                <w:szCs w:val="24"/>
              </w:rPr>
            </w:pPr>
            <w:r w:rsidRPr="00B62051">
              <w:rPr>
                <w:rFonts w:ascii="仿宋" w:hAnsi="仿宋" w:cs="仿宋" w:hint="eastAsia"/>
                <w:sz w:val="24"/>
                <w:szCs w:val="24"/>
                <w:lang w:bidi="ar"/>
              </w:rPr>
              <w:t>5</w:t>
            </w:r>
          </w:p>
        </w:tc>
        <w:tc>
          <w:tcPr>
            <w:tcW w:w="35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AED22AB" w14:textId="77777777" w:rsidR="005C0AA8" w:rsidRPr="00B62051" w:rsidRDefault="00504461" w:rsidP="00B62051">
            <w:pPr>
              <w:pBdr>
                <w:top w:val="none" w:sz="0" w:space="1" w:color="auto"/>
                <w:left w:val="none" w:sz="0" w:space="4" w:color="auto"/>
                <w:bottom w:val="none" w:sz="0" w:space="1" w:color="auto"/>
                <w:right w:val="none" w:sz="0" w:space="4" w:color="auto"/>
              </w:pBdr>
              <w:spacing w:line="240" w:lineRule="atLeast"/>
              <w:ind w:firstLineChars="0" w:firstLine="0"/>
              <w:jc w:val="center"/>
              <w:rPr>
                <w:rFonts w:ascii="仿宋" w:hAnsi="仿宋" w:cs="仿宋"/>
                <w:sz w:val="24"/>
                <w:szCs w:val="24"/>
              </w:rPr>
            </w:pPr>
            <w:r w:rsidRPr="00B62051">
              <w:rPr>
                <w:rFonts w:ascii="仿宋" w:hAnsi="仿宋" w:cs="仿宋" w:hint="eastAsia"/>
                <w:sz w:val="24"/>
                <w:szCs w:val="24"/>
                <w:lang w:bidi="ar"/>
              </w:rPr>
              <w:t>衡阳市</w:t>
            </w:r>
          </w:p>
        </w:tc>
        <w:tc>
          <w:tcPr>
            <w:tcW w:w="11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657BEE8" w14:textId="77777777" w:rsidR="005C0AA8" w:rsidRPr="00B62051" w:rsidRDefault="00504461" w:rsidP="00B62051">
            <w:pPr>
              <w:pBdr>
                <w:top w:val="none" w:sz="0" w:space="1" w:color="auto"/>
                <w:left w:val="none" w:sz="0" w:space="4" w:color="auto"/>
                <w:bottom w:val="none" w:sz="0" w:space="1" w:color="auto"/>
                <w:right w:val="none" w:sz="0" w:space="4" w:color="auto"/>
              </w:pBdr>
              <w:spacing w:line="240" w:lineRule="atLeast"/>
              <w:ind w:firstLineChars="0" w:firstLine="0"/>
              <w:jc w:val="center"/>
              <w:rPr>
                <w:rFonts w:ascii="仿宋" w:hAnsi="仿宋" w:cs="仿宋"/>
                <w:sz w:val="24"/>
                <w:szCs w:val="24"/>
              </w:rPr>
            </w:pPr>
            <w:r w:rsidRPr="00B62051">
              <w:rPr>
                <w:rFonts w:ascii="仿宋" w:hAnsi="仿宋" w:cs="仿宋" w:hint="eastAsia"/>
                <w:sz w:val="24"/>
                <w:szCs w:val="24"/>
                <w:lang w:bidi="ar"/>
              </w:rPr>
              <w:t>蒸湘区第三实验小学</w:t>
            </w:r>
          </w:p>
        </w:tc>
        <w:tc>
          <w:tcPr>
            <w:tcW w:w="46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F439A62" w14:textId="77777777" w:rsidR="005C0AA8" w:rsidRPr="00B62051" w:rsidRDefault="00504461" w:rsidP="00B62051">
            <w:pPr>
              <w:pBdr>
                <w:top w:val="none" w:sz="0" w:space="1" w:color="auto"/>
                <w:left w:val="none" w:sz="0" w:space="4" w:color="auto"/>
                <w:bottom w:val="none" w:sz="0" w:space="1" w:color="auto"/>
                <w:right w:val="none" w:sz="0" w:space="4" w:color="auto"/>
              </w:pBdr>
              <w:spacing w:line="240" w:lineRule="atLeast"/>
              <w:ind w:firstLineChars="0" w:firstLine="0"/>
              <w:jc w:val="center"/>
              <w:rPr>
                <w:rFonts w:ascii="仿宋" w:hAnsi="仿宋" w:cs="仿宋"/>
                <w:sz w:val="24"/>
                <w:szCs w:val="24"/>
              </w:rPr>
            </w:pPr>
            <w:r w:rsidRPr="00B62051">
              <w:rPr>
                <w:rFonts w:ascii="仿宋" w:hAnsi="仿宋" w:cs="仿宋" w:hint="eastAsia"/>
                <w:sz w:val="24"/>
                <w:szCs w:val="24"/>
                <w:lang w:bidi="ar"/>
              </w:rPr>
              <w:t>民营</w:t>
            </w:r>
          </w:p>
        </w:tc>
        <w:tc>
          <w:tcPr>
            <w:tcW w:w="69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F865BBF" w14:textId="77777777" w:rsidR="005C0AA8" w:rsidRPr="00B62051" w:rsidRDefault="00504461" w:rsidP="00B62051">
            <w:pPr>
              <w:pBdr>
                <w:top w:val="none" w:sz="0" w:space="1" w:color="auto"/>
                <w:left w:val="none" w:sz="0" w:space="4" w:color="auto"/>
                <w:bottom w:val="none" w:sz="0" w:space="1" w:color="auto"/>
                <w:right w:val="none" w:sz="0" w:space="4" w:color="auto"/>
              </w:pBdr>
              <w:spacing w:line="240" w:lineRule="atLeast"/>
              <w:ind w:firstLineChars="0" w:firstLine="0"/>
              <w:jc w:val="center"/>
              <w:rPr>
                <w:rFonts w:ascii="仿宋" w:hAnsi="仿宋" w:cs="仿宋"/>
                <w:sz w:val="24"/>
                <w:szCs w:val="24"/>
              </w:rPr>
            </w:pPr>
            <w:r w:rsidRPr="00B62051">
              <w:rPr>
                <w:rFonts w:ascii="仿宋" w:hAnsi="仿宋" w:cs="仿宋" w:hint="eastAsia"/>
                <w:sz w:val="24"/>
                <w:szCs w:val="24"/>
                <w:lang w:bidi="ar"/>
              </w:rPr>
              <w:t>莫丛芬</w:t>
            </w:r>
          </w:p>
        </w:tc>
        <w:tc>
          <w:tcPr>
            <w:tcW w:w="63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07A866D" w14:textId="77777777" w:rsidR="005C0AA8" w:rsidRPr="00B62051" w:rsidRDefault="00504461" w:rsidP="00B62051">
            <w:pPr>
              <w:pBdr>
                <w:top w:val="none" w:sz="0" w:space="1" w:color="auto"/>
                <w:left w:val="none" w:sz="0" w:space="4" w:color="auto"/>
                <w:bottom w:val="none" w:sz="0" w:space="1" w:color="auto"/>
                <w:right w:val="none" w:sz="0" w:space="4" w:color="auto"/>
              </w:pBdr>
              <w:spacing w:line="240" w:lineRule="atLeast"/>
              <w:ind w:firstLineChars="0" w:firstLine="0"/>
              <w:jc w:val="center"/>
              <w:rPr>
                <w:rFonts w:ascii="仿宋" w:hAnsi="仿宋" w:cs="仿宋"/>
                <w:sz w:val="24"/>
                <w:szCs w:val="24"/>
              </w:rPr>
            </w:pPr>
            <w:r w:rsidRPr="00B62051">
              <w:rPr>
                <w:rFonts w:ascii="仿宋" w:hAnsi="仿宋" w:cs="仿宋" w:hint="eastAsia"/>
                <w:sz w:val="24"/>
                <w:szCs w:val="24"/>
                <w:lang w:bidi="ar"/>
              </w:rPr>
              <w:t>18973420011</w:t>
            </w:r>
          </w:p>
        </w:tc>
        <w:tc>
          <w:tcPr>
            <w:tcW w:w="147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783EDD9" w14:textId="77777777" w:rsidR="005C0AA8" w:rsidRPr="00B62051" w:rsidRDefault="00504461" w:rsidP="00B62051">
            <w:pPr>
              <w:pBdr>
                <w:top w:val="none" w:sz="0" w:space="1" w:color="auto"/>
                <w:left w:val="none" w:sz="0" w:space="4" w:color="auto"/>
                <w:bottom w:val="none" w:sz="0" w:space="1" w:color="auto"/>
                <w:right w:val="none" w:sz="0" w:space="4" w:color="auto"/>
              </w:pBdr>
              <w:spacing w:line="240" w:lineRule="atLeast"/>
              <w:ind w:firstLineChars="0" w:firstLine="0"/>
              <w:jc w:val="center"/>
              <w:rPr>
                <w:rFonts w:ascii="仿宋" w:hAnsi="仿宋" w:cs="仿宋"/>
                <w:sz w:val="24"/>
                <w:szCs w:val="24"/>
              </w:rPr>
            </w:pPr>
            <w:r w:rsidRPr="00B62051">
              <w:rPr>
                <w:rFonts w:ascii="仿宋" w:hAnsi="仿宋" w:cs="仿宋" w:hint="eastAsia"/>
                <w:sz w:val="24"/>
                <w:szCs w:val="24"/>
                <w:lang w:bidi="ar"/>
              </w:rPr>
              <w:t>衡阳市蒸湘区西外环杨柳路旁</w:t>
            </w:r>
          </w:p>
        </w:tc>
      </w:tr>
      <w:tr w:rsidR="005C0AA8" w:rsidRPr="00B62051" w14:paraId="72F3EEFA" w14:textId="77777777">
        <w:trPr>
          <w:trHeight w:val="600"/>
        </w:trPr>
        <w:tc>
          <w:tcPr>
            <w:tcW w:w="24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3AB6F9B" w14:textId="77777777" w:rsidR="005C0AA8" w:rsidRPr="00B62051" w:rsidRDefault="00504461" w:rsidP="00B62051">
            <w:pPr>
              <w:pBdr>
                <w:top w:val="none" w:sz="0" w:space="1" w:color="auto"/>
                <w:left w:val="none" w:sz="0" w:space="4" w:color="auto"/>
                <w:bottom w:val="none" w:sz="0" w:space="1" w:color="auto"/>
                <w:right w:val="none" w:sz="0" w:space="4" w:color="auto"/>
              </w:pBdr>
              <w:spacing w:line="240" w:lineRule="atLeast"/>
              <w:ind w:firstLineChars="0" w:firstLine="0"/>
              <w:jc w:val="center"/>
              <w:rPr>
                <w:rFonts w:ascii="仿宋" w:hAnsi="仿宋" w:cs="仿宋"/>
                <w:sz w:val="24"/>
                <w:szCs w:val="24"/>
              </w:rPr>
            </w:pPr>
            <w:r w:rsidRPr="00B62051">
              <w:rPr>
                <w:rFonts w:ascii="仿宋" w:hAnsi="仿宋" w:cs="仿宋" w:hint="eastAsia"/>
                <w:sz w:val="24"/>
                <w:szCs w:val="24"/>
                <w:lang w:bidi="ar"/>
              </w:rPr>
              <w:lastRenderedPageBreak/>
              <w:t>6</w:t>
            </w:r>
          </w:p>
        </w:tc>
        <w:tc>
          <w:tcPr>
            <w:tcW w:w="35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2E57EFA" w14:textId="77777777" w:rsidR="005C0AA8" w:rsidRPr="00B62051" w:rsidRDefault="00504461" w:rsidP="00B62051">
            <w:pPr>
              <w:pBdr>
                <w:top w:val="none" w:sz="0" w:space="1" w:color="auto"/>
                <w:left w:val="none" w:sz="0" w:space="4" w:color="auto"/>
                <w:bottom w:val="none" w:sz="0" w:space="1" w:color="auto"/>
                <w:right w:val="none" w:sz="0" w:space="4" w:color="auto"/>
              </w:pBdr>
              <w:spacing w:line="240" w:lineRule="atLeast"/>
              <w:ind w:firstLineChars="0" w:firstLine="0"/>
              <w:jc w:val="center"/>
              <w:rPr>
                <w:rFonts w:ascii="仿宋" w:hAnsi="仿宋" w:cs="仿宋"/>
                <w:sz w:val="24"/>
                <w:szCs w:val="24"/>
              </w:rPr>
            </w:pPr>
            <w:r w:rsidRPr="00B62051">
              <w:rPr>
                <w:rFonts w:ascii="仿宋" w:hAnsi="仿宋" w:cs="仿宋" w:hint="eastAsia"/>
                <w:sz w:val="24"/>
                <w:szCs w:val="24"/>
                <w:lang w:bidi="ar"/>
              </w:rPr>
              <w:t>祁东县</w:t>
            </w:r>
          </w:p>
        </w:tc>
        <w:tc>
          <w:tcPr>
            <w:tcW w:w="11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945056E" w14:textId="77777777" w:rsidR="005C0AA8" w:rsidRPr="00B62051" w:rsidRDefault="00504461" w:rsidP="00B62051">
            <w:pPr>
              <w:pBdr>
                <w:top w:val="none" w:sz="0" w:space="1" w:color="auto"/>
                <w:left w:val="none" w:sz="0" w:space="4" w:color="auto"/>
                <w:bottom w:val="none" w:sz="0" w:space="1" w:color="auto"/>
                <w:right w:val="none" w:sz="0" w:space="4" w:color="auto"/>
              </w:pBdr>
              <w:spacing w:line="240" w:lineRule="atLeast"/>
              <w:ind w:firstLineChars="0" w:firstLine="0"/>
              <w:jc w:val="center"/>
              <w:rPr>
                <w:rFonts w:ascii="仿宋" w:hAnsi="仿宋" w:cs="仿宋"/>
                <w:sz w:val="24"/>
                <w:szCs w:val="24"/>
              </w:rPr>
            </w:pPr>
            <w:r w:rsidRPr="00B62051">
              <w:rPr>
                <w:rFonts w:ascii="仿宋" w:hAnsi="仿宋" w:cs="仿宋" w:hint="eastAsia"/>
                <w:sz w:val="24"/>
                <w:szCs w:val="24"/>
                <w:lang w:bidi="ar"/>
              </w:rPr>
              <w:t>祁东成龙学校</w:t>
            </w:r>
          </w:p>
        </w:tc>
        <w:tc>
          <w:tcPr>
            <w:tcW w:w="46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7EE00D0" w14:textId="77777777" w:rsidR="005C0AA8" w:rsidRPr="00B62051" w:rsidRDefault="00504461" w:rsidP="00B62051">
            <w:pPr>
              <w:pBdr>
                <w:top w:val="none" w:sz="0" w:space="1" w:color="auto"/>
                <w:left w:val="none" w:sz="0" w:space="4" w:color="auto"/>
                <w:bottom w:val="none" w:sz="0" w:space="1" w:color="auto"/>
                <w:right w:val="none" w:sz="0" w:space="4" w:color="auto"/>
              </w:pBdr>
              <w:spacing w:line="240" w:lineRule="atLeast"/>
              <w:ind w:firstLineChars="0" w:firstLine="0"/>
              <w:jc w:val="center"/>
              <w:rPr>
                <w:rFonts w:ascii="仿宋" w:hAnsi="仿宋" w:cs="仿宋"/>
                <w:sz w:val="24"/>
                <w:szCs w:val="24"/>
              </w:rPr>
            </w:pPr>
            <w:r w:rsidRPr="00B62051">
              <w:rPr>
                <w:rFonts w:ascii="仿宋" w:hAnsi="仿宋" w:cs="仿宋" w:hint="eastAsia"/>
                <w:sz w:val="24"/>
                <w:szCs w:val="24"/>
                <w:lang w:bidi="ar"/>
              </w:rPr>
              <w:t>民营</w:t>
            </w:r>
          </w:p>
        </w:tc>
        <w:tc>
          <w:tcPr>
            <w:tcW w:w="69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0A1F9B7" w14:textId="77777777" w:rsidR="005C0AA8" w:rsidRPr="00B62051" w:rsidRDefault="00504461" w:rsidP="00B62051">
            <w:pPr>
              <w:pBdr>
                <w:top w:val="none" w:sz="0" w:space="1" w:color="auto"/>
                <w:left w:val="none" w:sz="0" w:space="4" w:color="auto"/>
                <w:bottom w:val="none" w:sz="0" w:space="1" w:color="auto"/>
                <w:right w:val="none" w:sz="0" w:space="4" w:color="auto"/>
              </w:pBdr>
              <w:spacing w:line="240" w:lineRule="atLeast"/>
              <w:ind w:firstLineChars="0" w:firstLine="0"/>
              <w:jc w:val="center"/>
              <w:rPr>
                <w:rFonts w:ascii="仿宋" w:hAnsi="仿宋" w:cs="仿宋"/>
                <w:sz w:val="24"/>
                <w:szCs w:val="24"/>
              </w:rPr>
            </w:pPr>
            <w:r w:rsidRPr="00B62051">
              <w:rPr>
                <w:rFonts w:ascii="仿宋" w:hAnsi="仿宋" w:cs="仿宋" w:hint="eastAsia"/>
                <w:sz w:val="24"/>
                <w:szCs w:val="24"/>
                <w:lang w:bidi="ar"/>
              </w:rPr>
              <w:t>刘奇林</w:t>
            </w:r>
          </w:p>
        </w:tc>
        <w:tc>
          <w:tcPr>
            <w:tcW w:w="63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0F5A644" w14:textId="77777777" w:rsidR="005C0AA8" w:rsidRPr="00B62051" w:rsidRDefault="00504461" w:rsidP="00B62051">
            <w:pPr>
              <w:pBdr>
                <w:top w:val="none" w:sz="0" w:space="1" w:color="auto"/>
                <w:left w:val="none" w:sz="0" w:space="4" w:color="auto"/>
                <w:bottom w:val="none" w:sz="0" w:space="1" w:color="auto"/>
                <w:right w:val="none" w:sz="0" w:space="4" w:color="auto"/>
              </w:pBdr>
              <w:spacing w:line="240" w:lineRule="atLeast"/>
              <w:ind w:firstLineChars="0" w:firstLine="0"/>
              <w:jc w:val="center"/>
              <w:rPr>
                <w:rFonts w:ascii="仿宋" w:hAnsi="仿宋" w:cs="仿宋"/>
                <w:sz w:val="24"/>
                <w:szCs w:val="24"/>
              </w:rPr>
            </w:pPr>
            <w:r w:rsidRPr="00B62051">
              <w:rPr>
                <w:rFonts w:ascii="仿宋" w:hAnsi="仿宋" w:cs="仿宋" w:hint="eastAsia"/>
                <w:sz w:val="24"/>
                <w:szCs w:val="24"/>
                <w:lang w:bidi="ar"/>
              </w:rPr>
              <w:t>15274779888</w:t>
            </w:r>
          </w:p>
        </w:tc>
        <w:tc>
          <w:tcPr>
            <w:tcW w:w="147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AF84ECE" w14:textId="77777777" w:rsidR="005C0AA8" w:rsidRPr="00B62051" w:rsidRDefault="00504461" w:rsidP="00B62051">
            <w:pPr>
              <w:pBdr>
                <w:top w:val="none" w:sz="0" w:space="1" w:color="auto"/>
                <w:left w:val="none" w:sz="0" w:space="4" w:color="auto"/>
                <w:bottom w:val="none" w:sz="0" w:space="1" w:color="auto"/>
                <w:right w:val="none" w:sz="0" w:space="4" w:color="auto"/>
              </w:pBdr>
              <w:spacing w:line="240" w:lineRule="atLeast"/>
              <w:ind w:firstLineChars="0" w:firstLine="0"/>
              <w:jc w:val="center"/>
              <w:rPr>
                <w:rFonts w:ascii="仿宋" w:hAnsi="仿宋" w:cs="仿宋"/>
                <w:sz w:val="24"/>
                <w:szCs w:val="24"/>
              </w:rPr>
            </w:pPr>
            <w:r w:rsidRPr="00B62051">
              <w:rPr>
                <w:rFonts w:ascii="仿宋" w:hAnsi="仿宋" w:cs="仿宋" w:hint="eastAsia"/>
                <w:sz w:val="24"/>
                <w:szCs w:val="24"/>
                <w:lang w:bidi="ar"/>
              </w:rPr>
              <w:t>祁东县城连墟乡</w:t>
            </w:r>
          </w:p>
        </w:tc>
      </w:tr>
      <w:tr w:rsidR="005C0AA8" w:rsidRPr="00B62051" w14:paraId="1D4B1E25" w14:textId="77777777">
        <w:trPr>
          <w:trHeight w:val="600"/>
        </w:trPr>
        <w:tc>
          <w:tcPr>
            <w:tcW w:w="24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323EB3A" w14:textId="77777777" w:rsidR="005C0AA8" w:rsidRPr="00B62051" w:rsidRDefault="00504461" w:rsidP="00B62051">
            <w:pPr>
              <w:pBdr>
                <w:top w:val="none" w:sz="0" w:space="1" w:color="auto"/>
                <w:left w:val="none" w:sz="0" w:space="4" w:color="auto"/>
                <w:bottom w:val="none" w:sz="0" w:space="1" w:color="auto"/>
                <w:right w:val="none" w:sz="0" w:space="4" w:color="auto"/>
              </w:pBdr>
              <w:spacing w:line="240" w:lineRule="atLeast"/>
              <w:ind w:firstLineChars="0" w:firstLine="0"/>
              <w:jc w:val="center"/>
              <w:rPr>
                <w:rFonts w:ascii="仿宋" w:hAnsi="仿宋" w:cs="仿宋"/>
                <w:sz w:val="24"/>
                <w:szCs w:val="24"/>
              </w:rPr>
            </w:pPr>
            <w:r w:rsidRPr="00B62051">
              <w:rPr>
                <w:rFonts w:ascii="仿宋" w:hAnsi="仿宋" w:cs="仿宋" w:hint="eastAsia"/>
                <w:sz w:val="24"/>
                <w:szCs w:val="24"/>
                <w:lang w:bidi="ar"/>
              </w:rPr>
              <w:t>7</w:t>
            </w:r>
          </w:p>
        </w:tc>
        <w:tc>
          <w:tcPr>
            <w:tcW w:w="35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403D407" w14:textId="77777777" w:rsidR="005C0AA8" w:rsidRPr="00B62051" w:rsidRDefault="00504461" w:rsidP="00B62051">
            <w:pPr>
              <w:pBdr>
                <w:top w:val="none" w:sz="0" w:space="1" w:color="auto"/>
                <w:left w:val="none" w:sz="0" w:space="4" w:color="auto"/>
                <w:bottom w:val="none" w:sz="0" w:space="1" w:color="auto"/>
                <w:right w:val="none" w:sz="0" w:space="4" w:color="auto"/>
              </w:pBdr>
              <w:spacing w:line="240" w:lineRule="atLeast"/>
              <w:ind w:firstLineChars="0" w:firstLine="0"/>
              <w:jc w:val="center"/>
              <w:rPr>
                <w:rFonts w:ascii="仿宋" w:hAnsi="仿宋" w:cs="仿宋"/>
                <w:sz w:val="24"/>
                <w:szCs w:val="24"/>
              </w:rPr>
            </w:pPr>
            <w:r w:rsidRPr="00B62051">
              <w:rPr>
                <w:rFonts w:ascii="仿宋" w:hAnsi="仿宋" w:cs="仿宋" w:hint="eastAsia"/>
                <w:sz w:val="24"/>
                <w:szCs w:val="24"/>
                <w:lang w:bidi="ar"/>
              </w:rPr>
              <w:t>祁东县</w:t>
            </w:r>
          </w:p>
        </w:tc>
        <w:tc>
          <w:tcPr>
            <w:tcW w:w="113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1EA0715" w14:textId="77777777" w:rsidR="005C0AA8" w:rsidRPr="00B62051" w:rsidRDefault="00504461" w:rsidP="00B62051">
            <w:pPr>
              <w:pBdr>
                <w:top w:val="none" w:sz="0" w:space="1" w:color="auto"/>
                <w:left w:val="none" w:sz="0" w:space="4" w:color="auto"/>
                <w:bottom w:val="none" w:sz="0" w:space="1" w:color="auto"/>
                <w:right w:val="none" w:sz="0" w:space="4" w:color="auto"/>
              </w:pBdr>
              <w:spacing w:line="240" w:lineRule="atLeast"/>
              <w:ind w:firstLineChars="0" w:firstLine="0"/>
              <w:jc w:val="center"/>
              <w:rPr>
                <w:rFonts w:ascii="仿宋" w:hAnsi="仿宋" w:cs="仿宋"/>
                <w:sz w:val="24"/>
                <w:szCs w:val="24"/>
              </w:rPr>
            </w:pPr>
            <w:r w:rsidRPr="00B62051">
              <w:rPr>
                <w:rFonts w:ascii="仿宋" w:hAnsi="仿宋" w:cs="仿宋" w:hint="eastAsia"/>
                <w:sz w:val="24"/>
                <w:szCs w:val="24"/>
                <w:lang w:bidi="ar"/>
              </w:rPr>
              <w:t>启航学校</w:t>
            </w:r>
          </w:p>
        </w:tc>
        <w:tc>
          <w:tcPr>
            <w:tcW w:w="4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A1E71BF" w14:textId="77777777" w:rsidR="005C0AA8" w:rsidRPr="00B62051" w:rsidRDefault="00504461" w:rsidP="00B62051">
            <w:pPr>
              <w:pBdr>
                <w:top w:val="none" w:sz="0" w:space="1" w:color="auto"/>
                <w:left w:val="none" w:sz="0" w:space="4" w:color="auto"/>
                <w:bottom w:val="none" w:sz="0" w:space="1" w:color="auto"/>
                <w:right w:val="none" w:sz="0" w:space="4" w:color="auto"/>
              </w:pBdr>
              <w:spacing w:line="240" w:lineRule="atLeast"/>
              <w:ind w:firstLineChars="0" w:firstLine="0"/>
              <w:jc w:val="center"/>
              <w:rPr>
                <w:rFonts w:ascii="仿宋" w:hAnsi="仿宋" w:cs="仿宋"/>
                <w:sz w:val="24"/>
                <w:szCs w:val="24"/>
              </w:rPr>
            </w:pPr>
            <w:r w:rsidRPr="00B62051">
              <w:rPr>
                <w:rFonts w:ascii="仿宋" w:hAnsi="仿宋" w:cs="仿宋" w:hint="eastAsia"/>
                <w:sz w:val="24"/>
                <w:szCs w:val="24"/>
                <w:lang w:bidi="ar"/>
              </w:rPr>
              <w:t>民营</w:t>
            </w:r>
          </w:p>
        </w:tc>
        <w:tc>
          <w:tcPr>
            <w:tcW w:w="69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CFE59F2" w14:textId="77777777" w:rsidR="005C0AA8" w:rsidRPr="00B62051" w:rsidRDefault="00504461" w:rsidP="00B62051">
            <w:pPr>
              <w:pBdr>
                <w:top w:val="none" w:sz="0" w:space="1" w:color="auto"/>
                <w:left w:val="none" w:sz="0" w:space="4" w:color="auto"/>
                <w:bottom w:val="none" w:sz="0" w:space="1" w:color="auto"/>
                <w:right w:val="none" w:sz="0" w:space="4" w:color="auto"/>
              </w:pBdr>
              <w:spacing w:line="240" w:lineRule="atLeast"/>
              <w:ind w:firstLineChars="0" w:firstLine="0"/>
              <w:jc w:val="center"/>
              <w:rPr>
                <w:rFonts w:ascii="仿宋" w:hAnsi="仿宋" w:cs="仿宋"/>
                <w:sz w:val="24"/>
                <w:szCs w:val="24"/>
              </w:rPr>
            </w:pPr>
            <w:r w:rsidRPr="00B62051">
              <w:rPr>
                <w:rFonts w:ascii="仿宋" w:hAnsi="仿宋" w:cs="仿宋" w:hint="eastAsia"/>
                <w:sz w:val="24"/>
                <w:szCs w:val="24"/>
                <w:lang w:bidi="ar"/>
              </w:rPr>
              <w:t>周小颜</w:t>
            </w:r>
          </w:p>
        </w:tc>
        <w:tc>
          <w:tcPr>
            <w:tcW w:w="63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4CD742B" w14:textId="77777777" w:rsidR="005C0AA8" w:rsidRPr="00B62051" w:rsidRDefault="00504461" w:rsidP="00B62051">
            <w:pPr>
              <w:pBdr>
                <w:top w:val="none" w:sz="0" w:space="1" w:color="auto"/>
                <w:left w:val="none" w:sz="0" w:space="4" w:color="auto"/>
                <w:bottom w:val="none" w:sz="0" w:space="1" w:color="auto"/>
                <w:right w:val="none" w:sz="0" w:space="4" w:color="auto"/>
              </w:pBdr>
              <w:spacing w:line="240" w:lineRule="atLeast"/>
              <w:ind w:firstLineChars="0" w:firstLine="0"/>
              <w:jc w:val="center"/>
              <w:rPr>
                <w:rFonts w:ascii="仿宋" w:hAnsi="仿宋" w:cs="仿宋"/>
                <w:sz w:val="24"/>
                <w:szCs w:val="24"/>
              </w:rPr>
            </w:pPr>
            <w:r w:rsidRPr="00B62051">
              <w:rPr>
                <w:rFonts w:ascii="仿宋" w:hAnsi="仿宋" w:cs="仿宋" w:hint="eastAsia"/>
                <w:sz w:val="24"/>
                <w:szCs w:val="24"/>
                <w:lang w:bidi="ar"/>
              </w:rPr>
              <w:t>15243649518</w:t>
            </w:r>
          </w:p>
        </w:tc>
        <w:tc>
          <w:tcPr>
            <w:tcW w:w="147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8EE6950" w14:textId="77777777" w:rsidR="005C0AA8" w:rsidRPr="00B62051" w:rsidRDefault="00504461" w:rsidP="00B62051">
            <w:pPr>
              <w:pBdr>
                <w:top w:val="none" w:sz="0" w:space="1" w:color="auto"/>
                <w:left w:val="none" w:sz="0" w:space="4" w:color="auto"/>
                <w:bottom w:val="none" w:sz="0" w:space="1" w:color="auto"/>
                <w:right w:val="none" w:sz="0" w:space="4" w:color="auto"/>
              </w:pBdr>
              <w:spacing w:line="240" w:lineRule="atLeast"/>
              <w:ind w:firstLineChars="0" w:firstLine="0"/>
              <w:jc w:val="center"/>
              <w:rPr>
                <w:rFonts w:ascii="仿宋" w:hAnsi="仿宋" w:cs="仿宋"/>
                <w:sz w:val="24"/>
                <w:szCs w:val="24"/>
              </w:rPr>
            </w:pPr>
            <w:r w:rsidRPr="00B62051">
              <w:rPr>
                <w:rFonts w:ascii="仿宋" w:hAnsi="仿宋" w:cs="仿宋" w:hint="eastAsia"/>
                <w:sz w:val="24"/>
                <w:szCs w:val="24"/>
                <w:lang w:bidi="ar"/>
              </w:rPr>
              <w:t>祁东县城关镇</w:t>
            </w:r>
          </w:p>
        </w:tc>
      </w:tr>
      <w:tr w:rsidR="005C0AA8" w:rsidRPr="00B62051" w14:paraId="1D678090" w14:textId="77777777">
        <w:trPr>
          <w:trHeight w:val="600"/>
        </w:trPr>
        <w:tc>
          <w:tcPr>
            <w:tcW w:w="24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5D0437C" w14:textId="77777777" w:rsidR="005C0AA8" w:rsidRPr="00B62051" w:rsidRDefault="00504461" w:rsidP="00B62051">
            <w:pPr>
              <w:pBdr>
                <w:top w:val="none" w:sz="0" w:space="1" w:color="auto"/>
                <w:left w:val="none" w:sz="0" w:space="4" w:color="auto"/>
                <w:bottom w:val="none" w:sz="0" w:space="1" w:color="auto"/>
                <w:right w:val="none" w:sz="0" w:space="4" w:color="auto"/>
              </w:pBdr>
              <w:spacing w:line="240" w:lineRule="atLeast"/>
              <w:ind w:firstLineChars="0" w:firstLine="0"/>
              <w:jc w:val="center"/>
              <w:rPr>
                <w:rFonts w:ascii="仿宋" w:hAnsi="仿宋" w:cs="仿宋"/>
                <w:sz w:val="24"/>
                <w:szCs w:val="24"/>
              </w:rPr>
            </w:pPr>
            <w:r w:rsidRPr="00B62051">
              <w:rPr>
                <w:rFonts w:ascii="仿宋" w:hAnsi="仿宋" w:cs="仿宋" w:hint="eastAsia"/>
                <w:sz w:val="24"/>
                <w:szCs w:val="24"/>
                <w:lang w:bidi="ar"/>
              </w:rPr>
              <w:t>8</w:t>
            </w:r>
          </w:p>
        </w:tc>
        <w:tc>
          <w:tcPr>
            <w:tcW w:w="354"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1B9E848" w14:textId="77777777" w:rsidR="005C0AA8" w:rsidRPr="00B62051" w:rsidRDefault="00504461" w:rsidP="00B62051">
            <w:pPr>
              <w:pBdr>
                <w:top w:val="none" w:sz="0" w:space="1" w:color="auto"/>
                <w:left w:val="none" w:sz="0" w:space="4" w:color="auto"/>
                <w:bottom w:val="none" w:sz="0" w:space="1" w:color="auto"/>
                <w:right w:val="none" w:sz="0" w:space="4" w:color="auto"/>
              </w:pBdr>
              <w:spacing w:line="240" w:lineRule="atLeast"/>
              <w:ind w:firstLineChars="0" w:firstLine="0"/>
              <w:jc w:val="center"/>
              <w:rPr>
                <w:rFonts w:ascii="仿宋" w:hAnsi="仿宋" w:cs="仿宋"/>
                <w:sz w:val="24"/>
                <w:szCs w:val="24"/>
              </w:rPr>
            </w:pPr>
            <w:r w:rsidRPr="00B62051">
              <w:rPr>
                <w:rFonts w:ascii="仿宋" w:hAnsi="仿宋" w:cs="仿宋" w:hint="eastAsia"/>
                <w:sz w:val="24"/>
                <w:szCs w:val="24"/>
                <w:lang w:bidi="ar"/>
              </w:rPr>
              <w:t>耒阳市</w:t>
            </w:r>
          </w:p>
        </w:tc>
        <w:tc>
          <w:tcPr>
            <w:tcW w:w="113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410CBC6" w14:textId="77777777" w:rsidR="005C0AA8" w:rsidRPr="00B62051" w:rsidRDefault="00504461" w:rsidP="00B62051">
            <w:pPr>
              <w:pBdr>
                <w:top w:val="none" w:sz="0" w:space="1" w:color="auto"/>
                <w:left w:val="none" w:sz="0" w:space="4" w:color="auto"/>
                <w:bottom w:val="none" w:sz="0" w:space="1" w:color="auto"/>
                <w:right w:val="none" w:sz="0" w:space="4" w:color="auto"/>
              </w:pBdr>
              <w:spacing w:line="240" w:lineRule="atLeast"/>
              <w:ind w:firstLineChars="0" w:firstLine="0"/>
              <w:jc w:val="center"/>
              <w:rPr>
                <w:rFonts w:ascii="仿宋" w:hAnsi="仿宋" w:cs="仿宋"/>
                <w:sz w:val="24"/>
                <w:szCs w:val="24"/>
              </w:rPr>
            </w:pPr>
            <w:r w:rsidRPr="00B62051">
              <w:rPr>
                <w:rFonts w:ascii="仿宋" w:hAnsi="仿宋" w:cs="仿宋" w:hint="eastAsia"/>
                <w:sz w:val="24"/>
                <w:szCs w:val="24"/>
                <w:lang w:bidi="ar"/>
              </w:rPr>
              <w:t>耒师附小</w:t>
            </w:r>
          </w:p>
        </w:tc>
        <w:tc>
          <w:tcPr>
            <w:tcW w:w="46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3665EEC" w14:textId="77777777" w:rsidR="005C0AA8" w:rsidRPr="00B62051" w:rsidRDefault="00504461" w:rsidP="00B62051">
            <w:pPr>
              <w:pBdr>
                <w:top w:val="none" w:sz="0" w:space="1" w:color="auto"/>
                <w:left w:val="none" w:sz="0" w:space="4" w:color="auto"/>
                <w:bottom w:val="none" w:sz="0" w:space="1" w:color="auto"/>
                <w:right w:val="none" w:sz="0" w:space="4" w:color="auto"/>
              </w:pBdr>
              <w:spacing w:line="240" w:lineRule="atLeast"/>
              <w:ind w:firstLineChars="0" w:firstLine="0"/>
              <w:jc w:val="center"/>
              <w:rPr>
                <w:rFonts w:ascii="仿宋" w:hAnsi="仿宋" w:cs="仿宋"/>
                <w:sz w:val="24"/>
                <w:szCs w:val="24"/>
              </w:rPr>
            </w:pPr>
            <w:r w:rsidRPr="00B62051">
              <w:rPr>
                <w:rFonts w:ascii="仿宋" w:hAnsi="仿宋" w:cs="仿宋" w:hint="eastAsia"/>
                <w:sz w:val="24"/>
                <w:szCs w:val="24"/>
                <w:lang w:bidi="ar"/>
              </w:rPr>
              <w:t>公办</w:t>
            </w:r>
          </w:p>
        </w:tc>
        <w:tc>
          <w:tcPr>
            <w:tcW w:w="69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954551C" w14:textId="77777777" w:rsidR="005C0AA8" w:rsidRPr="00B62051" w:rsidRDefault="00504461" w:rsidP="00B62051">
            <w:pPr>
              <w:pBdr>
                <w:top w:val="none" w:sz="0" w:space="1" w:color="auto"/>
                <w:left w:val="none" w:sz="0" w:space="4" w:color="auto"/>
                <w:bottom w:val="none" w:sz="0" w:space="1" w:color="auto"/>
                <w:right w:val="none" w:sz="0" w:space="4" w:color="auto"/>
              </w:pBdr>
              <w:spacing w:line="240" w:lineRule="atLeast"/>
              <w:ind w:firstLineChars="0" w:firstLine="0"/>
              <w:jc w:val="center"/>
              <w:rPr>
                <w:rFonts w:ascii="仿宋" w:hAnsi="仿宋" w:cs="仿宋"/>
                <w:sz w:val="24"/>
                <w:szCs w:val="24"/>
              </w:rPr>
            </w:pPr>
            <w:r w:rsidRPr="00B62051">
              <w:rPr>
                <w:rFonts w:ascii="仿宋" w:hAnsi="仿宋" w:cs="仿宋" w:hint="eastAsia"/>
                <w:sz w:val="24"/>
                <w:szCs w:val="24"/>
                <w:lang w:bidi="ar"/>
              </w:rPr>
              <w:t>陈跃文</w:t>
            </w:r>
          </w:p>
        </w:tc>
        <w:tc>
          <w:tcPr>
            <w:tcW w:w="634"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351D0B1" w14:textId="77777777" w:rsidR="005C0AA8" w:rsidRPr="00B62051" w:rsidRDefault="00504461" w:rsidP="00B62051">
            <w:pPr>
              <w:pBdr>
                <w:top w:val="none" w:sz="0" w:space="1" w:color="auto"/>
                <w:left w:val="none" w:sz="0" w:space="4" w:color="auto"/>
                <w:bottom w:val="none" w:sz="0" w:space="1" w:color="auto"/>
                <w:right w:val="none" w:sz="0" w:space="4" w:color="auto"/>
              </w:pBdr>
              <w:spacing w:line="240" w:lineRule="atLeast"/>
              <w:ind w:firstLineChars="0" w:firstLine="0"/>
              <w:jc w:val="center"/>
              <w:rPr>
                <w:rFonts w:ascii="仿宋" w:hAnsi="仿宋" w:cs="仿宋"/>
                <w:sz w:val="24"/>
                <w:szCs w:val="24"/>
              </w:rPr>
            </w:pPr>
            <w:r w:rsidRPr="00B62051">
              <w:rPr>
                <w:rFonts w:ascii="仿宋" w:hAnsi="仿宋" w:cs="仿宋" w:hint="eastAsia"/>
                <w:sz w:val="24"/>
                <w:szCs w:val="24"/>
                <w:lang w:bidi="ar"/>
              </w:rPr>
              <w:t>4355008</w:t>
            </w:r>
          </w:p>
        </w:tc>
        <w:tc>
          <w:tcPr>
            <w:tcW w:w="1474"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4BFCEA6" w14:textId="77777777" w:rsidR="005C0AA8" w:rsidRPr="00B62051" w:rsidRDefault="00504461" w:rsidP="00B62051">
            <w:pPr>
              <w:pBdr>
                <w:top w:val="none" w:sz="0" w:space="1" w:color="auto"/>
                <w:left w:val="none" w:sz="0" w:space="4" w:color="auto"/>
                <w:bottom w:val="none" w:sz="0" w:space="1" w:color="auto"/>
                <w:right w:val="none" w:sz="0" w:space="4" w:color="auto"/>
              </w:pBdr>
              <w:spacing w:line="240" w:lineRule="atLeast"/>
              <w:ind w:firstLineChars="0" w:firstLine="0"/>
              <w:jc w:val="center"/>
              <w:rPr>
                <w:rFonts w:ascii="仿宋" w:hAnsi="仿宋" w:cs="仿宋"/>
                <w:sz w:val="24"/>
                <w:szCs w:val="24"/>
              </w:rPr>
            </w:pPr>
            <w:r w:rsidRPr="00B62051">
              <w:rPr>
                <w:rFonts w:ascii="仿宋" w:hAnsi="仿宋" w:cs="仿宋" w:hint="eastAsia"/>
                <w:sz w:val="24"/>
                <w:szCs w:val="24"/>
                <w:lang w:bidi="ar"/>
              </w:rPr>
              <w:t>耒阳市</w:t>
            </w:r>
          </w:p>
        </w:tc>
      </w:tr>
      <w:tr w:rsidR="005C0AA8" w:rsidRPr="00B62051" w14:paraId="76BAC186" w14:textId="77777777">
        <w:trPr>
          <w:trHeight w:val="600"/>
        </w:trPr>
        <w:tc>
          <w:tcPr>
            <w:tcW w:w="24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6BBC804" w14:textId="77777777" w:rsidR="005C0AA8" w:rsidRPr="00B62051" w:rsidRDefault="00504461" w:rsidP="00B62051">
            <w:pPr>
              <w:pBdr>
                <w:top w:val="none" w:sz="0" w:space="1" w:color="auto"/>
                <w:left w:val="none" w:sz="0" w:space="4" w:color="auto"/>
                <w:bottom w:val="none" w:sz="0" w:space="1" w:color="auto"/>
                <w:right w:val="none" w:sz="0" w:space="4" w:color="auto"/>
              </w:pBdr>
              <w:spacing w:line="240" w:lineRule="atLeast"/>
              <w:ind w:firstLineChars="0" w:firstLine="0"/>
              <w:jc w:val="center"/>
              <w:rPr>
                <w:rFonts w:ascii="仿宋" w:hAnsi="仿宋" w:cs="仿宋"/>
                <w:sz w:val="24"/>
                <w:szCs w:val="24"/>
              </w:rPr>
            </w:pPr>
            <w:r w:rsidRPr="00B62051">
              <w:rPr>
                <w:rFonts w:ascii="仿宋" w:hAnsi="仿宋" w:cs="仿宋" w:hint="eastAsia"/>
                <w:sz w:val="24"/>
                <w:szCs w:val="24"/>
                <w:lang w:bidi="ar"/>
              </w:rPr>
              <w:t>9</w:t>
            </w:r>
          </w:p>
        </w:tc>
        <w:tc>
          <w:tcPr>
            <w:tcW w:w="354"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CF501AC" w14:textId="77777777" w:rsidR="005C0AA8" w:rsidRPr="00B62051" w:rsidRDefault="00504461" w:rsidP="00B62051">
            <w:pPr>
              <w:pBdr>
                <w:top w:val="none" w:sz="0" w:space="1" w:color="auto"/>
                <w:left w:val="none" w:sz="0" w:space="4" w:color="auto"/>
                <w:bottom w:val="none" w:sz="0" w:space="1" w:color="auto"/>
                <w:right w:val="none" w:sz="0" w:space="4" w:color="auto"/>
              </w:pBdr>
              <w:spacing w:line="240" w:lineRule="atLeast"/>
              <w:ind w:firstLineChars="0" w:firstLine="0"/>
              <w:jc w:val="center"/>
              <w:rPr>
                <w:rFonts w:ascii="仿宋" w:hAnsi="仿宋" w:cs="仿宋"/>
                <w:sz w:val="24"/>
                <w:szCs w:val="24"/>
              </w:rPr>
            </w:pPr>
            <w:r w:rsidRPr="00B62051">
              <w:rPr>
                <w:rFonts w:ascii="仿宋" w:hAnsi="仿宋" w:cs="仿宋" w:hint="eastAsia"/>
                <w:sz w:val="24"/>
                <w:szCs w:val="24"/>
                <w:lang w:bidi="ar"/>
              </w:rPr>
              <w:t>耒阳市</w:t>
            </w:r>
          </w:p>
        </w:tc>
        <w:tc>
          <w:tcPr>
            <w:tcW w:w="113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E4DCA26" w14:textId="77777777" w:rsidR="005C0AA8" w:rsidRPr="00B62051" w:rsidRDefault="00504461" w:rsidP="00B62051">
            <w:pPr>
              <w:pBdr>
                <w:top w:val="none" w:sz="0" w:space="1" w:color="auto"/>
                <w:left w:val="none" w:sz="0" w:space="4" w:color="auto"/>
                <w:bottom w:val="none" w:sz="0" w:space="1" w:color="auto"/>
                <w:right w:val="none" w:sz="0" w:space="4" w:color="auto"/>
              </w:pBdr>
              <w:spacing w:line="240" w:lineRule="atLeast"/>
              <w:ind w:firstLineChars="0" w:firstLine="0"/>
              <w:jc w:val="center"/>
              <w:rPr>
                <w:rFonts w:ascii="仿宋" w:hAnsi="仿宋" w:cs="仿宋"/>
                <w:sz w:val="24"/>
                <w:szCs w:val="24"/>
              </w:rPr>
            </w:pPr>
            <w:r w:rsidRPr="00B62051">
              <w:rPr>
                <w:rFonts w:ascii="仿宋" w:hAnsi="仿宋" w:cs="仿宋" w:hint="eastAsia"/>
                <w:sz w:val="24"/>
                <w:szCs w:val="24"/>
                <w:lang w:bidi="ar"/>
              </w:rPr>
              <w:t>耒阳市蔡子池城北小学</w:t>
            </w:r>
          </w:p>
        </w:tc>
        <w:tc>
          <w:tcPr>
            <w:tcW w:w="46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950E327" w14:textId="77777777" w:rsidR="005C0AA8" w:rsidRPr="00B62051" w:rsidRDefault="00504461" w:rsidP="00B62051">
            <w:pPr>
              <w:pBdr>
                <w:top w:val="none" w:sz="0" w:space="1" w:color="auto"/>
                <w:left w:val="none" w:sz="0" w:space="4" w:color="auto"/>
                <w:bottom w:val="none" w:sz="0" w:space="1" w:color="auto"/>
                <w:right w:val="none" w:sz="0" w:space="4" w:color="auto"/>
              </w:pBdr>
              <w:spacing w:line="240" w:lineRule="atLeast"/>
              <w:ind w:firstLineChars="0" w:firstLine="0"/>
              <w:jc w:val="center"/>
              <w:rPr>
                <w:rFonts w:ascii="仿宋" w:hAnsi="仿宋" w:cs="仿宋"/>
                <w:sz w:val="24"/>
                <w:szCs w:val="24"/>
              </w:rPr>
            </w:pPr>
            <w:r w:rsidRPr="00B62051">
              <w:rPr>
                <w:rFonts w:ascii="仿宋" w:hAnsi="仿宋" w:cs="仿宋" w:hint="eastAsia"/>
                <w:sz w:val="24"/>
                <w:szCs w:val="24"/>
                <w:lang w:bidi="ar"/>
              </w:rPr>
              <w:t>公办</w:t>
            </w:r>
          </w:p>
        </w:tc>
        <w:tc>
          <w:tcPr>
            <w:tcW w:w="69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F2736B8" w14:textId="77777777" w:rsidR="005C0AA8" w:rsidRPr="00B62051" w:rsidRDefault="00504461" w:rsidP="00B62051">
            <w:pPr>
              <w:pBdr>
                <w:top w:val="none" w:sz="0" w:space="1" w:color="auto"/>
                <w:left w:val="none" w:sz="0" w:space="4" w:color="auto"/>
                <w:bottom w:val="none" w:sz="0" w:space="1" w:color="auto"/>
                <w:right w:val="none" w:sz="0" w:space="4" w:color="auto"/>
              </w:pBdr>
              <w:spacing w:line="240" w:lineRule="atLeast"/>
              <w:ind w:firstLineChars="0" w:firstLine="0"/>
              <w:jc w:val="center"/>
              <w:rPr>
                <w:rFonts w:ascii="仿宋" w:hAnsi="仿宋" w:cs="仿宋"/>
                <w:sz w:val="24"/>
                <w:szCs w:val="24"/>
              </w:rPr>
            </w:pPr>
            <w:r w:rsidRPr="00B62051">
              <w:rPr>
                <w:rFonts w:ascii="仿宋" w:hAnsi="仿宋" w:cs="仿宋" w:hint="eastAsia"/>
                <w:sz w:val="24"/>
                <w:szCs w:val="24"/>
                <w:lang w:bidi="ar"/>
              </w:rPr>
              <w:t>文星星</w:t>
            </w:r>
          </w:p>
        </w:tc>
        <w:tc>
          <w:tcPr>
            <w:tcW w:w="634"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E6B0BE3" w14:textId="77777777" w:rsidR="005C0AA8" w:rsidRPr="00B62051" w:rsidRDefault="00504461" w:rsidP="00B62051">
            <w:pPr>
              <w:pBdr>
                <w:top w:val="none" w:sz="0" w:space="1" w:color="auto"/>
                <w:left w:val="none" w:sz="0" w:space="4" w:color="auto"/>
                <w:bottom w:val="none" w:sz="0" w:space="1" w:color="auto"/>
                <w:right w:val="none" w:sz="0" w:space="4" w:color="auto"/>
              </w:pBdr>
              <w:spacing w:line="240" w:lineRule="atLeast"/>
              <w:ind w:firstLineChars="0" w:firstLine="0"/>
              <w:jc w:val="center"/>
              <w:rPr>
                <w:rFonts w:ascii="仿宋" w:hAnsi="仿宋" w:cs="仿宋"/>
                <w:sz w:val="24"/>
                <w:szCs w:val="24"/>
              </w:rPr>
            </w:pPr>
            <w:r w:rsidRPr="00B62051">
              <w:rPr>
                <w:rFonts w:ascii="仿宋" w:hAnsi="仿宋" w:cs="仿宋" w:hint="eastAsia"/>
                <w:sz w:val="24"/>
                <w:szCs w:val="24"/>
                <w:lang w:bidi="ar"/>
              </w:rPr>
              <w:t>13973410436</w:t>
            </w:r>
          </w:p>
        </w:tc>
        <w:tc>
          <w:tcPr>
            <w:tcW w:w="1474"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BB3AB2D" w14:textId="77777777" w:rsidR="005C0AA8" w:rsidRPr="00B62051" w:rsidRDefault="00504461" w:rsidP="00B62051">
            <w:pPr>
              <w:pBdr>
                <w:top w:val="none" w:sz="0" w:space="1" w:color="auto"/>
                <w:left w:val="none" w:sz="0" w:space="4" w:color="auto"/>
                <w:bottom w:val="none" w:sz="0" w:space="1" w:color="auto"/>
                <w:right w:val="none" w:sz="0" w:space="4" w:color="auto"/>
              </w:pBdr>
              <w:spacing w:line="240" w:lineRule="atLeast"/>
              <w:ind w:firstLineChars="0" w:firstLine="0"/>
              <w:jc w:val="center"/>
              <w:rPr>
                <w:rFonts w:ascii="仿宋" w:hAnsi="仿宋" w:cs="仿宋"/>
                <w:sz w:val="24"/>
                <w:szCs w:val="24"/>
              </w:rPr>
            </w:pPr>
            <w:r w:rsidRPr="00B62051">
              <w:rPr>
                <w:rFonts w:ascii="仿宋" w:hAnsi="仿宋" w:cs="仿宋" w:hint="eastAsia"/>
                <w:sz w:val="24"/>
                <w:szCs w:val="24"/>
                <w:lang w:bidi="ar"/>
              </w:rPr>
              <w:t>耒阳市</w:t>
            </w:r>
          </w:p>
        </w:tc>
      </w:tr>
      <w:tr w:rsidR="005C0AA8" w:rsidRPr="00B62051" w14:paraId="14D373FE" w14:textId="77777777">
        <w:trPr>
          <w:trHeight w:val="600"/>
        </w:trPr>
        <w:tc>
          <w:tcPr>
            <w:tcW w:w="24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59F2C42" w14:textId="77777777" w:rsidR="005C0AA8" w:rsidRPr="00B62051" w:rsidRDefault="00504461" w:rsidP="00B62051">
            <w:pPr>
              <w:pBdr>
                <w:top w:val="none" w:sz="0" w:space="1" w:color="auto"/>
                <w:left w:val="none" w:sz="0" w:space="4" w:color="auto"/>
                <w:bottom w:val="none" w:sz="0" w:space="1" w:color="auto"/>
                <w:right w:val="none" w:sz="0" w:space="4" w:color="auto"/>
              </w:pBdr>
              <w:spacing w:line="240" w:lineRule="atLeast"/>
              <w:ind w:firstLineChars="0" w:firstLine="0"/>
              <w:jc w:val="center"/>
              <w:rPr>
                <w:rFonts w:ascii="仿宋" w:hAnsi="仿宋" w:cs="仿宋"/>
                <w:sz w:val="24"/>
                <w:szCs w:val="24"/>
              </w:rPr>
            </w:pPr>
            <w:r w:rsidRPr="00B62051">
              <w:rPr>
                <w:rFonts w:ascii="仿宋" w:hAnsi="仿宋" w:cs="仿宋" w:hint="eastAsia"/>
                <w:sz w:val="24"/>
                <w:szCs w:val="24"/>
                <w:lang w:bidi="ar"/>
              </w:rPr>
              <w:t>10</w:t>
            </w:r>
          </w:p>
        </w:tc>
        <w:tc>
          <w:tcPr>
            <w:tcW w:w="354"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671E678" w14:textId="77777777" w:rsidR="005C0AA8" w:rsidRPr="00B62051" w:rsidRDefault="00504461" w:rsidP="00B62051">
            <w:pPr>
              <w:pBdr>
                <w:top w:val="none" w:sz="0" w:space="1" w:color="auto"/>
                <w:left w:val="none" w:sz="0" w:space="4" w:color="auto"/>
                <w:bottom w:val="none" w:sz="0" w:space="1" w:color="auto"/>
                <w:right w:val="none" w:sz="0" w:space="4" w:color="auto"/>
              </w:pBdr>
              <w:spacing w:line="240" w:lineRule="atLeast"/>
              <w:ind w:firstLineChars="0" w:firstLine="0"/>
              <w:jc w:val="center"/>
              <w:rPr>
                <w:rFonts w:ascii="仿宋" w:hAnsi="仿宋" w:cs="仿宋"/>
                <w:sz w:val="24"/>
                <w:szCs w:val="24"/>
              </w:rPr>
            </w:pPr>
            <w:r w:rsidRPr="00B62051">
              <w:rPr>
                <w:rFonts w:ascii="仿宋" w:hAnsi="仿宋" w:cs="仿宋" w:hint="eastAsia"/>
                <w:sz w:val="24"/>
                <w:szCs w:val="24"/>
                <w:lang w:bidi="ar"/>
              </w:rPr>
              <w:t>耒阳市</w:t>
            </w:r>
          </w:p>
        </w:tc>
        <w:tc>
          <w:tcPr>
            <w:tcW w:w="113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AA38B99" w14:textId="77777777" w:rsidR="005C0AA8" w:rsidRPr="00B62051" w:rsidRDefault="00504461" w:rsidP="00B62051">
            <w:pPr>
              <w:pBdr>
                <w:top w:val="none" w:sz="0" w:space="1" w:color="auto"/>
                <w:left w:val="none" w:sz="0" w:space="4" w:color="auto"/>
                <w:bottom w:val="none" w:sz="0" w:space="1" w:color="auto"/>
                <w:right w:val="none" w:sz="0" w:space="4" w:color="auto"/>
              </w:pBdr>
              <w:spacing w:line="240" w:lineRule="atLeast"/>
              <w:ind w:firstLineChars="0" w:firstLine="0"/>
              <w:jc w:val="center"/>
              <w:rPr>
                <w:rFonts w:ascii="仿宋" w:hAnsi="仿宋" w:cs="仿宋"/>
                <w:sz w:val="24"/>
                <w:szCs w:val="24"/>
              </w:rPr>
            </w:pPr>
            <w:r w:rsidRPr="00B62051">
              <w:rPr>
                <w:rFonts w:ascii="仿宋" w:hAnsi="仿宋" w:cs="仿宋" w:hint="eastAsia"/>
                <w:sz w:val="24"/>
                <w:szCs w:val="24"/>
                <w:lang w:bidi="ar"/>
              </w:rPr>
              <w:t>耒阳市港湘实验小学</w:t>
            </w:r>
          </w:p>
        </w:tc>
        <w:tc>
          <w:tcPr>
            <w:tcW w:w="46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F2F25C1" w14:textId="77777777" w:rsidR="005C0AA8" w:rsidRPr="00B62051" w:rsidRDefault="00504461" w:rsidP="00B62051">
            <w:pPr>
              <w:pBdr>
                <w:top w:val="none" w:sz="0" w:space="1" w:color="auto"/>
                <w:left w:val="none" w:sz="0" w:space="4" w:color="auto"/>
                <w:bottom w:val="none" w:sz="0" w:space="1" w:color="auto"/>
                <w:right w:val="none" w:sz="0" w:space="4" w:color="auto"/>
              </w:pBdr>
              <w:spacing w:line="240" w:lineRule="atLeast"/>
              <w:ind w:firstLineChars="0" w:firstLine="0"/>
              <w:jc w:val="center"/>
              <w:rPr>
                <w:rFonts w:ascii="仿宋" w:hAnsi="仿宋" w:cs="仿宋"/>
                <w:sz w:val="24"/>
                <w:szCs w:val="24"/>
              </w:rPr>
            </w:pPr>
            <w:r w:rsidRPr="00B62051">
              <w:rPr>
                <w:rFonts w:ascii="仿宋" w:hAnsi="仿宋" w:cs="仿宋" w:hint="eastAsia"/>
                <w:sz w:val="24"/>
                <w:szCs w:val="24"/>
                <w:lang w:bidi="ar"/>
              </w:rPr>
              <w:t>民营</w:t>
            </w:r>
          </w:p>
        </w:tc>
        <w:tc>
          <w:tcPr>
            <w:tcW w:w="69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EC8274C" w14:textId="77777777" w:rsidR="005C0AA8" w:rsidRPr="00B62051" w:rsidRDefault="00504461" w:rsidP="00B62051">
            <w:pPr>
              <w:pBdr>
                <w:top w:val="none" w:sz="0" w:space="1" w:color="auto"/>
                <w:left w:val="none" w:sz="0" w:space="4" w:color="auto"/>
                <w:bottom w:val="none" w:sz="0" w:space="1" w:color="auto"/>
                <w:right w:val="none" w:sz="0" w:space="4" w:color="auto"/>
              </w:pBdr>
              <w:spacing w:line="240" w:lineRule="atLeast"/>
              <w:ind w:firstLineChars="0" w:firstLine="0"/>
              <w:jc w:val="center"/>
              <w:rPr>
                <w:rFonts w:ascii="仿宋" w:hAnsi="仿宋" w:cs="仿宋"/>
                <w:sz w:val="24"/>
                <w:szCs w:val="24"/>
              </w:rPr>
            </w:pPr>
            <w:r w:rsidRPr="00B62051">
              <w:rPr>
                <w:rFonts w:ascii="仿宋" w:hAnsi="仿宋" w:cs="仿宋" w:hint="eastAsia"/>
                <w:sz w:val="24"/>
                <w:szCs w:val="24"/>
                <w:lang w:bidi="ar"/>
              </w:rPr>
              <w:t>许耒建</w:t>
            </w:r>
          </w:p>
        </w:tc>
        <w:tc>
          <w:tcPr>
            <w:tcW w:w="634"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F983B58" w14:textId="77777777" w:rsidR="005C0AA8" w:rsidRPr="00B62051" w:rsidRDefault="00504461" w:rsidP="00B62051">
            <w:pPr>
              <w:pBdr>
                <w:top w:val="none" w:sz="0" w:space="1" w:color="auto"/>
                <w:left w:val="none" w:sz="0" w:space="4" w:color="auto"/>
                <w:bottom w:val="none" w:sz="0" w:space="1" w:color="auto"/>
                <w:right w:val="none" w:sz="0" w:space="4" w:color="auto"/>
              </w:pBdr>
              <w:spacing w:line="240" w:lineRule="atLeast"/>
              <w:ind w:firstLineChars="0" w:firstLine="0"/>
              <w:jc w:val="center"/>
              <w:rPr>
                <w:rFonts w:ascii="仿宋" w:hAnsi="仿宋" w:cs="仿宋"/>
                <w:sz w:val="24"/>
                <w:szCs w:val="24"/>
              </w:rPr>
            </w:pPr>
            <w:r w:rsidRPr="00B62051">
              <w:rPr>
                <w:rFonts w:ascii="仿宋" w:hAnsi="仿宋" w:cs="仿宋" w:hint="eastAsia"/>
                <w:sz w:val="24"/>
                <w:szCs w:val="24"/>
                <w:lang w:bidi="ar"/>
              </w:rPr>
              <w:t>13786498989</w:t>
            </w:r>
          </w:p>
        </w:tc>
        <w:tc>
          <w:tcPr>
            <w:tcW w:w="1474"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E29634D" w14:textId="77777777" w:rsidR="005C0AA8" w:rsidRPr="00B62051" w:rsidRDefault="00504461" w:rsidP="00B62051">
            <w:pPr>
              <w:pBdr>
                <w:top w:val="none" w:sz="0" w:space="1" w:color="auto"/>
                <w:left w:val="none" w:sz="0" w:space="4" w:color="auto"/>
                <w:bottom w:val="none" w:sz="0" w:space="1" w:color="auto"/>
                <w:right w:val="none" w:sz="0" w:space="4" w:color="auto"/>
              </w:pBdr>
              <w:spacing w:line="240" w:lineRule="atLeast"/>
              <w:ind w:firstLineChars="0" w:firstLine="0"/>
              <w:jc w:val="center"/>
              <w:rPr>
                <w:rFonts w:ascii="仿宋" w:hAnsi="仿宋" w:cs="仿宋"/>
                <w:sz w:val="24"/>
                <w:szCs w:val="24"/>
              </w:rPr>
            </w:pPr>
            <w:r w:rsidRPr="00B62051">
              <w:rPr>
                <w:rFonts w:ascii="仿宋" w:hAnsi="仿宋" w:cs="仿宋" w:hint="eastAsia"/>
                <w:sz w:val="24"/>
                <w:szCs w:val="24"/>
                <w:lang w:bidi="ar"/>
              </w:rPr>
              <w:t>耒阳市</w:t>
            </w:r>
          </w:p>
        </w:tc>
      </w:tr>
      <w:tr w:rsidR="005C0AA8" w:rsidRPr="00B62051" w14:paraId="62E969F8" w14:textId="77777777">
        <w:trPr>
          <w:trHeight w:val="600"/>
        </w:trPr>
        <w:tc>
          <w:tcPr>
            <w:tcW w:w="24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F1583DC" w14:textId="77777777" w:rsidR="005C0AA8" w:rsidRPr="00B62051" w:rsidRDefault="00504461" w:rsidP="00B62051">
            <w:pPr>
              <w:pBdr>
                <w:top w:val="none" w:sz="0" w:space="1" w:color="auto"/>
                <w:left w:val="none" w:sz="0" w:space="4" w:color="auto"/>
                <w:bottom w:val="none" w:sz="0" w:space="1" w:color="auto"/>
                <w:right w:val="none" w:sz="0" w:space="4" w:color="auto"/>
              </w:pBdr>
              <w:spacing w:line="240" w:lineRule="atLeast"/>
              <w:ind w:firstLineChars="0" w:firstLine="0"/>
              <w:jc w:val="center"/>
              <w:rPr>
                <w:rFonts w:ascii="仿宋" w:hAnsi="仿宋" w:cs="仿宋"/>
                <w:sz w:val="24"/>
                <w:szCs w:val="24"/>
              </w:rPr>
            </w:pPr>
            <w:r w:rsidRPr="00B62051">
              <w:rPr>
                <w:rFonts w:ascii="仿宋" w:hAnsi="仿宋" w:cs="仿宋" w:hint="eastAsia"/>
                <w:sz w:val="24"/>
                <w:szCs w:val="24"/>
                <w:lang w:bidi="ar"/>
              </w:rPr>
              <w:t>11</w:t>
            </w:r>
          </w:p>
        </w:tc>
        <w:tc>
          <w:tcPr>
            <w:tcW w:w="354"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7704552" w14:textId="77777777" w:rsidR="005C0AA8" w:rsidRPr="00B62051" w:rsidRDefault="00504461" w:rsidP="00B62051">
            <w:pPr>
              <w:pBdr>
                <w:top w:val="none" w:sz="0" w:space="1" w:color="auto"/>
                <w:left w:val="none" w:sz="0" w:space="4" w:color="auto"/>
                <w:bottom w:val="none" w:sz="0" w:space="1" w:color="auto"/>
                <w:right w:val="none" w:sz="0" w:space="4" w:color="auto"/>
              </w:pBdr>
              <w:spacing w:line="240" w:lineRule="atLeast"/>
              <w:ind w:firstLineChars="0" w:firstLine="0"/>
              <w:jc w:val="center"/>
              <w:rPr>
                <w:rFonts w:ascii="仿宋" w:hAnsi="仿宋" w:cs="仿宋"/>
                <w:sz w:val="24"/>
                <w:szCs w:val="24"/>
              </w:rPr>
            </w:pPr>
            <w:r w:rsidRPr="00B62051">
              <w:rPr>
                <w:rFonts w:ascii="仿宋" w:hAnsi="仿宋" w:cs="仿宋" w:hint="eastAsia"/>
                <w:sz w:val="24"/>
                <w:szCs w:val="24"/>
                <w:lang w:bidi="ar"/>
              </w:rPr>
              <w:t>耒阳市</w:t>
            </w:r>
          </w:p>
        </w:tc>
        <w:tc>
          <w:tcPr>
            <w:tcW w:w="113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9202FAF" w14:textId="77777777" w:rsidR="005C0AA8" w:rsidRPr="00B62051" w:rsidRDefault="00504461" w:rsidP="00B62051">
            <w:pPr>
              <w:pBdr>
                <w:top w:val="none" w:sz="0" w:space="1" w:color="auto"/>
                <w:left w:val="none" w:sz="0" w:space="4" w:color="auto"/>
                <w:bottom w:val="none" w:sz="0" w:space="1" w:color="auto"/>
                <w:right w:val="none" w:sz="0" w:space="4" w:color="auto"/>
              </w:pBdr>
              <w:spacing w:line="240" w:lineRule="atLeast"/>
              <w:ind w:firstLineChars="0" w:firstLine="0"/>
              <w:jc w:val="center"/>
              <w:rPr>
                <w:rFonts w:ascii="仿宋" w:hAnsi="仿宋" w:cs="仿宋"/>
                <w:sz w:val="24"/>
                <w:szCs w:val="24"/>
              </w:rPr>
            </w:pPr>
            <w:r w:rsidRPr="00B62051">
              <w:rPr>
                <w:rFonts w:ascii="仿宋" w:hAnsi="仿宋" w:cs="仿宋" w:hint="eastAsia"/>
                <w:sz w:val="24"/>
                <w:szCs w:val="24"/>
                <w:lang w:bidi="ar"/>
              </w:rPr>
              <w:t>耒阳市新市明德学校</w:t>
            </w:r>
          </w:p>
        </w:tc>
        <w:tc>
          <w:tcPr>
            <w:tcW w:w="4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2D21EB3" w14:textId="77777777" w:rsidR="005C0AA8" w:rsidRPr="00B62051" w:rsidRDefault="00504461" w:rsidP="00B62051">
            <w:pPr>
              <w:pBdr>
                <w:top w:val="none" w:sz="0" w:space="1" w:color="auto"/>
                <w:left w:val="none" w:sz="0" w:space="4" w:color="auto"/>
                <w:bottom w:val="none" w:sz="0" w:space="1" w:color="auto"/>
                <w:right w:val="none" w:sz="0" w:space="4" w:color="auto"/>
              </w:pBdr>
              <w:spacing w:line="240" w:lineRule="atLeast"/>
              <w:ind w:firstLineChars="0" w:firstLine="0"/>
              <w:jc w:val="center"/>
              <w:rPr>
                <w:rFonts w:ascii="仿宋" w:hAnsi="仿宋" w:cs="仿宋"/>
                <w:sz w:val="24"/>
                <w:szCs w:val="24"/>
              </w:rPr>
            </w:pPr>
            <w:r w:rsidRPr="00B62051">
              <w:rPr>
                <w:rFonts w:ascii="仿宋" w:hAnsi="仿宋" w:cs="仿宋" w:hint="eastAsia"/>
                <w:sz w:val="24"/>
                <w:szCs w:val="24"/>
                <w:lang w:bidi="ar"/>
              </w:rPr>
              <w:t>民营</w:t>
            </w:r>
          </w:p>
        </w:tc>
        <w:tc>
          <w:tcPr>
            <w:tcW w:w="69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1F06F7F" w14:textId="77777777" w:rsidR="005C0AA8" w:rsidRPr="00B62051" w:rsidRDefault="00504461" w:rsidP="00B62051">
            <w:pPr>
              <w:pBdr>
                <w:top w:val="none" w:sz="0" w:space="1" w:color="auto"/>
                <w:left w:val="none" w:sz="0" w:space="4" w:color="auto"/>
                <w:bottom w:val="none" w:sz="0" w:space="1" w:color="auto"/>
                <w:right w:val="none" w:sz="0" w:space="4" w:color="auto"/>
              </w:pBdr>
              <w:spacing w:line="240" w:lineRule="atLeast"/>
              <w:ind w:firstLineChars="0" w:firstLine="0"/>
              <w:jc w:val="center"/>
              <w:rPr>
                <w:rFonts w:ascii="仿宋" w:hAnsi="仿宋" w:cs="仿宋"/>
                <w:sz w:val="24"/>
                <w:szCs w:val="24"/>
              </w:rPr>
            </w:pPr>
            <w:r w:rsidRPr="00B62051">
              <w:rPr>
                <w:rFonts w:ascii="仿宋" w:hAnsi="仿宋" w:cs="仿宋" w:hint="eastAsia"/>
                <w:sz w:val="24"/>
                <w:szCs w:val="24"/>
                <w:lang w:bidi="ar"/>
              </w:rPr>
              <w:t>王琴桥</w:t>
            </w:r>
          </w:p>
        </w:tc>
        <w:tc>
          <w:tcPr>
            <w:tcW w:w="63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FF25D5D" w14:textId="77777777" w:rsidR="005C0AA8" w:rsidRPr="00B62051" w:rsidRDefault="00504461" w:rsidP="00B62051">
            <w:pPr>
              <w:pBdr>
                <w:top w:val="none" w:sz="0" w:space="1" w:color="auto"/>
                <w:left w:val="none" w:sz="0" w:space="4" w:color="auto"/>
                <w:bottom w:val="none" w:sz="0" w:space="1" w:color="auto"/>
                <w:right w:val="none" w:sz="0" w:space="4" w:color="auto"/>
              </w:pBdr>
              <w:spacing w:line="240" w:lineRule="atLeast"/>
              <w:ind w:firstLineChars="0" w:firstLine="0"/>
              <w:jc w:val="center"/>
              <w:rPr>
                <w:rFonts w:ascii="仿宋" w:hAnsi="仿宋" w:cs="仿宋"/>
                <w:sz w:val="24"/>
                <w:szCs w:val="24"/>
              </w:rPr>
            </w:pPr>
            <w:r w:rsidRPr="00B62051">
              <w:rPr>
                <w:rFonts w:ascii="仿宋" w:hAnsi="仿宋" w:cs="仿宋" w:hint="eastAsia"/>
                <w:sz w:val="24"/>
                <w:szCs w:val="24"/>
                <w:lang w:bidi="ar"/>
              </w:rPr>
              <w:t>13974787777</w:t>
            </w:r>
          </w:p>
        </w:tc>
        <w:tc>
          <w:tcPr>
            <w:tcW w:w="147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FF486EF" w14:textId="77777777" w:rsidR="005C0AA8" w:rsidRPr="00B62051" w:rsidRDefault="00504461" w:rsidP="00B62051">
            <w:pPr>
              <w:pBdr>
                <w:top w:val="none" w:sz="0" w:space="1" w:color="auto"/>
                <w:left w:val="none" w:sz="0" w:space="4" w:color="auto"/>
                <w:bottom w:val="none" w:sz="0" w:space="1" w:color="auto"/>
                <w:right w:val="none" w:sz="0" w:space="4" w:color="auto"/>
              </w:pBdr>
              <w:spacing w:line="240" w:lineRule="atLeast"/>
              <w:ind w:firstLineChars="0" w:firstLine="0"/>
              <w:jc w:val="center"/>
              <w:rPr>
                <w:rFonts w:ascii="仿宋" w:hAnsi="仿宋" w:cs="仿宋"/>
                <w:sz w:val="24"/>
                <w:szCs w:val="24"/>
              </w:rPr>
            </w:pPr>
            <w:r w:rsidRPr="00B62051">
              <w:rPr>
                <w:rFonts w:ascii="仿宋" w:hAnsi="仿宋" w:cs="仿宋" w:hint="eastAsia"/>
                <w:sz w:val="24"/>
                <w:szCs w:val="24"/>
                <w:lang w:bidi="ar"/>
              </w:rPr>
              <w:t>耒阳市新市镇</w:t>
            </w:r>
          </w:p>
        </w:tc>
      </w:tr>
    </w:tbl>
    <w:p w14:paraId="2F9345B5" w14:textId="77777777" w:rsidR="005C0AA8" w:rsidRDefault="005C0AA8">
      <w:pPr>
        <w:pBdr>
          <w:top w:val="none" w:sz="0" w:space="1" w:color="auto"/>
          <w:left w:val="none" w:sz="0" w:space="4" w:color="auto"/>
          <w:bottom w:val="none" w:sz="0" w:space="1" w:color="auto"/>
          <w:right w:val="none" w:sz="0" w:space="4" w:color="auto"/>
        </w:pBdr>
        <w:spacing w:line="470" w:lineRule="exact"/>
        <w:ind w:firstLine="600"/>
        <w:rPr>
          <w:rFonts w:ascii="仿宋" w:hAnsi="仿宋" w:cs="Times New Roman"/>
          <w:sz w:val="30"/>
          <w:szCs w:val="24"/>
        </w:rPr>
      </w:pPr>
    </w:p>
    <w:p w14:paraId="3FE5F8D6" w14:textId="77777777" w:rsidR="005C0AA8" w:rsidRDefault="00504461">
      <w:pPr>
        <w:pBdr>
          <w:top w:val="none" w:sz="0" w:space="1" w:color="auto"/>
          <w:left w:val="none" w:sz="0" w:space="4" w:color="auto"/>
          <w:bottom w:val="none" w:sz="0" w:space="1" w:color="auto"/>
          <w:right w:val="none" w:sz="0" w:space="4" w:color="auto"/>
        </w:pBdr>
        <w:ind w:firstLine="640"/>
      </w:pPr>
      <w:bookmarkStart w:id="46" w:name="_Toc6795"/>
      <w:r>
        <w:rPr>
          <w:rFonts w:hint="eastAsia"/>
        </w:rPr>
        <w:t>（三）教学资源</w:t>
      </w:r>
      <w:bookmarkEnd w:id="46"/>
    </w:p>
    <w:p w14:paraId="7487F98A" w14:textId="77777777" w:rsidR="005C0AA8" w:rsidRDefault="00504461">
      <w:pPr>
        <w:pBdr>
          <w:top w:val="none" w:sz="0" w:space="1" w:color="auto"/>
          <w:left w:val="none" w:sz="0" w:space="4" w:color="auto"/>
          <w:bottom w:val="none" w:sz="0" w:space="1" w:color="auto"/>
          <w:right w:val="none" w:sz="0" w:space="4" w:color="auto"/>
        </w:pBdr>
        <w:ind w:firstLine="640"/>
      </w:pPr>
      <w:r>
        <w:rPr>
          <w:rFonts w:hint="eastAsia"/>
        </w:rPr>
        <w:t>教学资源主要包括能够满足学生专业学习、教师专业教学研究和教学实施所需的教材、图书文献及数字教学资源等。</w:t>
      </w:r>
    </w:p>
    <w:p w14:paraId="1F7D0E22" w14:textId="77777777" w:rsidR="005C0AA8" w:rsidRDefault="00504461">
      <w:pPr>
        <w:pBdr>
          <w:top w:val="none" w:sz="0" w:space="1" w:color="auto"/>
          <w:left w:val="none" w:sz="0" w:space="4" w:color="auto"/>
          <w:bottom w:val="none" w:sz="0" w:space="1" w:color="auto"/>
          <w:right w:val="none" w:sz="0" w:space="4" w:color="auto"/>
        </w:pBdr>
        <w:ind w:firstLine="640"/>
      </w:pPr>
      <w:r>
        <w:rPr>
          <w:rFonts w:hint="eastAsia"/>
        </w:rPr>
        <w:t>1.</w:t>
      </w:r>
      <w:r>
        <w:rPr>
          <w:rFonts w:hint="eastAsia"/>
        </w:rPr>
        <w:t>教材选用基本要求</w:t>
      </w:r>
    </w:p>
    <w:p w14:paraId="1B93F084" w14:textId="77777777" w:rsidR="005C0AA8" w:rsidRDefault="00504461">
      <w:pPr>
        <w:pBdr>
          <w:top w:val="none" w:sz="0" w:space="1" w:color="auto"/>
          <w:left w:val="none" w:sz="0" w:space="4" w:color="auto"/>
          <w:bottom w:val="none" w:sz="0" w:space="1" w:color="auto"/>
          <w:right w:val="none" w:sz="0" w:space="4" w:color="auto"/>
        </w:pBdr>
        <w:ind w:firstLine="640"/>
      </w:pPr>
      <w:r>
        <w:rPr>
          <w:rFonts w:hint="eastAsia"/>
        </w:rPr>
        <w:t>（</w:t>
      </w:r>
      <w:r>
        <w:rPr>
          <w:rFonts w:hint="eastAsia"/>
        </w:rPr>
        <w:t>1</w:t>
      </w:r>
      <w:r>
        <w:rPr>
          <w:rFonts w:hint="eastAsia"/>
        </w:rPr>
        <w:t>）按照国家规定选用优质教材，禁止不合格的教材进入课堂。学校应建立专业教师、行业专家和教研人员等参与的学术委员会，完善教材选用制度，经过规范程序择优选用教材。</w:t>
      </w:r>
    </w:p>
    <w:p w14:paraId="157EBA58" w14:textId="77777777" w:rsidR="005C0AA8" w:rsidRDefault="00504461">
      <w:pPr>
        <w:pBdr>
          <w:top w:val="none" w:sz="0" w:space="1" w:color="auto"/>
          <w:left w:val="none" w:sz="0" w:space="4" w:color="auto"/>
          <w:bottom w:val="none" w:sz="0" w:space="1" w:color="auto"/>
          <w:right w:val="none" w:sz="0" w:space="4" w:color="auto"/>
        </w:pBdr>
        <w:ind w:firstLine="640"/>
      </w:pPr>
      <w:r>
        <w:rPr>
          <w:rFonts w:hint="eastAsia"/>
        </w:rPr>
        <w:t>（</w:t>
      </w:r>
      <w:r>
        <w:rPr>
          <w:rFonts w:hint="eastAsia"/>
        </w:rPr>
        <w:t>2</w:t>
      </w:r>
      <w:r>
        <w:rPr>
          <w:rFonts w:hint="eastAsia"/>
        </w:rPr>
        <w:t>）专业课程教材必须选用国家规划教材，为配合课程教学，优先选用与专业实际条件相对应的项目化教材、活页式教材，并配套相应的数字化教学资源，在满足现场教学需要的同时，为教师进行线上线下混合式教学提供资源。</w:t>
      </w:r>
    </w:p>
    <w:p w14:paraId="39BF72E6" w14:textId="77777777" w:rsidR="005C0AA8" w:rsidRDefault="00504461">
      <w:pPr>
        <w:pBdr>
          <w:top w:val="none" w:sz="0" w:space="1" w:color="auto"/>
          <w:left w:val="none" w:sz="0" w:space="4" w:color="auto"/>
          <w:bottom w:val="none" w:sz="0" w:space="1" w:color="auto"/>
          <w:right w:val="none" w:sz="0" w:space="4" w:color="auto"/>
        </w:pBdr>
        <w:ind w:firstLine="640"/>
      </w:pPr>
      <w:r>
        <w:rPr>
          <w:rFonts w:hint="eastAsia"/>
        </w:rPr>
        <w:lastRenderedPageBreak/>
        <w:t>２</w:t>
      </w:r>
      <w:r>
        <w:rPr>
          <w:rFonts w:hint="eastAsia"/>
        </w:rPr>
        <w:t>.</w:t>
      </w:r>
      <w:r>
        <w:rPr>
          <w:rFonts w:hint="eastAsia"/>
        </w:rPr>
        <w:t>图书文献配备基本要求</w:t>
      </w:r>
    </w:p>
    <w:p w14:paraId="00A7AC7D" w14:textId="46F1395A" w:rsidR="005C0AA8" w:rsidRDefault="00504461">
      <w:pPr>
        <w:pBdr>
          <w:top w:val="none" w:sz="0" w:space="1" w:color="auto"/>
          <w:left w:val="none" w:sz="0" w:space="4" w:color="auto"/>
          <w:bottom w:val="none" w:sz="0" w:space="1" w:color="auto"/>
          <w:right w:val="none" w:sz="0" w:space="4" w:color="auto"/>
        </w:pBdr>
        <w:ind w:firstLine="640"/>
      </w:pPr>
      <w:r>
        <w:rPr>
          <w:rFonts w:hint="eastAsia"/>
        </w:rPr>
        <w:t>图书文献配备能满足人才培养、专业建设、教研科研等工作的需要，方便师生查询、借阅。专业类图书文献主要包括：小学教育学、小学心理学、小学语文课程与教学论、小学数学课程与教学论、小学英语课程与教学论、小学科学课程与教学论、教育科学研究方法等专业核心书籍。还应有教师口语、现代教育技术、职业道德、小学生心理健康教育、小学生生理卫生与保健等专业基础书籍等。馆藏纸介质图书应达到</w:t>
      </w:r>
      <w:r>
        <w:rPr>
          <w:rFonts w:hint="eastAsia"/>
        </w:rPr>
        <w:t>58</w:t>
      </w:r>
      <w:r>
        <w:rPr>
          <w:rFonts w:hint="eastAsia"/>
        </w:rPr>
        <w:t>万册。</w:t>
      </w:r>
    </w:p>
    <w:p w14:paraId="3B90DD1A" w14:textId="77777777" w:rsidR="005C0AA8" w:rsidRDefault="00504461">
      <w:pPr>
        <w:pBdr>
          <w:top w:val="none" w:sz="0" w:space="1" w:color="auto"/>
          <w:left w:val="none" w:sz="0" w:space="4" w:color="auto"/>
          <w:bottom w:val="none" w:sz="0" w:space="1" w:color="auto"/>
          <w:right w:val="none" w:sz="0" w:space="4" w:color="auto"/>
        </w:pBdr>
        <w:ind w:firstLine="640"/>
      </w:pPr>
      <w:r>
        <w:rPr>
          <w:rFonts w:hint="eastAsia"/>
        </w:rPr>
        <w:t>3.</w:t>
      </w:r>
      <w:r>
        <w:rPr>
          <w:rFonts w:hint="eastAsia"/>
        </w:rPr>
        <w:t>数字教学资源基本要求</w:t>
      </w:r>
    </w:p>
    <w:p w14:paraId="3F7EEFEF" w14:textId="09EDCCDB" w:rsidR="005C0AA8" w:rsidRDefault="00504461">
      <w:pPr>
        <w:pBdr>
          <w:top w:val="none" w:sz="0" w:space="1" w:color="auto"/>
          <w:left w:val="none" w:sz="0" w:space="4" w:color="auto"/>
          <w:bottom w:val="none" w:sz="0" w:space="1" w:color="auto"/>
          <w:right w:val="none" w:sz="0" w:space="4" w:color="auto"/>
        </w:pBdr>
        <w:ind w:firstLine="640"/>
      </w:pPr>
      <w:r>
        <w:rPr>
          <w:rFonts w:hint="eastAsia"/>
        </w:rPr>
        <w:t>建设、配备与本专业有关的音视频素材、教学课件、数字化教学案例库、虚拟仿真软件、数字教材等专业教学资源库，所有资源应种类丰富、形式多样、使用便捷、动态更新，满足教学要求。馆藏</w:t>
      </w:r>
      <w:r w:rsidR="00AF4789">
        <w:rPr>
          <w:rFonts w:hint="eastAsia"/>
        </w:rPr>
        <w:t>电子图书应</w:t>
      </w:r>
      <w:r>
        <w:rPr>
          <w:rFonts w:hint="eastAsia"/>
        </w:rPr>
        <w:t>达到</w:t>
      </w:r>
      <w:r>
        <w:rPr>
          <w:rFonts w:hint="eastAsia"/>
        </w:rPr>
        <w:t>100</w:t>
      </w:r>
      <w:r>
        <w:rPr>
          <w:rFonts w:hint="eastAsia"/>
        </w:rPr>
        <w:t>万册。</w:t>
      </w:r>
    </w:p>
    <w:p w14:paraId="03C77FB1" w14:textId="77777777" w:rsidR="005C0AA8" w:rsidRDefault="00504461">
      <w:pPr>
        <w:pBdr>
          <w:top w:val="none" w:sz="0" w:space="1" w:color="auto"/>
          <w:left w:val="none" w:sz="0" w:space="4" w:color="auto"/>
          <w:bottom w:val="none" w:sz="0" w:space="1" w:color="auto"/>
          <w:right w:val="none" w:sz="0" w:space="4" w:color="auto"/>
        </w:pBdr>
        <w:ind w:firstLine="640"/>
      </w:pPr>
      <w:bookmarkStart w:id="47" w:name="_Toc10451"/>
      <w:bookmarkStart w:id="48" w:name="_Toc6391_WPSOffice_Level2"/>
      <w:bookmarkStart w:id="49" w:name="_Toc8679"/>
      <w:r>
        <w:rPr>
          <w:rFonts w:hint="eastAsia"/>
        </w:rPr>
        <w:t>（四）教学方法</w:t>
      </w:r>
      <w:bookmarkEnd w:id="47"/>
      <w:bookmarkEnd w:id="48"/>
      <w:bookmarkEnd w:id="49"/>
    </w:p>
    <w:p w14:paraId="177A50F1" w14:textId="77777777" w:rsidR="005C0AA8" w:rsidRDefault="00504461">
      <w:pPr>
        <w:pBdr>
          <w:top w:val="none" w:sz="0" w:space="1" w:color="auto"/>
          <w:left w:val="none" w:sz="0" w:space="4" w:color="auto"/>
          <w:bottom w:val="none" w:sz="0" w:space="1" w:color="auto"/>
          <w:right w:val="none" w:sz="0" w:space="4" w:color="auto"/>
        </w:pBdr>
        <w:ind w:firstLine="640"/>
      </w:pPr>
      <w:r>
        <w:rPr>
          <w:rFonts w:hint="eastAsia"/>
        </w:rPr>
        <w:t>教学有法，但无定法。教师应依据专业培养目标、课程教学标准、学生能力与教学资源，采用适当的教学方法，以达成预期教学目标。在实际教学中要综合考虑教学效果和教学可操作性等因素，采用讲授法、案例教学法、任务驱动法、项目教学法、角色扮演法、头脑风暴法和思维导图法等，以使学生在知识、技能和情感等方面达成预期目标。在教学中，倡导因材施教、因需施教，鼓励创新教学方法和策略，充分发挥教师引导、学生主体作用，在教学组织上充分利用校内多媒体网络教学条件与实践教学</w:t>
      </w:r>
      <w:r>
        <w:rPr>
          <w:rFonts w:hint="eastAsia"/>
        </w:rPr>
        <w:lastRenderedPageBreak/>
        <w:t>资源，采用线上线下、课内课外、虚实结合、理实一体等混合式教学，坚持学中做、做中学。</w:t>
      </w:r>
    </w:p>
    <w:p w14:paraId="4A7FE466" w14:textId="77777777" w:rsidR="005C0AA8" w:rsidRDefault="00504461">
      <w:pPr>
        <w:pBdr>
          <w:top w:val="none" w:sz="0" w:space="1" w:color="auto"/>
          <w:left w:val="none" w:sz="0" w:space="4" w:color="auto"/>
          <w:bottom w:val="none" w:sz="0" w:space="1" w:color="auto"/>
          <w:right w:val="none" w:sz="0" w:space="4" w:color="auto"/>
        </w:pBdr>
        <w:ind w:firstLine="640"/>
      </w:pPr>
      <w:bookmarkStart w:id="50" w:name="_Toc6710_WPSOffice_Level2"/>
      <w:bookmarkStart w:id="51" w:name="_Toc23179"/>
      <w:bookmarkStart w:id="52" w:name="_Toc19075"/>
      <w:r>
        <w:rPr>
          <w:rFonts w:hint="eastAsia"/>
        </w:rPr>
        <w:t>（五）学习评价</w:t>
      </w:r>
      <w:bookmarkEnd w:id="50"/>
      <w:bookmarkEnd w:id="51"/>
      <w:bookmarkEnd w:id="52"/>
    </w:p>
    <w:p w14:paraId="2769F566" w14:textId="77777777" w:rsidR="005C0AA8" w:rsidRDefault="00504461">
      <w:pPr>
        <w:pBdr>
          <w:top w:val="none" w:sz="0" w:space="1" w:color="auto"/>
          <w:left w:val="none" w:sz="0" w:space="4" w:color="auto"/>
          <w:bottom w:val="none" w:sz="0" w:space="1" w:color="auto"/>
          <w:right w:val="none" w:sz="0" w:space="4" w:color="auto"/>
        </w:pBdr>
        <w:ind w:firstLine="640"/>
      </w:pPr>
      <w:r>
        <w:rPr>
          <w:rFonts w:hint="eastAsia"/>
        </w:rPr>
        <w:t>学生是学习的主体。对学生学业考核评价内容，需兼顾认知、技能、情感等多方面。重视评价标准、评价主体、评价方式和评价过程，建立多元评价体系。评价标准依托课程标准，注重学生在教学过程中的参与以及知识与技能的掌握，能够运用本课程知识解决相关理论和实际问题。评价主体可以是科任教师、教学导师以及学生本人。评价方式可采用笔试、考查、试讲、定岗操作、职业技能大赛、职业资格鉴定等多种方式对学生进行综合评价。注重过程性评价，可采用档案袋的形式记录学生的成长历程，应涵盖课内评价和课外点评两部分，采用线上和线下评价相结合。</w:t>
      </w:r>
    </w:p>
    <w:p w14:paraId="26F80374" w14:textId="77777777" w:rsidR="005C0AA8" w:rsidRDefault="00504461">
      <w:pPr>
        <w:pBdr>
          <w:top w:val="none" w:sz="0" w:space="1" w:color="auto"/>
          <w:left w:val="none" w:sz="0" w:space="4" w:color="auto"/>
          <w:bottom w:val="none" w:sz="0" w:space="1" w:color="auto"/>
          <w:right w:val="none" w:sz="0" w:space="4" w:color="auto"/>
        </w:pBdr>
        <w:ind w:firstLine="640"/>
      </w:pPr>
      <w:bookmarkStart w:id="53" w:name="_Toc5991"/>
      <w:bookmarkStart w:id="54" w:name="_Toc17622_WPSOffice_Level2"/>
      <w:bookmarkStart w:id="55" w:name="_Toc15915"/>
      <w:r>
        <w:rPr>
          <w:rFonts w:hint="eastAsia"/>
        </w:rPr>
        <w:t>（六）质量管理</w:t>
      </w:r>
      <w:bookmarkEnd w:id="53"/>
      <w:bookmarkEnd w:id="54"/>
      <w:bookmarkEnd w:id="55"/>
    </w:p>
    <w:p w14:paraId="13A931DD" w14:textId="77777777" w:rsidR="005C0AA8" w:rsidRDefault="00504461">
      <w:pPr>
        <w:pBdr>
          <w:top w:val="none" w:sz="0" w:space="1" w:color="auto"/>
          <w:left w:val="none" w:sz="0" w:space="4" w:color="auto"/>
          <w:bottom w:val="none" w:sz="0" w:space="1" w:color="auto"/>
          <w:right w:val="none" w:sz="0" w:space="4" w:color="auto"/>
        </w:pBdr>
        <w:spacing w:line="540" w:lineRule="exact"/>
        <w:ind w:firstLine="640"/>
      </w:pPr>
      <w:r>
        <w:rPr>
          <w:rFonts w:hint="eastAsia"/>
        </w:rPr>
        <w:t>建立专业建设和教学质量诊断与改进机制。学校建立校系两级质量保障体系，依托小学教师专业标准，建立符合小学教育专业实际的教学质量监控办法，对专业建设和教学工作实施全过程质量监控。专业教学接受系部教学管理部门、学校教务处以及学校教学指导委员会的监督，统筹考虑影响教学质量的各主要因素，结合教学诊断与改进、质量年报等信息保证人才培养的质量。</w:t>
      </w:r>
    </w:p>
    <w:p w14:paraId="5CEAB204" w14:textId="77777777" w:rsidR="005C0AA8" w:rsidRDefault="00504461">
      <w:pPr>
        <w:pBdr>
          <w:top w:val="none" w:sz="0" w:space="1" w:color="auto"/>
          <w:left w:val="none" w:sz="0" w:space="4" w:color="auto"/>
          <w:bottom w:val="none" w:sz="0" w:space="1" w:color="auto"/>
          <w:right w:val="none" w:sz="0" w:space="4" w:color="auto"/>
        </w:pBdr>
        <w:spacing w:line="540" w:lineRule="exact"/>
        <w:ind w:firstLine="640"/>
      </w:pPr>
      <w:r>
        <w:rPr>
          <w:rFonts w:hint="eastAsia"/>
        </w:rPr>
        <w:t>建立毕业生跟踪反馈机制及社会评价机制。学校应根据整体发展需要建立毕业生跟踪反馈机制，对毕业生在校期间素质、择业情况、就业情况、目前工作情况以及对我校专业课程设置等多方面内容进行跟踪调查，以便建立毕业生跟踪反馈机制。学校还</w:t>
      </w:r>
      <w:r>
        <w:rPr>
          <w:rFonts w:hint="eastAsia"/>
        </w:rPr>
        <w:lastRenderedPageBreak/>
        <w:t>应建立社会评价机制，通过联系用人单位、师范类高职院校、学生家长，采用走访、组织访谈和调查问卷等方式了解社会对我校毕业生的评价，以便更好地完善教育教学体系。</w:t>
      </w:r>
    </w:p>
    <w:p w14:paraId="32BC2F47" w14:textId="77777777" w:rsidR="005C0AA8" w:rsidRDefault="00504461">
      <w:pPr>
        <w:pBdr>
          <w:top w:val="none" w:sz="0" w:space="1" w:color="auto"/>
          <w:left w:val="none" w:sz="0" w:space="4" w:color="auto"/>
          <w:bottom w:val="none" w:sz="0" w:space="1" w:color="auto"/>
          <w:right w:val="none" w:sz="0" w:space="4" w:color="auto"/>
        </w:pBdr>
        <w:spacing w:line="540" w:lineRule="exact"/>
        <w:ind w:firstLine="640"/>
      </w:pPr>
      <w:r>
        <w:rPr>
          <w:rFonts w:hint="eastAsia"/>
        </w:rPr>
        <w:t>完善教学管理机制。加强日常教学组织运行与管理，定期开展课程建设水平和教学质量诊断与改进，建立健全巡课、听课、评教、评学等制度，专业教师一学期须听课评课</w:t>
      </w:r>
      <w:r>
        <w:rPr>
          <w:rFonts w:hint="eastAsia"/>
        </w:rPr>
        <w:t>4</w:t>
      </w:r>
      <w:r>
        <w:rPr>
          <w:rFonts w:hint="eastAsia"/>
        </w:rPr>
        <w:t>次，专业负责人及教研室主任听课评课不少于</w:t>
      </w:r>
      <w:r>
        <w:rPr>
          <w:rFonts w:hint="eastAsia"/>
        </w:rPr>
        <w:t>8</w:t>
      </w:r>
      <w:r>
        <w:rPr>
          <w:rFonts w:hint="eastAsia"/>
        </w:rPr>
        <w:t>次，每学期应保证有</w:t>
      </w:r>
      <w:r>
        <w:rPr>
          <w:rFonts w:hint="eastAsia"/>
        </w:rPr>
        <w:t>20%</w:t>
      </w:r>
      <w:r>
        <w:rPr>
          <w:rFonts w:hint="eastAsia"/>
        </w:rPr>
        <w:t>的教师开展公开课、示范课等教学活动，新教师必须一对一被指导至少两年；教师若发生教学事故，不得参与当年评优评先。学校应建立与小学的实践教学督导制度，严明教育教学纪律，强化教学组织功能，定期开展公开课、示范课等教研活动。</w:t>
      </w:r>
    </w:p>
    <w:p w14:paraId="786E78E0" w14:textId="77777777" w:rsidR="005C0AA8" w:rsidRDefault="00504461">
      <w:pPr>
        <w:pStyle w:val="2"/>
        <w:pBdr>
          <w:top w:val="none" w:sz="0" w:space="1" w:color="auto"/>
          <w:left w:val="none" w:sz="0" w:space="4" w:color="auto"/>
          <w:bottom w:val="none" w:sz="0" w:space="1" w:color="auto"/>
          <w:right w:val="none" w:sz="0" w:space="4" w:color="auto"/>
        </w:pBdr>
        <w:spacing w:line="540" w:lineRule="exact"/>
        <w:ind w:firstLine="640"/>
      </w:pPr>
      <w:bookmarkStart w:id="56" w:name="_Toc28610"/>
      <w:bookmarkStart w:id="57" w:name="_Toc1719_WPSOffice_Level1"/>
      <w:bookmarkStart w:id="58" w:name="_Toc29611"/>
      <w:r>
        <w:rPr>
          <w:rFonts w:hint="eastAsia"/>
        </w:rPr>
        <w:t>九、毕业要求</w:t>
      </w:r>
      <w:bookmarkEnd w:id="56"/>
      <w:bookmarkEnd w:id="57"/>
      <w:bookmarkEnd w:id="58"/>
    </w:p>
    <w:p w14:paraId="41203185" w14:textId="77777777" w:rsidR="005C0AA8" w:rsidRDefault="00504461">
      <w:pPr>
        <w:pBdr>
          <w:top w:val="none" w:sz="0" w:space="1" w:color="auto"/>
          <w:left w:val="none" w:sz="0" w:space="4" w:color="auto"/>
          <w:bottom w:val="none" w:sz="0" w:space="1" w:color="auto"/>
          <w:right w:val="none" w:sz="0" w:space="4" w:color="auto"/>
        </w:pBdr>
        <w:spacing w:line="540" w:lineRule="exact"/>
        <w:ind w:firstLine="640"/>
      </w:pPr>
      <w:r>
        <w:rPr>
          <w:rFonts w:hint="eastAsia"/>
        </w:rPr>
        <w:t>1.</w:t>
      </w:r>
      <w:r>
        <w:rPr>
          <w:rFonts w:hint="eastAsia"/>
        </w:rPr>
        <w:t>学生在籍期间，政治思想、行为表现合格，达到本专业人才培养规格要求。</w:t>
      </w:r>
    </w:p>
    <w:p w14:paraId="1B3F4B58" w14:textId="3D56EFE9" w:rsidR="005C0AA8" w:rsidRDefault="00504461" w:rsidP="009845D6">
      <w:pPr>
        <w:pBdr>
          <w:top w:val="none" w:sz="0" w:space="1" w:color="auto"/>
          <w:left w:val="none" w:sz="0" w:space="4" w:color="auto"/>
          <w:bottom w:val="none" w:sz="0" w:space="1" w:color="auto"/>
          <w:right w:val="none" w:sz="0" w:space="4" w:color="auto"/>
        </w:pBdr>
        <w:spacing w:line="540" w:lineRule="exact"/>
        <w:ind w:firstLine="640"/>
      </w:pPr>
      <w:r>
        <w:rPr>
          <w:rFonts w:hint="eastAsia"/>
        </w:rPr>
        <w:t>2.</w:t>
      </w:r>
      <w:r>
        <w:rPr>
          <w:rFonts w:hint="eastAsia"/>
        </w:rPr>
        <w:t>学生在修业年限内，按人才培养方案修完所有必修课程，至少修满</w:t>
      </w:r>
      <w:r w:rsidR="00053E0D">
        <w:rPr>
          <w:rFonts w:hint="eastAsia"/>
        </w:rPr>
        <w:t>2</w:t>
      </w:r>
      <w:r w:rsidR="00053E0D">
        <w:t>72</w:t>
      </w:r>
      <w:r>
        <w:rPr>
          <w:rFonts w:hint="eastAsia"/>
        </w:rPr>
        <w:t>学分，含不少于</w:t>
      </w:r>
      <w:r>
        <w:rPr>
          <w:rFonts w:hint="eastAsia"/>
        </w:rPr>
        <w:t>8</w:t>
      </w:r>
      <w:r>
        <w:rPr>
          <w:rFonts w:hint="eastAsia"/>
        </w:rPr>
        <w:t>学分公共基础选修课程，不少于</w:t>
      </w:r>
      <w:r>
        <w:rPr>
          <w:rFonts w:hint="eastAsia"/>
        </w:rPr>
        <w:t>2</w:t>
      </w:r>
      <w:r w:rsidR="001F534D">
        <w:t>4</w:t>
      </w:r>
      <w:r>
        <w:rPr>
          <w:rFonts w:hint="eastAsia"/>
        </w:rPr>
        <w:t>学分专业拓展课程，准予毕业</w:t>
      </w:r>
      <w:r w:rsidR="009845D6">
        <w:rPr>
          <w:rFonts w:hint="eastAsia"/>
        </w:rPr>
        <w:t>。</w:t>
      </w:r>
    </w:p>
    <w:p w14:paraId="3374DAB4" w14:textId="77777777" w:rsidR="00386BE2" w:rsidRDefault="00386BE2" w:rsidP="009845D6">
      <w:pPr>
        <w:pBdr>
          <w:top w:val="none" w:sz="0" w:space="1" w:color="auto"/>
          <w:left w:val="none" w:sz="0" w:space="4" w:color="auto"/>
          <w:bottom w:val="none" w:sz="0" w:space="1" w:color="auto"/>
          <w:right w:val="none" w:sz="0" w:space="4" w:color="auto"/>
        </w:pBdr>
        <w:spacing w:line="540" w:lineRule="exact"/>
        <w:ind w:firstLine="640"/>
      </w:pPr>
    </w:p>
    <w:p w14:paraId="091DAB47" w14:textId="77777777" w:rsidR="00386BE2" w:rsidRPr="00386BE2" w:rsidRDefault="00386BE2" w:rsidP="009845D6">
      <w:pPr>
        <w:pBdr>
          <w:top w:val="none" w:sz="0" w:space="1" w:color="auto"/>
          <w:left w:val="none" w:sz="0" w:space="4" w:color="auto"/>
          <w:bottom w:val="none" w:sz="0" w:space="1" w:color="auto"/>
          <w:right w:val="none" w:sz="0" w:space="4" w:color="auto"/>
        </w:pBdr>
        <w:spacing w:line="540" w:lineRule="exact"/>
        <w:ind w:firstLine="640"/>
        <w:rPr>
          <w:rFonts w:ascii="黑体" w:eastAsia="黑体" w:hAnsi="黑体"/>
        </w:rPr>
      </w:pPr>
      <w:r w:rsidRPr="00386BE2">
        <w:rPr>
          <w:rFonts w:ascii="黑体" w:eastAsia="黑体" w:hAnsi="黑体" w:hint="eastAsia"/>
        </w:rPr>
        <w:t>十、附件</w:t>
      </w:r>
    </w:p>
    <w:p w14:paraId="0BB8C141" w14:textId="77777777" w:rsidR="00386BE2" w:rsidRDefault="00386BE2" w:rsidP="009845D6">
      <w:pPr>
        <w:pBdr>
          <w:top w:val="none" w:sz="0" w:space="1" w:color="auto"/>
          <w:left w:val="none" w:sz="0" w:space="4" w:color="auto"/>
          <w:bottom w:val="none" w:sz="0" w:space="1" w:color="auto"/>
          <w:right w:val="none" w:sz="0" w:space="4" w:color="auto"/>
        </w:pBdr>
        <w:spacing w:line="540" w:lineRule="exact"/>
        <w:ind w:firstLine="640"/>
      </w:pPr>
    </w:p>
    <w:p w14:paraId="60983961" w14:textId="77777777" w:rsidR="00386BE2" w:rsidRDefault="00386BE2" w:rsidP="009845D6">
      <w:pPr>
        <w:pBdr>
          <w:top w:val="none" w:sz="0" w:space="1" w:color="auto"/>
          <w:left w:val="none" w:sz="0" w:space="4" w:color="auto"/>
          <w:bottom w:val="none" w:sz="0" w:space="1" w:color="auto"/>
          <w:right w:val="none" w:sz="0" w:space="4" w:color="auto"/>
        </w:pBdr>
        <w:spacing w:line="540" w:lineRule="exact"/>
        <w:ind w:firstLine="640"/>
      </w:pPr>
    </w:p>
    <w:p w14:paraId="47E68B10" w14:textId="77777777" w:rsidR="00386BE2" w:rsidRDefault="00386BE2" w:rsidP="009845D6">
      <w:pPr>
        <w:pBdr>
          <w:top w:val="none" w:sz="0" w:space="1" w:color="auto"/>
          <w:left w:val="none" w:sz="0" w:space="4" w:color="auto"/>
          <w:bottom w:val="none" w:sz="0" w:space="1" w:color="auto"/>
          <w:right w:val="none" w:sz="0" w:space="4" w:color="auto"/>
        </w:pBdr>
        <w:spacing w:line="540" w:lineRule="exact"/>
        <w:ind w:firstLine="640"/>
      </w:pPr>
    </w:p>
    <w:p w14:paraId="11ABB2D5" w14:textId="77777777" w:rsidR="00386BE2" w:rsidRDefault="00386BE2" w:rsidP="009845D6">
      <w:pPr>
        <w:pBdr>
          <w:top w:val="none" w:sz="0" w:space="1" w:color="auto"/>
          <w:left w:val="none" w:sz="0" w:space="4" w:color="auto"/>
          <w:bottom w:val="none" w:sz="0" w:space="1" w:color="auto"/>
          <w:right w:val="none" w:sz="0" w:space="4" w:color="auto"/>
        </w:pBdr>
        <w:spacing w:line="540" w:lineRule="exact"/>
        <w:ind w:firstLine="640"/>
      </w:pPr>
    </w:p>
    <w:p w14:paraId="0FCD8FFC" w14:textId="7271C551" w:rsidR="00386BE2" w:rsidRPr="00386BE2" w:rsidRDefault="00386BE2" w:rsidP="009845D6">
      <w:pPr>
        <w:pBdr>
          <w:top w:val="none" w:sz="0" w:space="1" w:color="auto"/>
          <w:left w:val="none" w:sz="0" w:space="4" w:color="auto"/>
          <w:bottom w:val="none" w:sz="0" w:space="1" w:color="auto"/>
          <w:right w:val="none" w:sz="0" w:space="4" w:color="auto"/>
        </w:pBdr>
        <w:spacing w:line="540" w:lineRule="exact"/>
        <w:ind w:firstLine="640"/>
        <w:sectPr w:rsidR="00386BE2" w:rsidRPr="00386BE2" w:rsidSect="00B62051">
          <w:headerReference w:type="even" r:id="rId19"/>
          <w:headerReference w:type="default" r:id="rId20"/>
          <w:footerReference w:type="default" r:id="rId21"/>
          <w:headerReference w:type="first" r:id="rId22"/>
          <w:pgSz w:w="11906" w:h="16838"/>
          <w:pgMar w:top="1985" w:right="1588" w:bottom="2098" w:left="1474" w:header="851" w:footer="992" w:gutter="0"/>
          <w:cols w:space="425"/>
          <w:docGrid w:type="linesAndChars" w:linePitch="435"/>
        </w:sectPr>
      </w:pPr>
    </w:p>
    <w:p w14:paraId="0DDEFC66" w14:textId="67CA18D4" w:rsidR="00B62051" w:rsidRDefault="00386BE2">
      <w:pPr>
        <w:widowControl/>
        <w:spacing w:line="240" w:lineRule="auto"/>
        <w:ind w:firstLineChars="0" w:firstLine="0"/>
        <w:jc w:val="left"/>
        <w:rPr>
          <w:rFonts w:ascii="黑体" w:eastAsia="黑体" w:hAnsi="黑体"/>
        </w:rPr>
      </w:pPr>
      <w:r>
        <w:rPr>
          <w:rFonts w:ascii="黑体" w:eastAsia="黑体" w:hAnsi="黑体" w:hint="eastAsia"/>
        </w:rPr>
        <w:lastRenderedPageBreak/>
        <w:t>附件一</w:t>
      </w:r>
    </w:p>
    <w:tbl>
      <w:tblPr>
        <w:tblpPr w:leftFromText="180" w:rightFromText="180" w:vertAnchor="text" w:horzAnchor="page" w:tblpXSpec="center" w:tblpY="504"/>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4"/>
        <w:gridCol w:w="416"/>
        <w:gridCol w:w="484"/>
        <w:gridCol w:w="566"/>
        <w:gridCol w:w="915"/>
        <w:gridCol w:w="1552"/>
        <w:gridCol w:w="466"/>
        <w:gridCol w:w="479"/>
        <w:gridCol w:w="484"/>
        <w:gridCol w:w="484"/>
        <w:gridCol w:w="512"/>
        <w:gridCol w:w="472"/>
        <w:gridCol w:w="489"/>
        <w:gridCol w:w="484"/>
        <w:gridCol w:w="495"/>
        <w:gridCol w:w="472"/>
        <w:gridCol w:w="484"/>
        <w:gridCol w:w="484"/>
        <w:gridCol w:w="500"/>
        <w:gridCol w:w="579"/>
        <w:gridCol w:w="1111"/>
        <w:gridCol w:w="393"/>
      </w:tblGrid>
      <w:tr w:rsidR="00B62051" w14:paraId="7941C213" w14:textId="77777777" w:rsidTr="00F63D3F">
        <w:trPr>
          <w:trHeight w:val="20"/>
        </w:trPr>
        <w:tc>
          <w:tcPr>
            <w:tcW w:w="5000" w:type="pct"/>
            <w:gridSpan w:val="22"/>
            <w:shd w:val="clear" w:color="auto" w:fill="auto"/>
            <w:tcMar>
              <w:top w:w="15" w:type="dxa"/>
              <w:left w:w="15" w:type="dxa"/>
              <w:right w:w="15" w:type="dxa"/>
            </w:tcMar>
            <w:vAlign w:val="center"/>
          </w:tcPr>
          <w:p w14:paraId="3C5A8F8C" w14:textId="3B452EE6" w:rsidR="001E3E2D" w:rsidRPr="001E3E2D" w:rsidRDefault="00B62051" w:rsidP="001E3E2D">
            <w:pPr>
              <w:widowControl/>
              <w:spacing w:line="720" w:lineRule="auto"/>
              <w:ind w:firstLineChars="0" w:firstLine="0"/>
              <w:jc w:val="center"/>
              <w:textAlignment w:val="center"/>
              <w:rPr>
                <w:rFonts w:ascii="黑体" w:eastAsia="黑体" w:hAnsi="黑体" w:cs="仿宋"/>
                <w:b/>
                <w:kern w:val="0"/>
                <w:szCs w:val="32"/>
                <w:lang w:bidi="ar"/>
              </w:rPr>
            </w:pPr>
            <w:r w:rsidRPr="001E3E2D">
              <w:rPr>
                <w:rFonts w:ascii="黑体" w:eastAsia="黑体" w:hAnsi="黑体" w:cs="仿宋" w:hint="eastAsia"/>
                <w:b/>
                <w:kern w:val="0"/>
                <w:szCs w:val="32"/>
                <w:lang w:bidi="ar"/>
              </w:rPr>
              <w:t>五年制小学教育专业教学进度表</w:t>
            </w:r>
          </w:p>
        </w:tc>
      </w:tr>
      <w:tr w:rsidR="00B62051" w14:paraId="0B56708E" w14:textId="77777777" w:rsidTr="00E943EF">
        <w:trPr>
          <w:trHeight w:val="20"/>
        </w:trPr>
        <w:tc>
          <w:tcPr>
            <w:tcW w:w="741" w:type="pct"/>
            <w:gridSpan w:val="4"/>
            <w:vMerge w:val="restart"/>
            <w:shd w:val="clear" w:color="auto" w:fill="auto"/>
            <w:tcMar>
              <w:top w:w="15" w:type="dxa"/>
              <w:left w:w="15" w:type="dxa"/>
              <w:right w:w="15" w:type="dxa"/>
            </w:tcMar>
            <w:vAlign w:val="center"/>
          </w:tcPr>
          <w:p w14:paraId="6ABF5965"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课程类别</w:t>
            </w:r>
          </w:p>
        </w:tc>
        <w:tc>
          <w:tcPr>
            <w:tcW w:w="359" w:type="pct"/>
            <w:vMerge w:val="restart"/>
            <w:shd w:val="clear" w:color="auto" w:fill="auto"/>
            <w:tcMar>
              <w:top w:w="15" w:type="dxa"/>
              <w:left w:w="15" w:type="dxa"/>
              <w:right w:w="15" w:type="dxa"/>
            </w:tcMar>
            <w:vAlign w:val="center"/>
          </w:tcPr>
          <w:p w14:paraId="49D579B1"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课程编码</w:t>
            </w:r>
          </w:p>
        </w:tc>
        <w:tc>
          <w:tcPr>
            <w:tcW w:w="609" w:type="pct"/>
            <w:vMerge w:val="restart"/>
            <w:shd w:val="clear" w:color="auto" w:fill="auto"/>
            <w:tcMar>
              <w:top w:w="15" w:type="dxa"/>
              <w:left w:w="15" w:type="dxa"/>
              <w:right w:w="15" w:type="dxa"/>
            </w:tcMar>
            <w:vAlign w:val="center"/>
          </w:tcPr>
          <w:p w14:paraId="1DAA5AC3"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课程名称</w:t>
            </w:r>
          </w:p>
        </w:tc>
        <w:tc>
          <w:tcPr>
            <w:tcW w:w="183" w:type="pct"/>
            <w:vMerge w:val="restart"/>
            <w:shd w:val="clear" w:color="auto" w:fill="auto"/>
            <w:tcMar>
              <w:top w:w="15" w:type="dxa"/>
              <w:left w:w="15" w:type="dxa"/>
              <w:right w:w="15" w:type="dxa"/>
            </w:tcMar>
            <w:vAlign w:val="center"/>
          </w:tcPr>
          <w:p w14:paraId="2B68AE0D"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学分</w:t>
            </w:r>
          </w:p>
        </w:tc>
        <w:tc>
          <w:tcPr>
            <w:tcW w:w="188" w:type="pct"/>
            <w:vMerge w:val="restart"/>
            <w:shd w:val="clear" w:color="auto" w:fill="auto"/>
            <w:tcMar>
              <w:top w:w="15" w:type="dxa"/>
              <w:left w:w="15" w:type="dxa"/>
              <w:right w:w="15" w:type="dxa"/>
            </w:tcMar>
            <w:vAlign w:val="center"/>
          </w:tcPr>
          <w:p w14:paraId="69E9FFF0" w14:textId="77777777" w:rsidR="00B62051" w:rsidRDefault="00B62051" w:rsidP="00F63D3F">
            <w:pPr>
              <w:widowControl/>
              <w:spacing w:line="240" w:lineRule="atLeast"/>
              <w:ind w:firstLineChars="0" w:firstLine="0"/>
              <w:jc w:val="center"/>
              <w:textAlignment w:val="center"/>
              <w:rPr>
                <w:rFonts w:ascii="仿宋" w:hAnsi="仿宋" w:cs="仿宋"/>
                <w:kern w:val="0"/>
                <w:sz w:val="21"/>
                <w:szCs w:val="21"/>
                <w:lang w:bidi="ar"/>
              </w:rPr>
            </w:pPr>
            <w:r>
              <w:rPr>
                <w:rFonts w:ascii="仿宋" w:hAnsi="仿宋" w:cs="仿宋" w:hint="eastAsia"/>
                <w:kern w:val="0"/>
                <w:sz w:val="21"/>
                <w:szCs w:val="21"/>
                <w:lang w:bidi="ar"/>
              </w:rPr>
              <w:t>学时</w:t>
            </w:r>
          </w:p>
          <w:p w14:paraId="510C8483"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合计</w:t>
            </w:r>
          </w:p>
        </w:tc>
        <w:tc>
          <w:tcPr>
            <w:tcW w:w="190" w:type="pct"/>
            <w:vMerge w:val="restart"/>
            <w:shd w:val="clear" w:color="auto" w:fill="auto"/>
            <w:tcMar>
              <w:top w:w="15" w:type="dxa"/>
              <w:left w:w="15" w:type="dxa"/>
              <w:right w:w="15" w:type="dxa"/>
            </w:tcMar>
            <w:vAlign w:val="center"/>
          </w:tcPr>
          <w:p w14:paraId="684465C3" w14:textId="77777777" w:rsidR="00B62051" w:rsidRDefault="00B62051" w:rsidP="00F63D3F">
            <w:pPr>
              <w:widowControl/>
              <w:spacing w:line="240" w:lineRule="atLeast"/>
              <w:ind w:firstLineChars="0" w:firstLine="0"/>
              <w:jc w:val="center"/>
              <w:textAlignment w:val="center"/>
              <w:rPr>
                <w:rFonts w:ascii="仿宋" w:hAnsi="仿宋" w:cs="仿宋"/>
                <w:kern w:val="0"/>
                <w:sz w:val="21"/>
                <w:szCs w:val="21"/>
                <w:lang w:bidi="ar"/>
              </w:rPr>
            </w:pPr>
            <w:r>
              <w:rPr>
                <w:rFonts w:ascii="仿宋" w:hAnsi="仿宋" w:cs="仿宋" w:hint="eastAsia"/>
                <w:kern w:val="0"/>
                <w:sz w:val="21"/>
                <w:szCs w:val="21"/>
                <w:lang w:bidi="ar"/>
              </w:rPr>
              <w:t>理论</w:t>
            </w:r>
          </w:p>
          <w:p w14:paraId="2300D151"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学时</w:t>
            </w:r>
          </w:p>
        </w:tc>
        <w:tc>
          <w:tcPr>
            <w:tcW w:w="190" w:type="pct"/>
            <w:vMerge w:val="restart"/>
            <w:shd w:val="clear" w:color="auto" w:fill="auto"/>
            <w:tcMar>
              <w:top w:w="15" w:type="dxa"/>
              <w:left w:w="15" w:type="dxa"/>
              <w:right w:w="15" w:type="dxa"/>
            </w:tcMar>
            <w:vAlign w:val="center"/>
          </w:tcPr>
          <w:p w14:paraId="716AE458" w14:textId="77777777" w:rsidR="00B62051" w:rsidRDefault="00B62051" w:rsidP="00F63D3F">
            <w:pPr>
              <w:widowControl/>
              <w:spacing w:line="240" w:lineRule="atLeast"/>
              <w:ind w:firstLineChars="0" w:firstLine="0"/>
              <w:jc w:val="center"/>
              <w:textAlignment w:val="center"/>
              <w:rPr>
                <w:rFonts w:ascii="仿宋" w:hAnsi="仿宋" w:cs="仿宋"/>
                <w:kern w:val="0"/>
                <w:sz w:val="21"/>
                <w:szCs w:val="21"/>
                <w:lang w:bidi="ar"/>
              </w:rPr>
            </w:pPr>
            <w:r>
              <w:rPr>
                <w:rFonts w:ascii="仿宋" w:hAnsi="仿宋" w:cs="仿宋" w:hint="eastAsia"/>
                <w:kern w:val="0"/>
                <w:sz w:val="21"/>
                <w:szCs w:val="21"/>
                <w:lang w:bidi="ar"/>
              </w:rPr>
              <w:t>实践</w:t>
            </w:r>
          </w:p>
          <w:p w14:paraId="2CC6EE98"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学时</w:t>
            </w:r>
          </w:p>
        </w:tc>
        <w:tc>
          <w:tcPr>
            <w:tcW w:w="1950" w:type="pct"/>
            <w:gridSpan w:val="10"/>
            <w:shd w:val="clear" w:color="auto" w:fill="auto"/>
            <w:tcMar>
              <w:top w:w="15" w:type="dxa"/>
              <w:left w:w="15" w:type="dxa"/>
              <w:right w:w="15" w:type="dxa"/>
            </w:tcMar>
            <w:vAlign w:val="center"/>
          </w:tcPr>
          <w:p w14:paraId="66BC02FA"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按学期分配的教学周学时及周数</w:t>
            </w:r>
          </w:p>
        </w:tc>
        <w:tc>
          <w:tcPr>
            <w:tcW w:w="436" w:type="pct"/>
            <w:vMerge w:val="restart"/>
            <w:shd w:val="clear" w:color="auto" w:fill="auto"/>
            <w:tcMar>
              <w:top w:w="15" w:type="dxa"/>
              <w:left w:w="15" w:type="dxa"/>
              <w:right w:w="15" w:type="dxa"/>
            </w:tcMar>
            <w:vAlign w:val="center"/>
          </w:tcPr>
          <w:p w14:paraId="55CB0EC8"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考核方式</w:t>
            </w:r>
          </w:p>
        </w:tc>
        <w:tc>
          <w:tcPr>
            <w:tcW w:w="154" w:type="pct"/>
            <w:vMerge w:val="restart"/>
            <w:shd w:val="clear" w:color="auto" w:fill="auto"/>
            <w:tcMar>
              <w:top w:w="15" w:type="dxa"/>
              <w:left w:w="15" w:type="dxa"/>
              <w:right w:w="15" w:type="dxa"/>
            </w:tcMar>
            <w:vAlign w:val="center"/>
          </w:tcPr>
          <w:p w14:paraId="6A02DFF4"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备注</w:t>
            </w:r>
          </w:p>
        </w:tc>
      </w:tr>
      <w:tr w:rsidR="00B62051" w14:paraId="7D505813" w14:textId="77777777" w:rsidTr="00E943EF">
        <w:trPr>
          <w:trHeight w:val="20"/>
        </w:trPr>
        <w:tc>
          <w:tcPr>
            <w:tcW w:w="741" w:type="pct"/>
            <w:gridSpan w:val="4"/>
            <w:vMerge/>
            <w:shd w:val="clear" w:color="auto" w:fill="auto"/>
            <w:tcMar>
              <w:top w:w="15" w:type="dxa"/>
              <w:left w:w="15" w:type="dxa"/>
              <w:right w:w="15" w:type="dxa"/>
            </w:tcMar>
            <w:vAlign w:val="center"/>
          </w:tcPr>
          <w:p w14:paraId="0E28B40E" w14:textId="77777777" w:rsidR="00B62051" w:rsidRDefault="00B62051" w:rsidP="00F63D3F">
            <w:pPr>
              <w:spacing w:line="240" w:lineRule="atLeast"/>
              <w:ind w:firstLineChars="0" w:firstLine="0"/>
              <w:jc w:val="center"/>
              <w:rPr>
                <w:rFonts w:ascii="仿宋" w:hAnsi="仿宋" w:cs="仿宋"/>
                <w:sz w:val="21"/>
                <w:szCs w:val="21"/>
              </w:rPr>
            </w:pPr>
          </w:p>
        </w:tc>
        <w:tc>
          <w:tcPr>
            <w:tcW w:w="359" w:type="pct"/>
            <w:vMerge/>
            <w:shd w:val="clear" w:color="auto" w:fill="auto"/>
            <w:tcMar>
              <w:top w:w="15" w:type="dxa"/>
              <w:left w:w="15" w:type="dxa"/>
              <w:right w:w="15" w:type="dxa"/>
            </w:tcMar>
            <w:vAlign w:val="center"/>
          </w:tcPr>
          <w:p w14:paraId="4A9046F7" w14:textId="77777777" w:rsidR="00B62051" w:rsidRDefault="00B62051" w:rsidP="00F63D3F">
            <w:pPr>
              <w:spacing w:line="240" w:lineRule="atLeast"/>
              <w:ind w:firstLineChars="0" w:firstLine="0"/>
              <w:jc w:val="center"/>
              <w:rPr>
                <w:rFonts w:ascii="仿宋" w:hAnsi="仿宋" w:cs="仿宋"/>
                <w:sz w:val="21"/>
                <w:szCs w:val="21"/>
              </w:rPr>
            </w:pPr>
          </w:p>
        </w:tc>
        <w:tc>
          <w:tcPr>
            <w:tcW w:w="609" w:type="pct"/>
            <w:vMerge/>
            <w:shd w:val="clear" w:color="auto" w:fill="auto"/>
            <w:tcMar>
              <w:top w:w="15" w:type="dxa"/>
              <w:left w:w="15" w:type="dxa"/>
              <w:right w:w="15" w:type="dxa"/>
            </w:tcMar>
            <w:vAlign w:val="center"/>
          </w:tcPr>
          <w:p w14:paraId="1BFF4F52" w14:textId="77777777" w:rsidR="00B62051" w:rsidRDefault="00B62051" w:rsidP="00F63D3F">
            <w:pPr>
              <w:spacing w:line="240" w:lineRule="atLeast"/>
              <w:ind w:firstLineChars="0" w:firstLine="0"/>
              <w:jc w:val="center"/>
              <w:rPr>
                <w:rFonts w:ascii="仿宋" w:hAnsi="仿宋" w:cs="仿宋"/>
                <w:sz w:val="21"/>
                <w:szCs w:val="21"/>
              </w:rPr>
            </w:pPr>
          </w:p>
        </w:tc>
        <w:tc>
          <w:tcPr>
            <w:tcW w:w="183" w:type="pct"/>
            <w:vMerge/>
            <w:shd w:val="clear" w:color="auto" w:fill="auto"/>
            <w:tcMar>
              <w:top w:w="15" w:type="dxa"/>
              <w:left w:w="15" w:type="dxa"/>
              <w:right w:w="15" w:type="dxa"/>
            </w:tcMar>
            <w:vAlign w:val="center"/>
          </w:tcPr>
          <w:p w14:paraId="2C92AB3F" w14:textId="77777777" w:rsidR="00B62051" w:rsidRDefault="00B62051" w:rsidP="00F63D3F">
            <w:pPr>
              <w:spacing w:line="240" w:lineRule="atLeast"/>
              <w:ind w:firstLineChars="0" w:firstLine="0"/>
              <w:jc w:val="center"/>
              <w:rPr>
                <w:rFonts w:ascii="仿宋" w:hAnsi="仿宋" w:cs="仿宋"/>
                <w:sz w:val="21"/>
                <w:szCs w:val="21"/>
              </w:rPr>
            </w:pPr>
          </w:p>
        </w:tc>
        <w:tc>
          <w:tcPr>
            <w:tcW w:w="188" w:type="pct"/>
            <w:vMerge/>
            <w:shd w:val="clear" w:color="auto" w:fill="auto"/>
            <w:tcMar>
              <w:top w:w="15" w:type="dxa"/>
              <w:left w:w="15" w:type="dxa"/>
              <w:right w:w="15" w:type="dxa"/>
            </w:tcMar>
            <w:vAlign w:val="center"/>
          </w:tcPr>
          <w:p w14:paraId="11C05B0B"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p>
        </w:tc>
        <w:tc>
          <w:tcPr>
            <w:tcW w:w="190" w:type="pct"/>
            <w:vMerge/>
            <w:shd w:val="clear" w:color="auto" w:fill="auto"/>
            <w:tcMar>
              <w:top w:w="15" w:type="dxa"/>
              <w:left w:w="15" w:type="dxa"/>
              <w:right w:w="15" w:type="dxa"/>
            </w:tcMar>
            <w:vAlign w:val="center"/>
          </w:tcPr>
          <w:p w14:paraId="1B716F98"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p>
        </w:tc>
        <w:tc>
          <w:tcPr>
            <w:tcW w:w="190" w:type="pct"/>
            <w:vMerge/>
            <w:shd w:val="clear" w:color="auto" w:fill="auto"/>
            <w:tcMar>
              <w:top w:w="15" w:type="dxa"/>
              <w:left w:w="15" w:type="dxa"/>
              <w:right w:w="15" w:type="dxa"/>
            </w:tcMar>
            <w:vAlign w:val="center"/>
          </w:tcPr>
          <w:p w14:paraId="69D2CF57"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p>
        </w:tc>
        <w:tc>
          <w:tcPr>
            <w:tcW w:w="201" w:type="pct"/>
            <w:shd w:val="clear" w:color="auto" w:fill="auto"/>
            <w:tcMar>
              <w:top w:w="15" w:type="dxa"/>
              <w:left w:w="15" w:type="dxa"/>
              <w:right w:w="15" w:type="dxa"/>
            </w:tcMar>
            <w:vAlign w:val="center"/>
          </w:tcPr>
          <w:p w14:paraId="5769347D"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一</w:t>
            </w:r>
          </w:p>
        </w:tc>
        <w:tc>
          <w:tcPr>
            <w:tcW w:w="185" w:type="pct"/>
            <w:shd w:val="clear" w:color="auto" w:fill="auto"/>
            <w:tcMar>
              <w:top w:w="15" w:type="dxa"/>
              <w:left w:w="15" w:type="dxa"/>
              <w:right w:w="15" w:type="dxa"/>
            </w:tcMar>
            <w:vAlign w:val="center"/>
          </w:tcPr>
          <w:p w14:paraId="7A0F9139"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二</w:t>
            </w:r>
          </w:p>
        </w:tc>
        <w:tc>
          <w:tcPr>
            <w:tcW w:w="192" w:type="pct"/>
            <w:shd w:val="clear" w:color="auto" w:fill="auto"/>
            <w:tcMar>
              <w:top w:w="15" w:type="dxa"/>
              <w:left w:w="15" w:type="dxa"/>
              <w:right w:w="15" w:type="dxa"/>
            </w:tcMar>
            <w:vAlign w:val="center"/>
          </w:tcPr>
          <w:p w14:paraId="4243348A"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三</w:t>
            </w:r>
          </w:p>
        </w:tc>
        <w:tc>
          <w:tcPr>
            <w:tcW w:w="190" w:type="pct"/>
            <w:shd w:val="clear" w:color="auto" w:fill="auto"/>
            <w:tcMar>
              <w:top w:w="15" w:type="dxa"/>
              <w:left w:w="15" w:type="dxa"/>
              <w:right w:w="15" w:type="dxa"/>
            </w:tcMar>
            <w:vAlign w:val="center"/>
          </w:tcPr>
          <w:p w14:paraId="27435D4A"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四</w:t>
            </w:r>
          </w:p>
        </w:tc>
        <w:tc>
          <w:tcPr>
            <w:tcW w:w="194" w:type="pct"/>
            <w:shd w:val="clear" w:color="auto" w:fill="auto"/>
            <w:tcMar>
              <w:top w:w="15" w:type="dxa"/>
              <w:left w:w="15" w:type="dxa"/>
              <w:right w:w="15" w:type="dxa"/>
            </w:tcMar>
            <w:vAlign w:val="center"/>
          </w:tcPr>
          <w:p w14:paraId="5E5E9A7A"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五</w:t>
            </w:r>
          </w:p>
        </w:tc>
        <w:tc>
          <w:tcPr>
            <w:tcW w:w="185" w:type="pct"/>
            <w:shd w:val="clear" w:color="auto" w:fill="auto"/>
            <w:tcMar>
              <w:top w:w="15" w:type="dxa"/>
              <w:left w:w="15" w:type="dxa"/>
              <w:right w:w="15" w:type="dxa"/>
            </w:tcMar>
            <w:vAlign w:val="center"/>
          </w:tcPr>
          <w:p w14:paraId="6E5915CE"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六</w:t>
            </w:r>
          </w:p>
        </w:tc>
        <w:tc>
          <w:tcPr>
            <w:tcW w:w="190" w:type="pct"/>
            <w:shd w:val="clear" w:color="auto" w:fill="auto"/>
            <w:tcMar>
              <w:top w:w="15" w:type="dxa"/>
              <w:left w:w="15" w:type="dxa"/>
              <w:right w:w="15" w:type="dxa"/>
            </w:tcMar>
            <w:vAlign w:val="center"/>
          </w:tcPr>
          <w:p w14:paraId="6AA677B8"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七</w:t>
            </w:r>
          </w:p>
        </w:tc>
        <w:tc>
          <w:tcPr>
            <w:tcW w:w="190" w:type="pct"/>
            <w:shd w:val="clear" w:color="auto" w:fill="auto"/>
            <w:tcMar>
              <w:top w:w="15" w:type="dxa"/>
              <w:left w:w="15" w:type="dxa"/>
              <w:right w:w="15" w:type="dxa"/>
            </w:tcMar>
            <w:vAlign w:val="center"/>
          </w:tcPr>
          <w:p w14:paraId="0F4BBFAA"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八</w:t>
            </w:r>
          </w:p>
        </w:tc>
        <w:tc>
          <w:tcPr>
            <w:tcW w:w="196" w:type="pct"/>
            <w:shd w:val="clear" w:color="auto" w:fill="auto"/>
            <w:tcMar>
              <w:top w:w="15" w:type="dxa"/>
              <w:left w:w="15" w:type="dxa"/>
              <w:right w:w="15" w:type="dxa"/>
            </w:tcMar>
            <w:vAlign w:val="center"/>
          </w:tcPr>
          <w:p w14:paraId="68048CDC"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九</w:t>
            </w:r>
          </w:p>
        </w:tc>
        <w:tc>
          <w:tcPr>
            <w:tcW w:w="227" w:type="pct"/>
            <w:shd w:val="clear" w:color="auto" w:fill="auto"/>
            <w:tcMar>
              <w:top w:w="15" w:type="dxa"/>
              <w:left w:w="15" w:type="dxa"/>
              <w:right w:w="15" w:type="dxa"/>
            </w:tcMar>
            <w:vAlign w:val="center"/>
          </w:tcPr>
          <w:p w14:paraId="119CC54B"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十</w:t>
            </w:r>
          </w:p>
        </w:tc>
        <w:tc>
          <w:tcPr>
            <w:tcW w:w="436" w:type="pct"/>
            <w:vMerge/>
            <w:shd w:val="clear" w:color="auto" w:fill="auto"/>
            <w:tcMar>
              <w:top w:w="15" w:type="dxa"/>
              <w:left w:w="15" w:type="dxa"/>
              <w:right w:w="15" w:type="dxa"/>
            </w:tcMar>
            <w:vAlign w:val="center"/>
          </w:tcPr>
          <w:p w14:paraId="46497AE7" w14:textId="77777777" w:rsidR="00B62051" w:rsidRDefault="00B62051" w:rsidP="00F63D3F">
            <w:pPr>
              <w:spacing w:line="240" w:lineRule="atLeast"/>
              <w:ind w:firstLineChars="0" w:firstLine="0"/>
              <w:jc w:val="center"/>
              <w:rPr>
                <w:rFonts w:ascii="仿宋" w:hAnsi="仿宋" w:cs="仿宋"/>
                <w:sz w:val="21"/>
                <w:szCs w:val="21"/>
              </w:rPr>
            </w:pPr>
          </w:p>
        </w:tc>
        <w:tc>
          <w:tcPr>
            <w:tcW w:w="154" w:type="pct"/>
            <w:vMerge/>
            <w:shd w:val="clear" w:color="auto" w:fill="auto"/>
            <w:tcMar>
              <w:top w:w="15" w:type="dxa"/>
              <w:left w:w="15" w:type="dxa"/>
              <w:right w:w="15" w:type="dxa"/>
            </w:tcMar>
            <w:vAlign w:val="center"/>
          </w:tcPr>
          <w:p w14:paraId="0BFCD3A7" w14:textId="77777777" w:rsidR="00B62051" w:rsidRDefault="00B62051" w:rsidP="00F63D3F">
            <w:pPr>
              <w:spacing w:line="240" w:lineRule="atLeast"/>
              <w:ind w:firstLineChars="0" w:firstLine="0"/>
              <w:jc w:val="center"/>
              <w:rPr>
                <w:rFonts w:ascii="仿宋" w:hAnsi="仿宋" w:cs="仿宋"/>
                <w:sz w:val="21"/>
                <w:szCs w:val="21"/>
              </w:rPr>
            </w:pPr>
          </w:p>
        </w:tc>
      </w:tr>
      <w:tr w:rsidR="00B62051" w14:paraId="7169D772" w14:textId="77777777" w:rsidTr="00E943EF">
        <w:trPr>
          <w:trHeight w:val="20"/>
        </w:trPr>
        <w:tc>
          <w:tcPr>
            <w:tcW w:w="741" w:type="pct"/>
            <w:gridSpan w:val="4"/>
            <w:vMerge/>
            <w:shd w:val="clear" w:color="auto" w:fill="auto"/>
            <w:tcMar>
              <w:top w:w="15" w:type="dxa"/>
              <w:left w:w="15" w:type="dxa"/>
              <w:right w:w="15" w:type="dxa"/>
            </w:tcMar>
            <w:vAlign w:val="center"/>
          </w:tcPr>
          <w:p w14:paraId="0E4FC9C4" w14:textId="77777777" w:rsidR="00B62051" w:rsidRDefault="00B62051" w:rsidP="00F63D3F">
            <w:pPr>
              <w:spacing w:line="240" w:lineRule="atLeast"/>
              <w:ind w:firstLineChars="0" w:firstLine="0"/>
              <w:jc w:val="center"/>
              <w:rPr>
                <w:rFonts w:ascii="仿宋" w:hAnsi="仿宋" w:cs="仿宋"/>
                <w:sz w:val="21"/>
                <w:szCs w:val="21"/>
              </w:rPr>
            </w:pPr>
          </w:p>
        </w:tc>
        <w:tc>
          <w:tcPr>
            <w:tcW w:w="359" w:type="pct"/>
            <w:vMerge/>
            <w:shd w:val="clear" w:color="auto" w:fill="auto"/>
            <w:tcMar>
              <w:top w:w="15" w:type="dxa"/>
              <w:left w:w="15" w:type="dxa"/>
              <w:right w:w="15" w:type="dxa"/>
            </w:tcMar>
            <w:vAlign w:val="center"/>
          </w:tcPr>
          <w:p w14:paraId="25FC173B" w14:textId="77777777" w:rsidR="00B62051" w:rsidRDefault="00B62051" w:rsidP="00F63D3F">
            <w:pPr>
              <w:spacing w:line="240" w:lineRule="atLeast"/>
              <w:ind w:firstLineChars="0" w:firstLine="0"/>
              <w:jc w:val="center"/>
              <w:rPr>
                <w:rFonts w:ascii="仿宋" w:hAnsi="仿宋" w:cs="仿宋"/>
                <w:sz w:val="21"/>
                <w:szCs w:val="21"/>
              </w:rPr>
            </w:pPr>
          </w:p>
        </w:tc>
        <w:tc>
          <w:tcPr>
            <w:tcW w:w="609" w:type="pct"/>
            <w:vMerge/>
            <w:shd w:val="clear" w:color="auto" w:fill="auto"/>
            <w:tcMar>
              <w:top w:w="15" w:type="dxa"/>
              <w:left w:w="15" w:type="dxa"/>
              <w:right w:w="15" w:type="dxa"/>
            </w:tcMar>
            <w:vAlign w:val="center"/>
          </w:tcPr>
          <w:p w14:paraId="531400A8" w14:textId="77777777" w:rsidR="00B62051" w:rsidRDefault="00B62051" w:rsidP="00F63D3F">
            <w:pPr>
              <w:spacing w:line="240" w:lineRule="atLeast"/>
              <w:ind w:firstLineChars="0" w:firstLine="0"/>
              <w:jc w:val="center"/>
              <w:rPr>
                <w:rFonts w:ascii="仿宋" w:hAnsi="仿宋" w:cs="仿宋"/>
                <w:sz w:val="21"/>
                <w:szCs w:val="21"/>
              </w:rPr>
            </w:pPr>
          </w:p>
        </w:tc>
        <w:tc>
          <w:tcPr>
            <w:tcW w:w="183" w:type="pct"/>
            <w:vMerge/>
            <w:shd w:val="clear" w:color="auto" w:fill="auto"/>
            <w:tcMar>
              <w:top w:w="15" w:type="dxa"/>
              <w:left w:w="15" w:type="dxa"/>
              <w:right w:w="15" w:type="dxa"/>
            </w:tcMar>
            <w:vAlign w:val="center"/>
          </w:tcPr>
          <w:p w14:paraId="416A1F26" w14:textId="77777777" w:rsidR="00B62051" w:rsidRDefault="00B62051" w:rsidP="00F63D3F">
            <w:pPr>
              <w:spacing w:line="240" w:lineRule="atLeast"/>
              <w:ind w:firstLineChars="0" w:firstLine="0"/>
              <w:jc w:val="center"/>
              <w:rPr>
                <w:rFonts w:ascii="仿宋" w:hAnsi="仿宋" w:cs="仿宋"/>
                <w:sz w:val="21"/>
                <w:szCs w:val="21"/>
              </w:rPr>
            </w:pPr>
          </w:p>
        </w:tc>
        <w:tc>
          <w:tcPr>
            <w:tcW w:w="188" w:type="pct"/>
            <w:vMerge/>
            <w:shd w:val="clear" w:color="auto" w:fill="auto"/>
            <w:noWrap/>
            <w:tcMar>
              <w:top w:w="15" w:type="dxa"/>
              <w:left w:w="15" w:type="dxa"/>
              <w:right w:w="15" w:type="dxa"/>
            </w:tcMar>
            <w:vAlign w:val="center"/>
          </w:tcPr>
          <w:p w14:paraId="1F39C0C9" w14:textId="77777777" w:rsidR="00B62051" w:rsidRDefault="00B62051" w:rsidP="00F63D3F">
            <w:pPr>
              <w:spacing w:line="240" w:lineRule="atLeast"/>
              <w:ind w:firstLineChars="0" w:firstLine="0"/>
              <w:jc w:val="center"/>
              <w:rPr>
                <w:rFonts w:ascii="宋体" w:eastAsia="宋体" w:hAnsi="宋体" w:cs="宋体"/>
                <w:sz w:val="24"/>
                <w:szCs w:val="24"/>
              </w:rPr>
            </w:pPr>
          </w:p>
        </w:tc>
        <w:tc>
          <w:tcPr>
            <w:tcW w:w="190" w:type="pct"/>
            <w:vMerge/>
            <w:shd w:val="clear" w:color="auto" w:fill="auto"/>
            <w:noWrap/>
            <w:tcMar>
              <w:top w:w="15" w:type="dxa"/>
              <w:left w:w="15" w:type="dxa"/>
              <w:right w:w="15" w:type="dxa"/>
            </w:tcMar>
            <w:vAlign w:val="center"/>
          </w:tcPr>
          <w:p w14:paraId="05A5998B" w14:textId="77777777" w:rsidR="00B62051" w:rsidRDefault="00B62051" w:rsidP="00F63D3F">
            <w:pPr>
              <w:spacing w:line="240" w:lineRule="atLeast"/>
              <w:ind w:firstLineChars="0" w:firstLine="0"/>
              <w:jc w:val="center"/>
              <w:rPr>
                <w:rFonts w:ascii="宋体" w:eastAsia="宋体" w:hAnsi="宋体" w:cs="宋体"/>
                <w:sz w:val="24"/>
                <w:szCs w:val="24"/>
              </w:rPr>
            </w:pPr>
          </w:p>
        </w:tc>
        <w:tc>
          <w:tcPr>
            <w:tcW w:w="190" w:type="pct"/>
            <w:vMerge/>
            <w:shd w:val="clear" w:color="auto" w:fill="auto"/>
            <w:noWrap/>
            <w:tcMar>
              <w:top w:w="15" w:type="dxa"/>
              <w:left w:w="15" w:type="dxa"/>
              <w:right w:w="15" w:type="dxa"/>
            </w:tcMar>
            <w:vAlign w:val="center"/>
          </w:tcPr>
          <w:p w14:paraId="3D0017A7" w14:textId="77777777" w:rsidR="00B62051" w:rsidRDefault="00B62051" w:rsidP="00F63D3F">
            <w:pPr>
              <w:spacing w:line="240" w:lineRule="atLeast"/>
              <w:ind w:firstLineChars="0" w:firstLine="0"/>
              <w:jc w:val="center"/>
              <w:rPr>
                <w:rFonts w:ascii="宋体" w:eastAsia="宋体" w:hAnsi="宋体" w:cs="宋体"/>
                <w:sz w:val="24"/>
                <w:szCs w:val="24"/>
              </w:rPr>
            </w:pPr>
          </w:p>
        </w:tc>
        <w:tc>
          <w:tcPr>
            <w:tcW w:w="201" w:type="pct"/>
            <w:shd w:val="clear" w:color="auto" w:fill="auto"/>
            <w:tcMar>
              <w:top w:w="15" w:type="dxa"/>
              <w:left w:w="15" w:type="dxa"/>
              <w:right w:w="15" w:type="dxa"/>
            </w:tcMar>
            <w:vAlign w:val="center"/>
          </w:tcPr>
          <w:p w14:paraId="47983750"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16</w:t>
            </w:r>
          </w:p>
        </w:tc>
        <w:tc>
          <w:tcPr>
            <w:tcW w:w="185" w:type="pct"/>
            <w:shd w:val="clear" w:color="auto" w:fill="auto"/>
            <w:tcMar>
              <w:top w:w="15" w:type="dxa"/>
              <w:left w:w="15" w:type="dxa"/>
              <w:right w:w="15" w:type="dxa"/>
            </w:tcMar>
            <w:vAlign w:val="center"/>
          </w:tcPr>
          <w:p w14:paraId="358EC324"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18</w:t>
            </w:r>
          </w:p>
        </w:tc>
        <w:tc>
          <w:tcPr>
            <w:tcW w:w="192" w:type="pct"/>
            <w:shd w:val="clear" w:color="auto" w:fill="auto"/>
            <w:tcMar>
              <w:top w:w="15" w:type="dxa"/>
              <w:left w:w="15" w:type="dxa"/>
              <w:right w:w="15" w:type="dxa"/>
            </w:tcMar>
            <w:vAlign w:val="center"/>
          </w:tcPr>
          <w:p w14:paraId="40E11611"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18</w:t>
            </w:r>
          </w:p>
        </w:tc>
        <w:tc>
          <w:tcPr>
            <w:tcW w:w="190" w:type="pct"/>
            <w:shd w:val="clear" w:color="auto" w:fill="auto"/>
            <w:tcMar>
              <w:top w:w="15" w:type="dxa"/>
              <w:left w:w="15" w:type="dxa"/>
              <w:right w:w="15" w:type="dxa"/>
            </w:tcMar>
            <w:vAlign w:val="center"/>
          </w:tcPr>
          <w:p w14:paraId="161869CA"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18</w:t>
            </w:r>
          </w:p>
        </w:tc>
        <w:tc>
          <w:tcPr>
            <w:tcW w:w="194" w:type="pct"/>
            <w:shd w:val="clear" w:color="auto" w:fill="auto"/>
            <w:tcMar>
              <w:top w:w="15" w:type="dxa"/>
              <w:left w:w="15" w:type="dxa"/>
              <w:right w:w="15" w:type="dxa"/>
            </w:tcMar>
            <w:vAlign w:val="center"/>
          </w:tcPr>
          <w:p w14:paraId="419F152B"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18</w:t>
            </w:r>
          </w:p>
        </w:tc>
        <w:tc>
          <w:tcPr>
            <w:tcW w:w="185" w:type="pct"/>
            <w:shd w:val="clear" w:color="auto" w:fill="auto"/>
            <w:tcMar>
              <w:top w:w="15" w:type="dxa"/>
              <w:left w:w="15" w:type="dxa"/>
              <w:right w:w="15" w:type="dxa"/>
            </w:tcMar>
            <w:vAlign w:val="center"/>
          </w:tcPr>
          <w:p w14:paraId="0EFBE199" w14:textId="4E4880B1"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1</w:t>
            </w:r>
            <w:r w:rsidR="00B348BF">
              <w:rPr>
                <w:rFonts w:ascii="仿宋" w:hAnsi="仿宋" w:cs="仿宋"/>
                <w:kern w:val="0"/>
                <w:sz w:val="21"/>
                <w:szCs w:val="21"/>
                <w:lang w:bidi="ar"/>
              </w:rPr>
              <w:t>7</w:t>
            </w:r>
          </w:p>
        </w:tc>
        <w:tc>
          <w:tcPr>
            <w:tcW w:w="190" w:type="pct"/>
            <w:shd w:val="clear" w:color="auto" w:fill="auto"/>
            <w:tcMar>
              <w:top w:w="15" w:type="dxa"/>
              <w:left w:w="15" w:type="dxa"/>
              <w:right w:w="15" w:type="dxa"/>
            </w:tcMar>
            <w:vAlign w:val="center"/>
          </w:tcPr>
          <w:p w14:paraId="700A6F4A"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17</w:t>
            </w:r>
          </w:p>
        </w:tc>
        <w:tc>
          <w:tcPr>
            <w:tcW w:w="190" w:type="pct"/>
            <w:shd w:val="clear" w:color="auto" w:fill="auto"/>
            <w:tcMar>
              <w:top w:w="15" w:type="dxa"/>
              <w:left w:w="15" w:type="dxa"/>
              <w:right w:w="15" w:type="dxa"/>
            </w:tcMar>
            <w:vAlign w:val="center"/>
          </w:tcPr>
          <w:p w14:paraId="5B5C5960" w14:textId="03DA4B7F"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1</w:t>
            </w:r>
            <w:r w:rsidR="00B348BF">
              <w:rPr>
                <w:rFonts w:ascii="仿宋" w:hAnsi="仿宋" w:cs="仿宋"/>
                <w:kern w:val="0"/>
                <w:sz w:val="21"/>
                <w:szCs w:val="21"/>
                <w:lang w:bidi="ar"/>
              </w:rPr>
              <w:t>3</w:t>
            </w:r>
          </w:p>
        </w:tc>
        <w:tc>
          <w:tcPr>
            <w:tcW w:w="196" w:type="pct"/>
            <w:shd w:val="clear" w:color="auto" w:fill="auto"/>
            <w:tcMar>
              <w:top w:w="15" w:type="dxa"/>
              <w:left w:w="15" w:type="dxa"/>
              <w:right w:w="15" w:type="dxa"/>
            </w:tcMar>
            <w:vAlign w:val="center"/>
          </w:tcPr>
          <w:p w14:paraId="00DD9C82" w14:textId="4CA776C0" w:rsidR="00B62051" w:rsidRDefault="00B348BF"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kern w:val="0"/>
                <w:sz w:val="21"/>
                <w:szCs w:val="21"/>
                <w:lang w:bidi="ar"/>
              </w:rPr>
              <w:t>0</w:t>
            </w:r>
          </w:p>
        </w:tc>
        <w:tc>
          <w:tcPr>
            <w:tcW w:w="227" w:type="pct"/>
            <w:shd w:val="clear" w:color="auto" w:fill="auto"/>
            <w:tcMar>
              <w:top w:w="15" w:type="dxa"/>
              <w:left w:w="15" w:type="dxa"/>
              <w:right w:w="15" w:type="dxa"/>
            </w:tcMar>
            <w:vAlign w:val="center"/>
          </w:tcPr>
          <w:p w14:paraId="50C9D887" w14:textId="1C08895B" w:rsidR="00B62051" w:rsidRDefault="00B348BF"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sz w:val="21"/>
                <w:szCs w:val="21"/>
              </w:rPr>
              <w:t>1</w:t>
            </w:r>
            <w:r>
              <w:rPr>
                <w:rFonts w:ascii="仿宋" w:hAnsi="仿宋" w:cs="仿宋"/>
                <w:sz w:val="21"/>
                <w:szCs w:val="21"/>
              </w:rPr>
              <w:t>8</w:t>
            </w:r>
          </w:p>
        </w:tc>
        <w:tc>
          <w:tcPr>
            <w:tcW w:w="436" w:type="pct"/>
            <w:vMerge/>
            <w:shd w:val="clear" w:color="auto" w:fill="auto"/>
            <w:tcMar>
              <w:top w:w="15" w:type="dxa"/>
              <w:left w:w="15" w:type="dxa"/>
              <w:right w:w="15" w:type="dxa"/>
            </w:tcMar>
            <w:vAlign w:val="center"/>
          </w:tcPr>
          <w:p w14:paraId="6A84A0D0" w14:textId="77777777" w:rsidR="00B62051" w:rsidRDefault="00B62051" w:rsidP="00F63D3F">
            <w:pPr>
              <w:spacing w:line="240" w:lineRule="atLeast"/>
              <w:ind w:firstLineChars="0" w:firstLine="0"/>
              <w:jc w:val="center"/>
              <w:rPr>
                <w:rFonts w:ascii="仿宋" w:hAnsi="仿宋" w:cs="仿宋"/>
                <w:sz w:val="21"/>
                <w:szCs w:val="21"/>
              </w:rPr>
            </w:pPr>
          </w:p>
        </w:tc>
        <w:tc>
          <w:tcPr>
            <w:tcW w:w="154" w:type="pct"/>
            <w:vMerge/>
            <w:shd w:val="clear" w:color="auto" w:fill="auto"/>
            <w:tcMar>
              <w:top w:w="15" w:type="dxa"/>
              <w:left w:w="15" w:type="dxa"/>
              <w:right w:w="15" w:type="dxa"/>
            </w:tcMar>
            <w:vAlign w:val="center"/>
          </w:tcPr>
          <w:p w14:paraId="7D1A34D5" w14:textId="77777777" w:rsidR="00B62051" w:rsidRDefault="00B62051" w:rsidP="00F63D3F">
            <w:pPr>
              <w:spacing w:line="240" w:lineRule="atLeast"/>
              <w:ind w:firstLineChars="0" w:firstLine="0"/>
              <w:jc w:val="center"/>
              <w:rPr>
                <w:rFonts w:ascii="仿宋" w:hAnsi="仿宋" w:cs="仿宋"/>
                <w:sz w:val="21"/>
                <w:szCs w:val="21"/>
              </w:rPr>
            </w:pPr>
          </w:p>
        </w:tc>
      </w:tr>
      <w:tr w:rsidR="00B62051" w14:paraId="671CCD10" w14:textId="77777777" w:rsidTr="00E943EF">
        <w:trPr>
          <w:trHeight w:val="20"/>
        </w:trPr>
        <w:tc>
          <w:tcPr>
            <w:tcW w:w="166" w:type="pct"/>
            <w:vMerge w:val="restart"/>
            <w:shd w:val="clear" w:color="auto" w:fill="auto"/>
            <w:tcMar>
              <w:top w:w="15" w:type="dxa"/>
              <w:left w:w="15" w:type="dxa"/>
              <w:right w:w="15" w:type="dxa"/>
            </w:tcMar>
            <w:vAlign w:val="center"/>
          </w:tcPr>
          <w:p w14:paraId="047B2B3A"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公共基础课程</w:t>
            </w:r>
          </w:p>
        </w:tc>
        <w:tc>
          <w:tcPr>
            <w:tcW w:w="575" w:type="pct"/>
            <w:gridSpan w:val="3"/>
            <w:vMerge w:val="restart"/>
            <w:shd w:val="clear" w:color="auto" w:fill="auto"/>
            <w:tcMar>
              <w:top w:w="15" w:type="dxa"/>
              <w:left w:w="15" w:type="dxa"/>
              <w:right w:w="15" w:type="dxa"/>
            </w:tcMar>
            <w:vAlign w:val="center"/>
          </w:tcPr>
          <w:p w14:paraId="0435F876"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基础文化课</w:t>
            </w:r>
          </w:p>
        </w:tc>
        <w:tc>
          <w:tcPr>
            <w:tcW w:w="359" w:type="pct"/>
            <w:shd w:val="clear" w:color="auto" w:fill="auto"/>
            <w:tcMar>
              <w:top w:w="15" w:type="dxa"/>
              <w:left w:w="15" w:type="dxa"/>
              <w:right w:w="15" w:type="dxa"/>
            </w:tcMar>
            <w:vAlign w:val="center"/>
          </w:tcPr>
          <w:p w14:paraId="258976AC" w14:textId="77777777" w:rsidR="00B62051" w:rsidRDefault="00B62051" w:rsidP="00F63D3F">
            <w:pPr>
              <w:widowControl/>
              <w:spacing w:line="240" w:lineRule="atLeast"/>
              <w:ind w:firstLineChars="0" w:firstLine="0"/>
              <w:jc w:val="center"/>
              <w:textAlignment w:val="center"/>
              <w:rPr>
                <w:rFonts w:ascii="仿宋" w:hAnsi="仿宋" w:cs="仿宋"/>
                <w:color w:val="000000"/>
                <w:sz w:val="21"/>
                <w:szCs w:val="21"/>
              </w:rPr>
            </w:pPr>
            <w:r>
              <w:rPr>
                <w:rFonts w:ascii="仿宋" w:hAnsi="仿宋" w:cs="仿宋" w:hint="eastAsia"/>
                <w:color w:val="000000"/>
                <w:kern w:val="0"/>
                <w:sz w:val="21"/>
                <w:szCs w:val="21"/>
                <w:lang w:bidi="ar"/>
              </w:rPr>
              <w:t>GB50001</w:t>
            </w:r>
          </w:p>
        </w:tc>
        <w:tc>
          <w:tcPr>
            <w:tcW w:w="609" w:type="pct"/>
            <w:shd w:val="clear" w:color="auto" w:fill="auto"/>
            <w:tcMar>
              <w:top w:w="15" w:type="dxa"/>
              <w:left w:w="15" w:type="dxa"/>
              <w:right w:w="15" w:type="dxa"/>
            </w:tcMar>
            <w:vAlign w:val="center"/>
          </w:tcPr>
          <w:p w14:paraId="259A79FB" w14:textId="77777777" w:rsidR="00B62051" w:rsidRDefault="00B62051" w:rsidP="00F63D3F">
            <w:pPr>
              <w:widowControl/>
              <w:spacing w:line="240" w:lineRule="atLeast"/>
              <w:ind w:firstLineChars="0" w:firstLine="0"/>
              <w:jc w:val="center"/>
              <w:textAlignment w:val="top"/>
              <w:rPr>
                <w:rFonts w:ascii="仿宋" w:hAnsi="仿宋" w:cs="仿宋"/>
                <w:sz w:val="21"/>
                <w:szCs w:val="21"/>
              </w:rPr>
            </w:pPr>
            <w:r>
              <w:rPr>
                <w:rFonts w:ascii="仿宋" w:hAnsi="仿宋" w:cs="仿宋" w:hint="eastAsia"/>
                <w:kern w:val="0"/>
                <w:sz w:val="21"/>
                <w:szCs w:val="21"/>
                <w:lang w:bidi="ar"/>
              </w:rPr>
              <w:t>思想政治（一）</w:t>
            </w:r>
          </w:p>
        </w:tc>
        <w:tc>
          <w:tcPr>
            <w:tcW w:w="183" w:type="pct"/>
            <w:shd w:val="clear" w:color="auto" w:fill="auto"/>
            <w:tcMar>
              <w:top w:w="15" w:type="dxa"/>
              <w:left w:w="15" w:type="dxa"/>
              <w:right w:w="15" w:type="dxa"/>
            </w:tcMar>
            <w:vAlign w:val="center"/>
          </w:tcPr>
          <w:p w14:paraId="32464F54" w14:textId="77777777" w:rsidR="00B62051" w:rsidRDefault="00B62051" w:rsidP="00F63D3F">
            <w:pPr>
              <w:widowControl/>
              <w:spacing w:line="240" w:lineRule="atLeast"/>
              <w:ind w:firstLineChars="0" w:firstLine="0"/>
              <w:jc w:val="center"/>
              <w:textAlignment w:val="top"/>
              <w:rPr>
                <w:rFonts w:ascii="仿宋" w:hAnsi="仿宋" w:cs="仿宋"/>
                <w:sz w:val="21"/>
                <w:szCs w:val="21"/>
              </w:rPr>
            </w:pPr>
            <w:r>
              <w:rPr>
                <w:rFonts w:ascii="仿宋" w:hAnsi="仿宋" w:cs="仿宋" w:hint="eastAsia"/>
                <w:kern w:val="0"/>
                <w:sz w:val="21"/>
                <w:szCs w:val="21"/>
                <w:lang w:bidi="ar"/>
              </w:rPr>
              <w:t>2</w:t>
            </w:r>
          </w:p>
        </w:tc>
        <w:tc>
          <w:tcPr>
            <w:tcW w:w="188" w:type="pct"/>
            <w:shd w:val="clear" w:color="auto" w:fill="auto"/>
            <w:tcMar>
              <w:top w:w="15" w:type="dxa"/>
              <w:left w:w="15" w:type="dxa"/>
              <w:right w:w="15" w:type="dxa"/>
            </w:tcMar>
            <w:vAlign w:val="center"/>
          </w:tcPr>
          <w:p w14:paraId="4E5E0562" w14:textId="77777777" w:rsidR="00B62051" w:rsidRDefault="00B62051" w:rsidP="00F63D3F">
            <w:pPr>
              <w:widowControl/>
              <w:spacing w:line="240" w:lineRule="atLeast"/>
              <w:ind w:firstLineChars="0" w:firstLine="0"/>
              <w:jc w:val="center"/>
              <w:textAlignment w:val="top"/>
              <w:rPr>
                <w:rFonts w:ascii="仿宋" w:hAnsi="仿宋" w:cs="仿宋"/>
                <w:kern w:val="0"/>
                <w:sz w:val="21"/>
                <w:szCs w:val="21"/>
                <w:lang w:bidi="ar"/>
              </w:rPr>
            </w:pPr>
            <w:r>
              <w:rPr>
                <w:rFonts w:ascii="仿宋" w:hAnsi="仿宋" w:cs="仿宋" w:hint="eastAsia"/>
                <w:kern w:val="0"/>
                <w:sz w:val="21"/>
                <w:szCs w:val="21"/>
                <w:lang w:bidi="ar"/>
              </w:rPr>
              <w:t>32</w:t>
            </w:r>
          </w:p>
        </w:tc>
        <w:tc>
          <w:tcPr>
            <w:tcW w:w="190" w:type="pct"/>
            <w:shd w:val="clear" w:color="auto" w:fill="auto"/>
            <w:tcMar>
              <w:top w:w="15" w:type="dxa"/>
              <w:left w:w="15" w:type="dxa"/>
              <w:right w:w="15" w:type="dxa"/>
            </w:tcMar>
            <w:vAlign w:val="center"/>
          </w:tcPr>
          <w:p w14:paraId="08015F77" w14:textId="77777777" w:rsidR="00B62051" w:rsidRDefault="00B62051" w:rsidP="00F63D3F">
            <w:pPr>
              <w:widowControl/>
              <w:spacing w:line="240" w:lineRule="atLeast"/>
              <w:ind w:firstLineChars="0" w:firstLine="0"/>
              <w:jc w:val="center"/>
              <w:textAlignment w:val="top"/>
              <w:rPr>
                <w:rFonts w:ascii="仿宋" w:hAnsi="仿宋" w:cs="仿宋"/>
                <w:kern w:val="0"/>
                <w:sz w:val="21"/>
                <w:szCs w:val="21"/>
                <w:lang w:bidi="ar"/>
              </w:rPr>
            </w:pPr>
            <w:r>
              <w:rPr>
                <w:rFonts w:ascii="仿宋" w:hAnsi="仿宋" w:cs="仿宋" w:hint="eastAsia"/>
                <w:kern w:val="0"/>
                <w:sz w:val="21"/>
                <w:szCs w:val="21"/>
                <w:lang w:bidi="ar"/>
              </w:rPr>
              <w:t>26</w:t>
            </w:r>
          </w:p>
        </w:tc>
        <w:tc>
          <w:tcPr>
            <w:tcW w:w="190" w:type="pct"/>
            <w:shd w:val="clear" w:color="auto" w:fill="auto"/>
            <w:tcMar>
              <w:top w:w="15" w:type="dxa"/>
              <w:left w:w="15" w:type="dxa"/>
              <w:right w:w="15" w:type="dxa"/>
            </w:tcMar>
            <w:vAlign w:val="center"/>
          </w:tcPr>
          <w:p w14:paraId="37B80A0F" w14:textId="77777777" w:rsidR="00B62051" w:rsidRDefault="00B62051" w:rsidP="00F63D3F">
            <w:pPr>
              <w:widowControl/>
              <w:spacing w:line="240" w:lineRule="atLeast"/>
              <w:ind w:firstLineChars="0" w:firstLine="0"/>
              <w:jc w:val="center"/>
              <w:textAlignment w:val="top"/>
              <w:rPr>
                <w:rFonts w:ascii="仿宋" w:hAnsi="仿宋" w:cs="仿宋"/>
                <w:kern w:val="0"/>
                <w:sz w:val="21"/>
                <w:szCs w:val="21"/>
                <w:lang w:bidi="ar"/>
              </w:rPr>
            </w:pPr>
            <w:r>
              <w:rPr>
                <w:rFonts w:ascii="仿宋" w:hAnsi="仿宋" w:cs="仿宋" w:hint="eastAsia"/>
                <w:kern w:val="0"/>
                <w:sz w:val="21"/>
                <w:szCs w:val="21"/>
                <w:lang w:bidi="ar"/>
              </w:rPr>
              <w:t>6</w:t>
            </w:r>
          </w:p>
        </w:tc>
        <w:tc>
          <w:tcPr>
            <w:tcW w:w="201" w:type="pct"/>
            <w:shd w:val="clear" w:color="auto" w:fill="auto"/>
            <w:tcMar>
              <w:top w:w="15" w:type="dxa"/>
              <w:left w:w="15" w:type="dxa"/>
              <w:right w:w="15" w:type="dxa"/>
            </w:tcMar>
            <w:vAlign w:val="center"/>
          </w:tcPr>
          <w:p w14:paraId="2A66B346" w14:textId="77777777" w:rsidR="00B62051" w:rsidRDefault="00B62051" w:rsidP="00F63D3F">
            <w:pPr>
              <w:widowControl/>
              <w:spacing w:line="240" w:lineRule="atLeast"/>
              <w:ind w:firstLineChars="0" w:firstLine="0"/>
              <w:jc w:val="center"/>
              <w:textAlignment w:val="top"/>
              <w:rPr>
                <w:rFonts w:ascii="仿宋" w:hAnsi="仿宋" w:cs="仿宋"/>
                <w:kern w:val="0"/>
                <w:sz w:val="21"/>
                <w:szCs w:val="21"/>
                <w:lang w:bidi="ar"/>
              </w:rPr>
            </w:pPr>
            <w:r>
              <w:rPr>
                <w:rFonts w:ascii="仿宋" w:hAnsi="仿宋" w:cs="仿宋" w:hint="eastAsia"/>
                <w:kern w:val="0"/>
                <w:sz w:val="21"/>
                <w:szCs w:val="21"/>
                <w:lang w:bidi="ar"/>
              </w:rPr>
              <w:t>2</w:t>
            </w:r>
          </w:p>
        </w:tc>
        <w:tc>
          <w:tcPr>
            <w:tcW w:w="185" w:type="pct"/>
            <w:shd w:val="clear" w:color="auto" w:fill="auto"/>
            <w:tcMar>
              <w:top w:w="15" w:type="dxa"/>
              <w:left w:w="15" w:type="dxa"/>
              <w:right w:w="15" w:type="dxa"/>
            </w:tcMar>
            <w:vAlign w:val="center"/>
          </w:tcPr>
          <w:p w14:paraId="40F84565" w14:textId="77777777" w:rsidR="00B62051" w:rsidRDefault="00B62051" w:rsidP="00F63D3F">
            <w:pPr>
              <w:spacing w:line="240" w:lineRule="atLeast"/>
              <w:ind w:firstLineChars="0" w:firstLine="0"/>
              <w:jc w:val="center"/>
              <w:rPr>
                <w:rFonts w:ascii="仿宋" w:hAnsi="仿宋" w:cs="仿宋"/>
                <w:sz w:val="21"/>
                <w:szCs w:val="21"/>
              </w:rPr>
            </w:pPr>
          </w:p>
        </w:tc>
        <w:tc>
          <w:tcPr>
            <w:tcW w:w="192" w:type="pct"/>
            <w:shd w:val="clear" w:color="auto" w:fill="auto"/>
            <w:tcMar>
              <w:top w:w="15" w:type="dxa"/>
              <w:left w:w="15" w:type="dxa"/>
              <w:right w:w="15" w:type="dxa"/>
            </w:tcMar>
            <w:vAlign w:val="center"/>
          </w:tcPr>
          <w:p w14:paraId="0F8AF9AD" w14:textId="77777777" w:rsidR="00B62051" w:rsidRDefault="00B62051" w:rsidP="00F63D3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61992E59" w14:textId="77777777" w:rsidR="00B62051" w:rsidRDefault="00B62051" w:rsidP="00F63D3F">
            <w:pPr>
              <w:spacing w:line="240" w:lineRule="atLeast"/>
              <w:ind w:firstLineChars="0" w:firstLine="0"/>
              <w:jc w:val="center"/>
              <w:rPr>
                <w:rFonts w:ascii="仿宋" w:hAnsi="仿宋" w:cs="仿宋"/>
                <w:sz w:val="21"/>
                <w:szCs w:val="21"/>
              </w:rPr>
            </w:pPr>
          </w:p>
        </w:tc>
        <w:tc>
          <w:tcPr>
            <w:tcW w:w="194" w:type="pct"/>
            <w:shd w:val="clear" w:color="auto" w:fill="auto"/>
            <w:tcMar>
              <w:top w:w="15" w:type="dxa"/>
              <w:left w:w="15" w:type="dxa"/>
              <w:right w:w="15" w:type="dxa"/>
            </w:tcMar>
            <w:vAlign w:val="center"/>
          </w:tcPr>
          <w:p w14:paraId="4C93F7A1" w14:textId="77777777" w:rsidR="00B62051" w:rsidRDefault="00B62051" w:rsidP="00F63D3F">
            <w:pPr>
              <w:spacing w:line="240" w:lineRule="atLeast"/>
              <w:ind w:firstLineChars="0" w:firstLine="0"/>
              <w:jc w:val="center"/>
              <w:rPr>
                <w:rFonts w:ascii="仿宋" w:hAnsi="仿宋" w:cs="仿宋"/>
                <w:sz w:val="21"/>
                <w:szCs w:val="21"/>
              </w:rPr>
            </w:pPr>
          </w:p>
        </w:tc>
        <w:tc>
          <w:tcPr>
            <w:tcW w:w="185" w:type="pct"/>
            <w:shd w:val="clear" w:color="auto" w:fill="auto"/>
            <w:tcMar>
              <w:top w:w="15" w:type="dxa"/>
              <w:left w:w="15" w:type="dxa"/>
              <w:right w:w="15" w:type="dxa"/>
            </w:tcMar>
            <w:vAlign w:val="center"/>
          </w:tcPr>
          <w:p w14:paraId="638FB985" w14:textId="77777777" w:rsidR="00B62051" w:rsidRDefault="00B62051" w:rsidP="00F63D3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1BCD21F3" w14:textId="77777777" w:rsidR="00B62051" w:rsidRDefault="00B62051" w:rsidP="00F63D3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279C19B5" w14:textId="77777777" w:rsidR="00B62051" w:rsidRDefault="00B62051" w:rsidP="00F63D3F">
            <w:pPr>
              <w:spacing w:line="240" w:lineRule="atLeast"/>
              <w:ind w:firstLineChars="0" w:firstLine="0"/>
              <w:jc w:val="center"/>
              <w:rPr>
                <w:rFonts w:ascii="仿宋" w:hAnsi="仿宋" w:cs="仿宋"/>
                <w:sz w:val="21"/>
                <w:szCs w:val="21"/>
              </w:rPr>
            </w:pPr>
          </w:p>
        </w:tc>
        <w:tc>
          <w:tcPr>
            <w:tcW w:w="196" w:type="pct"/>
            <w:shd w:val="clear" w:color="auto" w:fill="auto"/>
            <w:tcMar>
              <w:top w:w="15" w:type="dxa"/>
              <w:left w:w="15" w:type="dxa"/>
              <w:right w:w="15" w:type="dxa"/>
            </w:tcMar>
            <w:vAlign w:val="center"/>
          </w:tcPr>
          <w:p w14:paraId="2A92F199" w14:textId="77777777" w:rsidR="00B62051" w:rsidRDefault="00B62051" w:rsidP="00F63D3F">
            <w:pPr>
              <w:spacing w:line="240" w:lineRule="atLeast"/>
              <w:ind w:firstLineChars="0" w:firstLine="0"/>
              <w:jc w:val="center"/>
              <w:rPr>
                <w:rFonts w:ascii="仿宋" w:hAnsi="仿宋" w:cs="仿宋"/>
                <w:sz w:val="21"/>
                <w:szCs w:val="21"/>
              </w:rPr>
            </w:pPr>
          </w:p>
        </w:tc>
        <w:tc>
          <w:tcPr>
            <w:tcW w:w="227" w:type="pct"/>
            <w:shd w:val="clear" w:color="auto" w:fill="auto"/>
            <w:tcMar>
              <w:top w:w="15" w:type="dxa"/>
              <w:left w:w="15" w:type="dxa"/>
              <w:right w:w="15" w:type="dxa"/>
            </w:tcMar>
            <w:vAlign w:val="center"/>
          </w:tcPr>
          <w:p w14:paraId="624B40F0" w14:textId="77777777" w:rsidR="00B62051" w:rsidRDefault="00B62051" w:rsidP="00F63D3F">
            <w:pPr>
              <w:spacing w:line="240" w:lineRule="atLeast"/>
              <w:ind w:firstLineChars="0" w:firstLine="0"/>
              <w:jc w:val="center"/>
              <w:rPr>
                <w:rFonts w:ascii="仿宋" w:hAnsi="仿宋" w:cs="仿宋"/>
                <w:sz w:val="21"/>
                <w:szCs w:val="21"/>
              </w:rPr>
            </w:pPr>
          </w:p>
        </w:tc>
        <w:tc>
          <w:tcPr>
            <w:tcW w:w="436" w:type="pct"/>
            <w:shd w:val="clear" w:color="auto" w:fill="auto"/>
            <w:tcMar>
              <w:top w:w="15" w:type="dxa"/>
              <w:left w:w="15" w:type="dxa"/>
              <w:right w:w="15" w:type="dxa"/>
            </w:tcMar>
            <w:vAlign w:val="center"/>
          </w:tcPr>
          <w:p w14:paraId="7C072687" w14:textId="77777777" w:rsidR="00B62051" w:rsidRDefault="00B62051" w:rsidP="00F63D3F">
            <w:pPr>
              <w:widowControl/>
              <w:spacing w:line="240" w:lineRule="atLeast"/>
              <w:ind w:firstLineChars="0" w:firstLine="0"/>
              <w:jc w:val="center"/>
              <w:textAlignment w:val="top"/>
              <w:rPr>
                <w:rFonts w:ascii="仿宋" w:hAnsi="仿宋" w:cs="仿宋"/>
                <w:sz w:val="21"/>
                <w:szCs w:val="21"/>
              </w:rPr>
            </w:pPr>
            <w:r>
              <w:rPr>
                <w:rFonts w:ascii="仿宋" w:hAnsi="仿宋" w:cs="仿宋" w:hint="eastAsia"/>
                <w:kern w:val="0"/>
                <w:sz w:val="21"/>
                <w:szCs w:val="21"/>
                <w:lang w:bidi="ar"/>
              </w:rPr>
              <w:t>考试</w:t>
            </w:r>
          </w:p>
        </w:tc>
        <w:tc>
          <w:tcPr>
            <w:tcW w:w="154" w:type="pct"/>
            <w:shd w:val="clear" w:color="auto" w:fill="auto"/>
            <w:tcMar>
              <w:top w:w="15" w:type="dxa"/>
              <w:left w:w="15" w:type="dxa"/>
              <w:right w:w="15" w:type="dxa"/>
            </w:tcMar>
            <w:vAlign w:val="center"/>
          </w:tcPr>
          <w:p w14:paraId="395E0619" w14:textId="77777777" w:rsidR="00B62051" w:rsidRDefault="00B62051" w:rsidP="00F63D3F">
            <w:pPr>
              <w:spacing w:line="240" w:lineRule="atLeast"/>
              <w:ind w:firstLineChars="0" w:firstLine="0"/>
              <w:jc w:val="center"/>
              <w:rPr>
                <w:rFonts w:ascii="仿宋" w:hAnsi="仿宋" w:cs="仿宋"/>
                <w:sz w:val="21"/>
                <w:szCs w:val="21"/>
              </w:rPr>
            </w:pPr>
          </w:p>
        </w:tc>
      </w:tr>
      <w:tr w:rsidR="00B62051" w14:paraId="3088052E" w14:textId="77777777" w:rsidTr="00E943EF">
        <w:trPr>
          <w:trHeight w:val="20"/>
        </w:trPr>
        <w:tc>
          <w:tcPr>
            <w:tcW w:w="166" w:type="pct"/>
            <w:vMerge/>
            <w:shd w:val="clear" w:color="auto" w:fill="auto"/>
            <w:tcMar>
              <w:top w:w="15" w:type="dxa"/>
              <w:left w:w="15" w:type="dxa"/>
              <w:right w:w="15" w:type="dxa"/>
            </w:tcMar>
            <w:vAlign w:val="center"/>
          </w:tcPr>
          <w:p w14:paraId="56F3D2CD" w14:textId="77777777" w:rsidR="00B62051" w:rsidRDefault="00B62051" w:rsidP="00F63D3F">
            <w:pPr>
              <w:spacing w:line="240" w:lineRule="atLeast"/>
              <w:ind w:firstLineChars="0" w:firstLine="0"/>
              <w:jc w:val="center"/>
              <w:rPr>
                <w:rFonts w:ascii="仿宋" w:hAnsi="仿宋" w:cs="仿宋"/>
                <w:sz w:val="21"/>
                <w:szCs w:val="21"/>
              </w:rPr>
            </w:pPr>
          </w:p>
        </w:tc>
        <w:tc>
          <w:tcPr>
            <w:tcW w:w="575" w:type="pct"/>
            <w:gridSpan w:val="3"/>
            <w:vMerge/>
            <w:shd w:val="clear" w:color="auto" w:fill="auto"/>
            <w:tcMar>
              <w:top w:w="15" w:type="dxa"/>
              <w:left w:w="15" w:type="dxa"/>
              <w:right w:w="15" w:type="dxa"/>
            </w:tcMar>
            <w:vAlign w:val="center"/>
          </w:tcPr>
          <w:p w14:paraId="62EAE334" w14:textId="77777777" w:rsidR="00B62051" w:rsidRDefault="00B62051" w:rsidP="00F63D3F">
            <w:pPr>
              <w:spacing w:line="240" w:lineRule="atLeast"/>
              <w:ind w:firstLineChars="0" w:firstLine="0"/>
              <w:jc w:val="center"/>
              <w:rPr>
                <w:rFonts w:ascii="仿宋" w:hAnsi="仿宋" w:cs="仿宋"/>
                <w:sz w:val="21"/>
                <w:szCs w:val="21"/>
              </w:rPr>
            </w:pPr>
          </w:p>
        </w:tc>
        <w:tc>
          <w:tcPr>
            <w:tcW w:w="359" w:type="pct"/>
            <w:shd w:val="clear" w:color="auto" w:fill="auto"/>
            <w:tcMar>
              <w:top w:w="15" w:type="dxa"/>
              <w:left w:w="15" w:type="dxa"/>
              <w:right w:w="15" w:type="dxa"/>
            </w:tcMar>
            <w:vAlign w:val="center"/>
          </w:tcPr>
          <w:p w14:paraId="681B2ED6"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color w:val="000000"/>
                <w:kern w:val="0"/>
                <w:sz w:val="21"/>
                <w:szCs w:val="21"/>
                <w:lang w:bidi="ar"/>
              </w:rPr>
              <w:t>GB50002</w:t>
            </w:r>
          </w:p>
        </w:tc>
        <w:tc>
          <w:tcPr>
            <w:tcW w:w="609" w:type="pct"/>
            <w:shd w:val="clear" w:color="auto" w:fill="auto"/>
            <w:tcMar>
              <w:top w:w="15" w:type="dxa"/>
              <w:left w:w="15" w:type="dxa"/>
              <w:right w:w="15" w:type="dxa"/>
            </w:tcMar>
            <w:vAlign w:val="center"/>
          </w:tcPr>
          <w:p w14:paraId="75E0A5A0" w14:textId="77777777" w:rsidR="00B62051" w:rsidRDefault="00B62051" w:rsidP="00F63D3F">
            <w:pPr>
              <w:widowControl/>
              <w:spacing w:line="240" w:lineRule="atLeast"/>
              <w:ind w:firstLineChars="0" w:firstLine="0"/>
              <w:jc w:val="center"/>
              <w:textAlignment w:val="top"/>
              <w:rPr>
                <w:rFonts w:ascii="仿宋" w:hAnsi="仿宋" w:cs="仿宋"/>
                <w:sz w:val="21"/>
                <w:szCs w:val="21"/>
              </w:rPr>
            </w:pPr>
            <w:r>
              <w:rPr>
                <w:rFonts w:ascii="仿宋" w:hAnsi="仿宋" w:cs="仿宋" w:hint="eastAsia"/>
                <w:kern w:val="0"/>
                <w:sz w:val="21"/>
                <w:szCs w:val="21"/>
                <w:lang w:bidi="ar"/>
              </w:rPr>
              <w:t>思想政治（二）</w:t>
            </w:r>
          </w:p>
        </w:tc>
        <w:tc>
          <w:tcPr>
            <w:tcW w:w="183" w:type="pct"/>
            <w:shd w:val="clear" w:color="auto" w:fill="auto"/>
            <w:tcMar>
              <w:top w:w="15" w:type="dxa"/>
              <w:left w:w="15" w:type="dxa"/>
              <w:right w:w="15" w:type="dxa"/>
            </w:tcMar>
            <w:vAlign w:val="center"/>
          </w:tcPr>
          <w:p w14:paraId="463EDBD1" w14:textId="77777777" w:rsidR="00B62051" w:rsidRDefault="00B62051" w:rsidP="00F63D3F">
            <w:pPr>
              <w:widowControl/>
              <w:spacing w:line="240" w:lineRule="atLeast"/>
              <w:ind w:firstLineChars="0" w:firstLine="0"/>
              <w:jc w:val="center"/>
              <w:textAlignment w:val="top"/>
              <w:rPr>
                <w:rFonts w:ascii="仿宋" w:hAnsi="仿宋" w:cs="仿宋"/>
                <w:sz w:val="21"/>
                <w:szCs w:val="21"/>
              </w:rPr>
            </w:pPr>
            <w:r>
              <w:rPr>
                <w:rFonts w:ascii="仿宋" w:hAnsi="仿宋" w:cs="仿宋" w:hint="eastAsia"/>
                <w:kern w:val="0"/>
                <w:sz w:val="21"/>
                <w:szCs w:val="21"/>
                <w:lang w:bidi="ar"/>
              </w:rPr>
              <w:t>2</w:t>
            </w:r>
          </w:p>
        </w:tc>
        <w:tc>
          <w:tcPr>
            <w:tcW w:w="188" w:type="pct"/>
            <w:shd w:val="clear" w:color="auto" w:fill="auto"/>
            <w:tcMar>
              <w:top w:w="15" w:type="dxa"/>
              <w:left w:w="15" w:type="dxa"/>
              <w:right w:w="15" w:type="dxa"/>
            </w:tcMar>
            <w:vAlign w:val="center"/>
          </w:tcPr>
          <w:p w14:paraId="7483C1F4" w14:textId="77777777" w:rsidR="00B62051" w:rsidRDefault="00B62051" w:rsidP="00F63D3F">
            <w:pPr>
              <w:widowControl/>
              <w:spacing w:line="240" w:lineRule="atLeast"/>
              <w:ind w:firstLineChars="0" w:firstLine="0"/>
              <w:jc w:val="center"/>
              <w:textAlignment w:val="top"/>
              <w:rPr>
                <w:rFonts w:ascii="仿宋" w:hAnsi="仿宋" w:cs="仿宋"/>
                <w:sz w:val="21"/>
                <w:szCs w:val="21"/>
              </w:rPr>
            </w:pPr>
            <w:r>
              <w:rPr>
                <w:rFonts w:ascii="仿宋" w:hAnsi="仿宋" w:cs="仿宋" w:hint="eastAsia"/>
                <w:kern w:val="0"/>
                <w:sz w:val="21"/>
                <w:szCs w:val="21"/>
                <w:lang w:bidi="ar"/>
              </w:rPr>
              <w:t>36</w:t>
            </w:r>
          </w:p>
        </w:tc>
        <w:tc>
          <w:tcPr>
            <w:tcW w:w="190" w:type="pct"/>
            <w:shd w:val="clear" w:color="auto" w:fill="auto"/>
            <w:tcMar>
              <w:top w:w="15" w:type="dxa"/>
              <w:left w:w="15" w:type="dxa"/>
              <w:right w:w="15" w:type="dxa"/>
            </w:tcMar>
            <w:vAlign w:val="center"/>
          </w:tcPr>
          <w:p w14:paraId="7DB4B675" w14:textId="77777777" w:rsidR="00B62051" w:rsidRDefault="00B62051" w:rsidP="00F63D3F">
            <w:pPr>
              <w:widowControl/>
              <w:spacing w:line="240" w:lineRule="atLeast"/>
              <w:ind w:firstLineChars="0" w:firstLine="0"/>
              <w:jc w:val="center"/>
              <w:textAlignment w:val="top"/>
              <w:rPr>
                <w:rFonts w:ascii="仿宋" w:hAnsi="仿宋" w:cs="仿宋"/>
                <w:sz w:val="21"/>
                <w:szCs w:val="21"/>
              </w:rPr>
            </w:pPr>
            <w:r>
              <w:rPr>
                <w:rFonts w:ascii="仿宋" w:hAnsi="仿宋" w:cs="仿宋" w:hint="eastAsia"/>
                <w:kern w:val="0"/>
                <w:sz w:val="21"/>
                <w:szCs w:val="21"/>
                <w:lang w:bidi="ar"/>
              </w:rPr>
              <w:t>30</w:t>
            </w:r>
          </w:p>
        </w:tc>
        <w:tc>
          <w:tcPr>
            <w:tcW w:w="190" w:type="pct"/>
            <w:shd w:val="clear" w:color="auto" w:fill="auto"/>
            <w:tcMar>
              <w:top w:w="15" w:type="dxa"/>
              <w:left w:w="15" w:type="dxa"/>
              <w:right w:w="15" w:type="dxa"/>
            </w:tcMar>
            <w:vAlign w:val="center"/>
          </w:tcPr>
          <w:p w14:paraId="18C89A6C" w14:textId="77777777" w:rsidR="00B62051" w:rsidRDefault="00B62051" w:rsidP="00F63D3F">
            <w:pPr>
              <w:widowControl/>
              <w:spacing w:line="240" w:lineRule="atLeast"/>
              <w:ind w:firstLineChars="0" w:firstLine="0"/>
              <w:jc w:val="center"/>
              <w:textAlignment w:val="top"/>
              <w:rPr>
                <w:rFonts w:ascii="仿宋" w:hAnsi="仿宋" w:cs="仿宋"/>
                <w:sz w:val="21"/>
                <w:szCs w:val="21"/>
              </w:rPr>
            </w:pPr>
            <w:r>
              <w:rPr>
                <w:rFonts w:ascii="仿宋" w:hAnsi="仿宋" w:cs="仿宋" w:hint="eastAsia"/>
                <w:kern w:val="0"/>
                <w:sz w:val="21"/>
                <w:szCs w:val="21"/>
                <w:lang w:bidi="ar"/>
              </w:rPr>
              <w:t>6</w:t>
            </w:r>
          </w:p>
        </w:tc>
        <w:tc>
          <w:tcPr>
            <w:tcW w:w="201" w:type="pct"/>
            <w:shd w:val="clear" w:color="auto" w:fill="auto"/>
            <w:tcMar>
              <w:top w:w="15" w:type="dxa"/>
              <w:left w:w="15" w:type="dxa"/>
              <w:right w:w="15" w:type="dxa"/>
            </w:tcMar>
            <w:vAlign w:val="center"/>
          </w:tcPr>
          <w:p w14:paraId="62D8D4B5" w14:textId="77777777" w:rsidR="00B62051" w:rsidRDefault="00B62051" w:rsidP="00F63D3F">
            <w:pPr>
              <w:spacing w:line="240" w:lineRule="atLeast"/>
              <w:ind w:firstLineChars="0" w:firstLine="0"/>
              <w:jc w:val="center"/>
              <w:rPr>
                <w:rFonts w:ascii="仿宋" w:hAnsi="仿宋" w:cs="仿宋"/>
                <w:sz w:val="21"/>
                <w:szCs w:val="21"/>
              </w:rPr>
            </w:pPr>
          </w:p>
        </w:tc>
        <w:tc>
          <w:tcPr>
            <w:tcW w:w="185" w:type="pct"/>
            <w:shd w:val="clear" w:color="auto" w:fill="auto"/>
            <w:tcMar>
              <w:top w:w="15" w:type="dxa"/>
              <w:left w:w="15" w:type="dxa"/>
              <w:right w:w="15" w:type="dxa"/>
            </w:tcMar>
            <w:vAlign w:val="center"/>
          </w:tcPr>
          <w:p w14:paraId="33651BCA" w14:textId="77777777" w:rsidR="00B62051" w:rsidRDefault="00B62051" w:rsidP="00F63D3F">
            <w:pPr>
              <w:widowControl/>
              <w:spacing w:line="240" w:lineRule="atLeast"/>
              <w:ind w:firstLineChars="0" w:firstLine="0"/>
              <w:jc w:val="center"/>
              <w:textAlignment w:val="top"/>
              <w:rPr>
                <w:rFonts w:ascii="仿宋" w:hAnsi="仿宋" w:cs="仿宋"/>
                <w:sz w:val="21"/>
                <w:szCs w:val="21"/>
              </w:rPr>
            </w:pPr>
            <w:r>
              <w:rPr>
                <w:rFonts w:ascii="仿宋" w:hAnsi="仿宋" w:cs="仿宋" w:hint="eastAsia"/>
                <w:kern w:val="0"/>
                <w:sz w:val="21"/>
                <w:szCs w:val="21"/>
                <w:lang w:bidi="ar"/>
              </w:rPr>
              <w:t>2</w:t>
            </w:r>
          </w:p>
        </w:tc>
        <w:tc>
          <w:tcPr>
            <w:tcW w:w="192" w:type="pct"/>
            <w:shd w:val="clear" w:color="auto" w:fill="auto"/>
            <w:tcMar>
              <w:top w:w="15" w:type="dxa"/>
              <w:left w:w="15" w:type="dxa"/>
              <w:right w:w="15" w:type="dxa"/>
            </w:tcMar>
            <w:vAlign w:val="center"/>
          </w:tcPr>
          <w:p w14:paraId="48E7EDC6" w14:textId="77777777" w:rsidR="00B62051" w:rsidRDefault="00B62051" w:rsidP="00F63D3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04999329" w14:textId="77777777" w:rsidR="00B62051" w:rsidRDefault="00B62051" w:rsidP="00F63D3F">
            <w:pPr>
              <w:spacing w:line="240" w:lineRule="atLeast"/>
              <w:ind w:firstLineChars="0" w:firstLine="0"/>
              <w:jc w:val="center"/>
              <w:rPr>
                <w:rFonts w:ascii="仿宋" w:hAnsi="仿宋" w:cs="仿宋"/>
                <w:sz w:val="21"/>
                <w:szCs w:val="21"/>
              </w:rPr>
            </w:pPr>
          </w:p>
        </w:tc>
        <w:tc>
          <w:tcPr>
            <w:tcW w:w="194" w:type="pct"/>
            <w:shd w:val="clear" w:color="auto" w:fill="auto"/>
            <w:tcMar>
              <w:top w:w="15" w:type="dxa"/>
              <w:left w:w="15" w:type="dxa"/>
              <w:right w:w="15" w:type="dxa"/>
            </w:tcMar>
            <w:vAlign w:val="center"/>
          </w:tcPr>
          <w:p w14:paraId="12AF3149" w14:textId="77777777" w:rsidR="00B62051" w:rsidRDefault="00B62051" w:rsidP="00F63D3F">
            <w:pPr>
              <w:spacing w:line="240" w:lineRule="atLeast"/>
              <w:ind w:firstLineChars="0" w:firstLine="0"/>
              <w:jc w:val="center"/>
              <w:rPr>
                <w:rFonts w:ascii="仿宋" w:hAnsi="仿宋" w:cs="仿宋"/>
                <w:sz w:val="21"/>
                <w:szCs w:val="21"/>
              </w:rPr>
            </w:pPr>
          </w:p>
        </w:tc>
        <w:tc>
          <w:tcPr>
            <w:tcW w:w="185" w:type="pct"/>
            <w:shd w:val="clear" w:color="auto" w:fill="auto"/>
            <w:tcMar>
              <w:top w:w="15" w:type="dxa"/>
              <w:left w:w="15" w:type="dxa"/>
              <w:right w:w="15" w:type="dxa"/>
            </w:tcMar>
            <w:vAlign w:val="center"/>
          </w:tcPr>
          <w:p w14:paraId="6602897F" w14:textId="77777777" w:rsidR="00B62051" w:rsidRDefault="00B62051" w:rsidP="00F63D3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0A61AE06" w14:textId="77777777" w:rsidR="00B62051" w:rsidRDefault="00B62051" w:rsidP="00F63D3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605DCA55" w14:textId="77777777" w:rsidR="00B62051" w:rsidRDefault="00B62051" w:rsidP="00F63D3F">
            <w:pPr>
              <w:spacing w:line="240" w:lineRule="atLeast"/>
              <w:ind w:firstLineChars="0" w:firstLine="0"/>
              <w:jc w:val="center"/>
              <w:rPr>
                <w:rFonts w:ascii="仿宋" w:hAnsi="仿宋" w:cs="仿宋"/>
                <w:sz w:val="21"/>
                <w:szCs w:val="21"/>
              </w:rPr>
            </w:pPr>
          </w:p>
        </w:tc>
        <w:tc>
          <w:tcPr>
            <w:tcW w:w="196" w:type="pct"/>
            <w:shd w:val="clear" w:color="auto" w:fill="auto"/>
            <w:tcMar>
              <w:top w:w="15" w:type="dxa"/>
              <w:left w:w="15" w:type="dxa"/>
              <w:right w:w="15" w:type="dxa"/>
            </w:tcMar>
            <w:vAlign w:val="center"/>
          </w:tcPr>
          <w:p w14:paraId="09281AE4" w14:textId="77777777" w:rsidR="00B62051" w:rsidRDefault="00B62051" w:rsidP="00F63D3F">
            <w:pPr>
              <w:spacing w:line="240" w:lineRule="atLeast"/>
              <w:ind w:firstLineChars="0" w:firstLine="0"/>
              <w:jc w:val="center"/>
              <w:rPr>
                <w:rFonts w:ascii="仿宋" w:hAnsi="仿宋" w:cs="仿宋"/>
                <w:sz w:val="21"/>
                <w:szCs w:val="21"/>
              </w:rPr>
            </w:pPr>
          </w:p>
        </w:tc>
        <w:tc>
          <w:tcPr>
            <w:tcW w:w="227" w:type="pct"/>
            <w:shd w:val="clear" w:color="auto" w:fill="auto"/>
            <w:tcMar>
              <w:top w:w="15" w:type="dxa"/>
              <w:left w:w="15" w:type="dxa"/>
              <w:right w:w="15" w:type="dxa"/>
            </w:tcMar>
            <w:vAlign w:val="center"/>
          </w:tcPr>
          <w:p w14:paraId="629C418B" w14:textId="77777777" w:rsidR="00B62051" w:rsidRDefault="00B62051" w:rsidP="00F63D3F">
            <w:pPr>
              <w:spacing w:line="240" w:lineRule="atLeast"/>
              <w:ind w:firstLineChars="0" w:firstLine="0"/>
              <w:jc w:val="center"/>
              <w:rPr>
                <w:rFonts w:ascii="仿宋" w:hAnsi="仿宋" w:cs="仿宋"/>
                <w:sz w:val="21"/>
                <w:szCs w:val="21"/>
              </w:rPr>
            </w:pPr>
          </w:p>
        </w:tc>
        <w:tc>
          <w:tcPr>
            <w:tcW w:w="436" w:type="pct"/>
            <w:shd w:val="clear" w:color="auto" w:fill="auto"/>
            <w:tcMar>
              <w:top w:w="15" w:type="dxa"/>
              <w:left w:w="15" w:type="dxa"/>
              <w:right w:w="15" w:type="dxa"/>
            </w:tcMar>
            <w:vAlign w:val="center"/>
          </w:tcPr>
          <w:p w14:paraId="1F8B4B7D" w14:textId="77777777" w:rsidR="00B62051" w:rsidRDefault="00B62051" w:rsidP="00F63D3F">
            <w:pPr>
              <w:widowControl/>
              <w:spacing w:line="240" w:lineRule="atLeast"/>
              <w:ind w:firstLineChars="0" w:firstLine="0"/>
              <w:jc w:val="center"/>
              <w:textAlignment w:val="top"/>
              <w:rPr>
                <w:rFonts w:ascii="仿宋" w:hAnsi="仿宋" w:cs="仿宋"/>
                <w:sz w:val="21"/>
                <w:szCs w:val="21"/>
              </w:rPr>
            </w:pPr>
            <w:r>
              <w:rPr>
                <w:rFonts w:ascii="仿宋" w:hAnsi="仿宋" w:cs="仿宋" w:hint="eastAsia"/>
                <w:kern w:val="0"/>
                <w:sz w:val="21"/>
                <w:szCs w:val="21"/>
                <w:lang w:bidi="ar"/>
              </w:rPr>
              <w:t>考试</w:t>
            </w:r>
          </w:p>
        </w:tc>
        <w:tc>
          <w:tcPr>
            <w:tcW w:w="154" w:type="pct"/>
            <w:shd w:val="clear" w:color="auto" w:fill="auto"/>
            <w:tcMar>
              <w:top w:w="15" w:type="dxa"/>
              <w:left w:w="15" w:type="dxa"/>
              <w:right w:w="15" w:type="dxa"/>
            </w:tcMar>
            <w:vAlign w:val="center"/>
          </w:tcPr>
          <w:p w14:paraId="3DDBB3A8" w14:textId="77777777" w:rsidR="00B62051" w:rsidRDefault="00B62051" w:rsidP="00F63D3F">
            <w:pPr>
              <w:spacing w:line="240" w:lineRule="atLeast"/>
              <w:ind w:firstLineChars="0" w:firstLine="0"/>
              <w:jc w:val="center"/>
              <w:rPr>
                <w:rFonts w:ascii="仿宋" w:hAnsi="仿宋" w:cs="仿宋"/>
                <w:sz w:val="21"/>
                <w:szCs w:val="21"/>
              </w:rPr>
            </w:pPr>
          </w:p>
        </w:tc>
      </w:tr>
      <w:tr w:rsidR="00B62051" w14:paraId="5659A94E" w14:textId="77777777" w:rsidTr="00E943EF">
        <w:trPr>
          <w:trHeight w:val="20"/>
        </w:trPr>
        <w:tc>
          <w:tcPr>
            <w:tcW w:w="166" w:type="pct"/>
            <w:vMerge/>
            <w:shd w:val="clear" w:color="auto" w:fill="auto"/>
            <w:tcMar>
              <w:top w:w="15" w:type="dxa"/>
              <w:left w:w="15" w:type="dxa"/>
              <w:right w:w="15" w:type="dxa"/>
            </w:tcMar>
            <w:vAlign w:val="center"/>
          </w:tcPr>
          <w:p w14:paraId="6D3B84AF" w14:textId="77777777" w:rsidR="00B62051" w:rsidRDefault="00B62051" w:rsidP="00F63D3F">
            <w:pPr>
              <w:spacing w:line="240" w:lineRule="atLeast"/>
              <w:ind w:firstLineChars="0" w:firstLine="0"/>
              <w:jc w:val="center"/>
              <w:rPr>
                <w:rFonts w:ascii="仿宋" w:hAnsi="仿宋" w:cs="仿宋"/>
                <w:sz w:val="21"/>
                <w:szCs w:val="21"/>
              </w:rPr>
            </w:pPr>
          </w:p>
        </w:tc>
        <w:tc>
          <w:tcPr>
            <w:tcW w:w="575" w:type="pct"/>
            <w:gridSpan w:val="3"/>
            <w:vMerge/>
            <w:shd w:val="clear" w:color="auto" w:fill="auto"/>
            <w:tcMar>
              <w:top w:w="15" w:type="dxa"/>
              <w:left w:w="15" w:type="dxa"/>
              <w:right w:w="15" w:type="dxa"/>
            </w:tcMar>
            <w:vAlign w:val="center"/>
          </w:tcPr>
          <w:p w14:paraId="1F5E18A6" w14:textId="77777777" w:rsidR="00B62051" w:rsidRDefault="00B62051" w:rsidP="00F63D3F">
            <w:pPr>
              <w:spacing w:line="240" w:lineRule="atLeast"/>
              <w:ind w:firstLineChars="0" w:firstLine="0"/>
              <w:jc w:val="center"/>
              <w:rPr>
                <w:rFonts w:ascii="仿宋" w:hAnsi="仿宋" w:cs="仿宋"/>
                <w:sz w:val="21"/>
                <w:szCs w:val="21"/>
              </w:rPr>
            </w:pPr>
          </w:p>
        </w:tc>
        <w:tc>
          <w:tcPr>
            <w:tcW w:w="359" w:type="pct"/>
            <w:shd w:val="clear" w:color="auto" w:fill="auto"/>
            <w:tcMar>
              <w:top w:w="15" w:type="dxa"/>
              <w:left w:w="15" w:type="dxa"/>
              <w:right w:w="15" w:type="dxa"/>
            </w:tcMar>
            <w:vAlign w:val="center"/>
          </w:tcPr>
          <w:p w14:paraId="77E46182"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color w:val="000000"/>
                <w:kern w:val="0"/>
                <w:sz w:val="21"/>
                <w:szCs w:val="21"/>
                <w:lang w:bidi="ar"/>
              </w:rPr>
              <w:t>GB50003</w:t>
            </w:r>
          </w:p>
        </w:tc>
        <w:tc>
          <w:tcPr>
            <w:tcW w:w="609" w:type="pct"/>
            <w:shd w:val="clear" w:color="auto" w:fill="auto"/>
            <w:tcMar>
              <w:top w:w="15" w:type="dxa"/>
              <w:left w:w="15" w:type="dxa"/>
              <w:right w:w="15" w:type="dxa"/>
            </w:tcMar>
            <w:vAlign w:val="center"/>
          </w:tcPr>
          <w:p w14:paraId="0F7DA3D4" w14:textId="77777777" w:rsidR="00B62051" w:rsidRDefault="00B62051" w:rsidP="00F63D3F">
            <w:pPr>
              <w:widowControl/>
              <w:spacing w:line="240" w:lineRule="atLeast"/>
              <w:ind w:firstLineChars="0" w:firstLine="0"/>
              <w:jc w:val="center"/>
              <w:textAlignment w:val="top"/>
              <w:rPr>
                <w:rFonts w:ascii="仿宋" w:hAnsi="仿宋" w:cs="仿宋"/>
                <w:sz w:val="21"/>
                <w:szCs w:val="21"/>
              </w:rPr>
            </w:pPr>
            <w:r>
              <w:rPr>
                <w:rFonts w:ascii="仿宋" w:hAnsi="仿宋" w:cs="仿宋" w:hint="eastAsia"/>
                <w:kern w:val="0"/>
                <w:sz w:val="21"/>
                <w:szCs w:val="21"/>
                <w:lang w:bidi="ar"/>
              </w:rPr>
              <w:t>思想政治（三）</w:t>
            </w:r>
          </w:p>
        </w:tc>
        <w:tc>
          <w:tcPr>
            <w:tcW w:w="183" w:type="pct"/>
            <w:shd w:val="clear" w:color="auto" w:fill="auto"/>
            <w:tcMar>
              <w:top w:w="15" w:type="dxa"/>
              <w:left w:w="15" w:type="dxa"/>
              <w:right w:w="15" w:type="dxa"/>
            </w:tcMar>
            <w:vAlign w:val="center"/>
          </w:tcPr>
          <w:p w14:paraId="6202A932" w14:textId="77777777" w:rsidR="00B62051" w:rsidRDefault="00B62051" w:rsidP="00F63D3F">
            <w:pPr>
              <w:widowControl/>
              <w:spacing w:line="240" w:lineRule="atLeast"/>
              <w:ind w:firstLineChars="0" w:firstLine="0"/>
              <w:jc w:val="center"/>
              <w:textAlignment w:val="top"/>
              <w:rPr>
                <w:rFonts w:ascii="仿宋" w:hAnsi="仿宋" w:cs="仿宋"/>
                <w:sz w:val="21"/>
                <w:szCs w:val="21"/>
              </w:rPr>
            </w:pPr>
            <w:r>
              <w:rPr>
                <w:rFonts w:ascii="仿宋" w:hAnsi="仿宋" w:cs="仿宋" w:hint="eastAsia"/>
                <w:kern w:val="0"/>
                <w:sz w:val="21"/>
                <w:szCs w:val="21"/>
                <w:lang w:bidi="ar"/>
              </w:rPr>
              <w:t>2</w:t>
            </w:r>
          </w:p>
        </w:tc>
        <w:tc>
          <w:tcPr>
            <w:tcW w:w="188" w:type="pct"/>
            <w:shd w:val="clear" w:color="auto" w:fill="auto"/>
            <w:tcMar>
              <w:top w:w="15" w:type="dxa"/>
              <w:left w:w="15" w:type="dxa"/>
              <w:right w:w="15" w:type="dxa"/>
            </w:tcMar>
            <w:vAlign w:val="center"/>
          </w:tcPr>
          <w:p w14:paraId="1B21D150" w14:textId="77777777" w:rsidR="00B62051" w:rsidRDefault="00B62051" w:rsidP="00F63D3F">
            <w:pPr>
              <w:widowControl/>
              <w:spacing w:line="240" w:lineRule="atLeast"/>
              <w:ind w:firstLineChars="0" w:firstLine="0"/>
              <w:jc w:val="center"/>
              <w:textAlignment w:val="top"/>
              <w:rPr>
                <w:rFonts w:ascii="仿宋" w:hAnsi="仿宋" w:cs="仿宋"/>
                <w:sz w:val="21"/>
                <w:szCs w:val="21"/>
              </w:rPr>
            </w:pPr>
            <w:r>
              <w:rPr>
                <w:rFonts w:ascii="仿宋" w:hAnsi="仿宋" w:cs="仿宋" w:hint="eastAsia"/>
                <w:kern w:val="0"/>
                <w:sz w:val="21"/>
                <w:szCs w:val="21"/>
                <w:lang w:bidi="ar"/>
              </w:rPr>
              <w:t>36</w:t>
            </w:r>
          </w:p>
        </w:tc>
        <w:tc>
          <w:tcPr>
            <w:tcW w:w="190" w:type="pct"/>
            <w:shd w:val="clear" w:color="auto" w:fill="auto"/>
            <w:tcMar>
              <w:top w:w="15" w:type="dxa"/>
              <w:left w:w="15" w:type="dxa"/>
              <w:right w:w="15" w:type="dxa"/>
            </w:tcMar>
            <w:vAlign w:val="center"/>
          </w:tcPr>
          <w:p w14:paraId="7B679DFC" w14:textId="77777777" w:rsidR="00B62051" w:rsidRDefault="00B62051" w:rsidP="00F63D3F">
            <w:pPr>
              <w:widowControl/>
              <w:spacing w:line="240" w:lineRule="atLeast"/>
              <w:ind w:firstLineChars="0" w:firstLine="0"/>
              <w:jc w:val="center"/>
              <w:textAlignment w:val="top"/>
              <w:rPr>
                <w:rFonts w:ascii="仿宋" w:hAnsi="仿宋" w:cs="仿宋"/>
                <w:sz w:val="21"/>
                <w:szCs w:val="21"/>
              </w:rPr>
            </w:pPr>
            <w:r>
              <w:rPr>
                <w:rFonts w:ascii="仿宋" w:hAnsi="仿宋" w:cs="仿宋" w:hint="eastAsia"/>
                <w:kern w:val="0"/>
                <w:sz w:val="21"/>
                <w:szCs w:val="21"/>
                <w:lang w:bidi="ar"/>
              </w:rPr>
              <w:t>30</w:t>
            </w:r>
          </w:p>
        </w:tc>
        <w:tc>
          <w:tcPr>
            <w:tcW w:w="190" w:type="pct"/>
            <w:shd w:val="clear" w:color="auto" w:fill="auto"/>
            <w:tcMar>
              <w:top w:w="15" w:type="dxa"/>
              <w:left w:w="15" w:type="dxa"/>
              <w:right w:w="15" w:type="dxa"/>
            </w:tcMar>
            <w:vAlign w:val="center"/>
          </w:tcPr>
          <w:p w14:paraId="5124C807" w14:textId="77777777" w:rsidR="00B62051" w:rsidRDefault="00B62051" w:rsidP="00F63D3F">
            <w:pPr>
              <w:widowControl/>
              <w:spacing w:line="240" w:lineRule="atLeast"/>
              <w:ind w:firstLineChars="0" w:firstLine="0"/>
              <w:jc w:val="center"/>
              <w:textAlignment w:val="top"/>
              <w:rPr>
                <w:rFonts w:ascii="仿宋" w:hAnsi="仿宋" w:cs="仿宋"/>
                <w:sz w:val="21"/>
                <w:szCs w:val="21"/>
              </w:rPr>
            </w:pPr>
            <w:r>
              <w:rPr>
                <w:rFonts w:ascii="仿宋" w:hAnsi="仿宋" w:cs="仿宋" w:hint="eastAsia"/>
                <w:kern w:val="0"/>
                <w:sz w:val="21"/>
                <w:szCs w:val="21"/>
                <w:lang w:bidi="ar"/>
              </w:rPr>
              <w:t>6</w:t>
            </w:r>
          </w:p>
        </w:tc>
        <w:tc>
          <w:tcPr>
            <w:tcW w:w="201" w:type="pct"/>
            <w:shd w:val="clear" w:color="auto" w:fill="auto"/>
            <w:tcMar>
              <w:top w:w="15" w:type="dxa"/>
              <w:left w:w="15" w:type="dxa"/>
              <w:right w:w="15" w:type="dxa"/>
            </w:tcMar>
            <w:vAlign w:val="center"/>
          </w:tcPr>
          <w:p w14:paraId="0B1A9B93" w14:textId="77777777" w:rsidR="00B62051" w:rsidRDefault="00B62051" w:rsidP="00F63D3F">
            <w:pPr>
              <w:spacing w:line="240" w:lineRule="atLeast"/>
              <w:ind w:firstLineChars="0" w:firstLine="0"/>
              <w:jc w:val="center"/>
              <w:rPr>
                <w:rFonts w:ascii="仿宋" w:hAnsi="仿宋" w:cs="仿宋"/>
                <w:sz w:val="21"/>
                <w:szCs w:val="21"/>
              </w:rPr>
            </w:pPr>
          </w:p>
        </w:tc>
        <w:tc>
          <w:tcPr>
            <w:tcW w:w="185" w:type="pct"/>
            <w:shd w:val="clear" w:color="auto" w:fill="auto"/>
            <w:tcMar>
              <w:top w:w="15" w:type="dxa"/>
              <w:left w:w="15" w:type="dxa"/>
              <w:right w:w="15" w:type="dxa"/>
            </w:tcMar>
            <w:vAlign w:val="center"/>
          </w:tcPr>
          <w:p w14:paraId="16CF0084" w14:textId="77777777" w:rsidR="00B62051" w:rsidRDefault="00B62051" w:rsidP="00F63D3F">
            <w:pPr>
              <w:spacing w:line="240" w:lineRule="atLeast"/>
              <w:ind w:firstLineChars="0" w:firstLine="0"/>
              <w:jc w:val="center"/>
              <w:rPr>
                <w:rFonts w:ascii="仿宋" w:hAnsi="仿宋" w:cs="仿宋"/>
                <w:sz w:val="21"/>
                <w:szCs w:val="21"/>
              </w:rPr>
            </w:pPr>
          </w:p>
        </w:tc>
        <w:tc>
          <w:tcPr>
            <w:tcW w:w="192" w:type="pct"/>
            <w:shd w:val="clear" w:color="auto" w:fill="auto"/>
            <w:tcMar>
              <w:top w:w="15" w:type="dxa"/>
              <w:left w:w="15" w:type="dxa"/>
              <w:right w:w="15" w:type="dxa"/>
            </w:tcMar>
            <w:vAlign w:val="center"/>
          </w:tcPr>
          <w:p w14:paraId="1E537E94" w14:textId="77777777" w:rsidR="00B62051" w:rsidRDefault="00B62051" w:rsidP="00F63D3F">
            <w:pPr>
              <w:widowControl/>
              <w:spacing w:line="240" w:lineRule="atLeast"/>
              <w:ind w:firstLineChars="0" w:firstLine="0"/>
              <w:jc w:val="center"/>
              <w:textAlignment w:val="top"/>
              <w:rPr>
                <w:rFonts w:ascii="仿宋" w:hAnsi="仿宋" w:cs="仿宋"/>
                <w:sz w:val="21"/>
                <w:szCs w:val="21"/>
              </w:rPr>
            </w:pPr>
            <w:r>
              <w:rPr>
                <w:rFonts w:ascii="仿宋" w:hAnsi="仿宋" w:cs="仿宋" w:hint="eastAsia"/>
                <w:kern w:val="0"/>
                <w:sz w:val="21"/>
                <w:szCs w:val="21"/>
                <w:lang w:bidi="ar"/>
              </w:rPr>
              <w:t>2</w:t>
            </w:r>
          </w:p>
        </w:tc>
        <w:tc>
          <w:tcPr>
            <w:tcW w:w="190" w:type="pct"/>
            <w:shd w:val="clear" w:color="auto" w:fill="auto"/>
            <w:tcMar>
              <w:top w:w="15" w:type="dxa"/>
              <w:left w:w="15" w:type="dxa"/>
              <w:right w:w="15" w:type="dxa"/>
            </w:tcMar>
            <w:vAlign w:val="center"/>
          </w:tcPr>
          <w:p w14:paraId="042BB734" w14:textId="77777777" w:rsidR="00B62051" w:rsidRDefault="00B62051" w:rsidP="00F63D3F">
            <w:pPr>
              <w:spacing w:line="240" w:lineRule="atLeast"/>
              <w:ind w:firstLineChars="0" w:firstLine="0"/>
              <w:jc w:val="center"/>
              <w:rPr>
                <w:rFonts w:ascii="仿宋" w:hAnsi="仿宋" w:cs="仿宋"/>
                <w:sz w:val="21"/>
                <w:szCs w:val="21"/>
              </w:rPr>
            </w:pPr>
          </w:p>
        </w:tc>
        <w:tc>
          <w:tcPr>
            <w:tcW w:w="194" w:type="pct"/>
            <w:shd w:val="clear" w:color="auto" w:fill="auto"/>
            <w:tcMar>
              <w:top w:w="15" w:type="dxa"/>
              <w:left w:w="15" w:type="dxa"/>
              <w:right w:w="15" w:type="dxa"/>
            </w:tcMar>
            <w:vAlign w:val="center"/>
          </w:tcPr>
          <w:p w14:paraId="1C200BA7" w14:textId="77777777" w:rsidR="00B62051" w:rsidRDefault="00B62051" w:rsidP="00F63D3F">
            <w:pPr>
              <w:spacing w:line="240" w:lineRule="atLeast"/>
              <w:ind w:firstLineChars="0" w:firstLine="0"/>
              <w:jc w:val="center"/>
              <w:rPr>
                <w:rFonts w:ascii="仿宋" w:hAnsi="仿宋" w:cs="仿宋"/>
                <w:sz w:val="21"/>
                <w:szCs w:val="21"/>
              </w:rPr>
            </w:pPr>
          </w:p>
        </w:tc>
        <w:tc>
          <w:tcPr>
            <w:tcW w:w="185" w:type="pct"/>
            <w:shd w:val="clear" w:color="auto" w:fill="auto"/>
            <w:tcMar>
              <w:top w:w="15" w:type="dxa"/>
              <w:left w:w="15" w:type="dxa"/>
              <w:right w:w="15" w:type="dxa"/>
            </w:tcMar>
            <w:vAlign w:val="center"/>
          </w:tcPr>
          <w:p w14:paraId="146BBD45" w14:textId="77777777" w:rsidR="00B62051" w:rsidRDefault="00B62051" w:rsidP="00F63D3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0448AB01" w14:textId="77777777" w:rsidR="00B62051" w:rsidRDefault="00B62051" w:rsidP="00F63D3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72D4FBE9" w14:textId="77777777" w:rsidR="00B62051" w:rsidRDefault="00B62051" w:rsidP="00F63D3F">
            <w:pPr>
              <w:spacing w:line="240" w:lineRule="atLeast"/>
              <w:ind w:firstLineChars="0" w:firstLine="0"/>
              <w:jc w:val="center"/>
              <w:rPr>
                <w:rFonts w:ascii="仿宋" w:hAnsi="仿宋" w:cs="仿宋"/>
                <w:sz w:val="21"/>
                <w:szCs w:val="21"/>
              </w:rPr>
            </w:pPr>
          </w:p>
        </w:tc>
        <w:tc>
          <w:tcPr>
            <w:tcW w:w="196" w:type="pct"/>
            <w:shd w:val="clear" w:color="auto" w:fill="auto"/>
            <w:tcMar>
              <w:top w:w="15" w:type="dxa"/>
              <w:left w:w="15" w:type="dxa"/>
              <w:right w:w="15" w:type="dxa"/>
            </w:tcMar>
            <w:vAlign w:val="center"/>
          </w:tcPr>
          <w:p w14:paraId="6FD0FC79" w14:textId="77777777" w:rsidR="00B62051" w:rsidRDefault="00B62051" w:rsidP="00F63D3F">
            <w:pPr>
              <w:spacing w:line="240" w:lineRule="atLeast"/>
              <w:ind w:firstLineChars="0" w:firstLine="0"/>
              <w:jc w:val="center"/>
              <w:rPr>
                <w:rFonts w:ascii="仿宋" w:hAnsi="仿宋" w:cs="仿宋"/>
                <w:sz w:val="21"/>
                <w:szCs w:val="21"/>
              </w:rPr>
            </w:pPr>
          </w:p>
        </w:tc>
        <w:tc>
          <w:tcPr>
            <w:tcW w:w="227" w:type="pct"/>
            <w:shd w:val="clear" w:color="auto" w:fill="auto"/>
            <w:tcMar>
              <w:top w:w="15" w:type="dxa"/>
              <w:left w:w="15" w:type="dxa"/>
              <w:right w:w="15" w:type="dxa"/>
            </w:tcMar>
            <w:vAlign w:val="center"/>
          </w:tcPr>
          <w:p w14:paraId="3F729E46" w14:textId="77777777" w:rsidR="00B62051" w:rsidRDefault="00B62051" w:rsidP="00F63D3F">
            <w:pPr>
              <w:spacing w:line="240" w:lineRule="atLeast"/>
              <w:ind w:firstLineChars="0" w:firstLine="0"/>
              <w:jc w:val="center"/>
              <w:rPr>
                <w:rFonts w:ascii="仿宋" w:hAnsi="仿宋" w:cs="仿宋"/>
                <w:sz w:val="21"/>
                <w:szCs w:val="21"/>
              </w:rPr>
            </w:pPr>
          </w:p>
        </w:tc>
        <w:tc>
          <w:tcPr>
            <w:tcW w:w="436" w:type="pct"/>
            <w:shd w:val="clear" w:color="auto" w:fill="auto"/>
            <w:tcMar>
              <w:top w:w="15" w:type="dxa"/>
              <w:left w:w="15" w:type="dxa"/>
              <w:right w:w="15" w:type="dxa"/>
            </w:tcMar>
            <w:vAlign w:val="center"/>
          </w:tcPr>
          <w:p w14:paraId="2B2EC80F" w14:textId="77777777" w:rsidR="00B62051" w:rsidRDefault="00B62051" w:rsidP="00F63D3F">
            <w:pPr>
              <w:widowControl/>
              <w:spacing w:line="240" w:lineRule="atLeast"/>
              <w:ind w:firstLineChars="0" w:firstLine="0"/>
              <w:jc w:val="center"/>
              <w:textAlignment w:val="top"/>
              <w:rPr>
                <w:rFonts w:ascii="仿宋" w:hAnsi="仿宋" w:cs="仿宋"/>
                <w:kern w:val="0"/>
                <w:sz w:val="21"/>
                <w:szCs w:val="21"/>
                <w:lang w:bidi="ar"/>
              </w:rPr>
            </w:pPr>
            <w:r>
              <w:rPr>
                <w:rFonts w:ascii="仿宋" w:hAnsi="仿宋" w:cs="仿宋" w:hint="eastAsia"/>
                <w:kern w:val="0"/>
                <w:sz w:val="21"/>
                <w:szCs w:val="21"/>
                <w:lang w:bidi="ar"/>
              </w:rPr>
              <w:t>考试</w:t>
            </w:r>
          </w:p>
        </w:tc>
        <w:tc>
          <w:tcPr>
            <w:tcW w:w="154" w:type="pct"/>
            <w:shd w:val="clear" w:color="auto" w:fill="auto"/>
            <w:tcMar>
              <w:top w:w="15" w:type="dxa"/>
              <w:left w:w="15" w:type="dxa"/>
              <w:right w:w="15" w:type="dxa"/>
            </w:tcMar>
            <w:vAlign w:val="center"/>
          </w:tcPr>
          <w:p w14:paraId="3CBDBF1E" w14:textId="77777777" w:rsidR="00B62051" w:rsidRDefault="00B62051" w:rsidP="00F63D3F">
            <w:pPr>
              <w:spacing w:line="240" w:lineRule="atLeast"/>
              <w:ind w:firstLineChars="0" w:firstLine="0"/>
              <w:jc w:val="center"/>
              <w:rPr>
                <w:rFonts w:ascii="仿宋" w:hAnsi="仿宋" w:cs="仿宋"/>
                <w:sz w:val="21"/>
                <w:szCs w:val="21"/>
              </w:rPr>
            </w:pPr>
          </w:p>
        </w:tc>
      </w:tr>
      <w:tr w:rsidR="00B62051" w14:paraId="3BBBDA6A" w14:textId="77777777" w:rsidTr="00E943EF">
        <w:trPr>
          <w:trHeight w:val="20"/>
        </w:trPr>
        <w:tc>
          <w:tcPr>
            <w:tcW w:w="166" w:type="pct"/>
            <w:vMerge/>
            <w:shd w:val="clear" w:color="auto" w:fill="auto"/>
            <w:tcMar>
              <w:top w:w="15" w:type="dxa"/>
              <w:left w:w="15" w:type="dxa"/>
              <w:right w:w="15" w:type="dxa"/>
            </w:tcMar>
            <w:vAlign w:val="center"/>
          </w:tcPr>
          <w:p w14:paraId="48C0F325" w14:textId="77777777" w:rsidR="00B62051" w:rsidRDefault="00B62051" w:rsidP="00F63D3F">
            <w:pPr>
              <w:spacing w:line="240" w:lineRule="atLeast"/>
              <w:ind w:firstLineChars="0" w:firstLine="0"/>
              <w:jc w:val="center"/>
              <w:rPr>
                <w:rFonts w:ascii="仿宋" w:hAnsi="仿宋" w:cs="仿宋"/>
                <w:sz w:val="21"/>
                <w:szCs w:val="21"/>
              </w:rPr>
            </w:pPr>
          </w:p>
        </w:tc>
        <w:tc>
          <w:tcPr>
            <w:tcW w:w="575" w:type="pct"/>
            <w:gridSpan w:val="3"/>
            <w:vMerge/>
            <w:shd w:val="clear" w:color="auto" w:fill="auto"/>
            <w:tcMar>
              <w:top w:w="15" w:type="dxa"/>
              <w:left w:w="15" w:type="dxa"/>
              <w:right w:w="15" w:type="dxa"/>
            </w:tcMar>
            <w:vAlign w:val="center"/>
          </w:tcPr>
          <w:p w14:paraId="2D3CBC2B" w14:textId="77777777" w:rsidR="00B62051" w:rsidRDefault="00B62051" w:rsidP="00F63D3F">
            <w:pPr>
              <w:spacing w:line="240" w:lineRule="atLeast"/>
              <w:ind w:firstLineChars="0" w:firstLine="0"/>
              <w:jc w:val="center"/>
              <w:rPr>
                <w:rFonts w:ascii="仿宋" w:hAnsi="仿宋" w:cs="仿宋"/>
                <w:sz w:val="21"/>
                <w:szCs w:val="21"/>
              </w:rPr>
            </w:pPr>
          </w:p>
        </w:tc>
        <w:tc>
          <w:tcPr>
            <w:tcW w:w="359" w:type="pct"/>
            <w:shd w:val="clear" w:color="auto" w:fill="auto"/>
            <w:tcMar>
              <w:top w:w="15" w:type="dxa"/>
              <w:left w:w="15" w:type="dxa"/>
              <w:right w:w="15" w:type="dxa"/>
            </w:tcMar>
            <w:vAlign w:val="center"/>
          </w:tcPr>
          <w:p w14:paraId="0E0B7C6A"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color w:val="000000"/>
                <w:kern w:val="0"/>
                <w:sz w:val="21"/>
                <w:szCs w:val="21"/>
                <w:lang w:bidi="ar"/>
              </w:rPr>
              <w:t>GB50004</w:t>
            </w:r>
          </w:p>
        </w:tc>
        <w:tc>
          <w:tcPr>
            <w:tcW w:w="609" w:type="pct"/>
            <w:shd w:val="clear" w:color="auto" w:fill="auto"/>
            <w:tcMar>
              <w:top w:w="15" w:type="dxa"/>
              <w:left w:w="15" w:type="dxa"/>
              <w:right w:w="15" w:type="dxa"/>
            </w:tcMar>
            <w:vAlign w:val="center"/>
          </w:tcPr>
          <w:p w14:paraId="69B0AA39" w14:textId="77777777" w:rsidR="00B62051" w:rsidRDefault="00B62051" w:rsidP="00F63D3F">
            <w:pPr>
              <w:widowControl/>
              <w:spacing w:line="240" w:lineRule="atLeast"/>
              <w:ind w:firstLineChars="0" w:firstLine="0"/>
              <w:jc w:val="center"/>
              <w:textAlignment w:val="top"/>
              <w:rPr>
                <w:rFonts w:ascii="仿宋" w:hAnsi="仿宋" w:cs="仿宋"/>
                <w:sz w:val="21"/>
                <w:szCs w:val="21"/>
              </w:rPr>
            </w:pPr>
            <w:r>
              <w:rPr>
                <w:rFonts w:ascii="仿宋" w:hAnsi="仿宋" w:cs="仿宋" w:hint="eastAsia"/>
                <w:kern w:val="0"/>
                <w:sz w:val="21"/>
                <w:szCs w:val="21"/>
                <w:lang w:bidi="ar"/>
              </w:rPr>
              <w:t>思想政治（四）</w:t>
            </w:r>
          </w:p>
        </w:tc>
        <w:tc>
          <w:tcPr>
            <w:tcW w:w="183" w:type="pct"/>
            <w:shd w:val="clear" w:color="auto" w:fill="auto"/>
            <w:tcMar>
              <w:top w:w="15" w:type="dxa"/>
              <w:left w:w="15" w:type="dxa"/>
              <w:right w:w="15" w:type="dxa"/>
            </w:tcMar>
            <w:vAlign w:val="center"/>
          </w:tcPr>
          <w:p w14:paraId="397F43FE" w14:textId="77777777" w:rsidR="00B62051" w:rsidRDefault="00B62051" w:rsidP="00F63D3F">
            <w:pPr>
              <w:widowControl/>
              <w:spacing w:line="240" w:lineRule="atLeast"/>
              <w:ind w:firstLineChars="0" w:firstLine="0"/>
              <w:jc w:val="center"/>
              <w:textAlignment w:val="top"/>
              <w:rPr>
                <w:rFonts w:ascii="仿宋" w:hAnsi="仿宋" w:cs="仿宋"/>
                <w:sz w:val="21"/>
                <w:szCs w:val="21"/>
              </w:rPr>
            </w:pPr>
            <w:r>
              <w:rPr>
                <w:rFonts w:ascii="仿宋" w:hAnsi="仿宋" w:cs="仿宋" w:hint="eastAsia"/>
                <w:kern w:val="0"/>
                <w:sz w:val="21"/>
                <w:szCs w:val="21"/>
                <w:lang w:bidi="ar"/>
              </w:rPr>
              <w:t>2</w:t>
            </w:r>
          </w:p>
        </w:tc>
        <w:tc>
          <w:tcPr>
            <w:tcW w:w="188" w:type="pct"/>
            <w:shd w:val="clear" w:color="auto" w:fill="auto"/>
            <w:tcMar>
              <w:top w:w="15" w:type="dxa"/>
              <w:left w:w="15" w:type="dxa"/>
              <w:right w:w="15" w:type="dxa"/>
            </w:tcMar>
            <w:vAlign w:val="center"/>
          </w:tcPr>
          <w:p w14:paraId="626047B4" w14:textId="77777777" w:rsidR="00B62051" w:rsidRDefault="00B62051" w:rsidP="00F63D3F">
            <w:pPr>
              <w:widowControl/>
              <w:spacing w:line="240" w:lineRule="atLeast"/>
              <w:ind w:firstLineChars="0" w:firstLine="0"/>
              <w:jc w:val="center"/>
              <w:textAlignment w:val="top"/>
              <w:rPr>
                <w:rFonts w:ascii="仿宋" w:hAnsi="仿宋" w:cs="仿宋"/>
                <w:sz w:val="21"/>
                <w:szCs w:val="21"/>
              </w:rPr>
            </w:pPr>
            <w:r>
              <w:rPr>
                <w:rFonts w:ascii="仿宋" w:hAnsi="仿宋" w:cs="仿宋" w:hint="eastAsia"/>
                <w:kern w:val="0"/>
                <w:sz w:val="21"/>
                <w:szCs w:val="21"/>
                <w:lang w:bidi="ar"/>
              </w:rPr>
              <w:t>36</w:t>
            </w:r>
          </w:p>
        </w:tc>
        <w:tc>
          <w:tcPr>
            <w:tcW w:w="190" w:type="pct"/>
            <w:shd w:val="clear" w:color="auto" w:fill="auto"/>
            <w:tcMar>
              <w:top w:w="15" w:type="dxa"/>
              <w:left w:w="15" w:type="dxa"/>
              <w:right w:w="15" w:type="dxa"/>
            </w:tcMar>
            <w:vAlign w:val="center"/>
          </w:tcPr>
          <w:p w14:paraId="22ABBBD4" w14:textId="77777777" w:rsidR="00B62051" w:rsidRDefault="00B62051" w:rsidP="00F63D3F">
            <w:pPr>
              <w:widowControl/>
              <w:spacing w:line="240" w:lineRule="atLeast"/>
              <w:ind w:firstLineChars="0" w:firstLine="0"/>
              <w:jc w:val="center"/>
              <w:textAlignment w:val="top"/>
              <w:rPr>
                <w:rFonts w:ascii="仿宋" w:hAnsi="仿宋" w:cs="仿宋"/>
                <w:sz w:val="21"/>
                <w:szCs w:val="21"/>
              </w:rPr>
            </w:pPr>
            <w:r>
              <w:rPr>
                <w:rFonts w:ascii="仿宋" w:hAnsi="仿宋" w:cs="仿宋" w:hint="eastAsia"/>
                <w:kern w:val="0"/>
                <w:sz w:val="21"/>
                <w:szCs w:val="21"/>
                <w:lang w:bidi="ar"/>
              </w:rPr>
              <w:t>30</w:t>
            </w:r>
          </w:p>
        </w:tc>
        <w:tc>
          <w:tcPr>
            <w:tcW w:w="190" w:type="pct"/>
            <w:shd w:val="clear" w:color="auto" w:fill="auto"/>
            <w:tcMar>
              <w:top w:w="15" w:type="dxa"/>
              <w:left w:w="15" w:type="dxa"/>
              <w:right w:w="15" w:type="dxa"/>
            </w:tcMar>
            <w:vAlign w:val="center"/>
          </w:tcPr>
          <w:p w14:paraId="31517C06" w14:textId="77777777" w:rsidR="00B62051" w:rsidRDefault="00B62051" w:rsidP="00F63D3F">
            <w:pPr>
              <w:widowControl/>
              <w:spacing w:line="240" w:lineRule="atLeast"/>
              <w:ind w:firstLineChars="0" w:firstLine="0"/>
              <w:jc w:val="center"/>
              <w:textAlignment w:val="top"/>
              <w:rPr>
                <w:rFonts w:ascii="仿宋" w:hAnsi="仿宋" w:cs="仿宋"/>
                <w:sz w:val="21"/>
                <w:szCs w:val="21"/>
              </w:rPr>
            </w:pPr>
            <w:r>
              <w:rPr>
                <w:rFonts w:ascii="仿宋" w:hAnsi="仿宋" w:cs="仿宋" w:hint="eastAsia"/>
                <w:kern w:val="0"/>
                <w:sz w:val="21"/>
                <w:szCs w:val="21"/>
                <w:lang w:bidi="ar"/>
              </w:rPr>
              <w:t>6</w:t>
            </w:r>
          </w:p>
        </w:tc>
        <w:tc>
          <w:tcPr>
            <w:tcW w:w="201" w:type="pct"/>
            <w:shd w:val="clear" w:color="auto" w:fill="auto"/>
            <w:tcMar>
              <w:top w:w="15" w:type="dxa"/>
              <w:left w:w="15" w:type="dxa"/>
              <w:right w:w="15" w:type="dxa"/>
            </w:tcMar>
            <w:vAlign w:val="center"/>
          </w:tcPr>
          <w:p w14:paraId="1E0FBB03" w14:textId="77777777" w:rsidR="00B62051" w:rsidRDefault="00B62051" w:rsidP="00F63D3F">
            <w:pPr>
              <w:spacing w:line="240" w:lineRule="atLeast"/>
              <w:ind w:firstLineChars="0" w:firstLine="0"/>
              <w:jc w:val="center"/>
              <w:rPr>
                <w:rFonts w:ascii="仿宋" w:hAnsi="仿宋" w:cs="仿宋"/>
                <w:sz w:val="21"/>
                <w:szCs w:val="21"/>
              </w:rPr>
            </w:pPr>
          </w:p>
        </w:tc>
        <w:tc>
          <w:tcPr>
            <w:tcW w:w="185" w:type="pct"/>
            <w:shd w:val="clear" w:color="auto" w:fill="auto"/>
            <w:tcMar>
              <w:top w:w="15" w:type="dxa"/>
              <w:left w:w="15" w:type="dxa"/>
              <w:right w:w="15" w:type="dxa"/>
            </w:tcMar>
            <w:vAlign w:val="center"/>
          </w:tcPr>
          <w:p w14:paraId="5C862AD8" w14:textId="77777777" w:rsidR="00B62051" w:rsidRDefault="00B62051" w:rsidP="00F63D3F">
            <w:pPr>
              <w:spacing w:line="240" w:lineRule="atLeast"/>
              <w:ind w:firstLineChars="0" w:firstLine="0"/>
              <w:jc w:val="center"/>
              <w:rPr>
                <w:rFonts w:ascii="仿宋" w:hAnsi="仿宋" w:cs="仿宋"/>
                <w:sz w:val="21"/>
                <w:szCs w:val="21"/>
              </w:rPr>
            </w:pPr>
          </w:p>
        </w:tc>
        <w:tc>
          <w:tcPr>
            <w:tcW w:w="192" w:type="pct"/>
            <w:shd w:val="clear" w:color="auto" w:fill="auto"/>
            <w:tcMar>
              <w:top w:w="15" w:type="dxa"/>
              <w:left w:w="15" w:type="dxa"/>
              <w:right w:w="15" w:type="dxa"/>
            </w:tcMar>
            <w:vAlign w:val="center"/>
          </w:tcPr>
          <w:p w14:paraId="2226889F" w14:textId="77777777" w:rsidR="00B62051" w:rsidRDefault="00B62051" w:rsidP="00F63D3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3B5401AC" w14:textId="77777777" w:rsidR="00B62051" w:rsidRDefault="00B62051" w:rsidP="00F63D3F">
            <w:pPr>
              <w:widowControl/>
              <w:spacing w:line="240" w:lineRule="atLeast"/>
              <w:ind w:firstLineChars="0" w:firstLine="0"/>
              <w:jc w:val="center"/>
              <w:textAlignment w:val="top"/>
              <w:rPr>
                <w:rFonts w:ascii="仿宋" w:hAnsi="仿宋" w:cs="仿宋"/>
                <w:sz w:val="21"/>
                <w:szCs w:val="21"/>
              </w:rPr>
            </w:pPr>
            <w:r>
              <w:rPr>
                <w:rFonts w:ascii="仿宋" w:hAnsi="仿宋" w:cs="仿宋" w:hint="eastAsia"/>
                <w:kern w:val="0"/>
                <w:sz w:val="21"/>
                <w:szCs w:val="21"/>
                <w:lang w:bidi="ar"/>
              </w:rPr>
              <w:t>2</w:t>
            </w:r>
          </w:p>
        </w:tc>
        <w:tc>
          <w:tcPr>
            <w:tcW w:w="194" w:type="pct"/>
            <w:shd w:val="clear" w:color="auto" w:fill="auto"/>
            <w:tcMar>
              <w:top w:w="15" w:type="dxa"/>
              <w:left w:w="15" w:type="dxa"/>
              <w:right w:w="15" w:type="dxa"/>
            </w:tcMar>
            <w:vAlign w:val="center"/>
          </w:tcPr>
          <w:p w14:paraId="20D0E905" w14:textId="77777777" w:rsidR="00B62051" w:rsidRDefault="00B62051" w:rsidP="00F63D3F">
            <w:pPr>
              <w:spacing w:line="240" w:lineRule="atLeast"/>
              <w:ind w:firstLineChars="0" w:firstLine="0"/>
              <w:jc w:val="center"/>
              <w:rPr>
                <w:rFonts w:ascii="仿宋" w:hAnsi="仿宋" w:cs="仿宋"/>
                <w:sz w:val="21"/>
                <w:szCs w:val="21"/>
              </w:rPr>
            </w:pPr>
          </w:p>
        </w:tc>
        <w:tc>
          <w:tcPr>
            <w:tcW w:w="185" w:type="pct"/>
            <w:shd w:val="clear" w:color="auto" w:fill="auto"/>
            <w:tcMar>
              <w:top w:w="15" w:type="dxa"/>
              <w:left w:w="15" w:type="dxa"/>
              <w:right w:w="15" w:type="dxa"/>
            </w:tcMar>
            <w:vAlign w:val="center"/>
          </w:tcPr>
          <w:p w14:paraId="09882DE0" w14:textId="77777777" w:rsidR="00B62051" w:rsidRDefault="00B62051" w:rsidP="00F63D3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4854A1AC" w14:textId="77777777" w:rsidR="00B62051" w:rsidRDefault="00B62051" w:rsidP="00F63D3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71CB1F45" w14:textId="77777777" w:rsidR="00B62051" w:rsidRDefault="00B62051" w:rsidP="00F63D3F">
            <w:pPr>
              <w:spacing w:line="240" w:lineRule="atLeast"/>
              <w:ind w:firstLineChars="0" w:firstLine="0"/>
              <w:jc w:val="center"/>
              <w:rPr>
                <w:rFonts w:ascii="仿宋" w:hAnsi="仿宋" w:cs="仿宋"/>
                <w:sz w:val="21"/>
                <w:szCs w:val="21"/>
              </w:rPr>
            </w:pPr>
          </w:p>
        </w:tc>
        <w:tc>
          <w:tcPr>
            <w:tcW w:w="196" w:type="pct"/>
            <w:shd w:val="clear" w:color="auto" w:fill="auto"/>
            <w:tcMar>
              <w:top w:w="15" w:type="dxa"/>
              <w:left w:w="15" w:type="dxa"/>
              <w:right w:w="15" w:type="dxa"/>
            </w:tcMar>
            <w:vAlign w:val="center"/>
          </w:tcPr>
          <w:p w14:paraId="187B8777" w14:textId="77777777" w:rsidR="00B62051" w:rsidRDefault="00B62051" w:rsidP="00F63D3F">
            <w:pPr>
              <w:spacing w:line="240" w:lineRule="atLeast"/>
              <w:ind w:firstLineChars="0" w:firstLine="0"/>
              <w:jc w:val="center"/>
              <w:rPr>
                <w:rFonts w:ascii="仿宋" w:hAnsi="仿宋" w:cs="仿宋"/>
                <w:sz w:val="21"/>
                <w:szCs w:val="21"/>
              </w:rPr>
            </w:pPr>
          </w:p>
        </w:tc>
        <w:tc>
          <w:tcPr>
            <w:tcW w:w="227" w:type="pct"/>
            <w:shd w:val="clear" w:color="auto" w:fill="auto"/>
            <w:tcMar>
              <w:top w:w="15" w:type="dxa"/>
              <w:left w:w="15" w:type="dxa"/>
              <w:right w:w="15" w:type="dxa"/>
            </w:tcMar>
            <w:vAlign w:val="center"/>
          </w:tcPr>
          <w:p w14:paraId="56089B33" w14:textId="77777777" w:rsidR="00B62051" w:rsidRDefault="00B62051" w:rsidP="00F63D3F">
            <w:pPr>
              <w:spacing w:line="240" w:lineRule="atLeast"/>
              <w:ind w:firstLineChars="0" w:firstLine="0"/>
              <w:jc w:val="center"/>
              <w:rPr>
                <w:rFonts w:ascii="仿宋" w:hAnsi="仿宋" w:cs="仿宋"/>
                <w:sz w:val="21"/>
                <w:szCs w:val="21"/>
              </w:rPr>
            </w:pPr>
          </w:p>
        </w:tc>
        <w:tc>
          <w:tcPr>
            <w:tcW w:w="436" w:type="pct"/>
            <w:shd w:val="clear" w:color="auto" w:fill="auto"/>
            <w:tcMar>
              <w:top w:w="15" w:type="dxa"/>
              <w:left w:w="15" w:type="dxa"/>
              <w:right w:w="15" w:type="dxa"/>
            </w:tcMar>
            <w:vAlign w:val="center"/>
          </w:tcPr>
          <w:p w14:paraId="2336CB7F" w14:textId="77777777" w:rsidR="00B62051" w:rsidRDefault="00B62051" w:rsidP="00F63D3F">
            <w:pPr>
              <w:widowControl/>
              <w:spacing w:line="240" w:lineRule="atLeast"/>
              <w:ind w:firstLineChars="0" w:firstLine="0"/>
              <w:jc w:val="center"/>
              <w:textAlignment w:val="top"/>
              <w:rPr>
                <w:rFonts w:ascii="仿宋" w:hAnsi="仿宋" w:cs="仿宋"/>
                <w:kern w:val="0"/>
                <w:sz w:val="21"/>
                <w:szCs w:val="21"/>
                <w:lang w:bidi="ar"/>
              </w:rPr>
            </w:pPr>
            <w:r>
              <w:rPr>
                <w:rFonts w:ascii="仿宋" w:hAnsi="仿宋" w:cs="仿宋" w:hint="eastAsia"/>
                <w:kern w:val="0"/>
                <w:sz w:val="21"/>
                <w:szCs w:val="21"/>
                <w:lang w:bidi="ar"/>
              </w:rPr>
              <w:t>考试</w:t>
            </w:r>
          </w:p>
        </w:tc>
        <w:tc>
          <w:tcPr>
            <w:tcW w:w="154" w:type="pct"/>
            <w:shd w:val="clear" w:color="auto" w:fill="auto"/>
            <w:tcMar>
              <w:top w:w="15" w:type="dxa"/>
              <w:left w:w="15" w:type="dxa"/>
              <w:right w:w="15" w:type="dxa"/>
            </w:tcMar>
            <w:vAlign w:val="center"/>
          </w:tcPr>
          <w:p w14:paraId="0829840F" w14:textId="77777777" w:rsidR="00B62051" w:rsidRDefault="00B62051" w:rsidP="00F63D3F">
            <w:pPr>
              <w:spacing w:line="240" w:lineRule="atLeast"/>
              <w:ind w:firstLineChars="0" w:firstLine="0"/>
              <w:jc w:val="center"/>
              <w:rPr>
                <w:rFonts w:ascii="仿宋" w:hAnsi="仿宋" w:cs="仿宋"/>
                <w:sz w:val="21"/>
                <w:szCs w:val="21"/>
              </w:rPr>
            </w:pPr>
          </w:p>
        </w:tc>
      </w:tr>
      <w:tr w:rsidR="00B62051" w14:paraId="251C1D95" w14:textId="77777777" w:rsidTr="00E943EF">
        <w:trPr>
          <w:trHeight w:val="20"/>
        </w:trPr>
        <w:tc>
          <w:tcPr>
            <w:tcW w:w="166" w:type="pct"/>
            <w:vMerge/>
            <w:shd w:val="clear" w:color="auto" w:fill="auto"/>
            <w:tcMar>
              <w:top w:w="15" w:type="dxa"/>
              <w:left w:w="15" w:type="dxa"/>
              <w:right w:w="15" w:type="dxa"/>
            </w:tcMar>
            <w:vAlign w:val="center"/>
          </w:tcPr>
          <w:p w14:paraId="30B6D95E" w14:textId="77777777" w:rsidR="00B62051" w:rsidRDefault="00B62051" w:rsidP="00F63D3F">
            <w:pPr>
              <w:spacing w:line="240" w:lineRule="atLeast"/>
              <w:ind w:firstLineChars="0" w:firstLine="0"/>
              <w:jc w:val="center"/>
              <w:rPr>
                <w:rFonts w:ascii="仿宋" w:hAnsi="仿宋" w:cs="仿宋"/>
                <w:sz w:val="21"/>
                <w:szCs w:val="21"/>
              </w:rPr>
            </w:pPr>
          </w:p>
        </w:tc>
        <w:tc>
          <w:tcPr>
            <w:tcW w:w="575" w:type="pct"/>
            <w:gridSpan w:val="3"/>
            <w:vMerge/>
            <w:shd w:val="clear" w:color="auto" w:fill="auto"/>
            <w:tcMar>
              <w:top w:w="15" w:type="dxa"/>
              <w:left w:w="15" w:type="dxa"/>
              <w:right w:w="15" w:type="dxa"/>
            </w:tcMar>
            <w:vAlign w:val="center"/>
          </w:tcPr>
          <w:p w14:paraId="71BDC236" w14:textId="77777777" w:rsidR="00B62051" w:rsidRDefault="00B62051" w:rsidP="00F63D3F">
            <w:pPr>
              <w:spacing w:line="240" w:lineRule="atLeast"/>
              <w:ind w:firstLineChars="0" w:firstLine="0"/>
              <w:jc w:val="center"/>
              <w:rPr>
                <w:rFonts w:ascii="仿宋" w:hAnsi="仿宋" w:cs="仿宋"/>
                <w:sz w:val="21"/>
                <w:szCs w:val="21"/>
              </w:rPr>
            </w:pPr>
          </w:p>
        </w:tc>
        <w:tc>
          <w:tcPr>
            <w:tcW w:w="359" w:type="pct"/>
            <w:shd w:val="clear" w:color="auto" w:fill="auto"/>
            <w:tcMar>
              <w:top w:w="15" w:type="dxa"/>
              <w:left w:w="15" w:type="dxa"/>
              <w:right w:w="15" w:type="dxa"/>
            </w:tcMar>
            <w:vAlign w:val="center"/>
          </w:tcPr>
          <w:p w14:paraId="17D0945F"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color w:val="000000"/>
                <w:kern w:val="0"/>
                <w:sz w:val="21"/>
                <w:szCs w:val="21"/>
                <w:lang w:bidi="ar"/>
              </w:rPr>
              <w:t>GB50005</w:t>
            </w:r>
          </w:p>
        </w:tc>
        <w:tc>
          <w:tcPr>
            <w:tcW w:w="609" w:type="pct"/>
            <w:shd w:val="clear" w:color="auto" w:fill="auto"/>
            <w:tcMar>
              <w:top w:w="15" w:type="dxa"/>
              <w:left w:w="15" w:type="dxa"/>
              <w:right w:w="15" w:type="dxa"/>
            </w:tcMar>
            <w:vAlign w:val="center"/>
          </w:tcPr>
          <w:p w14:paraId="37D8B2A4" w14:textId="77777777" w:rsidR="00B62051" w:rsidRDefault="00B62051" w:rsidP="00F63D3F">
            <w:pPr>
              <w:widowControl/>
              <w:spacing w:line="240" w:lineRule="atLeast"/>
              <w:ind w:firstLineChars="0" w:firstLine="0"/>
              <w:jc w:val="center"/>
              <w:textAlignment w:val="top"/>
              <w:rPr>
                <w:rFonts w:ascii="仿宋" w:hAnsi="仿宋" w:cs="仿宋"/>
                <w:sz w:val="21"/>
                <w:szCs w:val="21"/>
              </w:rPr>
            </w:pPr>
            <w:r>
              <w:rPr>
                <w:rFonts w:ascii="仿宋" w:hAnsi="仿宋" w:cs="仿宋" w:hint="eastAsia"/>
                <w:kern w:val="0"/>
                <w:sz w:val="21"/>
                <w:szCs w:val="21"/>
                <w:lang w:bidi="ar"/>
              </w:rPr>
              <w:t>语文（一）</w:t>
            </w:r>
          </w:p>
        </w:tc>
        <w:tc>
          <w:tcPr>
            <w:tcW w:w="183" w:type="pct"/>
            <w:shd w:val="clear" w:color="auto" w:fill="auto"/>
            <w:tcMar>
              <w:top w:w="15" w:type="dxa"/>
              <w:left w:w="15" w:type="dxa"/>
              <w:right w:w="15" w:type="dxa"/>
            </w:tcMar>
            <w:vAlign w:val="center"/>
          </w:tcPr>
          <w:p w14:paraId="0F4A04EA" w14:textId="77777777" w:rsidR="00B62051" w:rsidRDefault="00B62051" w:rsidP="00F63D3F">
            <w:pPr>
              <w:widowControl/>
              <w:spacing w:line="240" w:lineRule="atLeast"/>
              <w:ind w:firstLineChars="0" w:firstLine="0"/>
              <w:jc w:val="center"/>
              <w:textAlignment w:val="top"/>
              <w:rPr>
                <w:rFonts w:ascii="仿宋" w:hAnsi="仿宋" w:cs="仿宋"/>
                <w:sz w:val="21"/>
                <w:szCs w:val="21"/>
              </w:rPr>
            </w:pPr>
            <w:r>
              <w:rPr>
                <w:rFonts w:ascii="仿宋" w:hAnsi="仿宋" w:cs="仿宋" w:hint="eastAsia"/>
                <w:kern w:val="0"/>
                <w:sz w:val="21"/>
                <w:szCs w:val="21"/>
                <w:lang w:bidi="ar"/>
              </w:rPr>
              <w:t>4</w:t>
            </w:r>
          </w:p>
        </w:tc>
        <w:tc>
          <w:tcPr>
            <w:tcW w:w="188" w:type="pct"/>
            <w:shd w:val="clear" w:color="auto" w:fill="auto"/>
            <w:tcMar>
              <w:top w:w="15" w:type="dxa"/>
              <w:left w:w="15" w:type="dxa"/>
              <w:right w:w="15" w:type="dxa"/>
            </w:tcMar>
            <w:vAlign w:val="center"/>
          </w:tcPr>
          <w:p w14:paraId="25AB357D" w14:textId="77777777" w:rsidR="00B62051" w:rsidRDefault="00B62051" w:rsidP="00F63D3F">
            <w:pPr>
              <w:widowControl/>
              <w:spacing w:line="240" w:lineRule="atLeast"/>
              <w:ind w:firstLineChars="0" w:firstLine="0"/>
              <w:jc w:val="center"/>
              <w:textAlignment w:val="top"/>
              <w:rPr>
                <w:rFonts w:ascii="仿宋" w:hAnsi="仿宋" w:cs="仿宋"/>
                <w:sz w:val="21"/>
                <w:szCs w:val="21"/>
              </w:rPr>
            </w:pPr>
            <w:r>
              <w:rPr>
                <w:rFonts w:ascii="仿宋" w:hAnsi="仿宋" w:cs="仿宋" w:hint="eastAsia"/>
                <w:kern w:val="0"/>
                <w:sz w:val="21"/>
                <w:szCs w:val="21"/>
                <w:lang w:bidi="ar"/>
              </w:rPr>
              <w:t>64</w:t>
            </w:r>
          </w:p>
        </w:tc>
        <w:tc>
          <w:tcPr>
            <w:tcW w:w="190" w:type="pct"/>
            <w:shd w:val="clear" w:color="auto" w:fill="auto"/>
            <w:tcMar>
              <w:top w:w="15" w:type="dxa"/>
              <w:left w:w="15" w:type="dxa"/>
              <w:right w:w="15" w:type="dxa"/>
            </w:tcMar>
            <w:vAlign w:val="center"/>
          </w:tcPr>
          <w:p w14:paraId="342FC3E5" w14:textId="77777777" w:rsidR="00B62051" w:rsidRDefault="00B62051" w:rsidP="00F63D3F">
            <w:pPr>
              <w:widowControl/>
              <w:spacing w:line="240" w:lineRule="atLeast"/>
              <w:ind w:firstLineChars="0" w:firstLine="0"/>
              <w:jc w:val="center"/>
              <w:textAlignment w:val="top"/>
              <w:rPr>
                <w:rFonts w:ascii="仿宋" w:hAnsi="仿宋" w:cs="仿宋"/>
                <w:sz w:val="21"/>
                <w:szCs w:val="21"/>
              </w:rPr>
            </w:pPr>
            <w:r>
              <w:rPr>
                <w:rFonts w:ascii="仿宋" w:hAnsi="仿宋" w:cs="仿宋" w:hint="eastAsia"/>
                <w:kern w:val="0"/>
                <w:sz w:val="21"/>
                <w:szCs w:val="21"/>
                <w:lang w:bidi="ar"/>
              </w:rPr>
              <w:t>36</w:t>
            </w:r>
          </w:p>
        </w:tc>
        <w:tc>
          <w:tcPr>
            <w:tcW w:w="190" w:type="pct"/>
            <w:shd w:val="clear" w:color="auto" w:fill="auto"/>
            <w:tcMar>
              <w:top w:w="15" w:type="dxa"/>
              <w:left w:w="15" w:type="dxa"/>
              <w:right w:w="15" w:type="dxa"/>
            </w:tcMar>
            <w:vAlign w:val="center"/>
          </w:tcPr>
          <w:p w14:paraId="277AE69C" w14:textId="77777777" w:rsidR="00B62051" w:rsidRDefault="00B62051" w:rsidP="00F63D3F">
            <w:pPr>
              <w:widowControl/>
              <w:spacing w:line="240" w:lineRule="atLeast"/>
              <w:ind w:firstLineChars="0" w:firstLine="0"/>
              <w:jc w:val="center"/>
              <w:textAlignment w:val="top"/>
              <w:rPr>
                <w:rFonts w:ascii="仿宋" w:hAnsi="仿宋" w:cs="仿宋"/>
                <w:sz w:val="21"/>
                <w:szCs w:val="21"/>
              </w:rPr>
            </w:pPr>
            <w:r>
              <w:rPr>
                <w:rFonts w:ascii="仿宋" w:hAnsi="仿宋" w:cs="仿宋" w:hint="eastAsia"/>
                <w:sz w:val="21"/>
                <w:szCs w:val="21"/>
              </w:rPr>
              <w:t>28</w:t>
            </w:r>
          </w:p>
        </w:tc>
        <w:tc>
          <w:tcPr>
            <w:tcW w:w="201" w:type="pct"/>
            <w:shd w:val="clear" w:color="auto" w:fill="auto"/>
            <w:tcMar>
              <w:top w:w="15" w:type="dxa"/>
              <w:left w:w="15" w:type="dxa"/>
              <w:right w:w="15" w:type="dxa"/>
            </w:tcMar>
            <w:vAlign w:val="center"/>
          </w:tcPr>
          <w:p w14:paraId="30EDADEA"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4</w:t>
            </w:r>
          </w:p>
        </w:tc>
        <w:tc>
          <w:tcPr>
            <w:tcW w:w="185" w:type="pct"/>
            <w:shd w:val="clear" w:color="auto" w:fill="auto"/>
            <w:tcMar>
              <w:top w:w="15" w:type="dxa"/>
              <w:left w:w="15" w:type="dxa"/>
              <w:right w:w="15" w:type="dxa"/>
            </w:tcMar>
            <w:vAlign w:val="center"/>
          </w:tcPr>
          <w:p w14:paraId="2935A92D" w14:textId="77777777" w:rsidR="00B62051" w:rsidRDefault="00B62051" w:rsidP="00F63D3F">
            <w:pPr>
              <w:spacing w:line="240" w:lineRule="atLeast"/>
              <w:ind w:firstLineChars="0" w:firstLine="0"/>
              <w:jc w:val="center"/>
              <w:rPr>
                <w:rFonts w:ascii="仿宋" w:hAnsi="仿宋" w:cs="仿宋"/>
                <w:sz w:val="21"/>
                <w:szCs w:val="21"/>
              </w:rPr>
            </w:pPr>
          </w:p>
        </w:tc>
        <w:tc>
          <w:tcPr>
            <w:tcW w:w="192" w:type="pct"/>
            <w:shd w:val="clear" w:color="auto" w:fill="auto"/>
            <w:tcMar>
              <w:top w:w="15" w:type="dxa"/>
              <w:left w:w="15" w:type="dxa"/>
              <w:right w:w="15" w:type="dxa"/>
            </w:tcMar>
            <w:vAlign w:val="center"/>
          </w:tcPr>
          <w:p w14:paraId="0AA7DB8C" w14:textId="77777777" w:rsidR="00B62051" w:rsidRDefault="00B62051" w:rsidP="00F63D3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649E462D" w14:textId="77777777" w:rsidR="00B62051" w:rsidRDefault="00B62051" w:rsidP="00F63D3F">
            <w:pPr>
              <w:spacing w:line="240" w:lineRule="atLeast"/>
              <w:ind w:firstLineChars="0" w:firstLine="0"/>
              <w:jc w:val="center"/>
              <w:rPr>
                <w:rFonts w:ascii="仿宋" w:hAnsi="仿宋" w:cs="仿宋"/>
                <w:sz w:val="21"/>
                <w:szCs w:val="21"/>
              </w:rPr>
            </w:pPr>
          </w:p>
        </w:tc>
        <w:tc>
          <w:tcPr>
            <w:tcW w:w="194" w:type="pct"/>
            <w:shd w:val="clear" w:color="auto" w:fill="auto"/>
            <w:tcMar>
              <w:top w:w="15" w:type="dxa"/>
              <w:left w:w="15" w:type="dxa"/>
              <w:right w:w="15" w:type="dxa"/>
            </w:tcMar>
            <w:vAlign w:val="center"/>
          </w:tcPr>
          <w:p w14:paraId="26F70EA8" w14:textId="77777777" w:rsidR="00B62051" w:rsidRDefault="00B62051" w:rsidP="00F63D3F">
            <w:pPr>
              <w:spacing w:line="240" w:lineRule="atLeast"/>
              <w:ind w:firstLineChars="0" w:firstLine="0"/>
              <w:jc w:val="center"/>
              <w:rPr>
                <w:rFonts w:ascii="仿宋" w:hAnsi="仿宋" w:cs="仿宋"/>
                <w:sz w:val="21"/>
                <w:szCs w:val="21"/>
              </w:rPr>
            </w:pPr>
          </w:p>
        </w:tc>
        <w:tc>
          <w:tcPr>
            <w:tcW w:w="185" w:type="pct"/>
            <w:shd w:val="clear" w:color="auto" w:fill="auto"/>
            <w:tcMar>
              <w:top w:w="15" w:type="dxa"/>
              <w:left w:w="15" w:type="dxa"/>
              <w:right w:w="15" w:type="dxa"/>
            </w:tcMar>
            <w:vAlign w:val="center"/>
          </w:tcPr>
          <w:p w14:paraId="6EFA027E" w14:textId="77777777" w:rsidR="00B62051" w:rsidRDefault="00B62051" w:rsidP="00F63D3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083E9636" w14:textId="77777777" w:rsidR="00B62051" w:rsidRDefault="00B62051" w:rsidP="00F63D3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64154199" w14:textId="77777777" w:rsidR="00B62051" w:rsidRDefault="00B62051" w:rsidP="00F63D3F">
            <w:pPr>
              <w:spacing w:line="240" w:lineRule="atLeast"/>
              <w:ind w:firstLineChars="0" w:firstLine="0"/>
              <w:jc w:val="center"/>
              <w:rPr>
                <w:rFonts w:ascii="仿宋" w:hAnsi="仿宋" w:cs="仿宋"/>
                <w:sz w:val="21"/>
                <w:szCs w:val="21"/>
              </w:rPr>
            </w:pPr>
          </w:p>
        </w:tc>
        <w:tc>
          <w:tcPr>
            <w:tcW w:w="196" w:type="pct"/>
            <w:shd w:val="clear" w:color="auto" w:fill="auto"/>
            <w:tcMar>
              <w:top w:w="15" w:type="dxa"/>
              <w:left w:w="15" w:type="dxa"/>
              <w:right w:w="15" w:type="dxa"/>
            </w:tcMar>
            <w:vAlign w:val="center"/>
          </w:tcPr>
          <w:p w14:paraId="1E827C53" w14:textId="77777777" w:rsidR="00B62051" w:rsidRDefault="00B62051" w:rsidP="00F63D3F">
            <w:pPr>
              <w:spacing w:line="240" w:lineRule="atLeast"/>
              <w:ind w:firstLineChars="0" w:firstLine="0"/>
              <w:jc w:val="center"/>
              <w:rPr>
                <w:rFonts w:ascii="仿宋" w:hAnsi="仿宋" w:cs="仿宋"/>
                <w:sz w:val="21"/>
                <w:szCs w:val="21"/>
              </w:rPr>
            </w:pPr>
          </w:p>
        </w:tc>
        <w:tc>
          <w:tcPr>
            <w:tcW w:w="227" w:type="pct"/>
            <w:shd w:val="clear" w:color="auto" w:fill="auto"/>
            <w:tcMar>
              <w:top w:w="15" w:type="dxa"/>
              <w:left w:w="15" w:type="dxa"/>
              <w:right w:w="15" w:type="dxa"/>
            </w:tcMar>
            <w:vAlign w:val="center"/>
          </w:tcPr>
          <w:p w14:paraId="0EE84BA8" w14:textId="77777777" w:rsidR="00B62051" w:rsidRDefault="00B62051" w:rsidP="00F63D3F">
            <w:pPr>
              <w:spacing w:line="240" w:lineRule="atLeast"/>
              <w:ind w:firstLineChars="0" w:firstLine="0"/>
              <w:jc w:val="center"/>
              <w:rPr>
                <w:rFonts w:ascii="仿宋" w:hAnsi="仿宋" w:cs="仿宋"/>
                <w:sz w:val="21"/>
                <w:szCs w:val="21"/>
              </w:rPr>
            </w:pPr>
          </w:p>
        </w:tc>
        <w:tc>
          <w:tcPr>
            <w:tcW w:w="436" w:type="pct"/>
            <w:shd w:val="clear" w:color="auto" w:fill="auto"/>
            <w:tcMar>
              <w:top w:w="15" w:type="dxa"/>
              <w:left w:w="15" w:type="dxa"/>
              <w:right w:w="15" w:type="dxa"/>
            </w:tcMar>
            <w:vAlign w:val="center"/>
          </w:tcPr>
          <w:p w14:paraId="00AB14CC" w14:textId="77777777" w:rsidR="00B62051" w:rsidRDefault="00B62051" w:rsidP="00F63D3F">
            <w:pPr>
              <w:widowControl/>
              <w:spacing w:line="240" w:lineRule="atLeast"/>
              <w:ind w:firstLineChars="0" w:firstLine="0"/>
              <w:jc w:val="center"/>
              <w:textAlignment w:val="top"/>
              <w:rPr>
                <w:rFonts w:ascii="仿宋" w:hAnsi="仿宋" w:cs="仿宋"/>
                <w:sz w:val="21"/>
                <w:szCs w:val="21"/>
              </w:rPr>
            </w:pPr>
            <w:r>
              <w:rPr>
                <w:rFonts w:ascii="仿宋" w:hAnsi="仿宋" w:cs="仿宋" w:hint="eastAsia"/>
                <w:kern w:val="0"/>
                <w:sz w:val="21"/>
                <w:szCs w:val="21"/>
                <w:lang w:bidi="ar"/>
              </w:rPr>
              <w:t>考试</w:t>
            </w:r>
          </w:p>
        </w:tc>
        <w:tc>
          <w:tcPr>
            <w:tcW w:w="154" w:type="pct"/>
            <w:shd w:val="clear" w:color="auto" w:fill="auto"/>
            <w:tcMar>
              <w:top w:w="15" w:type="dxa"/>
              <w:left w:w="15" w:type="dxa"/>
              <w:right w:w="15" w:type="dxa"/>
            </w:tcMar>
            <w:vAlign w:val="center"/>
          </w:tcPr>
          <w:p w14:paraId="3E498264" w14:textId="77777777" w:rsidR="00B62051" w:rsidRDefault="00B62051" w:rsidP="00F63D3F">
            <w:pPr>
              <w:spacing w:line="240" w:lineRule="atLeast"/>
              <w:ind w:firstLineChars="0" w:firstLine="0"/>
              <w:jc w:val="center"/>
              <w:rPr>
                <w:rFonts w:ascii="仿宋" w:hAnsi="仿宋" w:cs="仿宋"/>
                <w:sz w:val="21"/>
                <w:szCs w:val="21"/>
              </w:rPr>
            </w:pPr>
          </w:p>
        </w:tc>
      </w:tr>
      <w:tr w:rsidR="00B62051" w14:paraId="4B1C780B" w14:textId="77777777" w:rsidTr="00E943EF">
        <w:trPr>
          <w:trHeight w:val="20"/>
        </w:trPr>
        <w:tc>
          <w:tcPr>
            <w:tcW w:w="166" w:type="pct"/>
            <w:vMerge/>
            <w:shd w:val="clear" w:color="auto" w:fill="auto"/>
            <w:tcMar>
              <w:top w:w="15" w:type="dxa"/>
              <w:left w:w="15" w:type="dxa"/>
              <w:right w:w="15" w:type="dxa"/>
            </w:tcMar>
            <w:vAlign w:val="center"/>
          </w:tcPr>
          <w:p w14:paraId="42A7A79C" w14:textId="77777777" w:rsidR="00B62051" w:rsidRDefault="00B62051" w:rsidP="00F63D3F">
            <w:pPr>
              <w:spacing w:line="240" w:lineRule="atLeast"/>
              <w:ind w:firstLineChars="0" w:firstLine="0"/>
              <w:jc w:val="center"/>
              <w:rPr>
                <w:rFonts w:ascii="仿宋" w:hAnsi="仿宋" w:cs="仿宋"/>
                <w:sz w:val="21"/>
                <w:szCs w:val="21"/>
              </w:rPr>
            </w:pPr>
          </w:p>
        </w:tc>
        <w:tc>
          <w:tcPr>
            <w:tcW w:w="575" w:type="pct"/>
            <w:gridSpan w:val="3"/>
            <w:vMerge/>
            <w:shd w:val="clear" w:color="auto" w:fill="auto"/>
            <w:tcMar>
              <w:top w:w="15" w:type="dxa"/>
              <w:left w:w="15" w:type="dxa"/>
              <w:right w:w="15" w:type="dxa"/>
            </w:tcMar>
            <w:vAlign w:val="center"/>
          </w:tcPr>
          <w:p w14:paraId="34D5D447" w14:textId="77777777" w:rsidR="00B62051" w:rsidRDefault="00B62051" w:rsidP="00F63D3F">
            <w:pPr>
              <w:spacing w:line="240" w:lineRule="atLeast"/>
              <w:ind w:firstLineChars="0" w:firstLine="0"/>
              <w:jc w:val="center"/>
              <w:rPr>
                <w:rFonts w:ascii="仿宋" w:hAnsi="仿宋" w:cs="仿宋"/>
                <w:sz w:val="21"/>
                <w:szCs w:val="21"/>
              </w:rPr>
            </w:pPr>
          </w:p>
        </w:tc>
        <w:tc>
          <w:tcPr>
            <w:tcW w:w="359" w:type="pct"/>
            <w:shd w:val="clear" w:color="auto" w:fill="auto"/>
            <w:tcMar>
              <w:top w:w="15" w:type="dxa"/>
              <w:left w:w="15" w:type="dxa"/>
              <w:right w:w="15" w:type="dxa"/>
            </w:tcMar>
            <w:vAlign w:val="center"/>
          </w:tcPr>
          <w:p w14:paraId="0A3D8203"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color w:val="000000"/>
                <w:kern w:val="0"/>
                <w:sz w:val="21"/>
                <w:szCs w:val="21"/>
                <w:lang w:bidi="ar"/>
              </w:rPr>
              <w:t>GB50006</w:t>
            </w:r>
          </w:p>
        </w:tc>
        <w:tc>
          <w:tcPr>
            <w:tcW w:w="609" w:type="pct"/>
            <w:shd w:val="clear" w:color="auto" w:fill="auto"/>
            <w:tcMar>
              <w:top w:w="15" w:type="dxa"/>
              <w:left w:w="15" w:type="dxa"/>
              <w:right w:w="15" w:type="dxa"/>
            </w:tcMar>
            <w:vAlign w:val="center"/>
          </w:tcPr>
          <w:p w14:paraId="74B154E0" w14:textId="77777777" w:rsidR="00B62051" w:rsidRDefault="00B62051" w:rsidP="00F63D3F">
            <w:pPr>
              <w:widowControl/>
              <w:spacing w:line="240" w:lineRule="atLeast"/>
              <w:ind w:firstLineChars="0" w:firstLine="0"/>
              <w:jc w:val="center"/>
              <w:textAlignment w:val="top"/>
              <w:rPr>
                <w:rFonts w:ascii="仿宋" w:hAnsi="仿宋" w:cs="仿宋"/>
                <w:sz w:val="21"/>
                <w:szCs w:val="21"/>
              </w:rPr>
            </w:pPr>
            <w:r>
              <w:rPr>
                <w:rFonts w:ascii="仿宋" w:hAnsi="仿宋" w:cs="仿宋" w:hint="eastAsia"/>
                <w:kern w:val="0"/>
                <w:sz w:val="21"/>
                <w:szCs w:val="21"/>
                <w:lang w:bidi="ar"/>
              </w:rPr>
              <w:t>语文（二）</w:t>
            </w:r>
          </w:p>
        </w:tc>
        <w:tc>
          <w:tcPr>
            <w:tcW w:w="183" w:type="pct"/>
            <w:shd w:val="clear" w:color="auto" w:fill="auto"/>
            <w:tcMar>
              <w:top w:w="15" w:type="dxa"/>
              <w:left w:w="15" w:type="dxa"/>
              <w:right w:w="15" w:type="dxa"/>
            </w:tcMar>
            <w:vAlign w:val="center"/>
          </w:tcPr>
          <w:p w14:paraId="52120086" w14:textId="77777777" w:rsidR="00B62051" w:rsidRDefault="00B62051" w:rsidP="00F63D3F">
            <w:pPr>
              <w:widowControl/>
              <w:spacing w:line="240" w:lineRule="atLeast"/>
              <w:ind w:firstLineChars="0" w:firstLine="0"/>
              <w:jc w:val="center"/>
              <w:textAlignment w:val="top"/>
              <w:rPr>
                <w:rFonts w:ascii="仿宋" w:hAnsi="仿宋" w:cs="仿宋"/>
                <w:sz w:val="21"/>
                <w:szCs w:val="21"/>
              </w:rPr>
            </w:pPr>
            <w:r>
              <w:rPr>
                <w:rFonts w:ascii="仿宋" w:hAnsi="仿宋" w:cs="仿宋" w:hint="eastAsia"/>
                <w:kern w:val="0"/>
                <w:sz w:val="21"/>
                <w:szCs w:val="21"/>
                <w:lang w:bidi="ar"/>
              </w:rPr>
              <w:t>4</w:t>
            </w:r>
          </w:p>
        </w:tc>
        <w:tc>
          <w:tcPr>
            <w:tcW w:w="188" w:type="pct"/>
            <w:shd w:val="clear" w:color="auto" w:fill="auto"/>
            <w:tcMar>
              <w:top w:w="15" w:type="dxa"/>
              <w:left w:w="15" w:type="dxa"/>
              <w:right w:w="15" w:type="dxa"/>
            </w:tcMar>
            <w:vAlign w:val="center"/>
          </w:tcPr>
          <w:p w14:paraId="17AAE4EE" w14:textId="77777777" w:rsidR="00B62051" w:rsidRDefault="00B62051" w:rsidP="00F63D3F">
            <w:pPr>
              <w:widowControl/>
              <w:spacing w:line="240" w:lineRule="atLeast"/>
              <w:ind w:firstLineChars="0" w:firstLine="0"/>
              <w:jc w:val="center"/>
              <w:textAlignment w:val="top"/>
              <w:rPr>
                <w:rFonts w:ascii="仿宋" w:hAnsi="仿宋" w:cs="仿宋"/>
                <w:sz w:val="21"/>
                <w:szCs w:val="21"/>
              </w:rPr>
            </w:pPr>
            <w:r>
              <w:rPr>
                <w:rFonts w:ascii="仿宋" w:hAnsi="仿宋" w:cs="仿宋" w:hint="eastAsia"/>
                <w:kern w:val="0"/>
                <w:sz w:val="21"/>
                <w:szCs w:val="21"/>
                <w:lang w:bidi="ar"/>
              </w:rPr>
              <w:t>72</w:t>
            </w:r>
          </w:p>
        </w:tc>
        <w:tc>
          <w:tcPr>
            <w:tcW w:w="190" w:type="pct"/>
            <w:shd w:val="clear" w:color="auto" w:fill="auto"/>
            <w:tcMar>
              <w:top w:w="15" w:type="dxa"/>
              <w:left w:w="15" w:type="dxa"/>
              <w:right w:w="15" w:type="dxa"/>
            </w:tcMar>
            <w:vAlign w:val="center"/>
          </w:tcPr>
          <w:p w14:paraId="121D468C" w14:textId="77777777" w:rsidR="00B62051" w:rsidRDefault="00B62051" w:rsidP="00F63D3F">
            <w:pPr>
              <w:widowControl/>
              <w:spacing w:line="240" w:lineRule="atLeast"/>
              <w:ind w:firstLineChars="0" w:firstLine="0"/>
              <w:jc w:val="center"/>
              <w:textAlignment w:val="top"/>
              <w:rPr>
                <w:rFonts w:ascii="仿宋" w:hAnsi="仿宋" w:cs="仿宋"/>
                <w:sz w:val="21"/>
                <w:szCs w:val="21"/>
              </w:rPr>
            </w:pPr>
            <w:r>
              <w:rPr>
                <w:rFonts w:ascii="仿宋" w:hAnsi="仿宋" w:cs="仿宋" w:hint="eastAsia"/>
                <w:kern w:val="0"/>
                <w:sz w:val="21"/>
                <w:szCs w:val="21"/>
                <w:lang w:bidi="ar"/>
              </w:rPr>
              <w:t>36</w:t>
            </w:r>
          </w:p>
        </w:tc>
        <w:tc>
          <w:tcPr>
            <w:tcW w:w="190" w:type="pct"/>
            <w:shd w:val="clear" w:color="auto" w:fill="auto"/>
            <w:tcMar>
              <w:top w:w="15" w:type="dxa"/>
              <w:left w:w="15" w:type="dxa"/>
              <w:right w:w="15" w:type="dxa"/>
            </w:tcMar>
            <w:vAlign w:val="center"/>
          </w:tcPr>
          <w:p w14:paraId="0828124C" w14:textId="77777777" w:rsidR="00B62051" w:rsidRDefault="00B62051" w:rsidP="00F63D3F">
            <w:pPr>
              <w:widowControl/>
              <w:spacing w:line="240" w:lineRule="atLeast"/>
              <w:ind w:firstLineChars="0" w:firstLine="0"/>
              <w:jc w:val="center"/>
              <w:textAlignment w:val="top"/>
              <w:rPr>
                <w:rFonts w:ascii="仿宋" w:hAnsi="仿宋" w:cs="仿宋"/>
                <w:sz w:val="21"/>
                <w:szCs w:val="21"/>
              </w:rPr>
            </w:pPr>
            <w:r>
              <w:rPr>
                <w:rFonts w:ascii="仿宋" w:hAnsi="仿宋" w:cs="仿宋" w:hint="eastAsia"/>
                <w:sz w:val="21"/>
                <w:szCs w:val="21"/>
              </w:rPr>
              <w:t>36</w:t>
            </w:r>
          </w:p>
        </w:tc>
        <w:tc>
          <w:tcPr>
            <w:tcW w:w="201" w:type="pct"/>
            <w:shd w:val="clear" w:color="auto" w:fill="auto"/>
            <w:tcMar>
              <w:top w:w="15" w:type="dxa"/>
              <w:left w:w="15" w:type="dxa"/>
              <w:right w:w="15" w:type="dxa"/>
            </w:tcMar>
            <w:vAlign w:val="center"/>
          </w:tcPr>
          <w:p w14:paraId="0452B23F" w14:textId="77777777" w:rsidR="00B62051" w:rsidRDefault="00B62051" w:rsidP="00F63D3F">
            <w:pPr>
              <w:spacing w:line="240" w:lineRule="atLeast"/>
              <w:ind w:firstLineChars="0" w:firstLine="0"/>
              <w:jc w:val="center"/>
              <w:rPr>
                <w:rFonts w:ascii="仿宋" w:hAnsi="仿宋" w:cs="仿宋"/>
                <w:sz w:val="21"/>
                <w:szCs w:val="21"/>
              </w:rPr>
            </w:pPr>
          </w:p>
        </w:tc>
        <w:tc>
          <w:tcPr>
            <w:tcW w:w="185" w:type="pct"/>
            <w:shd w:val="clear" w:color="auto" w:fill="auto"/>
            <w:tcMar>
              <w:top w:w="15" w:type="dxa"/>
              <w:left w:w="15" w:type="dxa"/>
              <w:right w:w="15" w:type="dxa"/>
            </w:tcMar>
            <w:vAlign w:val="center"/>
          </w:tcPr>
          <w:p w14:paraId="738CDD0C"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4</w:t>
            </w:r>
          </w:p>
        </w:tc>
        <w:tc>
          <w:tcPr>
            <w:tcW w:w="192" w:type="pct"/>
            <w:shd w:val="clear" w:color="auto" w:fill="auto"/>
            <w:tcMar>
              <w:top w:w="15" w:type="dxa"/>
              <w:left w:w="15" w:type="dxa"/>
              <w:right w:w="15" w:type="dxa"/>
            </w:tcMar>
            <w:vAlign w:val="center"/>
          </w:tcPr>
          <w:p w14:paraId="7E08FE1B" w14:textId="77777777" w:rsidR="00B62051" w:rsidRDefault="00B62051" w:rsidP="00F63D3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3A094F9D" w14:textId="77777777" w:rsidR="00B62051" w:rsidRDefault="00B62051" w:rsidP="00F63D3F">
            <w:pPr>
              <w:spacing w:line="240" w:lineRule="atLeast"/>
              <w:ind w:firstLineChars="0" w:firstLine="0"/>
              <w:jc w:val="center"/>
              <w:rPr>
                <w:rFonts w:ascii="仿宋" w:hAnsi="仿宋" w:cs="仿宋"/>
                <w:sz w:val="21"/>
                <w:szCs w:val="21"/>
              </w:rPr>
            </w:pPr>
          </w:p>
        </w:tc>
        <w:tc>
          <w:tcPr>
            <w:tcW w:w="194" w:type="pct"/>
            <w:shd w:val="clear" w:color="auto" w:fill="auto"/>
            <w:tcMar>
              <w:top w:w="15" w:type="dxa"/>
              <w:left w:w="15" w:type="dxa"/>
              <w:right w:w="15" w:type="dxa"/>
            </w:tcMar>
            <w:vAlign w:val="center"/>
          </w:tcPr>
          <w:p w14:paraId="124012FA" w14:textId="77777777" w:rsidR="00B62051" w:rsidRDefault="00B62051" w:rsidP="00F63D3F">
            <w:pPr>
              <w:spacing w:line="240" w:lineRule="atLeast"/>
              <w:ind w:firstLineChars="0" w:firstLine="0"/>
              <w:jc w:val="center"/>
              <w:rPr>
                <w:rFonts w:ascii="仿宋" w:hAnsi="仿宋" w:cs="仿宋"/>
                <w:sz w:val="21"/>
                <w:szCs w:val="21"/>
              </w:rPr>
            </w:pPr>
          </w:p>
        </w:tc>
        <w:tc>
          <w:tcPr>
            <w:tcW w:w="185" w:type="pct"/>
            <w:shd w:val="clear" w:color="auto" w:fill="auto"/>
            <w:tcMar>
              <w:top w:w="15" w:type="dxa"/>
              <w:left w:w="15" w:type="dxa"/>
              <w:right w:w="15" w:type="dxa"/>
            </w:tcMar>
            <w:vAlign w:val="center"/>
          </w:tcPr>
          <w:p w14:paraId="3F24CB99" w14:textId="77777777" w:rsidR="00B62051" w:rsidRDefault="00B62051" w:rsidP="00F63D3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01A39111" w14:textId="77777777" w:rsidR="00B62051" w:rsidRDefault="00B62051" w:rsidP="00F63D3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7B00DC8A" w14:textId="77777777" w:rsidR="00B62051" w:rsidRDefault="00B62051" w:rsidP="00F63D3F">
            <w:pPr>
              <w:spacing w:line="240" w:lineRule="atLeast"/>
              <w:ind w:firstLineChars="0" w:firstLine="0"/>
              <w:jc w:val="center"/>
              <w:rPr>
                <w:rFonts w:ascii="仿宋" w:hAnsi="仿宋" w:cs="仿宋"/>
                <w:sz w:val="21"/>
                <w:szCs w:val="21"/>
              </w:rPr>
            </w:pPr>
          </w:p>
        </w:tc>
        <w:tc>
          <w:tcPr>
            <w:tcW w:w="196" w:type="pct"/>
            <w:shd w:val="clear" w:color="auto" w:fill="auto"/>
            <w:tcMar>
              <w:top w:w="15" w:type="dxa"/>
              <w:left w:w="15" w:type="dxa"/>
              <w:right w:w="15" w:type="dxa"/>
            </w:tcMar>
            <w:vAlign w:val="center"/>
          </w:tcPr>
          <w:p w14:paraId="6B199025" w14:textId="77777777" w:rsidR="00B62051" w:rsidRDefault="00B62051" w:rsidP="00F63D3F">
            <w:pPr>
              <w:spacing w:line="240" w:lineRule="atLeast"/>
              <w:ind w:firstLineChars="0" w:firstLine="0"/>
              <w:jc w:val="center"/>
              <w:rPr>
                <w:rFonts w:ascii="仿宋" w:hAnsi="仿宋" w:cs="仿宋"/>
                <w:sz w:val="21"/>
                <w:szCs w:val="21"/>
              </w:rPr>
            </w:pPr>
          </w:p>
        </w:tc>
        <w:tc>
          <w:tcPr>
            <w:tcW w:w="227" w:type="pct"/>
            <w:shd w:val="clear" w:color="auto" w:fill="auto"/>
            <w:tcMar>
              <w:top w:w="15" w:type="dxa"/>
              <w:left w:w="15" w:type="dxa"/>
              <w:right w:w="15" w:type="dxa"/>
            </w:tcMar>
            <w:vAlign w:val="center"/>
          </w:tcPr>
          <w:p w14:paraId="4EBBC41E" w14:textId="77777777" w:rsidR="00B62051" w:rsidRDefault="00B62051" w:rsidP="00F63D3F">
            <w:pPr>
              <w:spacing w:line="240" w:lineRule="atLeast"/>
              <w:ind w:firstLineChars="0" w:firstLine="0"/>
              <w:jc w:val="center"/>
              <w:rPr>
                <w:rFonts w:ascii="仿宋" w:hAnsi="仿宋" w:cs="仿宋"/>
                <w:sz w:val="21"/>
                <w:szCs w:val="21"/>
              </w:rPr>
            </w:pPr>
          </w:p>
        </w:tc>
        <w:tc>
          <w:tcPr>
            <w:tcW w:w="436" w:type="pct"/>
            <w:shd w:val="clear" w:color="auto" w:fill="auto"/>
            <w:tcMar>
              <w:top w:w="15" w:type="dxa"/>
              <w:left w:w="15" w:type="dxa"/>
              <w:right w:w="15" w:type="dxa"/>
            </w:tcMar>
            <w:vAlign w:val="center"/>
          </w:tcPr>
          <w:p w14:paraId="145F834D" w14:textId="77777777" w:rsidR="00B62051" w:rsidRDefault="00B62051" w:rsidP="00F63D3F">
            <w:pPr>
              <w:widowControl/>
              <w:spacing w:line="240" w:lineRule="atLeast"/>
              <w:ind w:firstLineChars="0" w:firstLine="0"/>
              <w:jc w:val="center"/>
              <w:textAlignment w:val="top"/>
              <w:rPr>
                <w:rFonts w:ascii="仿宋" w:hAnsi="仿宋" w:cs="仿宋"/>
                <w:sz w:val="21"/>
                <w:szCs w:val="21"/>
              </w:rPr>
            </w:pPr>
            <w:r>
              <w:rPr>
                <w:rFonts w:ascii="仿宋" w:hAnsi="仿宋" w:cs="仿宋" w:hint="eastAsia"/>
                <w:kern w:val="0"/>
                <w:sz w:val="21"/>
                <w:szCs w:val="21"/>
                <w:lang w:bidi="ar"/>
              </w:rPr>
              <w:t>考试</w:t>
            </w:r>
          </w:p>
        </w:tc>
        <w:tc>
          <w:tcPr>
            <w:tcW w:w="154" w:type="pct"/>
            <w:shd w:val="clear" w:color="auto" w:fill="auto"/>
            <w:tcMar>
              <w:top w:w="15" w:type="dxa"/>
              <w:left w:w="15" w:type="dxa"/>
              <w:right w:w="15" w:type="dxa"/>
            </w:tcMar>
            <w:vAlign w:val="center"/>
          </w:tcPr>
          <w:p w14:paraId="2F3CD0A1" w14:textId="77777777" w:rsidR="00B62051" w:rsidRDefault="00B62051" w:rsidP="00F63D3F">
            <w:pPr>
              <w:spacing w:line="240" w:lineRule="atLeast"/>
              <w:ind w:firstLineChars="0" w:firstLine="0"/>
              <w:jc w:val="center"/>
              <w:rPr>
                <w:rFonts w:ascii="仿宋" w:hAnsi="仿宋" w:cs="仿宋"/>
                <w:sz w:val="21"/>
                <w:szCs w:val="21"/>
              </w:rPr>
            </w:pPr>
          </w:p>
        </w:tc>
      </w:tr>
      <w:tr w:rsidR="00B62051" w14:paraId="559D99AB" w14:textId="77777777" w:rsidTr="00E943EF">
        <w:trPr>
          <w:trHeight w:val="20"/>
        </w:trPr>
        <w:tc>
          <w:tcPr>
            <w:tcW w:w="166" w:type="pct"/>
            <w:vMerge/>
            <w:shd w:val="clear" w:color="auto" w:fill="auto"/>
            <w:tcMar>
              <w:top w:w="15" w:type="dxa"/>
              <w:left w:w="15" w:type="dxa"/>
              <w:right w:w="15" w:type="dxa"/>
            </w:tcMar>
            <w:vAlign w:val="center"/>
          </w:tcPr>
          <w:p w14:paraId="1E3629BF" w14:textId="77777777" w:rsidR="00B62051" w:rsidRDefault="00B62051" w:rsidP="00F63D3F">
            <w:pPr>
              <w:spacing w:line="240" w:lineRule="atLeast"/>
              <w:ind w:firstLineChars="0" w:firstLine="0"/>
              <w:jc w:val="center"/>
              <w:rPr>
                <w:rFonts w:ascii="仿宋" w:hAnsi="仿宋" w:cs="仿宋"/>
                <w:sz w:val="21"/>
                <w:szCs w:val="21"/>
              </w:rPr>
            </w:pPr>
          </w:p>
        </w:tc>
        <w:tc>
          <w:tcPr>
            <w:tcW w:w="575" w:type="pct"/>
            <w:gridSpan w:val="3"/>
            <w:vMerge/>
            <w:shd w:val="clear" w:color="auto" w:fill="auto"/>
            <w:tcMar>
              <w:top w:w="15" w:type="dxa"/>
              <w:left w:w="15" w:type="dxa"/>
              <w:right w:w="15" w:type="dxa"/>
            </w:tcMar>
            <w:vAlign w:val="center"/>
          </w:tcPr>
          <w:p w14:paraId="1EEC3F82" w14:textId="77777777" w:rsidR="00B62051" w:rsidRDefault="00B62051" w:rsidP="00F63D3F">
            <w:pPr>
              <w:spacing w:line="240" w:lineRule="atLeast"/>
              <w:ind w:firstLineChars="0" w:firstLine="0"/>
              <w:jc w:val="center"/>
              <w:rPr>
                <w:rFonts w:ascii="仿宋" w:hAnsi="仿宋" w:cs="仿宋"/>
                <w:sz w:val="21"/>
                <w:szCs w:val="21"/>
              </w:rPr>
            </w:pPr>
          </w:p>
        </w:tc>
        <w:tc>
          <w:tcPr>
            <w:tcW w:w="359" w:type="pct"/>
            <w:shd w:val="clear" w:color="auto" w:fill="auto"/>
            <w:tcMar>
              <w:top w:w="15" w:type="dxa"/>
              <w:left w:w="15" w:type="dxa"/>
              <w:right w:w="15" w:type="dxa"/>
            </w:tcMar>
            <w:vAlign w:val="center"/>
          </w:tcPr>
          <w:p w14:paraId="684D1DC3"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color w:val="000000"/>
                <w:kern w:val="0"/>
                <w:sz w:val="21"/>
                <w:szCs w:val="21"/>
                <w:lang w:bidi="ar"/>
              </w:rPr>
              <w:t>GB50007</w:t>
            </w:r>
          </w:p>
        </w:tc>
        <w:tc>
          <w:tcPr>
            <w:tcW w:w="609" w:type="pct"/>
            <w:shd w:val="clear" w:color="auto" w:fill="auto"/>
            <w:tcMar>
              <w:top w:w="15" w:type="dxa"/>
              <w:left w:w="15" w:type="dxa"/>
              <w:right w:w="15" w:type="dxa"/>
            </w:tcMar>
            <w:vAlign w:val="center"/>
          </w:tcPr>
          <w:p w14:paraId="717BC33D" w14:textId="77777777" w:rsidR="00B62051" w:rsidRDefault="00B62051" w:rsidP="00F63D3F">
            <w:pPr>
              <w:widowControl/>
              <w:spacing w:line="240" w:lineRule="atLeast"/>
              <w:ind w:firstLineChars="0" w:firstLine="0"/>
              <w:jc w:val="center"/>
              <w:textAlignment w:val="top"/>
              <w:rPr>
                <w:rFonts w:ascii="仿宋" w:hAnsi="仿宋" w:cs="仿宋"/>
                <w:sz w:val="21"/>
                <w:szCs w:val="21"/>
              </w:rPr>
            </w:pPr>
            <w:r>
              <w:rPr>
                <w:rFonts w:ascii="仿宋" w:hAnsi="仿宋" w:cs="仿宋" w:hint="eastAsia"/>
                <w:kern w:val="0"/>
                <w:sz w:val="21"/>
                <w:szCs w:val="21"/>
                <w:lang w:bidi="ar"/>
              </w:rPr>
              <w:t>语文（三）</w:t>
            </w:r>
          </w:p>
        </w:tc>
        <w:tc>
          <w:tcPr>
            <w:tcW w:w="183" w:type="pct"/>
            <w:shd w:val="clear" w:color="auto" w:fill="auto"/>
            <w:tcMar>
              <w:top w:w="15" w:type="dxa"/>
              <w:left w:w="15" w:type="dxa"/>
              <w:right w:w="15" w:type="dxa"/>
            </w:tcMar>
            <w:vAlign w:val="center"/>
          </w:tcPr>
          <w:p w14:paraId="33FDEF9A" w14:textId="77777777" w:rsidR="00B62051" w:rsidRDefault="00B62051" w:rsidP="00F63D3F">
            <w:pPr>
              <w:widowControl/>
              <w:spacing w:line="240" w:lineRule="atLeast"/>
              <w:ind w:firstLineChars="0" w:firstLine="0"/>
              <w:jc w:val="center"/>
              <w:textAlignment w:val="top"/>
              <w:rPr>
                <w:rFonts w:ascii="仿宋" w:hAnsi="仿宋" w:cs="仿宋"/>
                <w:sz w:val="21"/>
                <w:szCs w:val="21"/>
              </w:rPr>
            </w:pPr>
            <w:r>
              <w:rPr>
                <w:rFonts w:ascii="仿宋" w:hAnsi="仿宋" w:cs="仿宋" w:hint="eastAsia"/>
                <w:kern w:val="0"/>
                <w:sz w:val="21"/>
                <w:szCs w:val="21"/>
                <w:lang w:bidi="ar"/>
              </w:rPr>
              <w:t>4</w:t>
            </w:r>
          </w:p>
        </w:tc>
        <w:tc>
          <w:tcPr>
            <w:tcW w:w="188" w:type="pct"/>
            <w:shd w:val="clear" w:color="auto" w:fill="auto"/>
            <w:tcMar>
              <w:top w:w="15" w:type="dxa"/>
              <w:left w:w="15" w:type="dxa"/>
              <w:right w:w="15" w:type="dxa"/>
            </w:tcMar>
            <w:vAlign w:val="center"/>
          </w:tcPr>
          <w:p w14:paraId="2FDDA4EA" w14:textId="77777777" w:rsidR="00B62051" w:rsidRDefault="00B62051" w:rsidP="00F63D3F">
            <w:pPr>
              <w:widowControl/>
              <w:spacing w:line="240" w:lineRule="atLeast"/>
              <w:ind w:firstLineChars="0" w:firstLine="0"/>
              <w:jc w:val="center"/>
              <w:textAlignment w:val="top"/>
              <w:rPr>
                <w:rFonts w:ascii="仿宋" w:hAnsi="仿宋" w:cs="仿宋"/>
                <w:sz w:val="21"/>
                <w:szCs w:val="21"/>
              </w:rPr>
            </w:pPr>
            <w:r>
              <w:rPr>
                <w:rFonts w:ascii="仿宋" w:hAnsi="仿宋" w:cs="仿宋" w:hint="eastAsia"/>
                <w:kern w:val="0"/>
                <w:sz w:val="21"/>
                <w:szCs w:val="21"/>
                <w:lang w:bidi="ar"/>
              </w:rPr>
              <w:t>72</w:t>
            </w:r>
          </w:p>
        </w:tc>
        <w:tc>
          <w:tcPr>
            <w:tcW w:w="190" w:type="pct"/>
            <w:shd w:val="clear" w:color="auto" w:fill="auto"/>
            <w:tcMar>
              <w:top w:w="15" w:type="dxa"/>
              <w:left w:w="15" w:type="dxa"/>
              <w:right w:w="15" w:type="dxa"/>
            </w:tcMar>
            <w:vAlign w:val="center"/>
          </w:tcPr>
          <w:p w14:paraId="650C60CC" w14:textId="77777777" w:rsidR="00B62051" w:rsidRDefault="00B62051" w:rsidP="00F63D3F">
            <w:pPr>
              <w:widowControl/>
              <w:spacing w:line="240" w:lineRule="atLeast"/>
              <w:ind w:firstLineChars="0" w:firstLine="0"/>
              <w:jc w:val="center"/>
              <w:textAlignment w:val="top"/>
              <w:rPr>
                <w:rFonts w:ascii="仿宋" w:hAnsi="仿宋" w:cs="仿宋"/>
                <w:sz w:val="21"/>
                <w:szCs w:val="21"/>
              </w:rPr>
            </w:pPr>
            <w:r>
              <w:rPr>
                <w:rFonts w:ascii="仿宋" w:hAnsi="仿宋" w:cs="仿宋" w:hint="eastAsia"/>
                <w:kern w:val="0"/>
                <w:sz w:val="21"/>
                <w:szCs w:val="21"/>
                <w:lang w:bidi="ar"/>
              </w:rPr>
              <w:t>36</w:t>
            </w:r>
          </w:p>
        </w:tc>
        <w:tc>
          <w:tcPr>
            <w:tcW w:w="190" w:type="pct"/>
            <w:shd w:val="clear" w:color="auto" w:fill="auto"/>
            <w:tcMar>
              <w:top w:w="15" w:type="dxa"/>
              <w:left w:w="15" w:type="dxa"/>
              <w:right w:w="15" w:type="dxa"/>
            </w:tcMar>
            <w:vAlign w:val="center"/>
          </w:tcPr>
          <w:p w14:paraId="26EA705E" w14:textId="77777777" w:rsidR="00B62051" w:rsidRDefault="00B62051" w:rsidP="00F63D3F">
            <w:pPr>
              <w:widowControl/>
              <w:spacing w:line="240" w:lineRule="atLeast"/>
              <w:ind w:firstLineChars="0" w:firstLine="0"/>
              <w:jc w:val="center"/>
              <w:textAlignment w:val="top"/>
              <w:rPr>
                <w:rFonts w:ascii="仿宋" w:hAnsi="仿宋" w:cs="仿宋"/>
                <w:sz w:val="21"/>
                <w:szCs w:val="21"/>
              </w:rPr>
            </w:pPr>
            <w:r>
              <w:rPr>
                <w:rFonts w:ascii="仿宋" w:hAnsi="仿宋" w:cs="仿宋" w:hint="eastAsia"/>
                <w:sz w:val="21"/>
                <w:szCs w:val="21"/>
              </w:rPr>
              <w:t>36</w:t>
            </w:r>
          </w:p>
        </w:tc>
        <w:tc>
          <w:tcPr>
            <w:tcW w:w="201" w:type="pct"/>
            <w:shd w:val="clear" w:color="auto" w:fill="auto"/>
            <w:tcMar>
              <w:top w:w="15" w:type="dxa"/>
              <w:left w:w="15" w:type="dxa"/>
              <w:right w:w="15" w:type="dxa"/>
            </w:tcMar>
            <w:vAlign w:val="center"/>
          </w:tcPr>
          <w:p w14:paraId="0AE57C1A" w14:textId="77777777" w:rsidR="00B62051" w:rsidRDefault="00B62051" w:rsidP="00F63D3F">
            <w:pPr>
              <w:spacing w:line="240" w:lineRule="atLeast"/>
              <w:ind w:firstLineChars="0" w:firstLine="0"/>
              <w:jc w:val="center"/>
              <w:rPr>
                <w:rFonts w:ascii="仿宋" w:hAnsi="仿宋" w:cs="仿宋"/>
                <w:sz w:val="21"/>
                <w:szCs w:val="21"/>
              </w:rPr>
            </w:pPr>
          </w:p>
        </w:tc>
        <w:tc>
          <w:tcPr>
            <w:tcW w:w="185" w:type="pct"/>
            <w:shd w:val="clear" w:color="auto" w:fill="auto"/>
            <w:tcMar>
              <w:top w:w="15" w:type="dxa"/>
              <w:left w:w="15" w:type="dxa"/>
              <w:right w:w="15" w:type="dxa"/>
            </w:tcMar>
            <w:vAlign w:val="center"/>
          </w:tcPr>
          <w:p w14:paraId="20D69C88" w14:textId="77777777" w:rsidR="00B62051" w:rsidRDefault="00B62051" w:rsidP="00F63D3F">
            <w:pPr>
              <w:spacing w:line="240" w:lineRule="atLeast"/>
              <w:ind w:firstLineChars="0" w:firstLine="0"/>
              <w:jc w:val="center"/>
              <w:rPr>
                <w:rFonts w:ascii="仿宋" w:hAnsi="仿宋" w:cs="仿宋"/>
                <w:sz w:val="21"/>
                <w:szCs w:val="21"/>
              </w:rPr>
            </w:pPr>
          </w:p>
        </w:tc>
        <w:tc>
          <w:tcPr>
            <w:tcW w:w="192" w:type="pct"/>
            <w:shd w:val="clear" w:color="auto" w:fill="auto"/>
            <w:tcMar>
              <w:top w:w="15" w:type="dxa"/>
              <w:left w:w="15" w:type="dxa"/>
              <w:right w:w="15" w:type="dxa"/>
            </w:tcMar>
            <w:vAlign w:val="center"/>
          </w:tcPr>
          <w:p w14:paraId="643FD1E4"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4</w:t>
            </w:r>
          </w:p>
        </w:tc>
        <w:tc>
          <w:tcPr>
            <w:tcW w:w="190" w:type="pct"/>
            <w:shd w:val="clear" w:color="auto" w:fill="auto"/>
            <w:tcMar>
              <w:top w:w="15" w:type="dxa"/>
              <w:left w:w="15" w:type="dxa"/>
              <w:right w:w="15" w:type="dxa"/>
            </w:tcMar>
            <w:vAlign w:val="center"/>
          </w:tcPr>
          <w:p w14:paraId="7F63F26A" w14:textId="77777777" w:rsidR="00B62051" w:rsidRDefault="00B62051" w:rsidP="00F63D3F">
            <w:pPr>
              <w:spacing w:line="240" w:lineRule="atLeast"/>
              <w:ind w:firstLineChars="0" w:firstLine="0"/>
              <w:jc w:val="center"/>
              <w:rPr>
                <w:rFonts w:ascii="仿宋" w:hAnsi="仿宋" w:cs="仿宋"/>
                <w:sz w:val="21"/>
                <w:szCs w:val="21"/>
              </w:rPr>
            </w:pPr>
          </w:p>
        </w:tc>
        <w:tc>
          <w:tcPr>
            <w:tcW w:w="194" w:type="pct"/>
            <w:shd w:val="clear" w:color="auto" w:fill="auto"/>
            <w:tcMar>
              <w:top w:w="15" w:type="dxa"/>
              <w:left w:w="15" w:type="dxa"/>
              <w:right w:w="15" w:type="dxa"/>
            </w:tcMar>
            <w:vAlign w:val="center"/>
          </w:tcPr>
          <w:p w14:paraId="3857BD80" w14:textId="77777777" w:rsidR="00B62051" w:rsidRDefault="00B62051" w:rsidP="00F63D3F">
            <w:pPr>
              <w:spacing w:line="240" w:lineRule="atLeast"/>
              <w:ind w:firstLineChars="0" w:firstLine="0"/>
              <w:jc w:val="center"/>
              <w:rPr>
                <w:rFonts w:ascii="仿宋" w:hAnsi="仿宋" w:cs="仿宋"/>
                <w:sz w:val="21"/>
                <w:szCs w:val="21"/>
              </w:rPr>
            </w:pPr>
          </w:p>
        </w:tc>
        <w:tc>
          <w:tcPr>
            <w:tcW w:w="185" w:type="pct"/>
            <w:shd w:val="clear" w:color="auto" w:fill="auto"/>
            <w:tcMar>
              <w:top w:w="15" w:type="dxa"/>
              <w:left w:w="15" w:type="dxa"/>
              <w:right w:w="15" w:type="dxa"/>
            </w:tcMar>
            <w:vAlign w:val="center"/>
          </w:tcPr>
          <w:p w14:paraId="190DAE0B" w14:textId="77777777" w:rsidR="00B62051" w:rsidRDefault="00B62051" w:rsidP="00F63D3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3CDAADF8" w14:textId="77777777" w:rsidR="00B62051" w:rsidRDefault="00B62051" w:rsidP="00F63D3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2C50D1FF" w14:textId="77777777" w:rsidR="00B62051" w:rsidRDefault="00B62051" w:rsidP="00F63D3F">
            <w:pPr>
              <w:spacing w:line="240" w:lineRule="atLeast"/>
              <w:ind w:firstLineChars="0" w:firstLine="0"/>
              <w:jc w:val="center"/>
              <w:rPr>
                <w:rFonts w:ascii="仿宋" w:hAnsi="仿宋" w:cs="仿宋"/>
                <w:sz w:val="21"/>
                <w:szCs w:val="21"/>
              </w:rPr>
            </w:pPr>
          </w:p>
        </w:tc>
        <w:tc>
          <w:tcPr>
            <w:tcW w:w="196" w:type="pct"/>
            <w:shd w:val="clear" w:color="auto" w:fill="auto"/>
            <w:tcMar>
              <w:top w:w="15" w:type="dxa"/>
              <w:left w:w="15" w:type="dxa"/>
              <w:right w:w="15" w:type="dxa"/>
            </w:tcMar>
            <w:vAlign w:val="center"/>
          </w:tcPr>
          <w:p w14:paraId="3394E161" w14:textId="77777777" w:rsidR="00B62051" w:rsidRDefault="00B62051" w:rsidP="00F63D3F">
            <w:pPr>
              <w:spacing w:line="240" w:lineRule="atLeast"/>
              <w:ind w:firstLineChars="0" w:firstLine="0"/>
              <w:jc w:val="center"/>
              <w:rPr>
                <w:rFonts w:ascii="仿宋" w:hAnsi="仿宋" w:cs="仿宋"/>
                <w:sz w:val="21"/>
                <w:szCs w:val="21"/>
              </w:rPr>
            </w:pPr>
          </w:p>
        </w:tc>
        <w:tc>
          <w:tcPr>
            <w:tcW w:w="227" w:type="pct"/>
            <w:shd w:val="clear" w:color="auto" w:fill="auto"/>
            <w:tcMar>
              <w:top w:w="15" w:type="dxa"/>
              <w:left w:w="15" w:type="dxa"/>
              <w:right w:w="15" w:type="dxa"/>
            </w:tcMar>
            <w:vAlign w:val="center"/>
          </w:tcPr>
          <w:p w14:paraId="7197137D" w14:textId="77777777" w:rsidR="00B62051" w:rsidRDefault="00B62051" w:rsidP="00F63D3F">
            <w:pPr>
              <w:spacing w:line="240" w:lineRule="atLeast"/>
              <w:ind w:firstLineChars="0" w:firstLine="0"/>
              <w:jc w:val="center"/>
              <w:rPr>
                <w:rFonts w:ascii="仿宋" w:hAnsi="仿宋" w:cs="仿宋"/>
                <w:sz w:val="21"/>
                <w:szCs w:val="21"/>
              </w:rPr>
            </w:pPr>
          </w:p>
        </w:tc>
        <w:tc>
          <w:tcPr>
            <w:tcW w:w="436" w:type="pct"/>
            <w:shd w:val="clear" w:color="auto" w:fill="auto"/>
            <w:tcMar>
              <w:top w:w="15" w:type="dxa"/>
              <w:left w:w="15" w:type="dxa"/>
              <w:right w:w="15" w:type="dxa"/>
            </w:tcMar>
            <w:vAlign w:val="center"/>
          </w:tcPr>
          <w:p w14:paraId="4BD386AA" w14:textId="77777777" w:rsidR="00B62051" w:rsidRDefault="00B62051" w:rsidP="00F63D3F">
            <w:pPr>
              <w:widowControl/>
              <w:spacing w:line="240" w:lineRule="atLeast"/>
              <w:ind w:firstLineChars="0" w:firstLine="0"/>
              <w:jc w:val="center"/>
              <w:textAlignment w:val="top"/>
              <w:rPr>
                <w:rFonts w:ascii="仿宋" w:hAnsi="仿宋" w:cs="仿宋"/>
                <w:sz w:val="21"/>
                <w:szCs w:val="21"/>
              </w:rPr>
            </w:pPr>
            <w:r>
              <w:rPr>
                <w:rFonts w:ascii="仿宋" w:hAnsi="仿宋" w:cs="仿宋" w:hint="eastAsia"/>
                <w:kern w:val="0"/>
                <w:sz w:val="21"/>
                <w:szCs w:val="21"/>
                <w:lang w:bidi="ar"/>
              </w:rPr>
              <w:t>考试</w:t>
            </w:r>
          </w:p>
        </w:tc>
        <w:tc>
          <w:tcPr>
            <w:tcW w:w="154" w:type="pct"/>
            <w:shd w:val="clear" w:color="auto" w:fill="auto"/>
            <w:tcMar>
              <w:top w:w="15" w:type="dxa"/>
              <w:left w:w="15" w:type="dxa"/>
              <w:right w:w="15" w:type="dxa"/>
            </w:tcMar>
            <w:vAlign w:val="center"/>
          </w:tcPr>
          <w:p w14:paraId="0CE20319" w14:textId="77777777" w:rsidR="00B62051" w:rsidRDefault="00B62051" w:rsidP="00F63D3F">
            <w:pPr>
              <w:spacing w:line="240" w:lineRule="atLeast"/>
              <w:ind w:firstLineChars="0" w:firstLine="0"/>
              <w:jc w:val="center"/>
              <w:rPr>
                <w:rFonts w:ascii="仿宋" w:hAnsi="仿宋" w:cs="仿宋"/>
                <w:sz w:val="21"/>
                <w:szCs w:val="21"/>
              </w:rPr>
            </w:pPr>
          </w:p>
        </w:tc>
      </w:tr>
      <w:tr w:rsidR="00B62051" w14:paraId="4EFA0BAC" w14:textId="77777777" w:rsidTr="00E943EF">
        <w:trPr>
          <w:trHeight w:val="20"/>
        </w:trPr>
        <w:tc>
          <w:tcPr>
            <w:tcW w:w="166" w:type="pct"/>
            <w:vMerge/>
            <w:shd w:val="clear" w:color="auto" w:fill="auto"/>
            <w:tcMar>
              <w:top w:w="15" w:type="dxa"/>
              <w:left w:w="15" w:type="dxa"/>
              <w:right w:w="15" w:type="dxa"/>
            </w:tcMar>
            <w:vAlign w:val="center"/>
          </w:tcPr>
          <w:p w14:paraId="1A1D08D2" w14:textId="77777777" w:rsidR="00B62051" w:rsidRDefault="00B62051" w:rsidP="00F63D3F">
            <w:pPr>
              <w:spacing w:line="240" w:lineRule="atLeast"/>
              <w:ind w:firstLineChars="0" w:firstLine="0"/>
              <w:jc w:val="center"/>
              <w:rPr>
                <w:rFonts w:ascii="仿宋" w:hAnsi="仿宋" w:cs="仿宋"/>
                <w:sz w:val="21"/>
                <w:szCs w:val="21"/>
              </w:rPr>
            </w:pPr>
          </w:p>
        </w:tc>
        <w:tc>
          <w:tcPr>
            <w:tcW w:w="575" w:type="pct"/>
            <w:gridSpan w:val="3"/>
            <w:vMerge/>
            <w:shd w:val="clear" w:color="auto" w:fill="auto"/>
            <w:tcMar>
              <w:top w:w="15" w:type="dxa"/>
              <w:left w:w="15" w:type="dxa"/>
              <w:right w:w="15" w:type="dxa"/>
            </w:tcMar>
            <w:vAlign w:val="center"/>
          </w:tcPr>
          <w:p w14:paraId="66E80FA4" w14:textId="77777777" w:rsidR="00B62051" w:rsidRDefault="00B62051" w:rsidP="00F63D3F">
            <w:pPr>
              <w:spacing w:line="240" w:lineRule="atLeast"/>
              <w:ind w:firstLineChars="0" w:firstLine="0"/>
              <w:jc w:val="center"/>
              <w:rPr>
                <w:rFonts w:ascii="仿宋" w:hAnsi="仿宋" w:cs="仿宋"/>
                <w:sz w:val="21"/>
                <w:szCs w:val="21"/>
              </w:rPr>
            </w:pPr>
          </w:p>
        </w:tc>
        <w:tc>
          <w:tcPr>
            <w:tcW w:w="359" w:type="pct"/>
            <w:shd w:val="clear" w:color="auto" w:fill="auto"/>
            <w:tcMar>
              <w:top w:w="15" w:type="dxa"/>
              <w:left w:w="15" w:type="dxa"/>
              <w:right w:w="15" w:type="dxa"/>
            </w:tcMar>
            <w:vAlign w:val="center"/>
          </w:tcPr>
          <w:p w14:paraId="6FACFEFC"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color w:val="000000"/>
                <w:kern w:val="0"/>
                <w:sz w:val="21"/>
                <w:szCs w:val="21"/>
                <w:lang w:bidi="ar"/>
              </w:rPr>
              <w:t>GB50008</w:t>
            </w:r>
          </w:p>
        </w:tc>
        <w:tc>
          <w:tcPr>
            <w:tcW w:w="609" w:type="pct"/>
            <w:shd w:val="clear" w:color="auto" w:fill="auto"/>
            <w:tcMar>
              <w:top w:w="15" w:type="dxa"/>
              <w:left w:w="15" w:type="dxa"/>
              <w:right w:w="15" w:type="dxa"/>
            </w:tcMar>
            <w:vAlign w:val="center"/>
          </w:tcPr>
          <w:p w14:paraId="5ABF05C7" w14:textId="77777777" w:rsidR="00B62051" w:rsidRDefault="00B62051" w:rsidP="00F63D3F">
            <w:pPr>
              <w:widowControl/>
              <w:spacing w:line="240" w:lineRule="atLeast"/>
              <w:ind w:firstLineChars="0" w:firstLine="0"/>
              <w:jc w:val="center"/>
              <w:textAlignment w:val="top"/>
              <w:rPr>
                <w:rFonts w:ascii="仿宋" w:hAnsi="仿宋" w:cs="仿宋"/>
                <w:sz w:val="21"/>
                <w:szCs w:val="21"/>
              </w:rPr>
            </w:pPr>
            <w:r>
              <w:rPr>
                <w:rFonts w:ascii="仿宋" w:hAnsi="仿宋" w:cs="仿宋" w:hint="eastAsia"/>
                <w:kern w:val="0"/>
                <w:sz w:val="21"/>
                <w:szCs w:val="21"/>
                <w:lang w:bidi="ar"/>
              </w:rPr>
              <w:t>语文（四）</w:t>
            </w:r>
          </w:p>
        </w:tc>
        <w:tc>
          <w:tcPr>
            <w:tcW w:w="183" w:type="pct"/>
            <w:shd w:val="clear" w:color="auto" w:fill="auto"/>
            <w:tcMar>
              <w:top w:w="15" w:type="dxa"/>
              <w:left w:w="15" w:type="dxa"/>
              <w:right w:w="15" w:type="dxa"/>
            </w:tcMar>
            <w:vAlign w:val="center"/>
          </w:tcPr>
          <w:p w14:paraId="6D4D836C" w14:textId="77777777" w:rsidR="00B62051" w:rsidRDefault="00B62051" w:rsidP="00F63D3F">
            <w:pPr>
              <w:widowControl/>
              <w:spacing w:line="240" w:lineRule="atLeast"/>
              <w:ind w:firstLineChars="0" w:firstLine="0"/>
              <w:jc w:val="center"/>
              <w:textAlignment w:val="top"/>
              <w:rPr>
                <w:rFonts w:ascii="仿宋" w:hAnsi="仿宋" w:cs="仿宋"/>
                <w:sz w:val="21"/>
                <w:szCs w:val="21"/>
              </w:rPr>
            </w:pPr>
            <w:r>
              <w:rPr>
                <w:rFonts w:ascii="仿宋" w:hAnsi="仿宋" w:cs="仿宋" w:hint="eastAsia"/>
                <w:kern w:val="0"/>
                <w:sz w:val="21"/>
                <w:szCs w:val="21"/>
                <w:lang w:bidi="ar"/>
              </w:rPr>
              <w:t>4</w:t>
            </w:r>
          </w:p>
        </w:tc>
        <w:tc>
          <w:tcPr>
            <w:tcW w:w="188" w:type="pct"/>
            <w:shd w:val="clear" w:color="auto" w:fill="auto"/>
            <w:tcMar>
              <w:top w:w="15" w:type="dxa"/>
              <w:left w:w="15" w:type="dxa"/>
              <w:right w:w="15" w:type="dxa"/>
            </w:tcMar>
            <w:vAlign w:val="center"/>
          </w:tcPr>
          <w:p w14:paraId="51B7C829" w14:textId="77777777" w:rsidR="00B62051" w:rsidRDefault="00B62051" w:rsidP="00F63D3F">
            <w:pPr>
              <w:widowControl/>
              <w:spacing w:line="240" w:lineRule="atLeast"/>
              <w:ind w:firstLineChars="0" w:firstLine="0"/>
              <w:jc w:val="center"/>
              <w:textAlignment w:val="top"/>
              <w:rPr>
                <w:rFonts w:ascii="仿宋" w:hAnsi="仿宋" w:cs="仿宋"/>
                <w:sz w:val="21"/>
                <w:szCs w:val="21"/>
              </w:rPr>
            </w:pPr>
            <w:r>
              <w:rPr>
                <w:rFonts w:ascii="仿宋" w:hAnsi="仿宋" w:cs="仿宋" w:hint="eastAsia"/>
                <w:kern w:val="0"/>
                <w:sz w:val="21"/>
                <w:szCs w:val="21"/>
                <w:lang w:bidi="ar"/>
              </w:rPr>
              <w:t>72</w:t>
            </w:r>
          </w:p>
        </w:tc>
        <w:tc>
          <w:tcPr>
            <w:tcW w:w="190" w:type="pct"/>
            <w:shd w:val="clear" w:color="auto" w:fill="auto"/>
            <w:tcMar>
              <w:top w:w="15" w:type="dxa"/>
              <w:left w:w="15" w:type="dxa"/>
              <w:right w:w="15" w:type="dxa"/>
            </w:tcMar>
            <w:vAlign w:val="center"/>
          </w:tcPr>
          <w:p w14:paraId="1286A58A" w14:textId="77777777" w:rsidR="00B62051" w:rsidRDefault="00B62051" w:rsidP="00F63D3F">
            <w:pPr>
              <w:widowControl/>
              <w:spacing w:line="240" w:lineRule="atLeast"/>
              <w:ind w:firstLineChars="0" w:firstLine="0"/>
              <w:jc w:val="center"/>
              <w:textAlignment w:val="top"/>
              <w:rPr>
                <w:rFonts w:ascii="仿宋" w:hAnsi="仿宋" w:cs="仿宋"/>
                <w:sz w:val="21"/>
                <w:szCs w:val="21"/>
              </w:rPr>
            </w:pPr>
            <w:r>
              <w:rPr>
                <w:rFonts w:ascii="仿宋" w:hAnsi="仿宋" w:cs="仿宋" w:hint="eastAsia"/>
                <w:kern w:val="0"/>
                <w:sz w:val="21"/>
                <w:szCs w:val="21"/>
                <w:lang w:bidi="ar"/>
              </w:rPr>
              <w:t>36</w:t>
            </w:r>
          </w:p>
        </w:tc>
        <w:tc>
          <w:tcPr>
            <w:tcW w:w="190" w:type="pct"/>
            <w:shd w:val="clear" w:color="auto" w:fill="auto"/>
            <w:tcMar>
              <w:top w:w="15" w:type="dxa"/>
              <w:left w:w="15" w:type="dxa"/>
              <w:right w:w="15" w:type="dxa"/>
            </w:tcMar>
            <w:vAlign w:val="center"/>
          </w:tcPr>
          <w:p w14:paraId="52894E0A" w14:textId="77777777" w:rsidR="00B62051" w:rsidRDefault="00B62051" w:rsidP="00F63D3F">
            <w:pPr>
              <w:widowControl/>
              <w:spacing w:line="240" w:lineRule="atLeast"/>
              <w:ind w:firstLineChars="0" w:firstLine="0"/>
              <w:jc w:val="center"/>
              <w:textAlignment w:val="top"/>
              <w:rPr>
                <w:rFonts w:ascii="仿宋" w:hAnsi="仿宋" w:cs="仿宋"/>
                <w:sz w:val="21"/>
                <w:szCs w:val="21"/>
              </w:rPr>
            </w:pPr>
            <w:r>
              <w:rPr>
                <w:rFonts w:ascii="仿宋" w:hAnsi="仿宋" w:cs="仿宋" w:hint="eastAsia"/>
                <w:sz w:val="21"/>
                <w:szCs w:val="21"/>
              </w:rPr>
              <w:t>36</w:t>
            </w:r>
          </w:p>
        </w:tc>
        <w:tc>
          <w:tcPr>
            <w:tcW w:w="201" w:type="pct"/>
            <w:shd w:val="clear" w:color="auto" w:fill="auto"/>
            <w:tcMar>
              <w:top w:w="15" w:type="dxa"/>
              <w:left w:w="15" w:type="dxa"/>
              <w:right w:w="15" w:type="dxa"/>
            </w:tcMar>
            <w:vAlign w:val="center"/>
          </w:tcPr>
          <w:p w14:paraId="7883A43B" w14:textId="77777777" w:rsidR="00B62051" w:rsidRDefault="00B62051" w:rsidP="00F63D3F">
            <w:pPr>
              <w:spacing w:line="240" w:lineRule="atLeast"/>
              <w:ind w:firstLineChars="0" w:firstLine="0"/>
              <w:jc w:val="center"/>
              <w:rPr>
                <w:rFonts w:ascii="仿宋" w:hAnsi="仿宋" w:cs="仿宋"/>
                <w:sz w:val="21"/>
                <w:szCs w:val="21"/>
              </w:rPr>
            </w:pPr>
          </w:p>
        </w:tc>
        <w:tc>
          <w:tcPr>
            <w:tcW w:w="185" w:type="pct"/>
            <w:shd w:val="clear" w:color="auto" w:fill="auto"/>
            <w:tcMar>
              <w:top w:w="15" w:type="dxa"/>
              <w:left w:w="15" w:type="dxa"/>
              <w:right w:w="15" w:type="dxa"/>
            </w:tcMar>
            <w:vAlign w:val="center"/>
          </w:tcPr>
          <w:p w14:paraId="6D405A06" w14:textId="77777777" w:rsidR="00B62051" w:rsidRDefault="00B62051" w:rsidP="00F63D3F">
            <w:pPr>
              <w:spacing w:line="240" w:lineRule="atLeast"/>
              <w:ind w:firstLineChars="0" w:firstLine="0"/>
              <w:jc w:val="center"/>
              <w:rPr>
                <w:rFonts w:ascii="仿宋" w:hAnsi="仿宋" w:cs="仿宋"/>
                <w:sz w:val="21"/>
                <w:szCs w:val="21"/>
              </w:rPr>
            </w:pPr>
          </w:p>
        </w:tc>
        <w:tc>
          <w:tcPr>
            <w:tcW w:w="192" w:type="pct"/>
            <w:shd w:val="clear" w:color="auto" w:fill="auto"/>
            <w:tcMar>
              <w:top w:w="15" w:type="dxa"/>
              <w:left w:w="15" w:type="dxa"/>
              <w:right w:w="15" w:type="dxa"/>
            </w:tcMar>
            <w:vAlign w:val="center"/>
          </w:tcPr>
          <w:p w14:paraId="58CA9C47" w14:textId="77777777" w:rsidR="00B62051" w:rsidRDefault="00B62051" w:rsidP="00F63D3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6FDA329F"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4</w:t>
            </w:r>
          </w:p>
        </w:tc>
        <w:tc>
          <w:tcPr>
            <w:tcW w:w="194" w:type="pct"/>
            <w:shd w:val="clear" w:color="auto" w:fill="auto"/>
            <w:tcMar>
              <w:top w:w="15" w:type="dxa"/>
              <w:left w:w="15" w:type="dxa"/>
              <w:right w:w="15" w:type="dxa"/>
            </w:tcMar>
            <w:vAlign w:val="center"/>
          </w:tcPr>
          <w:p w14:paraId="20D4EE02" w14:textId="77777777" w:rsidR="00B62051" w:rsidRDefault="00B62051" w:rsidP="00F63D3F">
            <w:pPr>
              <w:spacing w:line="240" w:lineRule="atLeast"/>
              <w:ind w:firstLineChars="0" w:firstLine="0"/>
              <w:jc w:val="center"/>
              <w:rPr>
                <w:rFonts w:ascii="仿宋" w:hAnsi="仿宋" w:cs="仿宋"/>
                <w:sz w:val="21"/>
                <w:szCs w:val="21"/>
              </w:rPr>
            </w:pPr>
          </w:p>
        </w:tc>
        <w:tc>
          <w:tcPr>
            <w:tcW w:w="185" w:type="pct"/>
            <w:shd w:val="clear" w:color="auto" w:fill="auto"/>
            <w:tcMar>
              <w:top w:w="15" w:type="dxa"/>
              <w:left w:w="15" w:type="dxa"/>
              <w:right w:w="15" w:type="dxa"/>
            </w:tcMar>
            <w:vAlign w:val="center"/>
          </w:tcPr>
          <w:p w14:paraId="23BB7A1A" w14:textId="77777777" w:rsidR="00B62051" w:rsidRDefault="00B62051" w:rsidP="00F63D3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6A47F3D6" w14:textId="77777777" w:rsidR="00B62051" w:rsidRDefault="00B62051" w:rsidP="00F63D3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65624204" w14:textId="77777777" w:rsidR="00B62051" w:rsidRDefault="00B62051" w:rsidP="00F63D3F">
            <w:pPr>
              <w:spacing w:line="240" w:lineRule="atLeast"/>
              <w:ind w:firstLineChars="0" w:firstLine="0"/>
              <w:jc w:val="center"/>
              <w:rPr>
                <w:rFonts w:ascii="仿宋" w:hAnsi="仿宋" w:cs="仿宋"/>
                <w:sz w:val="21"/>
                <w:szCs w:val="21"/>
              </w:rPr>
            </w:pPr>
          </w:p>
        </w:tc>
        <w:tc>
          <w:tcPr>
            <w:tcW w:w="196" w:type="pct"/>
            <w:shd w:val="clear" w:color="auto" w:fill="auto"/>
            <w:tcMar>
              <w:top w:w="15" w:type="dxa"/>
              <w:left w:w="15" w:type="dxa"/>
              <w:right w:w="15" w:type="dxa"/>
            </w:tcMar>
            <w:vAlign w:val="center"/>
          </w:tcPr>
          <w:p w14:paraId="058B752A" w14:textId="77777777" w:rsidR="00B62051" w:rsidRDefault="00B62051" w:rsidP="00F63D3F">
            <w:pPr>
              <w:spacing w:line="240" w:lineRule="atLeast"/>
              <w:ind w:firstLineChars="0" w:firstLine="0"/>
              <w:jc w:val="center"/>
              <w:rPr>
                <w:rFonts w:ascii="仿宋" w:hAnsi="仿宋" w:cs="仿宋"/>
                <w:sz w:val="21"/>
                <w:szCs w:val="21"/>
              </w:rPr>
            </w:pPr>
          </w:p>
        </w:tc>
        <w:tc>
          <w:tcPr>
            <w:tcW w:w="227" w:type="pct"/>
            <w:shd w:val="clear" w:color="auto" w:fill="auto"/>
            <w:tcMar>
              <w:top w:w="15" w:type="dxa"/>
              <w:left w:w="15" w:type="dxa"/>
              <w:right w:w="15" w:type="dxa"/>
            </w:tcMar>
            <w:vAlign w:val="center"/>
          </w:tcPr>
          <w:p w14:paraId="521A7A57" w14:textId="77777777" w:rsidR="00B62051" w:rsidRDefault="00B62051" w:rsidP="00F63D3F">
            <w:pPr>
              <w:spacing w:line="240" w:lineRule="atLeast"/>
              <w:ind w:firstLineChars="0" w:firstLine="0"/>
              <w:jc w:val="center"/>
              <w:rPr>
                <w:rFonts w:ascii="仿宋" w:hAnsi="仿宋" w:cs="仿宋"/>
                <w:sz w:val="21"/>
                <w:szCs w:val="21"/>
              </w:rPr>
            </w:pPr>
          </w:p>
        </w:tc>
        <w:tc>
          <w:tcPr>
            <w:tcW w:w="436" w:type="pct"/>
            <w:shd w:val="clear" w:color="auto" w:fill="auto"/>
            <w:tcMar>
              <w:top w:w="15" w:type="dxa"/>
              <w:left w:w="15" w:type="dxa"/>
              <w:right w:w="15" w:type="dxa"/>
            </w:tcMar>
            <w:vAlign w:val="center"/>
          </w:tcPr>
          <w:p w14:paraId="5CD42A47" w14:textId="77777777" w:rsidR="00B62051" w:rsidRDefault="00B62051" w:rsidP="00F63D3F">
            <w:pPr>
              <w:widowControl/>
              <w:spacing w:line="240" w:lineRule="atLeast"/>
              <w:ind w:firstLineChars="0" w:firstLine="0"/>
              <w:jc w:val="center"/>
              <w:textAlignment w:val="top"/>
              <w:rPr>
                <w:rFonts w:ascii="仿宋" w:hAnsi="仿宋" w:cs="仿宋"/>
                <w:sz w:val="21"/>
                <w:szCs w:val="21"/>
              </w:rPr>
            </w:pPr>
            <w:r>
              <w:rPr>
                <w:rFonts w:ascii="仿宋" w:hAnsi="仿宋" w:cs="仿宋" w:hint="eastAsia"/>
                <w:kern w:val="0"/>
                <w:sz w:val="21"/>
                <w:szCs w:val="21"/>
                <w:lang w:bidi="ar"/>
              </w:rPr>
              <w:t>考试</w:t>
            </w:r>
          </w:p>
        </w:tc>
        <w:tc>
          <w:tcPr>
            <w:tcW w:w="154" w:type="pct"/>
            <w:shd w:val="clear" w:color="auto" w:fill="auto"/>
            <w:tcMar>
              <w:top w:w="15" w:type="dxa"/>
              <w:left w:w="15" w:type="dxa"/>
              <w:right w:w="15" w:type="dxa"/>
            </w:tcMar>
            <w:vAlign w:val="center"/>
          </w:tcPr>
          <w:p w14:paraId="5266DB5B" w14:textId="77777777" w:rsidR="00B62051" w:rsidRDefault="00B62051" w:rsidP="00F63D3F">
            <w:pPr>
              <w:spacing w:line="240" w:lineRule="atLeast"/>
              <w:ind w:firstLineChars="0" w:firstLine="0"/>
              <w:jc w:val="center"/>
              <w:rPr>
                <w:rFonts w:ascii="仿宋" w:hAnsi="仿宋" w:cs="仿宋"/>
                <w:sz w:val="21"/>
                <w:szCs w:val="21"/>
              </w:rPr>
            </w:pPr>
          </w:p>
        </w:tc>
      </w:tr>
      <w:tr w:rsidR="00B62051" w14:paraId="37C2CAD9" w14:textId="77777777" w:rsidTr="00E943EF">
        <w:trPr>
          <w:trHeight w:val="20"/>
        </w:trPr>
        <w:tc>
          <w:tcPr>
            <w:tcW w:w="166" w:type="pct"/>
            <w:vMerge/>
            <w:shd w:val="clear" w:color="auto" w:fill="auto"/>
            <w:tcMar>
              <w:top w:w="15" w:type="dxa"/>
              <w:left w:w="15" w:type="dxa"/>
              <w:right w:w="15" w:type="dxa"/>
            </w:tcMar>
            <w:vAlign w:val="center"/>
          </w:tcPr>
          <w:p w14:paraId="699EA89D" w14:textId="77777777" w:rsidR="00B62051" w:rsidRDefault="00B62051" w:rsidP="00F63D3F">
            <w:pPr>
              <w:spacing w:line="240" w:lineRule="atLeast"/>
              <w:ind w:firstLineChars="0" w:firstLine="0"/>
              <w:jc w:val="center"/>
              <w:rPr>
                <w:rFonts w:ascii="仿宋" w:hAnsi="仿宋" w:cs="仿宋"/>
                <w:sz w:val="21"/>
                <w:szCs w:val="21"/>
              </w:rPr>
            </w:pPr>
          </w:p>
        </w:tc>
        <w:tc>
          <w:tcPr>
            <w:tcW w:w="575" w:type="pct"/>
            <w:gridSpan w:val="3"/>
            <w:vMerge/>
            <w:shd w:val="clear" w:color="auto" w:fill="auto"/>
            <w:tcMar>
              <w:top w:w="15" w:type="dxa"/>
              <w:left w:w="15" w:type="dxa"/>
              <w:right w:w="15" w:type="dxa"/>
            </w:tcMar>
            <w:vAlign w:val="center"/>
          </w:tcPr>
          <w:p w14:paraId="06B774CB" w14:textId="77777777" w:rsidR="00B62051" w:rsidRDefault="00B62051" w:rsidP="00F63D3F">
            <w:pPr>
              <w:spacing w:line="240" w:lineRule="atLeast"/>
              <w:ind w:firstLineChars="0" w:firstLine="0"/>
              <w:jc w:val="center"/>
              <w:rPr>
                <w:rFonts w:ascii="仿宋" w:hAnsi="仿宋" w:cs="仿宋"/>
                <w:sz w:val="21"/>
                <w:szCs w:val="21"/>
              </w:rPr>
            </w:pPr>
          </w:p>
        </w:tc>
        <w:tc>
          <w:tcPr>
            <w:tcW w:w="359" w:type="pct"/>
            <w:shd w:val="clear" w:color="auto" w:fill="auto"/>
            <w:tcMar>
              <w:top w:w="15" w:type="dxa"/>
              <w:left w:w="15" w:type="dxa"/>
              <w:right w:w="15" w:type="dxa"/>
            </w:tcMar>
            <w:vAlign w:val="center"/>
          </w:tcPr>
          <w:p w14:paraId="4708367C"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color w:val="000000"/>
                <w:kern w:val="0"/>
                <w:sz w:val="21"/>
                <w:szCs w:val="21"/>
                <w:lang w:bidi="ar"/>
              </w:rPr>
              <w:t>GB50009</w:t>
            </w:r>
          </w:p>
        </w:tc>
        <w:tc>
          <w:tcPr>
            <w:tcW w:w="609" w:type="pct"/>
            <w:shd w:val="clear" w:color="auto" w:fill="auto"/>
            <w:tcMar>
              <w:top w:w="15" w:type="dxa"/>
              <w:left w:w="15" w:type="dxa"/>
              <w:right w:w="15" w:type="dxa"/>
            </w:tcMar>
            <w:vAlign w:val="center"/>
          </w:tcPr>
          <w:p w14:paraId="211F095E" w14:textId="77777777" w:rsidR="00B62051" w:rsidRDefault="00B62051" w:rsidP="00F63D3F">
            <w:pPr>
              <w:widowControl/>
              <w:spacing w:line="240" w:lineRule="atLeast"/>
              <w:ind w:firstLineChars="0" w:firstLine="0"/>
              <w:jc w:val="center"/>
              <w:textAlignment w:val="top"/>
              <w:rPr>
                <w:rFonts w:ascii="仿宋" w:hAnsi="仿宋" w:cs="仿宋"/>
                <w:sz w:val="21"/>
                <w:szCs w:val="21"/>
              </w:rPr>
            </w:pPr>
            <w:r>
              <w:rPr>
                <w:rFonts w:ascii="仿宋" w:hAnsi="仿宋" w:cs="仿宋" w:hint="eastAsia"/>
                <w:kern w:val="0"/>
                <w:sz w:val="21"/>
                <w:szCs w:val="21"/>
                <w:lang w:bidi="ar"/>
              </w:rPr>
              <w:t>英语（一）</w:t>
            </w:r>
          </w:p>
        </w:tc>
        <w:tc>
          <w:tcPr>
            <w:tcW w:w="183" w:type="pct"/>
            <w:shd w:val="clear" w:color="auto" w:fill="auto"/>
            <w:tcMar>
              <w:top w:w="15" w:type="dxa"/>
              <w:left w:w="15" w:type="dxa"/>
              <w:right w:w="15" w:type="dxa"/>
            </w:tcMar>
            <w:vAlign w:val="center"/>
          </w:tcPr>
          <w:p w14:paraId="3EB71837" w14:textId="77777777" w:rsidR="00B62051" w:rsidRDefault="00B62051" w:rsidP="00F63D3F">
            <w:pPr>
              <w:widowControl/>
              <w:spacing w:line="240" w:lineRule="atLeast"/>
              <w:ind w:firstLineChars="0" w:firstLine="0"/>
              <w:jc w:val="center"/>
              <w:textAlignment w:val="top"/>
              <w:rPr>
                <w:rFonts w:ascii="仿宋" w:hAnsi="仿宋" w:cs="仿宋"/>
                <w:sz w:val="21"/>
                <w:szCs w:val="21"/>
              </w:rPr>
            </w:pPr>
            <w:r>
              <w:rPr>
                <w:rFonts w:ascii="仿宋" w:hAnsi="仿宋" w:cs="仿宋" w:hint="eastAsia"/>
                <w:kern w:val="0"/>
                <w:sz w:val="21"/>
                <w:szCs w:val="21"/>
                <w:lang w:bidi="ar"/>
              </w:rPr>
              <w:t>2</w:t>
            </w:r>
          </w:p>
        </w:tc>
        <w:tc>
          <w:tcPr>
            <w:tcW w:w="188" w:type="pct"/>
            <w:shd w:val="clear" w:color="auto" w:fill="auto"/>
            <w:tcMar>
              <w:top w:w="15" w:type="dxa"/>
              <w:left w:w="15" w:type="dxa"/>
              <w:right w:w="15" w:type="dxa"/>
            </w:tcMar>
            <w:vAlign w:val="center"/>
          </w:tcPr>
          <w:p w14:paraId="1128D13F" w14:textId="77777777" w:rsidR="00B62051" w:rsidRDefault="00B62051" w:rsidP="00F63D3F">
            <w:pPr>
              <w:widowControl/>
              <w:spacing w:line="240" w:lineRule="atLeast"/>
              <w:ind w:firstLineChars="0" w:firstLine="0"/>
              <w:jc w:val="center"/>
              <w:textAlignment w:val="top"/>
              <w:rPr>
                <w:rFonts w:ascii="仿宋" w:hAnsi="仿宋" w:cs="仿宋"/>
                <w:sz w:val="21"/>
                <w:szCs w:val="21"/>
              </w:rPr>
            </w:pPr>
            <w:r>
              <w:rPr>
                <w:rFonts w:ascii="仿宋" w:hAnsi="仿宋" w:cs="仿宋" w:hint="eastAsia"/>
                <w:kern w:val="0"/>
                <w:sz w:val="21"/>
                <w:szCs w:val="21"/>
                <w:lang w:bidi="ar"/>
              </w:rPr>
              <w:t>32</w:t>
            </w:r>
          </w:p>
        </w:tc>
        <w:tc>
          <w:tcPr>
            <w:tcW w:w="190" w:type="pct"/>
            <w:shd w:val="clear" w:color="auto" w:fill="auto"/>
            <w:tcMar>
              <w:top w:w="15" w:type="dxa"/>
              <w:left w:w="15" w:type="dxa"/>
              <w:right w:w="15" w:type="dxa"/>
            </w:tcMar>
            <w:vAlign w:val="center"/>
          </w:tcPr>
          <w:p w14:paraId="65F01A80" w14:textId="77777777" w:rsidR="00B62051" w:rsidRDefault="00B62051" w:rsidP="00F63D3F">
            <w:pPr>
              <w:widowControl/>
              <w:spacing w:line="240" w:lineRule="atLeast"/>
              <w:ind w:firstLineChars="0" w:firstLine="0"/>
              <w:jc w:val="center"/>
              <w:textAlignment w:val="top"/>
              <w:rPr>
                <w:rFonts w:ascii="仿宋" w:hAnsi="仿宋" w:cs="仿宋"/>
                <w:sz w:val="21"/>
                <w:szCs w:val="21"/>
              </w:rPr>
            </w:pPr>
            <w:r>
              <w:rPr>
                <w:rFonts w:ascii="仿宋" w:hAnsi="仿宋" w:cs="仿宋" w:hint="eastAsia"/>
                <w:kern w:val="0"/>
                <w:sz w:val="21"/>
                <w:szCs w:val="21"/>
                <w:lang w:bidi="ar"/>
              </w:rPr>
              <w:t>18</w:t>
            </w:r>
          </w:p>
        </w:tc>
        <w:tc>
          <w:tcPr>
            <w:tcW w:w="190" w:type="pct"/>
            <w:shd w:val="clear" w:color="auto" w:fill="auto"/>
            <w:tcMar>
              <w:top w:w="15" w:type="dxa"/>
              <w:left w:w="15" w:type="dxa"/>
              <w:right w:w="15" w:type="dxa"/>
            </w:tcMar>
            <w:vAlign w:val="center"/>
          </w:tcPr>
          <w:p w14:paraId="47359EAE" w14:textId="77777777" w:rsidR="00B62051" w:rsidRDefault="00B62051" w:rsidP="00F63D3F">
            <w:pPr>
              <w:widowControl/>
              <w:spacing w:line="240" w:lineRule="atLeast"/>
              <w:ind w:firstLineChars="0" w:firstLine="0"/>
              <w:jc w:val="center"/>
              <w:textAlignment w:val="top"/>
              <w:rPr>
                <w:rFonts w:ascii="仿宋" w:hAnsi="仿宋" w:cs="仿宋"/>
                <w:sz w:val="21"/>
                <w:szCs w:val="21"/>
              </w:rPr>
            </w:pPr>
            <w:r>
              <w:rPr>
                <w:rFonts w:ascii="仿宋" w:hAnsi="仿宋" w:cs="仿宋" w:hint="eastAsia"/>
                <w:sz w:val="21"/>
                <w:szCs w:val="21"/>
              </w:rPr>
              <w:t>14</w:t>
            </w:r>
          </w:p>
        </w:tc>
        <w:tc>
          <w:tcPr>
            <w:tcW w:w="201" w:type="pct"/>
            <w:shd w:val="clear" w:color="auto" w:fill="auto"/>
            <w:tcMar>
              <w:top w:w="15" w:type="dxa"/>
              <w:left w:w="15" w:type="dxa"/>
              <w:right w:w="15" w:type="dxa"/>
            </w:tcMar>
            <w:vAlign w:val="center"/>
          </w:tcPr>
          <w:p w14:paraId="6F154E8D" w14:textId="77777777" w:rsidR="00B62051" w:rsidRDefault="00B62051" w:rsidP="00F63D3F">
            <w:pPr>
              <w:widowControl/>
              <w:spacing w:line="240" w:lineRule="atLeast"/>
              <w:ind w:firstLineChars="0" w:firstLine="0"/>
              <w:jc w:val="center"/>
              <w:textAlignment w:val="top"/>
              <w:rPr>
                <w:rFonts w:ascii="仿宋" w:hAnsi="仿宋" w:cs="仿宋"/>
                <w:sz w:val="21"/>
                <w:szCs w:val="21"/>
              </w:rPr>
            </w:pPr>
            <w:r>
              <w:rPr>
                <w:rFonts w:ascii="仿宋" w:hAnsi="仿宋" w:cs="仿宋" w:hint="eastAsia"/>
                <w:kern w:val="0"/>
                <w:sz w:val="21"/>
                <w:szCs w:val="21"/>
                <w:lang w:bidi="ar"/>
              </w:rPr>
              <w:t>2</w:t>
            </w:r>
          </w:p>
        </w:tc>
        <w:tc>
          <w:tcPr>
            <w:tcW w:w="185" w:type="pct"/>
            <w:shd w:val="clear" w:color="auto" w:fill="auto"/>
            <w:tcMar>
              <w:top w:w="15" w:type="dxa"/>
              <w:left w:w="15" w:type="dxa"/>
              <w:right w:w="15" w:type="dxa"/>
            </w:tcMar>
            <w:vAlign w:val="center"/>
          </w:tcPr>
          <w:p w14:paraId="1F737328" w14:textId="77777777" w:rsidR="00B62051" w:rsidRDefault="00B62051" w:rsidP="00F63D3F">
            <w:pPr>
              <w:spacing w:line="240" w:lineRule="atLeast"/>
              <w:ind w:firstLineChars="0" w:firstLine="0"/>
              <w:jc w:val="center"/>
              <w:rPr>
                <w:rFonts w:ascii="仿宋" w:hAnsi="仿宋" w:cs="仿宋"/>
                <w:sz w:val="21"/>
                <w:szCs w:val="21"/>
              </w:rPr>
            </w:pPr>
          </w:p>
        </w:tc>
        <w:tc>
          <w:tcPr>
            <w:tcW w:w="192" w:type="pct"/>
            <w:shd w:val="clear" w:color="auto" w:fill="auto"/>
            <w:tcMar>
              <w:top w:w="15" w:type="dxa"/>
              <w:left w:w="15" w:type="dxa"/>
              <w:right w:w="15" w:type="dxa"/>
            </w:tcMar>
            <w:vAlign w:val="center"/>
          </w:tcPr>
          <w:p w14:paraId="2B1589CB" w14:textId="77777777" w:rsidR="00B62051" w:rsidRDefault="00B62051" w:rsidP="00F63D3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7453F66D" w14:textId="77777777" w:rsidR="00B62051" w:rsidRDefault="00B62051" w:rsidP="00F63D3F">
            <w:pPr>
              <w:spacing w:line="240" w:lineRule="atLeast"/>
              <w:ind w:firstLineChars="0" w:firstLine="0"/>
              <w:jc w:val="center"/>
              <w:rPr>
                <w:rFonts w:ascii="仿宋" w:hAnsi="仿宋" w:cs="仿宋"/>
                <w:sz w:val="21"/>
                <w:szCs w:val="21"/>
              </w:rPr>
            </w:pPr>
          </w:p>
        </w:tc>
        <w:tc>
          <w:tcPr>
            <w:tcW w:w="194" w:type="pct"/>
            <w:shd w:val="clear" w:color="auto" w:fill="auto"/>
            <w:tcMar>
              <w:top w:w="15" w:type="dxa"/>
              <w:left w:w="15" w:type="dxa"/>
              <w:right w:w="15" w:type="dxa"/>
            </w:tcMar>
            <w:vAlign w:val="center"/>
          </w:tcPr>
          <w:p w14:paraId="5421B0F4" w14:textId="77777777" w:rsidR="00B62051" w:rsidRDefault="00B62051" w:rsidP="00F63D3F">
            <w:pPr>
              <w:spacing w:line="240" w:lineRule="atLeast"/>
              <w:ind w:firstLineChars="0" w:firstLine="0"/>
              <w:jc w:val="center"/>
              <w:rPr>
                <w:rFonts w:ascii="仿宋" w:hAnsi="仿宋" w:cs="仿宋"/>
                <w:sz w:val="21"/>
                <w:szCs w:val="21"/>
              </w:rPr>
            </w:pPr>
          </w:p>
        </w:tc>
        <w:tc>
          <w:tcPr>
            <w:tcW w:w="185" w:type="pct"/>
            <w:shd w:val="clear" w:color="auto" w:fill="auto"/>
            <w:tcMar>
              <w:top w:w="15" w:type="dxa"/>
              <w:left w:w="15" w:type="dxa"/>
              <w:right w:w="15" w:type="dxa"/>
            </w:tcMar>
            <w:vAlign w:val="center"/>
          </w:tcPr>
          <w:p w14:paraId="2B8E5623" w14:textId="77777777" w:rsidR="00B62051" w:rsidRDefault="00B62051" w:rsidP="00F63D3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0E8B39DC" w14:textId="77777777" w:rsidR="00B62051" w:rsidRDefault="00B62051" w:rsidP="00F63D3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0E3768CB" w14:textId="77777777" w:rsidR="00B62051" w:rsidRDefault="00B62051" w:rsidP="00F63D3F">
            <w:pPr>
              <w:spacing w:line="240" w:lineRule="atLeast"/>
              <w:ind w:firstLineChars="0" w:firstLine="0"/>
              <w:jc w:val="center"/>
              <w:rPr>
                <w:rFonts w:ascii="仿宋" w:hAnsi="仿宋" w:cs="仿宋"/>
                <w:sz w:val="21"/>
                <w:szCs w:val="21"/>
              </w:rPr>
            </w:pPr>
          </w:p>
        </w:tc>
        <w:tc>
          <w:tcPr>
            <w:tcW w:w="196" w:type="pct"/>
            <w:shd w:val="clear" w:color="auto" w:fill="auto"/>
            <w:tcMar>
              <w:top w:w="15" w:type="dxa"/>
              <w:left w:w="15" w:type="dxa"/>
              <w:right w:w="15" w:type="dxa"/>
            </w:tcMar>
            <w:vAlign w:val="center"/>
          </w:tcPr>
          <w:p w14:paraId="7EBBEC3D" w14:textId="77777777" w:rsidR="00B62051" w:rsidRDefault="00B62051" w:rsidP="00F63D3F">
            <w:pPr>
              <w:spacing w:line="240" w:lineRule="atLeast"/>
              <w:ind w:firstLineChars="0" w:firstLine="0"/>
              <w:jc w:val="center"/>
              <w:rPr>
                <w:rFonts w:ascii="仿宋" w:hAnsi="仿宋" w:cs="仿宋"/>
                <w:sz w:val="21"/>
                <w:szCs w:val="21"/>
              </w:rPr>
            </w:pPr>
          </w:p>
        </w:tc>
        <w:tc>
          <w:tcPr>
            <w:tcW w:w="227" w:type="pct"/>
            <w:shd w:val="clear" w:color="auto" w:fill="auto"/>
            <w:tcMar>
              <w:top w:w="15" w:type="dxa"/>
              <w:left w:w="15" w:type="dxa"/>
              <w:right w:w="15" w:type="dxa"/>
            </w:tcMar>
            <w:vAlign w:val="center"/>
          </w:tcPr>
          <w:p w14:paraId="0A62DEB8" w14:textId="77777777" w:rsidR="00B62051" w:rsidRDefault="00B62051" w:rsidP="00F63D3F">
            <w:pPr>
              <w:spacing w:line="240" w:lineRule="atLeast"/>
              <w:ind w:firstLineChars="0" w:firstLine="0"/>
              <w:jc w:val="center"/>
              <w:rPr>
                <w:rFonts w:ascii="仿宋" w:hAnsi="仿宋" w:cs="仿宋"/>
                <w:sz w:val="21"/>
                <w:szCs w:val="21"/>
              </w:rPr>
            </w:pPr>
          </w:p>
        </w:tc>
        <w:tc>
          <w:tcPr>
            <w:tcW w:w="436" w:type="pct"/>
            <w:shd w:val="clear" w:color="auto" w:fill="auto"/>
            <w:tcMar>
              <w:top w:w="15" w:type="dxa"/>
              <w:left w:w="15" w:type="dxa"/>
              <w:right w:w="15" w:type="dxa"/>
            </w:tcMar>
            <w:vAlign w:val="center"/>
          </w:tcPr>
          <w:p w14:paraId="0E06E461" w14:textId="77777777" w:rsidR="00B62051" w:rsidRDefault="00B62051" w:rsidP="00F63D3F">
            <w:pPr>
              <w:widowControl/>
              <w:spacing w:line="240" w:lineRule="atLeast"/>
              <w:ind w:firstLineChars="0" w:firstLine="0"/>
              <w:jc w:val="center"/>
              <w:textAlignment w:val="top"/>
              <w:rPr>
                <w:rFonts w:ascii="仿宋" w:hAnsi="仿宋" w:cs="仿宋"/>
                <w:sz w:val="21"/>
                <w:szCs w:val="21"/>
              </w:rPr>
            </w:pPr>
            <w:r>
              <w:rPr>
                <w:rFonts w:ascii="仿宋" w:hAnsi="仿宋" w:cs="仿宋" w:hint="eastAsia"/>
                <w:kern w:val="0"/>
                <w:sz w:val="21"/>
                <w:szCs w:val="21"/>
                <w:lang w:bidi="ar"/>
              </w:rPr>
              <w:t>考试</w:t>
            </w:r>
          </w:p>
        </w:tc>
        <w:tc>
          <w:tcPr>
            <w:tcW w:w="154" w:type="pct"/>
            <w:shd w:val="clear" w:color="auto" w:fill="auto"/>
            <w:tcMar>
              <w:top w:w="15" w:type="dxa"/>
              <w:left w:w="15" w:type="dxa"/>
              <w:right w:w="15" w:type="dxa"/>
            </w:tcMar>
            <w:vAlign w:val="center"/>
          </w:tcPr>
          <w:p w14:paraId="3974252C" w14:textId="77777777" w:rsidR="00B62051" w:rsidRDefault="00B62051" w:rsidP="00F63D3F">
            <w:pPr>
              <w:spacing w:line="240" w:lineRule="atLeast"/>
              <w:ind w:firstLineChars="0" w:firstLine="0"/>
              <w:jc w:val="center"/>
              <w:rPr>
                <w:rFonts w:ascii="仿宋" w:hAnsi="仿宋" w:cs="仿宋"/>
                <w:sz w:val="21"/>
                <w:szCs w:val="21"/>
              </w:rPr>
            </w:pPr>
          </w:p>
        </w:tc>
      </w:tr>
      <w:tr w:rsidR="00B62051" w14:paraId="01455BA8" w14:textId="77777777" w:rsidTr="00E943EF">
        <w:trPr>
          <w:trHeight w:val="20"/>
        </w:trPr>
        <w:tc>
          <w:tcPr>
            <w:tcW w:w="166" w:type="pct"/>
            <w:vMerge/>
            <w:shd w:val="clear" w:color="auto" w:fill="auto"/>
            <w:tcMar>
              <w:top w:w="15" w:type="dxa"/>
              <w:left w:w="15" w:type="dxa"/>
              <w:right w:w="15" w:type="dxa"/>
            </w:tcMar>
            <w:vAlign w:val="center"/>
          </w:tcPr>
          <w:p w14:paraId="46ECB3B5" w14:textId="77777777" w:rsidR="00B62051" w:rsidRDefault="00B62051" w:rsidP="00F63D3F">
            <w:pPr>
              <w:spacing w:line="240" w:lineRule="atLeast"/>
              <w:ind w:firstLineChars="0" w:firstLine="0"/>
              <w:jc w:val="center"/>
              <w:rPr>
                <w:rFonts w:ascii="仿宋" w:hAnsi="仿宋" w:cs="仿宋"/>
                <w:sz w:val="21"/>
                <w:szCs w:val="21"/>
              </w:rPr>
            </w:pPr>
          </w:p>
        </w:tc>
        <w:tc>
          <w:tcPr>
            <w:tcW w:w="575" w:type="pct"/>
            <w:gridSpan w:val="3"/>
            <w:vMerge/>
            <w:shd w:val="clear" w:color="auto" w:fill="auto"/>
            <w:tcMar>
              <w:top w:w="15" w:type="dxa"/>
              <w:left w:w="15" w:type="dxa"/>
              <w:right w:w="15" w:type="dxa"/>
            </w:tcMar>
            <w:vAlign w:val="center"/>
          </w:tcPr>
          <w:p w14:paraId="01B70E89" w14:textId="77777777" w:rsidR="00B62051" w:rsidRDefault="00B62051" w:rsidP="00F63D3F">
            <w:pPr>
              <w:spacing w:line="240" w:lineRule="atLeast"/>
              <w:ind w:firstLineChars="0" w:firstLine="0"/>
              <w:jc w:val="center"/>
              <w:rPr>
                <w:rFonts w:ascii="仿宋" w:hAnsi="仿宋" w:cs="仿宋"/>
                <w:sz w:val="21"/>
                <w:szCs w:val="21"/>
              </w:rPr>
            </w:pPr>
          </w:p>
        </w:tc>
        <w:tc>
          <w:tcPr>
            <w:tcW w:w="359" w:type="pct"/>
            <w:shd w:val="clear" w:color="auto" w:fill="auto"/>
            <w:tcMar>
              <w:top w:w="15" w:type="dxa"/>
              <w:left w:w="15" w:type="dxa"/>
              <w:right w:w="15" w:type="dxa"/>
            </w:tcMar>
            <w:vAlign w:val="center"/>
          </w:tcPr>
          <w:p w14:paraId="66B540D5"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color w:val="000000"/>
                <w:kern w:val="0"/>
                <w:sz w:val="21"/>
                <w:szCs w:val="21"/>
                <w:lang w:bidi="ar"/>
              </w:rPr>
              <w:t>GB50010</w:t>
            </w:r>
          </w:p>
        </w:tc>
        <w:tc>
          <w:tcPr>
            <w:tcW w:w="609" w:type="pct"/>
            <w:shd w:val="clear" w:color="auto" w:fill="auto"/>
            <w:tcMar>
              <w:top w:w="15" w:type="dxa"/>
              <w:left w:w="15" w:type="dxa"/>
              <w:right w:w="15" w:type="dxa"/>
            </w:tcMar>
            <w:vAlign w:val="center"/>
          </w:tcPr>
          <w:p w14:paraId="52852BE2" w14:textId="77777777" w:rsidR="00B62051" w:rsidRDefault="00B62051" w:rsidP="00F63D3F">
            <w:pPr>
              <w:widowControl/>
              <w:spacing w:line="240" w:lineRule="atLeast"/>
              <w:ind w:firstLineChars="0" w:firstLine="0"/>
              <w:jc w:val="center"/>
              <w:textAlignment w:val="top"/>
              <w:rPr>
                <w:rFonts w:ascii="仿宋" w:hAnsi="仿宋" w:cs="仿宋"/>
                <w:sz w:val="21"/>
                <w:szCs w:val="21"/>
              </w:rPr>
            </w:pPr>
            <w:r>
              <w:rPr>
                <w:rFonts w:ascii="仿宋" w:hAnsi="仿宋" w:cs="仿宋" w:hint="eastAsia"/>
                <w:kern w:val="0"/>
                <w:sz w:val="21"/>
                <w:szCs w:val="21"/>
                <w:lang w:bidi="ar"/>
              </w:rPr>
              <w:t>英语（二）</w:t>
            </w:r>
          </w:p>
        </w:tc>
        <w:tc>
          <w:tcPr>
            <w:tcW w:w="183" w:type="pct"/>
            <w:shd w:val="clear" w:color="auto" w:fill="auto"/>
            <w:tcMar>
              <w:top w:w="15" w:type="dxa"/>
              <w:left w:w="15" w:type="dxa"/>
              <w:right w:w="15" w:type="dxa"/>
            </w:tcMar>
            <w:vAlign w:val="center"/>
          </w:tcPr>
          <w:p w14:paraId="59F15B49" w14:textId="77777777" w:rsidR="00B62051" w:rsidRDefault="00B62051" w:rsidP="00F63D3F">
            <w:pPr>
              <w:widowControl/>
              <w:spacing w:line="240" w:lineRule="atLeast"/>
              <w:ind w:firstLineChars="0" w:firstLine="0"/>
              <w:jc w:val="center"/>
              <w:textAlignment w:val="top"/>
              <w:rPr>
                <w:rFonts w:ascii="仿宋" w:hAnsi="仿宋" w:cs="仿宋"/>
                <w:sz w:val="21"/>
                <w:szCs w:val="21"/>
              </w:rPr>
            </w:pPr>
            <w:r>
              <w:rPr>
                <w:rFonts w:ascii="仿宋" w:hAnsi="仿宋" w:cs="仿宋" w:hint="eastAsia"/>
                <w:kern w:val="0"/>
                <w:sz w:val="21"/>
                <w:szCs w:val="21"/>
                <w:lang w:bidi="ar"/>
              </w:rPr>
              <w:t>2</w:t>
            </w:r>
          </w:p>
        </w:tc>
        <w:tc>
          <w:tcPr>
            <w:tcW w:w="188" w:type="pct"/>
            <w:shd w:val="clear" w:color="auto" w:fill="auto"/>
            <w:tcMar>
              <w:top w:w="15" w:type="dxa"/>
              <w:left w:w="15" w:type="dxa"/>
              <w:right w:w="15" w:type="dxa"/>
            </w:tcMar>
            <w:vAlign w:val="center"/>
          </w:tcPr>
          <w:p w14:paraId="1B47E5B9" w14:textId="77777777" w:rsidR="00B62051" w:rsidRDefault="00B62051" w:rsidP="00F63D3F">
            <w:pPr>
              <w:widowControl/>
              <w:spacing w:line="240" w:lineRule="atLeast"/>
              <w:ind w:firstLineChars="0" w:firstLine="0"/>
              <w:jc w:val="center"/>
              <w:textAlignment w:val="top"/>
              <w:rPr>
                <w:rFonts w:ascii="仿宋" w:hAnsi="仿宋" w:cs="仿宋"/>
                <w:sz w:val="21"/>
                <w:szCs w:val="21"/>
              </w:rPr>
            </w:pPr>
            <w:r>
              <w:rPr>
                <w:rFonts w:ascii="仿宋" w:hAnsi="仿宋" w:cs="仿宋" w:hint="eastAsia"/>
                <w:kern w:val="0"/>
                <w:sz w:val="21"/>
                <w:szCs w:val="21"/>
                <w:lang w:bidi="ar"/>
              </w:rPr>
              <w:t>36</w:t>
            </w:r>
          </w:p>
        </w:tc>
        <w:tc>
          <w:tcPr>
            <w:tcW w:w="190" w:type="pct"/>
            <w:shd w:val="clear" w:color="auto" w:fill="auto"/>
            <w:tcMar>
              <w:top w:w="15" w:type="dxa"/>
              <w:left w:w="15" w:type="dxa"/>
              <w:right w:w="15" w:type="dxa"/>
            </w:tcMar>
            <w:vAlign w:val="center"/>
          </w:tcPr>
          <w:p w14:paraId="3044BAC2" w14:textId="77777777" w:rsidR="00B62051" w:rsidRDefault="00B62051" w:rsidP="00F63D3F">
            <w:pPr>
              <w:widowControl/>
              <w:spacing w:line="240" w:lineRule="atLeast"/>
              <w:ind w:firstLineChars="0" w:firstLine="0"/>
              <w:jc w:val="center"/>
              <w:textAlignment w:val="top"/>
              <w:rPr>
                <w:rFonts w:ascii="仿宋" w:hAnsi="仿宋" w:cs="仿宋"/>
                <w:sz w:val="21"/>
                <w:szCs w:val="21"/>
              </w:rPr>
            </w:pPr>
            <w:r>
              <w:rPr>
                <w:rFonts w:ascii="仿宋" w:hAnsi="仿宋" w:cs="仿宋" w:hint="eastAsia"/>
                <w:kern w:val="0"/>
                <w:sz w:val="21"/>
                <w:szCs w:val="21"/>
                <w:lang w:bidi="ar"/>
              </w:rPr>
              <w:t>18</w:t>
            </w:r>
          </w:p>
        </w:tc>
        <w:tc>
          <w:tcPr>
            <w:tcW w:w="190" w:type="pct"/>
            <w:shd w:val="clear" w:color="auto" w:fill="auto"/>
            <w:tcMar>
              <w:top w:w="15" w:type="dxa"/>
              <w:left w:w="15" w:type="dxa"/>
              <w:right w:w="15" w:type="dxa"/>
            </w:tcMar>
            <w:vAlign w:val="center"/>
          </w:tcPr>
          <w:p w14:paraId="57BD6211" w14:textId="77777777" w:rsidR="00B62051" w:rsidRDefault="00B62051" w:rsidP="00F63D3F">
            <w:pPr>
              <w:widowControl/>
              <w:spacing w:line="240" w:lineRule="atLeast"/>
              <w:ind w:firstLineChars="0" w:firstLine="0"/>
              <w:jc w:val="center"/>
              <w:textAlignment w:val="top"/>
              <w:rPr>
                <w:rFonts w:ascii="仿宋" w:hAnsi="仿宋" w:cs="仿宋"/>
                <w:sz w:val="21"/>
                <w:szCs w:val="21"/>
              </w:rPr>
            </w:pPr>
            <w:r>
              <w:rPr>
                <w:rFonts w:ascii="仿宋" w:hAnsi="仿宋" w:cs="仿宋" w:hint="eastAsia"/>
                <w:sz w:val="21"/>
                <w:szCs w:val="21"/>
              </w:rPr>
              <w:t>18</w:t>
            </w:r>
          </w:p>
        </w:tc>
        <w:tc>
          <w:tcPr>
            <w:tcW w:w="201" w:type="pct"/>
            <w:shd w:val="clear" w:color="auto" w:fill="auto"/>
            <w:tcMar>
              <w:top w:w="15" w:type="dxa"/>
              <w:left w:w="15" w:type="dxa"/>
              <w:right w:w="15" w:type="dxa"/>
            </w:tcMar>
            <w:vAlign w:val="center"/>
          </w:tcPr>
          <w:p w14:paraId="17680BDB" w14:textId="77777777" w:rsidR="00B62051" w:rsidRDefault="00B62051" w:rsidP="00F63D3F">
            <w:pPr>
              <w:spacing w:line="240" w:lineRule="atLeast"/>
              <w:ind w:firstLineChars="0" w:firstLine="0"/>
              <w:jc w:val="center"/>
              <w:rPr>
                <w:rFonts w:ascii="仿宋" w:hAnsi="仿宋" w:cs="仿宋"/>
                <w:sz w:val="21"/>
                <w:szCs w:val="21"/>
              </w:rPr>
            </w:pPr>
          </w:p>
        </w:tc>
        <w:tc>
          <w:tcPr>
            <w:tcW w:w="185" w:type="pct"/>
            <w:shd w:val="clear" w:color="auto" w:fill="auto"/>
            <w:tcMar>
              <w:top w:w="15" w:type="dxa"/>
              <w:left w:w="15" w:type="dxa"/>
              <w:right w:w="15" w:type="dxa"/>
            </w:tcMar>
            <w:vAlign w:val="center"/>
          </w:tcPr>
          <w:p w14:paraId="0D9B96B2" w14:textId="77777777" w:rsidR="00B62051" w:rsidRDefault="00B62051" w:rsidP="00F63D3F">
            <w:pPr>
              <w:widowControl/>
              <w:spacing w:line="240" w:lineRule="atLeast"/>
              <w:ind w:firstLineChars="0" w:firstLine="0"/>
              <w:jc w:val="center"/>
              <w:textAlignment w:val="top"/>
              <w:rPr>
                <w:rFonts w:ascii="仿宋" w:hAnsi="仿宋" w:cs="仿宋"/>
                <w:sz w:val="21"/>
                <w:szCs w:val="21"/>
              </w:rPr>
            </w:pPr>
            <w:r>
              <w:rPr>
                <w:rFonts w:ascii="仿宋" w:hAnsi="仿宋" w:cs="仿宋" w:hint="eastAsia"/>
                <w:kern w:val="0"/>
                <w:sz w:val="21"/>
                <w:szCs w:val="21"/>
                <w:lang w:bidi="ar"/>
              </w:rPr>
              <w:t>2</w:t>
            </w:r>
          </w:p>
        </w:tc>
        <w:tc>
          <w:tcPr>
            <w:tcW w:w="192" w:type="pct"/>
            <w:shd w:val="clear" w:color="auto" w:fill="auto"/>
            <w:tcMar>
              <w:top w:w="15" w:type="dxa"/>
              <w:left w:w="15" w:type="dxa"/>
              <w:right w:w="15" w:type="dxa"/>
            </w:tcMar>
            <w:vAlign w:val="center"/>
          </w:tcPr>
          <w:p w14:paraId="24F0DEBE" w14:textId="77777777" w:rsidR="00B62051" w:rsidRDefault="00B62051" w:rsidP="00F63D3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479DDBB7" w14:textId="77777777" w:rsidR="00B62051" w:rsidRDefault="00B62051" w:rsidP="00F63D3F">
            <w:pPr>
              <w:spacing w:line="240" w:lineRule="atLeast"/>
              <w:ind w:firstLineChars="0" w:firstLine="0"/>
              <w:jc w:val="center"/>
              <w:rPr>
                <w:rFonts w:ascii="仿宋" w:hAnsi="仿宋" w:cs="仿宋"/>
                <w:sz w:val="21"/>
                <w:szCs w:val="21"/>
              </w:rPr>
            </w:pPr>
          </w:p>
        </w:tc>
        <w:tc>
          <w:tcPr>
            <w:tcW w:w="194" w:type="pct"/>
            <w:shd w:val="clear" w:color="auto" w:fill="auto"/>
            <w:tcMar>
              <w:top w:w="15" w:type="dxa"/>
              <w:left w:w="15" w:type="dxa"/>
              <w:right w:w="15" w:type="dxa"/>
            </w:tcMar>
            <w:vAlign w:val="center"/>
          </w:tcPr>
          <w:p w14:paraId="0E02DA45" w14:textId="77777777" w:rsidR="00B62051" w:rsidRDefault="00B62051" w:rsidP="00F63D3F">
            <w:pPr>
              <w:spacing w:line="240" w:lineRule="atLeast"/>
              <w:ind w:firstLineChars="0" w:firstLine="0"/>
              <w:jc w:val="center"/>
              <w:rPr>
                <w:rFonts w:ascii="仿宋" w:hAnsi="仿宋" w:cs="仿宋"/>
                <w:sz w:val="21"/>
                <w:szCs w:val="21"/>
              </w:rPr>
            </w:pPr>
          </w:p>
        </w:tc>
        <w:tc>
          <w:tcPr>
            <w:tcW w:w="185" w:type="pct"/>
            <w:shd w:val="clear" w:color="auto" w:fill="auto"/>
            <w:tcMar>
              <w:top w:w="15" w:type="dxa"/>
              <w:left w:w="15" w:type="dxa"/>
              <w:right w:w="15" w:type="dxa"/>
            </w:tcMar>
            <w:vAlign w:val="center"/>
          </w:tcPr>
          <w:p w14:paraId="1E7C33EE" w14:textId="77777777" w:rsidR="00B62051" w:rsidRDefault="00B62051" w:rsidP="00F63D3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1DE0E10B" w14:textId="77777777" w:rsidR="00B62051" w:rsidRDefault="00B62051" w:rsidP="00F63D3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57262395" w14:textId="77777777" w:rsidR="00B62051" w:rsidRDefault="00B62051" w:rsidP="00F63D3F">
            <w:pPr>
              <w:spacing w:line="240" w:lineRule="atLeast"/>
              <w:ind w:firstLineChars="0" w:firstLine="0"/>
              <w:jc w:val="center"/>
              <w:rPr>
                <w:rFonts w:ascii="仿宋" w:hAnsi="仿宋" w:cs="仿宋"/>
                <w:sz w:val="21"/>
                <w:szCs w:val="21"/>
              </w:rPr>
            </w:pPr>
          </w:p>
        </w:tc>
        <w:tc>
          <w:tcPr>
            <w:tcW w:w="196" w:type="pct"/>
            <w:shd w:val="clear" w:color="auto" w:fill="auto"/>
            <w:tcMar>
              <w:top w:w="15" w:type="dxa"/>
              <w:left w:w="15" w:type="dxa"/>
              <w:right w:w="15" w:type="dxa"/>
            </w:tcMar>
            <w:vAlign w:val="center"/>
          </w:tcPr>
          <w:p w14:paraId="6D2FFAFF" w14:textId="77777777" w:rsidR="00B62051" w:rsidRDefault="00B62051" w:rsidP="00F63D3F">
            <w:pPr>
              <w:spacing w:line="240" w:lineRule="atLeast"/>
              <w:ind w:firstLineChars="0" w:firstLine="0"/>
              <w:jc w:val="center"/>
              <w:rPr>
                <w:rFonts w:ascii="仿宋" w:hAnsi="仿宋" w:cs="仿宋"/>
                <w:sz w:val="21"/>
                <w:szCs w:val="21"/>
              </w:rPr>
            </w:pPr>
          </w:p>
        </w:tc>
        <w:tc>
          <w:tcPr>
            <w:tcW w:w="227" w:type="pct"/>
            <w:shd w:val="clear" w:color="auto" w:fill="auto"/>
            <w:tcMar>
              <w:top w:w="15" w:type="dxa"/>
              <w:left w:w="15" w:type="dxa"/>
              <w:right w:w="15" w:type="dxa"/>
            </w:tcMar>
            <w:vAlign w:val="center"/>
          </w:tcPr>
          <w:p w14:paraId="64BCE9BE" w14:textId="77777777" w:rsidR="00B62051" w:rsidRDefault="00B62051" w:rsidP="00F63D3F">
            <w:pPr>
              <w:spacing w:line="240" w:lineRule="atLeast"/>
              <w:ind w:firstLineChars="0" w:firstLine="0"/>
              <w:jc w:val="center"/>
              <w:rPr>
                <w:rFonts w:ascii="仿宋" w:hAnsi="仿宋" w:cs="仿宋"/>
                <w:sz w:val="21"/>
                <w:szCs w:val="21"/>
              </w:rPr>
            </w:pPr>
          </w:p>
        </w:tc>
        <w:tc>
          <w:tcPr>
            <w:tcW w:w="436" w:type="pct"/>
            <w:shd w:val="clear" w:color="auto" w:fill="auto"/>
            <w:tcMar>
              <w:top w:w="15" w:type="dxa"/>
              <w:left w:w="15" w:type="dxa"/>
              <w:right w:w="15" w:type="dxa"/>
            </w:tcMar>
            <w:vAlign w:val="center"/>
          </w:tcPr>
          <w:p w14:paraId="3E600773" w14:textId="77777777" w:rsidR="00B62051" w:rsidRDefault="00B62051" w:rsidP="00F63D3F">
            <w:pPr>
              <w:widowControl/>
              <w:spacing w:line="240" w:lineRule="atLeast"/>
              <w:ind w:firstLineChars="0" w:firstLine="0"/>
              <w:jc w:val="center"/>
              <w:textAlignment w:val="top"/>
              <w:rPr>
                <w:rFonts w:ascii="仿宋" w:hAnsi="仿宋" w:cs="仿宋"/>
                <w:sz w:val="21"/>
                <w:szCs w:val="21"/>
              </w:rPr>
            </w:pPr>
            <w:r>
              <w:rPr>
                <w:rFonts w:ascii="仿宋" w:hAnsi="仿宋" w:cs="仿宋" w:hint="eastAsia"/>
                <w:kern w:val="0"/>
                <w:sz w:val="21"/>
                <w:szCs w:val="21"/>
                <w:lang w:bidi="ar"/>
              </w:rPr>
              <w:t>考试</w:t>
            </w:r>
          </w:p>
        </w:tc>
        <w:tc>
          <w:tcPr>
            <w:tcW w:w="154" w:type="pct"/>
            <w:shd w:val="clear" w:color="auto" w:fill="auto"/>
            <w:tcMar>
              <w:top w:w="15" w:type="dxa"/>
              <w:left w:w="15" w:type="dxa"/>
              <w:right w:w="15" w:type="dxa"/>
            </w:tcMar>
            <w:vAlign w:val="center"/>
          </w:tcPr>
          <w:p w14:paraId="050A9010" w14:textId="77777777" w:rsidR="00B62051" w:rsidRDefault="00B62051" w:rsidP="00F63D3F">
            <w:pPr>
              <w:spacing w:line="240" w:lineRule="atLeast"/>
              <w:ind w:firstLineChars="0" w:firstLine="0"/>
              <w:jc w:val="center"/>
              <w:rPr>
                <w:rFonts w:ascii="仿宋" w:hAnsi="仿宋" w:cs="仿宋"/>
                <w:sz w:val="21"/>
                <w:szCs w:val="21"/>
              </w:rPr>
            </w:pPr>
          </w:p>
        </w:tc>
      </w:tr>
      <w:tr w:rsidR="00B62051" w14:paraId="4CFD55CA" w14:textId="77777777" w:rsidTr="00E943EF">
        <w:trPr>
          <w:trHeight w:val="20"/>
        </w:trPr>
        <w:tc>
          <w:tcPr>
            <w:tcW w:w="166" w:type="pct"/>
            <w:vMerge/>
            <w:shd w:val="clear" w:color="auto" w:fill="auto"/>
            <w:tcMar>
              <w:top w:w="15" w:type="dxa"/>
              <w:left w:w="15" w:type="dxa"/>
              <w:right w:w="15" w:type="dxa"/>
            </w:tcMar>
            <w:vAlign w:val="center"/>
          </w:tcPr>
          <w:p w14:paraId="5CD9E517" w14:textId="77777777" w:rsidR="00B62051" w:rsidRDefault="00B62051" w:rsidP="00F63D3F">
            <w:pPr>
              <w:spacing w:line="240" w:lineRule="atLeast"/>
              <w:ind w:firstLineChars="0" w:firstLine="0"/>
              <w:jc w:val="center"/>
              <w:rPr>
                <w:rFonts w:ascii="仿宋" w:hAnsi="仿宋" w:cs="仿宋"/>
                <w:sz w:val="21"/>
                <w:szCs w:val="21"/>
              </w:rPr>
            </w:pPr>
          </w:p>
        </w:tc>
        <w:tc>
          <w:tcPr>
            <w:tcW w:w="575" w:type="pct"/>
            <w:gridSpan w:val="3"/>
            <w:vMerge/>
            <w:shd w:val="clear" w:color="auto" w:fill="auto"/>
            <w:tcMar>
              <w:top w:w="15" w:type="dxa"/>
              <w:left w:w="15" w:type="dxa"/>
              <w:right w:w="15" w:type="dxa"/>
            </w:tcMar>
            <w:vAlign w:val="center"/>
          </w:tcPr>
          <w:p w14:paraId="2E3691E1" w14:textId="77777777" w:rsidR="00B62051" w:rsidRDefault="00B62051" w:rsidP="00F63D3F">
            <w:pPr>
              <w:spacing w:line="240" w:lineRule="atLeast"/>
              <w:ind w:firstLineChars="0" w:firstLine="0"/>
              <w:jc w:val="center"/>
              <w:rPr>
                <w:rFonts w:ascii="仿宋" w:hAnsi="仿宋" w:cs="仿宋"/>
                <w:sz w:val="21"/>
                <w:szCs w:val="21"/>
              </w:rPr>
            </w:pPr>
          </w:p>
        </w:tc>
        <w:tc>
          <w:tcPr>
            <w:tcW w:w="359" w:type="pct"/>
            <w:shd w:val="clear" w:color="auto" w:fill="auto"/>
            <w:tcMar>
              <w:top w:w="15" w:type="dxa"/>
              <w:left w:w="15" w:type="dxa"/>
              <w:right w:w="15" w:type="dxa"/>
            </w:tcMar>
            <w:vAlign w:val="center"/>
          </w:tcPr>
          <w:p w14:paraId="7E87209A"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color w:val="000000"/>
                <w:kern w:val="0"/>
                <w:sz w:val="21"/>
                <w:szCs w:val="21"/>
                <w:lang w:bidi="ar"/>
              </w:rPr>
              <w:t>GB50011</w:t>
            </w:r>
          </w:p>
        </w:tc>
        <w:tc>
          <w:tcPr>
            <w:tcW w:w="609" w:type="pct"/>
            <w:shd w:val="clear" w:color="auto" w:fill="auto"/>
            <w:tcMar>
              <w:top w:w="15" w:type="dxa"/>
              <w:left w:w="15" w:type="dxa"/>
              <w:right w:w="15" w:type="dxa"/>
            </w:tcMar>
            <w:vAlign w:val="center"/>
          </w:tcPr>
          <w:p w14:paraId="20FAB92C" w14:textId="77777777" w:rsidR="00B62051" w:rsidRDefault="00B62051" w:rsidP="00F63D3F">
            <w:pPr>
              <w:widowControl/>
              <w:spacing w:line="240" w:lineRule="atLeast"/>
              <w:ind w:firstLineChars="0" w:firstLine="0"/>
              <w:jc w:val="center"/>
              <w:textAlignment w:val="top"/>
              <w:rPr>
                <w:rFonts w:ascii="仿宋" w:hAnsi="仿宋" w:cs="仿宋"/>
                <w:sz w:val="21"/>
                <w:szCs w:val="21"/>
              </w:rPr>
            </w:pPr>
            <w:r>
              <w:rPr>
                <w:rFonts w:ascii="仿宋" w:hAnsi="仿宋" w:cs="仿宋" w:hint="eastAsia"/>
                <w:kern w:val="0"/>
                <w:sz w:val="21"/>
                <w:szCs w:val="21"/>
                <w:lang w:bidi="ar"/>
              </w:rPr>
              <w:t>英语（三）</w:t>
            </w:r>
          </w:p>
        </w:tc>
        <w:tc>
          <w:tcPr>
            <w:tcW w:w="183" w:type="pct"/>
            <w:shd w:val="clear" w:color="auto" w:fill="auto"/>
            <w:tcMar>
              <w:top w:w="15" w:type="dxa"/>
              <w:left w:w="15" w:type="dxa"/>
              <w:right w:w="15" w:type="dxa"/>
            </w:tcMar>
            <w:vAlign w:val="center"/>
          </w:tcPr>
          <w:p w14:paraId="4D9E7EF6" w14:textId="77777777" w:rsidR="00B62051" w:rsidRDefault="00B62051" w:rsidP="00F63D3F">
            <w:pPr>
              <w:widowControl/>
              <w:spacing w:line="240" w:lineRule="atLeast"/>
              <w:ind w:firstLineChars="0" w:firstLine="0"/>
              <w:jc w:val="center"/>
              <w:textAlignment w:val="top"/>
              <w:rPr>
                <w:rFonts w:ascii="仿宋" w:hAnsi="仿宋" w:cs="仿宋"/>
                <w:sz w:val="21"/>
                <w:szCs w:val="21"/>
              </w:rPr>
            </w:pPr>
            <w:r>
              <w:rPr>
                <w:rFonts w:ascii="仿宋" w:hAnsi="仿宋" w:cs="仿宋" w:hint="eastAsia"/>
                <w:kern w:val="0"/>
                <w:sz w:val="21"/>
                <w:szCs w:val="21"/>
                <w:lang w:bidi="ar"/>
              </w:rPr>
              <w:t>2</w:t>
            </w:r>
          </w:p>
        </w:tc>
        <w:tc>
          <w:tcPr>
            <w:tcW w:w="188" w:type="pct"/>
            <w:shd w:val="clear" w:color="auto" w:fill="auto"/>
            <w:tcMar>
              <w:top w:w="15" w:type="dxa"/>
              <w:left w:w="15" w:type="dxa"/>
              <w:right w:w="15" w:type="dxa"/>
            </w:tcMar>
            <w:vAlign w:val="center"/>
          </w:tcPr>
          <w:p w14:paraId="54798320" w14:textId="77777777" w:rsidR="00B62051" w:rsidRDefault="00B62051" w:rsidP="00F63D3F">
            <w:pPr>
              <w:widowControl/>
              <w:spacing w:line="240" w:lineRule="atLeast"/>
              <w:ind w:firstLineChars="0" w:firstLine="0"/>
              <w:jc w:val="center"/>
              <w:textAlignment w:val="top"/>
              <w:rPr>
                <w:rFonts w:ascii="仿宋" w:hAnsi="仿宋" w:cs="仿宋"/>
                <w:sz w:val="21"/>
                <w:szCs w:val="21"/>
              </w:rPr>
            </w:pPr>
            <w:r>
              <w:rPr>
                <w:rFonts w:ascii="仿宋" w:hAnsi="仿宋" w:cs="仿宋" w:hint="eastAsia"/>
                <w:kern w:val="0"/>
                <w:sz w:val="21"/>
                <w:szCs w:val="21"/>
                <w:lang w:bidi="ar"/>
              </w:rPr>
              <w:t>36</w:t>
            </w:r>
          </w:p>
        </w:tc>
        <w:tc>
          <w:tcPr>
            <w:tcW w:w="190" w:type="pct"/>
            <w:shd w:val="clear" w:color="auto" w:fill="auto"/>
            <w:tcMar>
              <w:top w:w="15" w:type="dxa"/>
              <w:left w:w="15" w:type="dxa"/>
              <w:right w:w="15" w:type="dxa"/>
            </w:tcMar>
            <w:vAlign w:val="center"/>
          </w:tcPr>
          <w:p w14:paraId="54A841B5" w14:textId="77777777" w:rsidR="00B62051" w:rsidRDefault="00B62051" w:rsidP="00F63D3F">
            <w:pPr>
              <w:widowControl/>
              <w:spacing w:line="240" w:lineRule="atLeast"/>
              <w:ind w:firstLineChars="0" w:firstLine="0"/>
              <w:jc w:val="center"/>
              <w:textAlignment w:val="top"/>
              <w:rPr>
                <w:rFonts w:ascii="仿宋" w:hAnsi="仿宋" w:cs="仿宋"/>
                <w:sz w:val="21"/>
                <w:szCs w:val="21"/>
              </w:rPr>
            </w:pPr>
            <w:r>
              <w:rPr>
                <w:rFonts w:ascii="仿宋" w:hAnsi="仿宋" w:cs="仿宋" w:hint="eastAsia"/>
                <w:kern w:val="0"/>
                <w:sz w:val="21"/>
                <w:szCs w:val="21"/>
                <w:lang w:bidi="ar"/>
              </w:rPr>
              <w:t>18</w:t>
            </w:r>
          </w:p>
        </w:tc>
        <w:tc>
          <w:tcPr>
            <w:tcW w:w="190" w:type="pct"/>
            <w:shd w:val="clear" w:color="auto" w:fill="auto"/>
            <w:tcMar>
              <w:top w:w="15" w:type="dxa"/>
              <w:left w:w="15" w:type="dxa"/>
              <w:right w:w="15" w:type="dxa"/>
            </w:tcMar>
            <w:vAlign w:val="center"/>
          </w:tcPr>
          <w:p w14:paraId="55EDA9D9" w14:textId="77777777" w:rsidR="00B62051" w:rsidRDefault="00B62051" w:rsidP="00F63D3F">
            <w:pPr>
              <w:widowControl/>
              <w:spacing w:line="240" w:lineRule="atLeast"/>
              <w:ind w:firstLineChars="0" w:firstLine="0"/>
              <w:jc w:val="center"/>
              <w:textAlignment w:val="top"/>
              <w:rPr>
                <w:rFonts w:ascii="仿宋" w:hAnsi="仿宋" w:cs="仿宋"/>
                <w:sz w:val="21"/>
                <w:szCs w:val="21"/>
              </w:rPr>
            </w:pPr>
            <w:r>
              <w:rPr>
                <w:rFonts w:ascii="仿宋" w:hAnsi="仿宋" w:cs="仿宋" w:hint="eastAsia"/>
                <w:sz w:val="21"/>
                <w:szCs w:val="21"/>
              </w:rPr>
              <w:t>18</w:t>
            </w:r>
          </w:p>
        </w:tc>
        <w:tc>
          <w:tcPr>
            <w:tcW w:w="201" w:type="pct"/>
            <w:shd w:val="clear" w:color="auto" w:fill="auto"/>
            <w:tcMar>
              <w:top w:w="15" w:type="dxa"/>
              <w:left w:w="15" w:type="dxa"/>
              <w:right w:w="15" w:type="dxa"/>
            </w:tcMar>
            <w:vAlign w:val="center"/>
          </w:tcPr>
          <w:p w14:paraId="1999D5A8" w14:textId="77777777" w:rsidR="00B62051" w:rsidRDefault="00B62051" w:rsidP="00F63D3F">
            <w:pPr>
              <w:spacing w:line="240" w:lineRule="atLeast"/>
              <w:ind w:firstLineChars="0" w:firstLine="0"/>
              <w:jc w:val="center"/>
              <w:rPr>
                <w:rFonts w:ascii="仿宋" w:hAnsi="仿宋" w:cs="仿宋"/>
                <w:sz w:val="21"/>
                <w:szCs w:val="21"/>
              </w:rPr>
            </w:pPr>
          </w:p>
        </w:tc>
        <w:tc>
          <w:tcPr>
            <w:tcW w:w="185" w:type="pct"/>
            <w:shd w:val="clear" w:color="auto" w:fill="auto"/>
            <w:tcMar>
              <w:top w:w="15" w:type="dxa"/>
              <w:left w:w="15" w:type="dxa"/>
              <w:right w:w="15" w:type="dxa"/>
            </w:tcMar>
            <w:vAlign w:val="center"/>
          </w:tcPr>
          <w:p w14:paraId="3DA6501E" w14:textId="77777777" w:rsidR="00B62051" w:rsidRDefault="00B62051" w:rsidP="00F63D3F">
            <w:pPr>
              <w:spacing w:line="240" w:lineRule="atLeast"/>
              <w:ind w:firstLineChars="0" w:firstLine="0"/>
              <w:jc w:val="center"/>
              <w:rPr>
                <w:rFonts w:ascii="仿宋" w:hAnsi="仿宋" w:cs="仿宋"/>
                <w:sz w:val="21"/>
                <w:szCs w:val="21"/>
              </w:rPr>
            </w:pPr>
          </w:p>
        </w:tc>
        <w:tc>
          <w:tcPr>
            <w:tcW w:w="192" w:type="pct"/>
            <w:shd w:val="clear" w:color="auto" w:fill="auto"/>
            <w:tcMar>
              <w:top w:w="15" w:type="dxa"/>
              <w:left w:w="15" w:type="dxa"/>
              <w:right w:w="15" w:type="dxa"/>
            </w:tcMar>
            <w:vAlign w:val="center"/>
          </w:tcPr>
          <w:p w14:paraId="305C70AE" w14:textId="77777777" w:rsidR="00B62051" w:rsidRDefault="00B62051" w:rsidP="00F63D3F">
            <w:pPr>
              <w:widowControl/>
              <w:spacing w:line="240" w:lineRule="atLeast"/>
              <w:ind w:firstLineChars="0" w:firstLine="0"/>
              <w:jc w:val="center"/>
              <w:textAlignment w:val="top"/>
              <w:rPr>
                <w:rFonts w:ascii="仿宋" w:hAnsi="仿宋" w:cs="仿宋"/>
                <w:sz w:val="21"/>
                <w:szCs w:val="21"/>
              </w:rPr>
            </w:pPr>
            <w:r>
              <w:rPr>
                <w:rFonts w:ascii="仿宋" w:hAnsi="仿宋" w:cs="仿宋" w:hint="eastAsia"/>
                <w:kern w:val="0"/>
                <w:sz w:val="21"/>
                <w:szCs w:val="21"/>
                <w:lang w:bidi="ar"/>
              </w:rPr>
              <w:t>2</w:t>
            </w:r>
          </w:p>
        </w:tc>
        <w:tc>
          <w:tcPr>
            <w:tcW w:w="190" w:type="pct"/>
            <w:shd w:val="clear" w:color="auto" w:fill="auto"/>
            <w:tcMar>
              <w:top w:w="15" w:type="dxa"/>
              <w:left w:w="15" w:type="dxa"/>
              <w:right w:w="15" w:type="dxa"/>
            </w:tcMar>
            <w:vAlign w:val="center"/>
          </w:tcPr>
          <w:p w14:paraId="655B9E9F" w14:textId="77777777" w:rsidR="00B62051" w:rsidRDefault="00B62051" w:rsidP="00F63D3F">
            <w:pPr>
              <w:spacing w:line="240" w:lineRule="atLeast"/>
              <w:ind w:firstLineChars="0" w:firstLine="0"/>
              <w:jc w:val="center"/>
              <w:rPr>
                <w:rFonts w:ascii="仿宋" w:hAnsi="仿宋" w:cs="仿宋"/>
                <w:sz w:val="21"/>
                <w:szCs w:val="21"/>
              </w:rPr>
            </w:pPr>
          </w:p>
        </w:tc>
        <w:tc>
          <w:tcPr>
            <w:tcW w:w="194" w:type="pct"/>
            <w:shd w:val="clear" w:color="auto" w:fill="auto"/>
            <w:tcMar>
              <w:top w:w="15" w:type="dxa"/>
              <w:left w:w="15" w:type="dxa"/>
              <w:right w:w="15" w:type="dxa"/>
            </w:tcMar>
            <w:vAlign w:val="center"/>
          </w:tcPr>
          <w:p w14:paraId="06E12AAF" w14:textId="77777777" w:rsidR="00B62051" w:rsidRDefault="00B62051" w:rsidP="00F63D3F">
            <w:pPr>
              <w:spacing w:line="240" w:lineRule="atLeast"/>
              <w:ind w:firstLineChars="0" w:firstLine="0"/>
              <w:jc w:val="center"/>
              <w:rPr>
                <w:rFonts w:ascii="仿宋" w:hAnsi="仿宋" w:cs="仿宋"/>
                <w:sz w:val="21"/>
                <w:szCs w:val="21"/>
              </w:rPr>
            </w:pPr>
          </w:p>
        </w:tc>
        <w:tc>
          <w:tcPr>
            <w:tcW w:w="185" w:type="pct"/>
            <w:shd w:val="clear" w:color="auto" w:fill="auto"/>
            <w:tcMar>
              <w:top w:w="15" w:type="dxa"/>
              <w:left w:w="15" w:type="dxa"/>
              <w:right w:w="15" w:type="dxa"/>
            </w:tcMar>
            <w:vAlign w:val="center"/>
          </w:tcPr>
          <w:p w14:paraId="072F24CA" w14:textId="77777777" w:rsidR="00B62051" w:rsidRDefault="00B62051" w:rsidP="00F63D3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36A3091D" w14:textId="77777777" w:rsidR="00B62051" w:rsidRDefault="00B62051" w:rsidP="00F63D3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27A16C10" w14:textId="77777777" w:rsidR="00B62051" w:rsidRDefault="00B62051" w:rsidP="00F63D3F">
            <w:pPr>
              <w:spacing w:line="240" w:lineRule="atLeast"/>
              <w:ind w:firstLineChars="0" w:firstLine="0"/>
              <w:jc w:val="center"/>
              <w:rPr>
                <w:rFonts w:ascii="仿宋" w:hAnsi="仿宋" w:cs="仿宋"/>
                <w:sz w:val="21"/>
                <w:szCs w:val="21"/>
              </w:rPr>
            </w:pPr>
          </w:p>
        </w:tc>
        <w:tc>
          <w:tcPr>
            <w:tcW w:w="196" w:type="pct"/>
            <w:shd w:val="clear" w:color="auto" w:fill="auto"/>
            <w:tcMar>
              <w:top w:w="15" w:type="dxa"/>
              <w:left w:w="15" w:type="dxa"/>
              <w:right w:w="15" w:type="dxa"/>
            </w:tcMar>
            <w:vAlign w:val="center"/>
          </w:tcPr>
          <w:p w14:paraId="76BB6312" w14:textId="77777777" w:rsidR="00B62051" w:rsidRDefault="00B62051" w:rsidP="00F63D3F">
            <w:pPr>
              <w:spacing w:line="240" w:lineRule="atLeast"/>
              <w:ind w:firstLineChars="0" w:firstLine="0"/>
              <w:jc w:val="center"/>
              <w:rPr>
                <w:rFonts w:ascii="仿宋" w:hAnsi="仿宋" w:cs="仿宋"/>
                <w:sz w:val="21"/>
                <w:szCs w:val="21"/>
              </w:rPr>
            </w:pPr>
          </w:p>
        </w:tc>
        <w:tc>
          <w:tcPr>
            <w:tcW w:w="227" w:type="pct"/>
            <w:shd w:val="clear" w:color="auto" w:fill="auto"/>
            <w:tcMar>
              <w:top w:w="15" w:type="dxa"/>
              <w:left w:w="15" w:type="dxa"/>
              <w:right w:w="15" w:type="dxa"/>
            </w:tcMar>
            <w:vAlign w:val="center"/>
          </w:tcPr>
          <w:p w14:paraId="0DD4B1C3" w14:textId="77777777" w:rsidR="00B62051" w:rsidRDefault="00B62051" w:rsidP="00F63D3F">
            <w:pPr>
              <w:spacing w:line="240" w:lineRule="atLeast"/>
              <w:ind w:firstLineChars="0" w:firstLine="0"/>
              <w:jc w:val="center"/>
              <w:rPr>
                <w:rFonts w:ascii="仿宋" w:hAnsi="仿宋" w:cs="仿宋"/>
                <w:sz w:val="21"/>
                <w:szCs w:val="21"/>
              </w:rPr>
            </w:pPr>
          </w:p>
        </w:tc>
        <w:tc>
          <w:tcPr>
            <w:tcW w:w="436" w:type="pct"/>
            <w:shd w:val="clear" w:color="auto" w:fill="auto"/>
            <w:tcMar>
              <w:top w:w="15" w:type="dxa"/>
              <w:left w:w="15" w:type="dxa"/>
              <w:right w:w="15" w:type="dxa"/>
            </w:tcMar>
            <w:vAlign w:val="center"/>
          </w:tcPr>
          <w:p w14:paraId="33B44202" w14:textId="77777777" w:rsidR="00B62051" w:rsidRDefault="00B62051" w:rsidP="00F63D3F">
            <w:pPr>
              <w:widowControl/>
              <w:spacing w:line="240" w:lineRule="atLeast"/>
              <w:ind w:firstLineChars="0" w:firstLine="0"/>
              <w:jc w:val="center"/>
              <w:textAlignment w:val="top"/>
              <w:rPr>
                <w:rFonts w:ascii="仿宋" w:hAnsi="仿宋" w:cs="仿宋"/>
                <w:sz w:val="21"/>
                <w:szCs w:val="21"/>
              </w:rPr>
            </w:pPr>
            <w:r>
              <w:rPr>
                <w:rFonts w:ascii="仿宋" w:hAnsi="仿宋" w:cs="仿宋" w:hint="eastAsia"/>
                <w:kern w:val="0"/>
                <w:sz w:val="21"/>
                <w:szCs w:val="21"/>
                <w:lang w:bidi="ar"/>
              </w:rPr>
              <w:t>考试</w:t>
            </w:r>
          </w:p>
        </w:tc>
        <w:tc>
          <w:tcPr>
            <w:tcW w:w="154" w:type="pct"/>
            <w:shd w:val="clear" w:color="auto" w:fill="auto"/>
            <w:tcMar>
              <w:top w:w="15" w:type="dxa"/>
              <w:left w:w="15" w:type="dxa"/>
              <w:right w:w="15" w:type="dxa"/>
            </w:tcMar>
            <w:vAlign w:val="center"/>
          </w:tcPr>
          <w:p w14:paraId="25551B19" w14:textId="77777777" w:rsidR="00B62051" w:rsidRDefault="00B62051" w:rsidP="00F63D3F">
            <w:pPr>
              <w:spacing w:line="240" w:lineRule="atLeast"/>
              <w:ind w:firstLineChars="0" w:firstLine="0"/>
              <w:jc w:val="center"/>
              <w:rPr>
                <w:rFonts w:ascii="仿宋" w:hAnsi="仿宋" w:cs="仿宋"/>
                <w:sz w:val="21"/>
                <w:szCs w:val="21"/>
              </w:rPr>
            </w:pPr>
          </w:p>
        </w:tc>
      </w:tr>
      <w:tr w:rsidR="00B62051" w14:paraId="1D306174" w14:textId="77777777" w:rsidTr="00E943EF">
        <w:trPr>
          <w:trHeight w:val="20"/>
        </w:trPr>
        <w:tc>
          <w:tcPr>
            <w:tcW w:w="166" w:type="pct"/>
            <w:vMerge/>
            <w:shd w:val="clear" w:color="auto" w:fill="auto"/>
            <w:tcMar>
              <w:top w:w="15" w:type="dxa"/>
              <w:left w:w="15" w:type="dxa"/>
              <w:right w:w="15" w:type="dxa"/>
            </w:tcMar>
            <w:vAlign w:val="center"/>
          </w:tcPr>
          <w:p w14:paraId="2DD0F9B4" w14:textId="77777777" w:rsidR="00B62051" w:rsidRDefault="00B62051" w:rsidP="00F63D3F">
            <w:pPr>
              <w:spacing w:line="240" w:lineRule="atLeast"/>
              <w:ind w:firstLineChars="0" w:firstLine="0"/>
              <w:jc w:val="center"/>
              <w:rPr>
                <w:rFonts w:ascii="仿宋" w:hAnsi="仿宋" w:cs="仿宋"/>
                <w:sz w:val="21"/>
                <w:szCs w:val="21"/>
              </w:rPr>
            </w:pPr>
          </w:p>
        </w:tc>
        <w:tc>
          <w:tcPr>
            <w:tcW w:w="575" w:type="pct"/>
            <w:gridSpan w:val="3"/>
            <w:vMerge/>
            <w:shd w:val="clear" w:color="auto" w:fill="auto"/>
            <w:tcMar>
              <w:top w:w="15" w:type="dxa"/>
              <w:left w:w="15" w:type="dxa"/>
              <w:right w:w="15" w:type="dxa"/>
            </w:tcMar>
            <w:vAlign w:val="center"/>
          </w:tcPr>
          <w:p w14:paraId="450847A1" w14:textId="77777777" w:rsidR="00B62051" w:rsidRDefault="00B62051" w:rsidP="00F63D3F">
            <w:pPr>
              <w:spacing w:line="240" w:lineRule="atLeast"/>
              <w:ind w:firstLineChars="0" w:firstLine="0"/>
              <w:jc w:val="center"/>
              <w:rPr>
                <w:rFonts w:ascii="仿宋" w:hAnsi="仿宋" w:cs="仿宋"/>
                <w:sz w:val="21"/>
                <w:szCs w:val="21"/>
              </w:rPr>
            </w:pPr>
          </w:p>
        </w:tc>
        <w:tc>
          <w:tcPr>
            <w:tcW w:w="359" w:type="pct"/>
            <w:shd w:val="clear" w:color="auto" w:fill="auto"/>
            <w:tcMar>
              <w:top w:w="15" w:type="dxa"/>
              <w:left w:w="15" w:type="dxa"/>
              <w:right w:w="15" w:type="dxa"/>
            </w:tcMar>
            <w:vAlign w:val="center"/>
          </w:tcPr>
          <w:p w14:paraId="69B0D223"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color w:val="000000"/>
                <w:kern w:val="0"/>
                <w:sz w:val="21"/>
                <w:szCs w:val="21"/>
                <w:lang w:bidi="ar"/>
              </w:rPr>
              <w:t>GB50012</w:t>
            </w:r>
          </w:p>
        </w:tc>
        <w:tc>
          <w:tcPr>
            <w:tcW w:w="609" w:type="pct"/>
            <w:shd w:val="clear" w:color="auto" w:fill="auto"/>
            <w:tcMar>
              <w:top w:w="15" w:type="dxa"/>
              <w:left w:w="15" w:type="dxa"/>
              <w:right w:w="15" w:type="dxa"/>
            </w:tcMar>
            <w:vAlign w:val="center"/>
          </w:tcPr>
          <w:p w14:paraId="3F7A8313" w14:textId="77777777" w:rsidR="00B62051" w:rsidRDefault="00B62051" w:rsidP="00F63D3F">
            <w:pPr>
              <w:widowControl/>
              <w:spacing w:line="240" w:lineRule="atLeast"/>
              <w:ind w:firstLineChars="0" w:firstLine="0"/>
              <w:jc w:val="center"/>
              <w:textAlignment w:val="top"/>
              <w:rPr>
                <w:rFonts w:ascii="仿宋" w:hAnsi="仿宋" w:cs="仿宋"/>
                <w:sz w:val="21"/>
                <w:szCs w:val="21"/>
              </w:rPr>
            </w:pPr>
            <w:r>
              <w:rPr>
                <w:rFonts w:ascii="仿宋" w:hAnsi="仿宋" w:cs="仿宋" w:hint="eastAsia"/>
                <w:kern w:val="0"/>
                <w:sz w:val="21"/>
                <w:szCs w:val="21"/>
                <w:lang w:bidi="ar"/>
              </w:rPr>
              <w:t>英语（四）</w:t>
            </w:r>
          </w:p>
        </w:tc>
        <w:tc>
          <w:tcPr>
            <w:tcW w:w="183" w:type="pct"/>
            <w:shd w:val="clear" w:color="auto" w:fill="auto"/>
            <w:tcMar>
              <w:top w:w="15" w:type="dxa"/>
              <w:left w:w="15" w:type="dxa"/>
              <w:right w:w="15" w:type="dxa"/>
            </w:tcMar>
            <w:vAlign w:val="center"/>
          </w:tcPr>
          <w:p w14:paraId="5A033B21" w14:textId="77777777" w:rsidR="00B62051" w:rsidRDefault="00B62051" w:rsidP="00F63D3F">
            <w:pPr>
              <w:widowControl/>
              <w:spacing w:line="240" w:lineRule="atLeast"/>
              <w:ind w:firstLineChars="0" w:firstLine="0"/>
              <w:jc w:val="center"/>
              <w:textAlignment w:val="top"/>
              <w:rPr>
                <w:rFonts w:ascii="仿宋" w:hAnsi="仿宋" w:cs="仿宋"/>
                <w:sz w:val="21"/>
                <w:szCs w:val="21"/>
              </w:rPr>
            </w:pPr>
            <w:r>
              <w:rPr>
                <w:rFonts w:ascii="仿宋" w:hAnsi="仿宋" w:cs="仿宋" w:hint="eastAsia"/>
                <w:kern w:val="0"/>
                <w:sz w:val="21"/>
                <w:szCs w:val="21"/>
                <w:lang w:bidi="ar"/>
              </w:rPr>
              <w:t>2</w:t>
            </w:r>
          </w:p>
        </w:tc>
        <w:tc>
          <w:tcPr>
            <w:tcW w:w="188" w:type="pct"/>
            <w:shd w:val="clear" w:color="auto" w:fill="auto"/>
            <w:tcMar>
              <w:top w:w="15" w:type="dxa"/>
              <w:left w:w="15" w:type="dxa"/>
              <w:right w:w="15" w:type="dxa"/>
            </w:tcMar>
            <w:vAlign w:val="center"/>
          </w:tcPr>
          <w:p w14:paraId="490048EA" w14:textId="77777777" w:rsidR="00B62051" w:rsidRDefault="00B62051" w:rsidP="00F63D3F">
            <w:pPr>
              <w:widowControl/>
              <w:spacing w:line="240" w:lineRule="atLeast"/>
              <w:ind w:firstLineChars="0" w:firstLine="0"/>
              <w:jc w:val="center"/>
              <w:textAlignment w:val="top"/>
              <w:rPr>
                <w:rFonts w:ascii="仿宋" w:hAnsi="仿宋" w:cs="仿宋"/>
                <w:sz w:val="21"/>
                <w:szCs w:val="21"/>
              </w:rPr>
            </w:pPr>
            <w:r>
              <w:rPr>
                <w:rFonts w:ascii="仿宋" w:hAnsi="仿宋" w:cs="仿宋" w:hint="eastAsia"/>
                <w:kern w:val="0"/>
                <w:sz w:val="21"/>
                <w:szCs w:val="21"/>
                <w:lang w:bidi="ar"/>
              </w:rPr>
              <w:t>36</w:t>
            </w:r>
          </w:p>
        </w:tc>
        <w:tc>
          <w:tcPr>
            <w:tcW w:w="190" w:type="pct"/>
            <w:shd w:val="clear" w:color="auto" w:fill="auto"/>
            <w:tcMar>
              <w:top w:w="15" w:type="dxa"/>
              <w:left w:w="15" w:type="dxa"/>
              <w:right w:w="15" w:type="dxa"/>
            </w:tcMar>
            <w:vAlign w:val="center"/>
          </w:tcPr>
          <w:p w14:paraId="2AFA1060" w14:textId="77777777" w:rsidR="00B62051" w:rsidRDefault="00B62051" w:rsidP="00F63D3F">
            <w:pPr>
              <w:widowControl/>
              <w:spacing w:line="240" w:lineRule="atLeast"/>
              <w:ind w:firstLineChars="0" w:firstLine="0"/>
              <w:jc w:val="center"/>
              <w:textAlignment w:val="top"/>
              <w:rPr>
                <w:rFonts w:ascii="仿宋" w:hAnsi="仿宋" w:cs="仿宋"/>
                <w:sz w:val="21"/>
                <w:szCs w:val="21"/>
              </w:rPr>
            </w:pPr>
            <w:r>
              <w:rPr>
                <w:rFonts w:ascii="仿宋" w:hAnsi="仿宋" w:cs="仿宋" w:hint="eastAsia"/>
                <w:kern w:val="0"/>
                <w:sz w:val="21"/>
                <w:szCs w:val="21"/>
                <w:lang w:bidi="ar"/>
              </w:rPr>
              <w:t>18</w:t>
            </w:r>
          </w:p>
        </w:tc>
        <w:tc>
          <w:tcPr>
            <w:tcW w:w="190" w:type="pct"/>
            <w:shd w:val="clear" w:color="auto" w:fill="auto"/>
            <w:tcMar>
              <w:top w:w="15" w:type="dxa"/>
              <w:left w:w="15" w:type="dxa"/>
              <w:right w:w="15" w:type="dxa"/>
            </w:tcMar>
            <w:vAlign w:val="center"/>
          </w:tcPr>
          <w:p w14:paraId="565304C5" w14:textId="77777777" w:rsidR="00B62051" w:rsidRDefault="00B62051" w:rsidP="00F63D3F">
            <w:pPr>
              <w:widowControl/>
              <w:spacing w:line="240" w:lineRule="atLeast"/>
              <w:ind w:firstLineChars="0" w:firstLine="0"/>
              <w:jc w:val="center"/>
              <w:textAlignment w:val="top"/>
              <w:rPr>
                <w:rFonts w:ascii="仿宋" w:hAnsi="仿宋" w:cs="仿宋"/>
                <w:sz w:val="21"/>
                <w:szCs w:val="21"/>
              </w:rPr>
            </w:pPr>
            <w:r>
              <w:rPr>
                <w:rFonts w:ascii="仿宋" w:hAnsi="仿宋" w:cs="仿宋" w:hint="eastAsia"/>
                <w:sz w:val="21"/>
                <w:szCs w:val="21"/>
              </w:rPr>
              <w:t>18</w:t>
            </w:r>
          </w:p>
        </w:tc>
        <w:tc>
          <w:tcPr>
            <w:tcW w:w="201" w:type="pct"/>
            <w:shd w:val="clear" w:color="auto" w:fill="auto"/>
            <w:tcMar>
              <w:top w:w="15" w:type="dxa"/>
              <w:left w:w="15" w:type="dxa"/>
              <w:right w:w="15" w:type="dxa"/>
            </w:tcMar>
            <w:vAlign w:val="center"/>
          </w:tcPr>
          <w:p w14:paraId="49EAE7DC" w14:textId="77777777" w:rsidR="00B62051" w:rsidRDefault="00B62051" w:rsidP="00F63D3F">
            <w:pPr>
              <w:spacing w:line="240" w:lineRule="atLeast"/>
              <w:ind w:firstLineChars="0" w:firstLine="0"/>
              <w:jc w:val="center"/>
              <w:rPr>
                <w:rFonts w:ascii="仿宋" w:hAnsi="仿宋" w:cs="仿宋"/>
                <w:sz w:val="21"/>
                <w:szCs w:val="21"/>
              </w:rPr>
            </w:pPr>
          </w:p>
        </w:tc>
        <w:tc>
          <w:tcPr>
            <w:tcW w:w="185" w:type="pct"/>
            <w:shd w:val="clear" w:color="auto" w:fill="auto"/>
            <w:tcMar>
              <w:top w:w="15" w:type="dxa"/>
              <w:left w:w="15" w:type="dxa"/>
              <w:right w:w="15" w:type="dxa"/>
            </w:tcMar>
            <w:vAlign w:val="center"/>
          </w:tcPr>
          <w:p w14:paraId="53CDCB25" w14:textId="77777777" w:rsidR="00B62051" w:rsidRDefault="00B62051" w:rsidP="00F63D3F">
            <w:pPr>
              <w:spacing w:line="240" w:lineRule="atLeast"/>
              <w:ind w:firstLineChars="0" w:firstLine="0"/>
              <w:jc w:val="center"/>
              <w:rPr>
                <w:rFonts w:ascii="仿宋" w:hAnsi="仿宋" w:cs="仿宋"/>
                <w:sz w:val="21"/>
                <w:szCs w:val="21"/>
              </w:rPr>
            </w:pPr>
          </w:p>
        </w:tc>
        <w:tc>
          <w:tcPr>
            <w:tcW w:w="192" w:type="pct"/>
            <w:shd w:val="clear" w:color="auto" w:fill="auto"/>
            <w:tcMar>
              <w:top w:w="15" w:type="dxa"/>
              <w:left w:w="15" w:type="dxa"/>
              <w:right w:w="15" w:type="dxa"/>
            </w:tcMar>
            <w:vAlign w:val="center"/>
          </w:tcPr>
          <w:p w14:paraId="18F73DAF" w14:textId="77777777" w:rsidR="00B62051" w:rsidRDefault="00B62051" w:rsidP="00F63D3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600623FC"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2</w:t>
            </w:r>
          </w:p>
        </w:tc>
        <w:tc>
          <w:tcPr>
            <w:tcW w:w="194" w:type="pct"/>
            <w:shd w:val="clear" w:color="auto" w:fill="auto"/>
            <w:tcMar>
              <w:top w:w="15" w:type="dxa"/>
              <w:left w:w="15" w:type="dxa"/>
              <w:right w:w="15" w:type="dxa"/>
            </w:tcMar>
            <w:vAlign w:val="center"/>
          </w:tcPr>
          <w:p w14:paraId="669F6A56" w14:textId="77777777" w:rsidR="00B62051" w:rsidRDefault="00B62051" w:rsidP="00F63D3F">
            <w:pPr>
              <w:spacing w:line="240" w:lineRule="atLeast"/>
              <w:ind w:firstLineChars="0" w:firstLine="0"/>
              <w:jc w:val="center"/>
              <w:rPr>
                <w:rFonts w:ascii="仿宋" w:hAnsi="仿宋" w:cs="仿宋"/>
                <w:sz w:val="21"/>
                <w:szCs w:val="21"/>
              </w:rPr>
            </w:pPr>
          </w:p>
        </w:tc>
        <w:tc>
          <w:tcPr>
            <w:tcW w:w="185" w:type="pct"/>
            <w:shd w:val="clear" w:color="auto" w:fill="auto"/>
            <w:tcMar>
              <w:top w:w="15" w:type="dxa"/>
              <w:left w:w="15" w:type="dxa"/>
              <w:right w:w="15" w:type="dxa"/>
            </w:tcMar>
            <w:vAlign w:val="center"/>
          </w:tcPr>
          <w:p w14:paraId="0CBF65BF" w14:textId="77777777" w:rsidR="00B62051" w:rsidRDefault="00B62051" w:rsidP="00F63D3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25AF1792" w14:textId="77777777" w:rsidR="00B62051" w:rsidRDefault="00B62051" w:rsidP="00F63D3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492804F2" w14:textId="77777777" w:rsidR="00B62051" w:rsidRDefault="00B62051" w:rsidP="00F63D3F">
            <w:pPr>
              <w:spacing w:line="240" w:lineRule="atLeast"/>
              <w:ind w:firstLineChars="0" w:firstLine="0"/>
              <w:jc w:val="center"/>
              <w:rPr>
                <w:rFonts w:ascii="仿宋" w:hAnsi="仿宋" w:cs="仿宋"/>
                <w:sz w:val="21"/>
                <w:szCs w:val="21"/>
              </w:rPr>
            </w:pPr>
          </w:p>
        </w:tc>
        <w:tc>
          <w:tcPr>
            <w:tcW w:w="196" w:type="pct"/>
            <w:shd w:val="clear" w:color="auto" w:fill="auto"/>
            <w:tcMar>
              <w:top w:w="15" w:type="dxa"/>
              <w:left w:w="15" w:type="dxa"/>
              <w:right w:w="15" w:type="dxa"/>
            </w:tcMar>
            <w:vAlign w:val="center"/>
          </w:tcPr>
          <w:p w14:paraId="1F5287A4" w14:textId="77777777" w:rsidR="00B62051" w:rsidRDefault="00B62051" w:rsidP="00F63D3F">
            <w:pPr>
              <w:spacing w:line="240" w:lineRule="atLeast"/>
              <w:ind w:firstLineChars="0" w:firstLine="0"/>
              <w:jc w:val="center"/>
              <w:rPr>
                <w:rFonts w:ascii="仿宋" w:hAnsi="仿宋" w:cs="仿宋"/>
                <w:sz w:val="21"/>
                <w:szCs w:val="21"/>
              </w:rPr>
            </w:pPr>
          </w:p>
        </w:tc>
        <w:tc>
          <w:tcPr>
            <w:tcW w:w="227" w:type="pct"/>
            <w:shd w:val="clear" w:color="auto" w:fill="auto"/>
            <w:tcMar>
              <w:top w:w="15" w:type="dxa"/>
              <w:left w:w="15" w:type="dxa"/>
              <w:right w:w="15" w:type="dxa"/>
            </w:tcMar>
            <w:vAlign w:val="center"/>
          </w:tcPr>
          <w:p w14:paraId="3C2A5C3F" w14:textId="77777777" w:rsidR="00B62051" w:rsidRDefault="00B62051" w:rsidP="00F63D3F">
            <w:pPr>
              <w:spacing w:line="240" w:lineRule="atLeast"/>
              <w:ind w:firstLineChars="0" w:firstLine="0"/>
              <w:jc w:val="center"/>
              <w:rPr>
                <w:rFonts w:ascii="仿宋" w:hAnsi="仿宋" w:cs="仿宋"/>
                <w:sz w:val="21"/>
                <w:szCs w:val="21"/>
              </w:rPr>
            </w:pPr>
          </w:p>
        </w:tc>
        <w:tc>
          <w:tcPr>
            <w:tcW w:w="436" w:type="pct"/>
            <w:shd w:val="clear" w:color="auto" w:fill="auto"/>
            <w:tcMar>
              <w:top w:w="15" w:type="dxa"/>
              <w:left w:w="15" w:type="dxa"/>
              <w:right w:w="15" w:type="dxa"/>
            </w:tcMar>
            <w:vAlign w:val="center"/>
          </w:tcPr>
          <w:p w14:paraId="4021A32B" w14:textId="77777777" w:rsidR="00B62051" w:rsidRDefault="00B62051" w:rsidP="00F63D3F">
            <w:pPr>
              <w:widowControl/>
              <w:spacing w:line="240" w:lineRule="atLeast"/>
              <w:ind w:firstLineChars="0" w:firstLine="0"/>
              <w:jc w:val="center"/>
              <w:textAlignment w:val="top"/>
              <w:rPr>
                <w:rFonts w:ascii="仿宋" w:hAnsi="仿宋" w:cs="仿宋"/>
                <w:sz w:val="21"/>
                <w:szCs w:val="21"/>
              </w:rPr>
            </w:pPr>
            <w:r>
              <w:rPr>
                <w:rFonts w:ascii="仿宋" w:hAnsi="仿宋" w:cs="仿宋" w:hint="eastAsia"/>
                <w:kern w:val="0"/>
                <w:sz w:val="21"/>
                <w:szCs w:val="21"/>
                <w:lang w:bidi="ar"/>
              </w:rPr>
              <w:t>考试</w:t>
            </w:r>
          </w:p>
        </w:tc>
        <w:tc>
          <w:tcPr>
            <w:tcW w:w="154" w:type="pct"/>
            <w:shd w:val="clear" w:color="auto" w:fill="auto"/>
            <w:tcMar>
              <w:top w:w="15" w:type="dxa"/>
              <w:left w:w="15" w:type="dxa"/>
              <w:right w:w="15" w:type="dxa"/>
            </w:tcMar>
            <w:vAlign w:val="center"/>
          </w:tcPr>
          <w:p w14:paraId="657D90FF" w14:textId="77777777" w:rsidR="00B62051" w:rsidRDefault="00B62051" w:rsidP="00F63D3F">
            <w:pPr>
              <w:spacing w:line="240" w:lineRule="atLeast"/>
              <w:ind w:firstLineChars="0" w:firstLine="0"/>
              <w:jc w:val="center"/>
              <w:rPr>
                <w:rFonts w:ascii="仿宋" w:hAnsi="仿宋" w:cs="仿宋"/>
                <w:sz w:val="21"/>
                <w:szCs w:val="21"/>
              </w:rPr>
            </w:pPr>
          </w:p>
        </w:tc>
      </w:tr>
      <w:tr w:rsidR="00B62051" w14:paraId="1512815C" w14:textId="77777777" w:rsidTr="00E943EF">
        <w:trPr>
          <w:trHeight w:val="20"/>
        </w:trPr>
        <w:tc>
          <w:tcPr>
            <w:tcW w:w="166" w:type="pct"/>
            <w:vMerge/>
            <w:shd w:val="clear" w:color="auto" w:fill="auto"/>
            <w:tcMar>
              <w:top w:w="15" w:type="dxa"/>
              <w:left w:w="15" w:type="dxa"/>
              <w:right w:w="15" w:type="dxa"/>
            </w:tcMar>
            <w:vAlign w:val="center"/>
          </w:tcPr>
          <w:p w14:paraId="6417584F" w14:textId="77777777" w:rsidR="00B62051" w:rsidRDefault="00B62051" w:rsidP="00F63D3F">
            <w:pPr>
              <w:spacing w:line="240" w:lineRule="atLeast"/>
              <w:ind w:firstLineChars="0" w:firstLine="0"/>
              <w:jc w:val="center"/>
              <w:rPr>
                <w:rFonts w:ascii="仿宋" w:hAnsi="仿宋" w:cs="仿宋"/>
                <w:sz w:val="21"/>
                <w:szCs w:val="21"/>
              </w:rPr>
            </w:pPr>
          </w:p>
        </w:tc>
        <w:tc>
          <w:tcPr>
            <w:tcW w:w="575" w:type="pct"/>
            <w:gridSpan w:val="3"/>
            <w:vMerge/>
            <w:shd w:val="clear" w:color="auto" w:fill="auto"/>
            <w:tcMar>
              <w:top w:w="15" w:type="dxa"/>
              <w:left w:w="15" w:type="dxa"/>
              <w:right w:w="15" w:type="dxa"/>
            </w:tcMar>
            <w:vAlign w:val="center"/>
          </w:tcPr>
          <w:p w14:paraId="6EA3BF3D" w14:textId="77777777" w:rsidR="00B62051" w:rsidRDefault="00B62051" w:rsidP="00F63D3F">
            <w:pPr>
              <w:spacing w:line="240" w:lineRule="atLeast"/>
              <w:ind w:firstLineChars="0" w:firstLine="0"/>
              <w:jc w:val="center"/>
              <w:rPr>
                <w:rFonts w:ascii="仿宋" w:hAnsi="仿宋" w:cs="仿宋"/>
                <w:sz w:val="21"/>
                <w:szCs w:val="21"/>
              </w:rPr>
            </w:pPr>
          </w:p>
        </w:tc>
        <w:tc>
          <w:tcPr>
            <w:tcW w:w="359" w:type="pct"/>
            <w:shd w:val="clear" w:color="auto" w:fill="auto"/>
            <w:tcMar>
              <w:top w:w="15" w:type="dxa"/>
              <w:left w:w="15" w:type="dxa"/>
              <w:right w:w="15" w:type="dxa"/>
            </w:tcMar>
            <w:vAlign w:val="center"/>
          </w:tcPr>
          <w:p w14:paraId="1AEC809F"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color w:val="000000"/>
                <w:kern w:val="0"/>
                <w:sz w:val="21"/>
                <w:szCs w:val="21"/>
                <w:lang w:bidi="ar"/>
              </w:rPr>
              <w:t>GB50013</w:t>
            </w:r>
          </w:p>
        </w:tc>
        <w:tc>
          <w:tcPr>
            <w:tcW w:w="609" w:type="pct"/>
            <w:shd w:val="clear" w:color="auto" w:fill="auto"/>
            <w:tcMar>
              <w:top w:w="15" w:type="dxa"/>
              <w:left w:w="15" w:type="dxa"/>
              <w:right w:w="15" w:type="dxa"/>
            </w:tcMar>
            <w:vAlign w:val="center"/>
          </w:tcPr>
          <w:p w14:paraId="7E0F182B" w14:textId="77777777" w:rsidR="00B62051" w:rsidRDefault="00B62051" w:rsidP="00F63D3F">
            <w:pPr>
              <w:widowControl/>
              <w:spacing w:line="240" w:lineRule="atLeast"/>
              <w:ind w:firstLineChars="0" w:firstLine="0"/>
              <w:jc w:val="center"/>
              <w:textAlignment w:val="top"/>
              <w:rPr>
                <w:rFonts w:ascii="仿宋" w:hAnsi="仿宋" w:cs="仿宋"/>
                <w:sz w:val="21"/>
                <w:szCs w:val="21"/>
              </w:rPr>
            </w:pPr>
            <w:r>
              <w:rPr>
                <w:rFonts w:ascii="仿宋" w:hAnsi="仿宋" w:cs="仿宋" w:hint="eastAsia"/>
                <w:kern w:val="0"/>
                <w:sz w:val="21"/>
                <w:szCs w:val="21"/>
                <w:lang w:bidi="ar"/>
              </w:rPr>
              <w:t>数学（一）</w:t>
            </w:r>
          </w:p>
        </w:tc>
        <w:tc>
          <w:tcPr>
            <w:tcW w:w="183" w:type="pct"/>
            <w:shd w:val="clear" w:color="auto" w:fill="auto"/>
            <w:tcMar>
              <w:top w:w="15" w:type="dxa"/>
              <w:left w:w="15" w:type="dxa"/>
              <w:right w:w="15" w:type="dxa"/>
            </w:tcMar>
            <w:vAlign w:val="center"/>
          </w:tcPr>
          <w:p w14:paraId="241F239B" w14:textId="77777777" w:rsidR="00B62051" w:rsidRDefault="00B62051" w:rsidP="00F63D3F">
            <w:pPr>
              <w:widowControl/>
              <w:spacing w:line="240" w:lineRule="atLeast"/>
              <w:ind w:firstLineChars="0" w:firstLine="0"/>
              <w:jc w:val="center"/>
              <w:textAlignment w:val="top"/>
              <w:rPr>
                <w:rFonts w:ascii="仿宋" w:hAnsi="仿宋" w:cs="仿宋"/>
                <w:sz w:val="21"/>
                <w:szCs w:val="21"/>
              </w:rPr>
            </w:pPr>
            <w:r>
              <w:rPr>
                <w:rFonts w:ascii="仿宋" w:hAnsi="仿宋" w:cs="仿宋" w:hint="eastAsia"/>
                <w:kern w:val="0"/>
                <w:sz w:val="21"/>
                <w:szCs w:val="21"/>
                <w:lang w:bidi="ar"/>
              </w:rPr>
              <w:t>4</w:t>
            </w:r>
          </w:p>
        </w:tc>
        <w:tc>
          <w:tcPr>
            <w:tcW w:w="188" w:type="pct"/>
            <w:shd w:val="clear" w:color="auto" w:fill="auto"/>
            <w:tcMar>
              <w:top w:w="15" w:type="dxa"/>
              <w:left w:w="15" w:type="dxa"/>
              <w:right w:w="15" w:type="dxa"/>
            </w:tcMar>
            <w:vAlign w:val="center"/>
          </w:tcPr>
          <w:p w14:paraId="59A5C00F" w14:textId="77777777" w:rsidR="00B62051" w:rsidRDefault="00B62051" w:rsidP="00F63D3F">
            <w:pPr>
              <w:widowControl/>
              <w:spacing w:line="240" w:lineRule="atLeast"/>
              <w:ind w:firstLineChars="0" w:firstLine="0"/>
              <w:jc w:val="center"/>
              <w:textAlignment w:val="top"/>
              <w:rPr>
                <w:rFonts w:ascii="仿宋" w:hAnsi="仿宋" w:cs="仿宋"/>
                <w:sz w:val="21"/>
                <w:szCs w:val="21"/>
              </w:rPr>
            </w:pPr>
            <w:r>
              <w:rPr>
                <w:rFonts w:ascii="仿宋" w:hAnsi="仿宋" w:cs="仿宋" w:hint="eastAsia"/>
                <w:kern w:val="0"/>
                <w:sz w:val="21"/>
                <w:szCs w:val="21"/>
                <w:lang w:bidi="ar"/>
              </w:rPr>
              <w:t>64</w:t>
            </w:r>
          </w:p>
        </w:tc>
        <w:tc>
          <w:tcPr>
            <w:tcW w:w="190" w:type="pct"/>
            <w:shd w:val="clear" w:color="auto" w:fill="auto"/>
            <w:tcMar>
              <w:top w:w="15" w:type="dxa"/>
              <w:left w:w="15" w:type="dxa"/>
              <w:right w:w="15" w:type="dxa"/>
            </w:tcMar>
            <w:vAlign w:val="center"/>
          </w:tcPr>
          <w:p w14:paraId="46C5D59E" w14:textId="77777777" w:rsidR="00B62051" w:rsidRDefault="00B62051" w:rsidP="00F63D3F">
            <w:pPr>
              <w:widowControl/>
              <w:spacing w:line="240" w:lineRule="atLeast"/>
              <w:ind w:firstLineChars="0" w:firstLine="0"/>
              <w:jc w:val="center"/>
              <w:textAlignment w:val="top"/>
              <w:rPr>
                <w:rFonts w:ascii="仿宋" w:hAnsi="仿宋" w:cs="仿宋"/>
                <w:sz w:val="21"/>
                <w:szCs w:val="21"/>
              </w:rPr>
            </w:pPr>
            <w:r>
              <w:rPr>
                <w:rFonts w:ascii="仿宋" w:hAnsi="仿宋" w:cs="仿宋" w:hint="eastAsia"/>
                <w:kern w:val="0"/>
                <w:sz w:val="21"/>
                <w:szCs w:val="21"/>
                <w:lang w:bidi="ar"/>
              </w:rPr>
              <w:t>36</w:t>
            </w:r>
          </w:p>
        </w:tc>
        <w:tc>
          <w:tcPr>
            <w:tcW w:w="190" w:type="pct"/>
            <w:shd w:val="clear" w:color="auto" w:fill="auto"/>
            <w:tcMar>
              <w:top w:w="15" w:type="dxa"/>
              <w:left w:w="15" w:type="dxa"/>
              <w:right w:w="15" w:type="dxa"/>
            </w:tcMar>
            <w:vAlign w:val="center"/>
          </w:tcPr>
          <w:p w14:paraId="2EA0E3E5" w14:textId="77777777" w:rsidR="00B62051" w:rsidRDefault="00B62051" w:rsidP="00F63D3F">
            <w:pPr>
              <w:widowControl/>
              <w:spacing w:line="240" w:lineRule="atLeast"/>
              <w:ind w:firstLineChars="0" w:firstLine="0"/>
              <w:jc w:val="center"/>
              <w:textAlignment w:val="top"/>
              <w:rPr>
                <w:rFonts w:ascii="仿宋" w:hAnsi="仿宋" w:cs="仿宋"/>
                <w:sz w:val="21"/>
                <w:szCs w:val="21"/>
              </w:rPr>
            </w:pPr>
            <w:r>
              <w:rPr>
                <w:rFonts w:ascii="仿宋" w:hAnsi="仿宋" w:cs="仿宋" w:hint="eastAsia"/>
                <w:sz w:val="21"/>
                <w:szCs w:val="21"/>
              </w:rPr>
              <w:t>28</w:t>
            </w:r>
          </w:p>
        </w:tc>
        <w:tc>
          <w:tcPr>
            <w:tcW w:w="201" w:type="pct"/>
            <w:shd w:val="clear" w:color="auto" w:fill="auto"/>
            <w:tcMar>
              <w:top w:w="15" w:type="dxa"/>
              <w:left w:w="15" w:type="dxa"/>
              <w:right w:w="15" w:type="dxa"/>
            </w:tcMar>
            <w:vAlign w:val="center"/>
          </w:tcPr>
          <w:p w14:paraId="6D538555" w14:textId="77777777" w:rsidR="00B62051" w:rsidRDefault="00B62051" w:rsidP="00F63D3F">
            <w:pPr>
              <w:widowControl/>
              <w:spacing w:line="240" w:lineRule="atLeast"/>
              <w:ind w:firstLineChars="0" w:firstLine="0"/>
              <w:jc w:val="center"/>
              <w:textAlignment w:val="top"/>
              <w:rPr>
                <w:rFonts w:ascii="仿宋" w:hAnsi="仿宋" w:cs="仿宋"/>
                <w:sz w:val="21"/>
                <w:szCs w:val="21"/>
              </w:rPr>
            </w:pPr>
            <w:r>
              <w:rPr>
                <w:rFonts w:ascii="仿宋" w:hAnsi="仿宋" w:cs="仿宋" w:hint="eastAsia"/>
                <w:kern w:val="0"/>
                <w:sz w:val="21"/>
                <w:szCs w:val="21"/>
                <w:lang w:bidi="ar"/>
              </w:rPr>
              <w:t>4</w:t>
            </w:r>
          </w:p>
        </w:tc>
        <w:tc>
          <w:tcPr>
            <w:tcW w:w="185" w:type="pct"/>
            <w:shd w:val="clear" w:color="auto" w:fill="auto"/>
            <w:tcMar>
              <w:top w:w="15" w:type="dxa"/>
              <w:left w:w="15" w:type="dxa"/>
              <w:right w:w="15" w:type="dxa"/>
            </w:tcMar>
            <w:vAlign w:val="center"/>
          </w:tcPr>
          <w:p w14:paraId="382EF01C" w14:textId="77777777" w:rsidR="00B62051" w:rsidRDefault="00B62051" w:rsidP="00F63D3F">
            <w:pPr>
              <w:widowControl/>
              <w:spacing w:line="240" w:lineRule="atLeast"/>
              <w:ind w:firstLineChars="0" w:firstLine="0"/>
              <w:jc w:val="center"/>
              <w:textAlignment w:val="top"/>
              <w:rPr>
                <w:rFonts w:ascii="仿宋" w:hAnsi="仿宋" w:cs="仿宋"/>
                <w:sz w:val="21"/>
                <w:szCs w:val="21"/>
              </w:rPr>
            </w:pPr>
          </w:p>
        </w:tc>
        <w:tc>
          <w:tcPr>
            <w:tcW w:w="192" w:type="pct"/>
            <w:shd w:val="clear" w:color="auto" w:fill="auto"/>
            <w:tcMar>
              <w:top w:w="15" w:type="dxa"/>
              <w:left w:w="15" w:type="dxa"/>
              <w:right w:w="15" w:type="dxa"/>
            </w:tcMar>
            <w:vAlign w:val="center"/>
          </w:tcPr>
          <w:p w14:paraId="7BBE411A" w14:textId="77777777" w:rsidR="00B62051" w:rsidRDefault="00B62051" w:rsidP="00F63D3F">
            <w:pPr>
              <w:widowControl/>
              <w:spacing w:line="240" w:lineRule="atLeast"/>
              <w:ind w:firstLineChars="0" w:firstLine="0"/>
              <w:jc w:val="center"/>
              <w:textAlignment w:val="top"/>
              <w:rPr>
                <w:rFonts w:ascii="仿宋" w:hAnsi="仿宋" w:cs="仿宋"/>
                <w:sz w:val="21"/>
                <w:szCs w:val="21"/>
              </w:rPr>
            </w:pPr>
          </w:p>
        </w:tc>
        <w:tc>
          <w:tcPr>
            <w:tcW w:w="190" w:type="pct"/>
            <w:shd w:val="clear" w:color="auto" w:fill="auto"/>
            <w:tcMar>
              <w:top w:w="15" w:type="dxa"/>
              <w:left w:w="15" w:type="dxa"/>
              <w:right w:w="15" w:type="dxa"/>
            </w:tcMar>
            <w:vAlign w:val="center"/>
          </w:tcPr>
          <w:p w14:paraId="4CD487F8" w14:textId="77777777" w:rsidR="00B62051" w:rsidRDefault="00B62051" w:rsidP="00F63D3F">
            <w:pPr>
              <w:widowControl/>
              <w:spacing w:line="240" w:lineRule="atLeast"/>
              <w:ind w:firstLineChars="0" w:firstLine="0"/>
              <w:jc w:val="center"/>
              <w:textAlignment w:val="top"/>
              <w:rPr>
                <w:rFonts w:ascii="仿宋" w:hAnsi="仿宋" w:cs="仿宋"/>
                <w:sz w:val="21"/>
                <w:szCs w:val="21"/>
              </w:rPr>
            </w:pPr>
          </w:p>
        </w:tc>
        <w:tc>
          <w:tcPr>
            <w:tcW w:w="194" w:type="pct"/>
            <w:shd w:val="clear" w:color="auto" w:fill="auto"/>
            <w:tcMar>
              <w:top w:w="15" w:type="dxa"/>
              <w:left w:w="15" w:type="dxa"/>
              <w:right w:w="15" w:type="dxa"/>
            </w:tcMar>
            <w:vAlign w:val="center"/>
          </w:tcPr>
          <w:p w14:paraId="107102F3" w14:textId="77777777" w:rsidR="00B62051" w:rsidRDefault="00B62051" w:rsidP="00F63D3F">
            <w:pPr>
              <w:spacing w:line="240" w:lineRule="atLeast"/>
              <w:ind w:firstLineChars="0" w:firstLine="0"/>
              <w:jc w:val="center"/>
              <w:rPr>
                <w:rFonts w:ascii="仿宋" w:hAnsi="仿宋" w:cs="仿宋"/>
                <w:sz w:val="21"/>
                <w:szCs w:val="21"/>
              </w:rPr>
            </w:pPr>
          </w:p>
        </w:tc>
        <w:tc>
          <w:tcPr>
            <w:tcW w:w="185" w:type="pct"/>
            <w:shd w:val="clear" w:color="auto" w:fill="auto"/>
            <w:tcMar>
              <w:top w:w="15" w:type="dxa"/>
              <w:left w:w="15" w:type="dxa"/>
              <w:right w:w="15" w:type="dxa"/>
            </w:tcMar>
            <w:vAlign w:val="center"/>
          </w:tcPr>
          <w:p w14:paraId="5A8ACD30" w14:textId="77777777" w:rsidR="00B62051" w:rsidRDefault="00B62051" w:rsidP="00F63D3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19EE8B06" w14:textId="77777777" w:rsidR="00B62051" w:rsidRDefault="00B62051" w:rsidP="00F63D3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6F581DD3" w14:textId="77777777" w:rsidR="00B62051" w:rsidRDefault="00B62051" w:rsidP="00F63D3F">
            <w:pPr>
              <w:spacing w:line="240" w:lineRule="atLeast"/>
              <w:ind w:firstLineChars="0" w:firstLine="0"/>
              <w:jc w:val="center"/>
              <w:rPr>
                <w:rFonts w:ascii="仿宋" w:hAnsi="仿宋" w:cs="仿宋"/>
                <w:sz w:val="21"/>
                <w:szCs w:val="21"/>
              </w:rPr>
            </w:pPr>
          </w:p>
        </w:tc>
        <w:tc>
          <w:tcPr>
            <w:tcW w:w="196" w:type="pct"/>
            <w:shd w:val="clear" w:color="auto" w:fill="auto"/>
            <w:tcMar>
              <w:top w:w="15" w:type="dxa"/>
              <w:left w:w="15" w:type="dxa"/>
              <w:right w:w="15" w:type="dxa"/>
            </w:tcMar>
            <w:vAlign w:val="center"/>
          </w:tcPr>
          <w:p w14:paraId="227D0DC8" w14:textId="77777777" w:rsidR="00B62051" w:rsidRDefault="00B62051" w:rsidP="00F63D3F">
            <w:pPr>
              <w:spacing w:line="240" w:lineRule="atLeast"/>
              <w:ind w:firstLineChars="0" w:firstLine="0"/>
              <w:jc w:val="center"/>
              <w:rPr>
                <w:rFonts w:ascii="仿宋" w:hAnsi="仿宋" w:cs="仿宋"/>
                <w:sz w:val="21"/>
                <w:szCs w:val="21"/>
              </w:rPr>
            </w:pPr>
          </w:p>
        </w:tc>
        <w:tc>
          <w:tcPr>
            <w:tcW w:w="227" w:type="pct"/>
            <w:shd w:val="clear" w:color="auto" w:fill="auto"/>
            <w:tcMar>
              <w:top w:w="15" w:type="dxa"/>
              <w:left w:w="15" w:type="dxa"/>
              <w:right w:w="15" w:type="dxa"/>
            </w:tcMar>
            <w:vAlign w:val="center"/>
          </w:tcPr>
          <w:p w14:paraId="32867B50" w14:textId="77777777" w:rsidR="00B62051" w:rsidRDefault="00B62051" w:rsidP="00F63D3F">
            <w:pPr>
              <w:spacing w:line="240" w:lineRule="atLeast"/>
              <w:ind w:firstLineChars="0" w:firstLine="0"/>
              <w:jc w:val="center"/>
              <w:rPr>
                <w:rFonts w:ascii="仿宋" w:hAnsi="仿宋" w:cs="仿宋"/>
                <w:sz w:val="21"/>
                <w:szCs w:val="21"/>
              </w:rPr>
            </w:pPr>
          </w:p>
        </w:tc>
        <w:tc>
          <w:tcPr>
            <w:tcW w:w="436" w:type="pct"/>
            <w:shd w:val="clear" w:color="auto" w:fill="auto"/>
            <w:tcMar>
              <w:top w:w="15" w:type="dxa"/>
              <w:left w:w="15" w:type="dxa"/>
              <w:right w:w="15" w:type="dxa"/>
            </w:tcMar>
            <w:vAlign w:val="center"/>
          </w:tcPr>
          <w:p w14:paraId="6C3574BE" w14:textId="77777777" w:rsidR="00B62051" w:rsidRDefault="00B62051" w:rsidP="00F63D3F">
            <w:pPr>
              <w:widowControl/>
              <w:spacing w:line="240" w:lineRule="atLeast"/>
              <w:ind w:firstLineChars="0" w:firstLine="0"/>
              <w:jc w:val="center"/>
              <w:textAlignment w:val="top"/>
              <w:rPr>
                <w:rFonts w:ascii="仿宋" w:hAnsi="仿宋" w:cs="仿宋"/>
                <w:sz w:val="21"/>
                <w:szCs w:val="21"/>
              </w:rPr>
            </w:pPr>
            <w:r>
              <w:rPr>
                <w:rFonts w:ascii="仿宋" w:hAnsi="仿宋" w:cs="仿宋" w:hint="eastAsia"/>
                <w:kern w:val="0"/>
                <w:sz w:val="21"/>
                <w:szCs w:val="21"/>
                <w:lang w:bidi="ar"/>
              </w:rPr>
              <w:t>考试</w:t>
            </w:r>
          </w:p>
        </w:tc>
        <w:tc>
          <w:tcPr>
            <w:tcW w:w="154" w:type="pct"/>
            <w:shd w:val="clear" w:color="auto" w:fill="auto"/>
            <w:tcMar>
              <w:top w:w="15" w:type="dxa"/>
              <w:left w:w="15" w:type="dxa"/>
              <w:right w:w="15" w:type="dxa"/>
            </w:tcMar>
            <w:vAlign w:val="center"/>
          </w:tcPr>
          <w:p w14:paraId="59CC7E34" w14:textId="77777777" w:rsidR="00B62051" w:rsidRDefault="00B62051" w:rsidP="00F63D3F">
            <w:pPr>
              <w:spacing w:line="240" w:lineRule="atLeast"/>
              <w:ind w:firstLineChars="0" w:firstLine="0"/>
              <w:jc w:val="center"/>
              <w:rPr>
                <w:rFonts w:ascii="仿宋" w:hAnsi="仿宋" w:cs="仿宋"/>
                <w:sz w:val="21"/>
                <w:szCs w:val="21"/>
              </w:rPr>
            </w:pPr>
          </w:p>
        </w:tc>
      </w:tr>
      <w:tr w:rsidR="00B62051" w14:paraId="15FCBB75" w14:textId="77777777" w:rsidTr="00E943EF">
        <w:trPr>
          <w:trHeight w:val="20"/>
        </w:trPr>
        <w:tc>
          <w:tcPr>
            <w:tcW w:w="166" w:type="pct"/>
            <w:vMerge/>
            <w:shd w:val="clear" w:color="auto" w:fill="auto"/>
            <w:tcMar>
              <w:top w:w="15" w:type="dxa"/>
              <w:left w:w="15" w:type="dxa"/>
              <w:right w:w="15" w:type="dxa"/>
            </w:tcMar>
            <w:vAlign w:val="center"/>
          </w:tcPr>
          <w:p w14:paraId="01F9728E" w14:textId="77777777" w:rsidR="00B62051" w:rsidRDefault="00B62051" w:rsidP="00F63D3F">
            <w:pPr>
              <w:spacing w:line="240" w:lineRule="atLeast"/>
              <w:ind w:firstLineChars="0" w:firstLine="0"/>
              <w:jc w:val="center"/>
              <w:rPr>
                <w:rFonts w:ascii="仿宋" w:hAnsi="仿宋" w:cs="仿宋"/>
                <w:sz w:val="21"/>
                <w:szCs w:val="21"/>
              </w:rPr>
            </w:pPr>
          </w:p>
        </w:tc>
        <w:tc>
          <w:tcPr>
            <w:tcW w:w="575" w:type="pct"/>
            <w:gridSpan w:val="3"/>
            <w:vMerge/>
            <w:shd w:val="clear" w:color="auto" w:fill="auto"/>
            <w:tcMar>
              <w:top w:w="15" w:type="dxa"/>
              <w:left w:w="15" w:type="dxa"/>
              <w:right w:w="15" w:type="dxa"/>
            </w:tcMar>
            <w:vAlign w:val="center"/>
          </w:tcPr>
          <w:p w14:paraId="59AC53AD" w14:textId="77777777" w:rsidR="00B62051" w:rsidRDefault="00B62051" w:rsidP="00F63D3F">
            <w:pPr>
              <w:spacing w:line="240" w:lineRule="atLeast"/>
              <w:ind w:firstLineChars="0" w:firstLine="0"/>
              <w:jc w:val="center"/>
              <w:rPr>
                <w:rFonts w:ascii="仿宋" w:hAnsi="仿宋" w:cs="仿宋"/>
                <w:sz w:val="21"/>
                <w:szCs w:val="21"/>
              </w:rPr>
            </w:pPr>
          </w:p>
        </w:tc>
        <w:tc>
          <w:tcPr>
            <w:tcW w:w="359" w:type="pct"/>
            <w:shd w:val="clear" w:color="auto" w:fill="auto"/>
            <w:tcMar>
              <w:top w:w="15" w:type="dxa"/>
              <w:left w:w="15" w:type="dxa"/>
              <w:right w:w="15" w:type="dxa"/>
            </w:tcMar>
            <w:vAlign w:val="center"/>
          </w:tcPr>
          <w:p w14:paraId="4313067E"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color w:val="000000"/>
                <w:kern w:val="0"/>
                <w:sz w:val="21"/>
                <w:szCs w:val="21"/>
                <w:lang w:bidi="ar"/>
              </w:rPr>
              <w:t>GB50014</w:t>
            </w:r>
          </w:p>
        </w:tc>
        <w:tc>
          <w:tcPr>
            <w:tcW w:w="609" w:type="pct"/>
            <w:shd w:val="clear" w:color="auto" w:fill="auto"/>
            <w:tcMar>
              <w:top w:w="15" w:type="dxa"/>
              <w:left w:w="15" w:type="dxa"/>
              <w:right w:w="15" w:type="dxa"/>
            </w:tcMar>
            <w:vAlign w:val="center"/>
          </w:tcPr>
          <w:p w14:paraId="4BECD6CE" w14:textId="77777777" w:rsidR="00B62051" w:rsidRDefault="00B62051" w:rsidP="00F63D3F">
            <w:pPr>
              <w:widowControl/>
              <w:spacing w:line="240" w:lineRule="atLeast"/>
              <w:ind w:firstLineChars="0" w:firstLine="0"/>
              <w:jc w:val="center"/>
              <w:textAlignment w:val="top"/>
              <w:rPr>
                <w:rFonts w:ascii="仿宋" w:hAnsi="仿宋" w:cs="仿宋"/>
                <w:sz w:val="21"/>
                <w:szCs w:val="21"/>
              </w:rPr>
            </w:pPr>
            <w:r>
              <w:rPr>
                <w:rFonts w:ascii="仿宋" w:hAnsi="仿宋" w:cs="仿宋" w:hint="eastAsia"/>
                <w:kern w:val="0"/>
                <w:sz w:val="21"/>
                <w:szCs w:val="21"/>
                <w:lang w:bidi="ar"/>
              </w:rPr>
              <w:t>数学（二）</w:t>
            </w:r>
          </w:p>
        </w:tc>
        <w:tc>
          <w:tcPr>
            <w:tcW w:w="183" w:type="pct"/>
            <w:shd w:val="clear" w:color="auto" w:fill="auto"/>
            <w:tcMar>
              <w:top w:w="15" w:type="dxa"/>
              <w:left w:w="15" w:type="dxa"/>
              <w:right w:w="15" w:type="dxa"/>
            </w:tcMar>
            <w:vAlign w:val="center"/>
          </w:tcPr>
          <w:p w14:paraId="57F97E2B" w14:textId="77777777" w:rsidR="00B62051" w:rsidRDefault="00B62051" w:rsidP="00F63D3F">
            <w:pPr>
              <w:widowControl/>
              <w:spacing w:line="240" w:lineRule="atLeast"/>
              <w:ind w:firstLineChars="0" w:firstLine="0"/>
              <w:jc w:val="center"/>
              <w:textAlignment w:val="top"/>
              <w:rPr>
                <w:rFonts w:ascii="仿宋" w:hAnsi="仿宋" w:cs="仿宋"/>
                <w:sz w:val="21"/>
                <w:szCs w:val="21"/>
              </w:rPr>
            </w:pPr>
            <w:r>
              <w:rPr>
                <w:rFonts w:ascii="仿宋" w:hAnsi="仿宋" w:cs="仿宋" w:hint="eastAsia"/>
                <w:kern w:val="0"/>
                <w:sz w:val="21"/>
                <w:szCs w:val="21"/>
                <w:lang w:bidi="ar"/>
              </w:rPr>
              <w:t>4</w:t>
            </w:r>
          </w:p>
        </w:tc>
        <w:tc>
          <w:tcPr>
            <w:tcW w:w="188" w:type="pct"/>
            <w:shd w:val="clear" w:color="auto" w:fill="auto"/>
            <w:tcMar>
              <w:top w:w="15" w:type="dxa"/>
              <w:left w:w="15" w:type="dxa"/>
              <w:right w:w="15" w:type="dxa"/>
            </w:tcMar>
            <w:vAlign w:val="center"/>
          </w:tcPr>
          <w:p w14:paraId="196A0F97" w14:textId="77777777" w:rsidR="00B62051" w:rsidRDefault="00B62051" w:rsidP="00F63D3F">
            <w:pPr>
              <w:widowControl/>
              <w:spacing w:line="240" w:lineRule="atLeast"/>
              <w:ind w:firstLineChars="0" w:firstLine="0"/>
              <w:jc w:val="center"/>
              <w:textAlignment w:val="top"/>
              <w:rPr>
                <w:rFonts w:ascii="仿宋" w:hAnsi="仿宋" w:cs="仿宋"/>
                <w:sz w:val="21"/>
                <w:szCs w:val="21"/>
              </w:rPr>
            </w:pPr>
            <w:r>
              <w:rPr>
                <w:rFonts w:ascii="仿宋" w:hAnsi="仿宋" w:cs="仿宋" w:hint="eastAsia"/>
                <w:kern w:val="0"/>
                <w:sz w:val="21"/>
                <w:szCs w:val="21"/>
                <w:lang w:bidi="ar"/>
              </w:rPr>
              <w:t>72</w:t>
            </w:r>
          </w:p>
        </w:tc>
        <w:tc>
          <w:tcPr>
            <w:tcW w:w="190" w:type="pct"/>
            <w:shd w:val="clear" w:color="auto" w:fill="auto"/>
            <w:tcMar>
              <w:top w:w="15" w:type="dxa"/>
              <w:left w:w="15" w:type="dxa"/>
              <w:right w:w="15" w:type="dxa"/>
            </w:tcMar>
            <w:vAlign w:val="center"/>
          </w:tcPr>
          <w:p w14:paraId="14E4D0C6" w14:textId="77777777" w:rsidR="00B62051" w:rsidRDefault="00B62051" w:rsidP="00F63D3F">
            <w:pPr>
              <w:widowControl/>
              <w:spacing w:line="240" w:lineRule="atLeast"/>
              <w:ind w:firstLineChars="0" w:firstLine="0"/>
              <w:jc w:val="center"/>
              <w:textAlignment w:val="top"/>
              <w:rPr>
                <w:rFonts w:ascii="仿宋" w:hAnsi="仿宋" w:cs="仿宋"/>
                <w:sz w:val="21"/>
                <w:szCs w:val="21"/>
              </w:rPr>
            </w:pPr>
            <w:r>
              <w:rPr>
                <w:rFonts w:ascii="仿宋" w:hAnsi="仿宋" w:cs="仿宋" w:hint="eastAsia"/>
                <w:kern w:val="0"/>
                <w:sz w:val="21"/>
                <w:szCs w:val="21"/>
                <w:lang w:bidi="ar"/>
              </w:rPr>
              <w:t>36</w:t>
            </w:r>
          </w:p>
        </w:tc>
        <w:tc>
          <w:tcPr>
            <w:tcW w:w="190" w:type="pct"/>
            <w:shd w:val="clear" w:color="auto" w:fill="auto"/>
            <w:tcMar>
              <w:top w:w="15" w:type="dxa"/>
              <w:left w:w="15" w:type="dxa"/>
              <w:right w:w="15" w:type="dxa"/>
            </w:tcMar>
            <w:vAlign w:val="center"/>
          </w:tcPr>
          <w:p w14:paraId="292A0942" w14:textId="77777777" w:rsidR="00B62051" w:rsidRDefault="00B62051" w:rsidP="00F63D3F">
            <w:pPr>
              <w:widowControl/>
              <w:spacing w:line="240" w:lineRule="atLeast"/>
              <w:ind w:firstLineChars="0" w:firstLine="0"/>
              <w:jc w:val="center"/>
              <w:textAlignment w:val="top"/>
              <w:rPr>
                <w:rFonts w:ascii="仿宋" w:hAnsi="仿宋" w:cs="仿宋"/>
                <w:sz w:val="21"/>
                <w:szCs w:val="21"/>
              </w:rPr>
            </w:pPr>
            <w:r>
              <w:rPr>
                <w:rFonts w:ascii="仿宋" w:hAnsi="仿宋" w:cs="仿宋" w:hint="eastAsia"/>
                <w:sz w:val="21"/>
                <w:szCs w:val="21"/>
              </w:rPr>
              <w:t>36</w:t>
            </w:r>
          </w:p>
        </w:tc>
        <w:tc>
          <w:tcPr>
            <w:tcW w:w="201" w:type="pct"/>
            <w:shd w:val="clear" w:color="auto" w:fill="auto"/>
            <w:tcMar>
              <w:top w:w="15" w:type="dxa"/>
              <w:left w:w="15" w:type="dxa"/>
              <w:right w:w="15" w:type="dxa"/>
            </w:tcMar>
            <w:vAlign w:val="center"/>
          </w:tcPr>
          <w:p w14:paraId="4CB1EDD6" w14:textId="77777777" w:rsidR="00B62051" w:rsidRDefault="00B62051" w:rsidP="00F63D3F">
            <w:pPr>
              <w:spacing w:line="240" w:lineRule="atLeast"/>
              <w:ind w:firstLineChars="0" w:firstLine="0"/>
              <w:jc w:val="center"/>
              <w:rPr>
                <w:rFonts w:ascii="仿宋" w:hAnsi="仿宋" w:cs="仿宋"/>
                <w:sz w:val="21"/>
                <w:szCs w:val="21"/>
              </w:rPr>
            </w:pPr>
          </w:p>
        </w:tc>
        <w:tc>
          <w:tcPr>
            <w:tcW w:w="185" w:type="pct"/>
            <w:shd w:val="clear" w:color="auto" w:fill="auto"/>
            <w:tcMar>
              <w:top w:w="15" w:type="dxa"/>
              <w:left w:w="15" w:type="dxa"/>
              <w:right w:w="15" w:type="dxa"/>
            </w:tcMar>
            <w:vAlign w:val="center"/>
          </w:tcPr>
          <w:p w14:paraId="60FE01CF"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4</w:t>
            </w:r>
          </w:p>
        </w:tc>
        <w:tc>
          <w:tcPr>
            <w:tcW w:w="192" w:type="pct"/>
            <w:shd w:val="clear" w:color="auto" w:fill="auto"/>
            <w:tcMar>
              <w:top w:w="15" w:type="dxa"/>
              <w:left w:w="15" w:type="dxa"/>
              <w:right w:w="15" w:type="dxa"/>
            </w:tcMar>
            <w:vAlign w:val="center"/>
          </w:tcPr>
          <w:p w14:paraId="0B983E97" w14:textId="77777777" w:rsidR="00B62051" w:rsidRDefault="00B62051" w:rsidP="00F63D3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6AA5D8E8" w14:textId="77777777" w:rsidR="00B62051" w:rsidRDefault="00B62051" w:rsidP="00F63D3F">
            <w:pPr>
              <w:spacing w:line="240" w:lineRule="atLeast"/>
              <w:ind w:firstLineChars="0" w:firstLine="0"/>
              <w:jc w:val="center"/>
              <w:rPr>
                <w:rFonts w:ascii="仿宋" w:hAnsi="仿宋" w:cs="仿宋"/>
                <w:sz w:val="21"/>
                <w:szCs w:val="21"/>
              </w:rPr>
            </w:pPr>
          </w:p>
        </w:tc>
        <w:tc>
          <w:tcPr>
            <w:tcW w:w="194" w:type="pct"/>
            <w:shd w:val="clear" w:color="auto" w:fill="auto"/>
            <w:tcMar>
              <w:top w:w="15" w:type="dxa"/>
              <w:left w:w="15" w:type="dxa"/>
              <w:right w:w="15" w:type="dxa"/>
            </w:tcMar>
            <w:vAlign w:val="center"/>
          </w:tcPr>
          <w:p w14:paraId="777F2301" w14:textId="77777777" w:rsidR="00B62051" w:rsidRDefault="00B62051" w:rsidP="00F63D3F">
            <w:pPr>
              <w:spacing w:line="240" w:lineRule="atLeast"/>
              <w:ind w:firstLineChars="0" w:firstLine="0"/>
              <w:jc w:val="center"/>
              <w:rPr>
                <w:rFonts w:ascii="仿宋" w:hAnsi="仿宋" w:cs="仿宋"/>
                <w:sz w:val="21"/>
                <w:szCs w:val="21"/>
              </w:rPr>
            </w:pPr>
          </w:p>
        </w:tc>
        <w:tc>
          <w:tcPr>
            <w:tcW w:w="185" w:type="pct"/>
            <w:shd w:val="clear" w:color="auto" w:fill="auto"/>
            <w:tcMar>
              <w:top w:w="15" w:type="dxa"/>
              <w:left w:w="15" w:type="dxa"/>
              <w:right w:w="15" w:type="dxa"/>
            </w:tcMar>
            <w:vAlign w:val="center"/>
          </w:tcPr>
          <w:p w14:paraId="636EDEB0" w14:textId="77777777" w:rsidR="00B62051" w:rsidRDefault="00B62051" w:rsidP="00F63D3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2F61F38F" w14:textId="77777777" w:rsidR="00B62051" w:rsidRDefault="00B62051" w:rsidP="00F63D3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5BC984D2" w14:textId="77777777" w:rsidR="00B62051" w:rsidRDefault="00B62051" w:rsidP="00F63D3F">
            <w:pPr>
              <w:spacing w:line="240" w:lineRule="atLeast"/>
              <w:ind w:firstLineChars="0" w:firstLine="0"/>
              <w:jc w:val="center"/>
              <w:rPr>
                <w:rFonts w:ascii="仿宋" w:hAnsi="仿宋" w:cs="仿宋"/>
                <w:sz w:val="21"/>
                <w:szCs w:val="21"/>
              </w:rPr>
            </w:pPr>
          </w:p>
        </w:tc>
        <w:tc>
          <w:tcPr>
            <w:tcW w:w="196" w:type="pct"/>
            <w:shd w:val="clear" w:color="auto" w:fill="auto"/>
            <w:tcMar>
              <w:top w:w="15" w:type="dxa"/>
              <w:left w:w="15" w:type="dxa"/>
              <w:right w:w="15" w:type="dxa"/>
            </w:tcMar>
            <w:vAlign w:val="center"/>
          </w:tcPr>
          <w:p w14:paraId="5CF95E41" w14:textId="77777777" w:rsidR="00B62051" w:rsidRDefault="00B62051" w:rsidP="00F63D3F">
            <w:pPr>
              <w:spacing w:line="240" w:lineRule="atLeast"/>
              <w:ind w:firstLineChars="0" w:firstLine="0"/>
              <w:jc w:val="center"/>
              <w:rPr>
                <w:rFonts w:ascii="仿宋" w:hAnsi="仿宋" w:cs="仿宋"/>
                <w:sz w:val="21"/>
                <w:szCs w:val="21"/>
              </w:rPr>
            </w:pPr>
          </w:p>
        </w:tc>
        <w:tc>
          <w:tcPr>
            <w:tcW w:w="227" w:type="pct"/>
            <w:shd w:val="clear" w:color="auto" w:fill="auto"/>
            <w:tcMar>
              <w:top w:w="15" w:type="dxa"/>
              <w:left w:w="15" w:type="dxa"/>
              <w:right w:w="15" w:type="dxa"/>
            </w:tcMar>
            <w:vAlign w:val="center"/>
          </w:tcPr>
          <w:p w14:paraId="65A1C804" w14:textId="77777777" w:rsidR="00B62051" w:rsidRDefault="00B62051" w:rsidP="00F63D3F">
            <w:pPr>
              <w:spacing w:line="240" w:lineRule="atLeast"/>
              <w:ind w:firstLineChars="0" w:firstLine="0"/>
              <w:jc w:val="center"/>
              <w:rPr>
                <w:rFonts w:ascii="仿宋" w:hAnsi="仿宋" w:cs="仿宋"/>
                <w:sz w:val="21"/>
                <w:szCs w:val="21"/>
              </w:rPr>
            </w:pPr>
          </w:p>
        </w:tc>
        <w:tc>
          <w:tcPr>
            <w:tcW w:w="436" w:type="pct"/>
            <w:shd w:val="clear" w:color="auto" w:fill="auto"/>
            <w:tcMar>
              <w:top w:w="15" w:type="dxa"/>
              <w:left w:w="15" w:type="dxa"/>
              <w:right w:w="15" w:type="dxa"/>
            </w:tcMar>
            <w:vAlign w:val="center"/>
          </w:tcPr>
          <w:p w14:paraId="0A832A95" w14:textId="77777777" w:rsidR="00B62051" w:rsidRDefault="00B62051" w:rsidP="00F63D3F">
            <w:pPr>
              <w:widowControl/>
              <w:spacing w:line="240" w:lineRule="atLeast"/>
              <w:ind w:firstLineChars="0" w:firstLine="0"/>
              <w:jc w:val="center"/>
              <w:textAlignment w:val="top"/>
              <w:rPr>
                <w:rFonts w:ascii="仿宋" w:hAnsi="仿宋" w:cs="仿宋"/>
                <w:sz w:val="21"/>
                <w:szCs w:val="21"/>
              </w:rPr>
            </w:pPr>
            <w:r>
              <w:rPr>
                <w:rFonts w:ascii="仿宋" w:hAnsi="仿宋" w:cs="仿宋" w:hint="eastAsia"/>
                <w:kern w:val="0"/>
                <w:sz w:val="21"/>
                <w:szCs w:val="21"/>
                <w:lang w:bidi="ar"/>
              </w:rPr>
              <w:t>考试</w:t>
            </w:r>
          </w:p>
        </w:tc>
        <w:tc>
          <w:tcPr>
            <w:tcW w:w="154" w:type="pct"/>
            <w:shd w:val="clear" w:color="auto" w:fill="auto"/>
            <w:tcMar>
              <w:top w:w="15" w:type="dxa"/>
              <w:left w:w="15" w:type="dxa"/>
              <w:right w:w="15" w:type="dxa"/>
            </w:tcMar>
            <w:vAlign w:val="center"/>
          </w:tcPr>
          <w:p w14:paraId="65054389" w14:textId="77777777" w:rsidR="00B62051" w:rsidRDefault="00B62051" w:rsidP="00F63D3F">
            <w:pPr>
              <w:spacing w:line="240" w:lineRule="atLeast"/>
              <w:ind w:firstLineChars="0" w:firstLine="0"/>
              <w:jc w:val="center"/>
              <w:rPr>
                <w:rFonts w:ascii="仿宋" w:hAnsi="仿宋" w:cs="仿宋"/>
                <w:sz w:val="21"/>
                <w:szCs w:val="21"/>
              </w:rPr>
            </w:pPr>
          </w:p>
        </w:tc>
      </w:tr>
      <w:tr w:rsidR="00B62051" w14:paraId="207DE866" w14:textId="77777777" w:rsidTr="00E943EF">
        <w:trPr>
          <w:trHeight w:val="20"/>
        </w:trPr>
        <w:tc>
          <w:tcPr>
            <w:tcW w:w="166" w:type="pct"/>
            <w:vMerge/>
            <w:shd w:val="clear" w:color="auto" w:fill="auto"/>
            <w:tcMar>
              <w:top w:w="15" w:type="dxa"/>
              <w:left w:w="15" w:type="dxa"/>
              <w:right w:w="15" w:type="dxa"/>
            </w:tcMar>
            <w:vAlign w:val="center"/>
          </w:tcPr>
          <w:p w14:paraId="1BB0456F" w14:textId="77777777" w:rsidR="00B62051" w:rsidRDefault="00B62051" w:rsidP="00F63D3F">
            <w:pPr>
              <w:spacing w:line="240" w:lineRule="atLeast"/>
              <w:ind w:firstLineChars="0" w:firstLine="0"/>
              <w:jc w:val="center"/>
              <w:rPr>
                <w:rFonts w:ascii="仿宋" w:hAnsi="仿宋" w:cs="仿宋"/>
                <w:sz w:val="21"/>
                <w:szCs w:val="21"/>
              </w:rPr>
            </w:pPr>
          </w:p>
        </w:tc>
        <w:tc>
          <w:tcPr>
            <w:tcW w:w="575" w:type="pct"/>
            <w:gridSpan w:val="3"/>
            <w:vMerge/>
            <w:shd w:val="clear" w:color="auto" w:fill="auto"/>
            <w:tcMar>
              <w:top w:w="15" w:type="dxa"/>
              <w:left w:w="15" w:type="dxa"/>
              <w:right w:w="15" w:type="dxa"/>
            </w:tcMar>
            <w:vAlign w:val="center"/>
          </w:tcPr>
          <w:p w14:paraId="54646334" w14:textId="77777777" w:rsidR="00B62051" w:rsidRDefault="00B62051" w:rsidP="00F63D3F">
            <w:pPr>
              <w:spacing w:line="240" w:lineRule="atLeast"/>
              <w:ind w:firstLineChars="0" w:firstLine="0"/>
              <w:jc w:val="center"/>
              <w:rPr>
                <w:rFonts w:ascii="仿宋" w:hAnsi="仿宋" w:cs="仿宋"/>
                <w:sz w:val="21"/>
                <w:szCs w:val="21"/>
              </w:rPr>
            </w:pPr>
          </w:p>
        </w:tc>
        <w:tc>
          <w:tcPr>
            <w:tcW w:w="359" w:type="pct"/>
            <w:shd w:val="clear" w:color="auto" w:fill="auto"/>
            <w:tcMar>
              <w:top w:w="15" w:type="dxa"/>
              <w:left w:w="15" w:type="dxa"/>
              <w:right w:w="15" w:type="dxa"/>
            </w:tcMar>
            <w:vAlign w:val="center"/>
          </w:tcPr>
          <w:p w14:paraId="2A3E9E5B"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color w:val="000000"/>
                <w:kern w:val="0"/>
                <w:sz w:val="21"/>
                <w:szCs w:val="21"/>
                <w:lang w:bidi="ar"/>
              </w:rPr>
              <w:t>GB50015</w:t>
            </w:r>
          </w:p>
        </w:tc>
        <w:tc>
          <w:tcPr>
            <w:tcW w:w="609" w:type="pct"/>
            <w:shd w:val="clear" w:color="auto" w:fill="auto"/>
            <w:tcMar>
              <w:top w:w="15" w:type="dxa"/>
              <w:left w:w="15" w:type="dxa"/>
              <w:right w:w="15" w:type="dxa"/>
            </w:tcMar>
            <w:vAlign w:val="center"/>
          </w:tcPr>
          <w:p w14:paraId="3F4DC214" w14:textId="77777777" w:rsidR="00B62051" w:rsidRDefault="00B62051" w:rsidP="00F63D3F">
            <w:pPr>
              <w:widowControl/>
              <w:spacing w:line="240" w:lineRule="atLeast"/>
              <w:ind w:firstLineChars="0" w:firstLine="0"/>
              <w:jc w:val="center"/>
              <w:textAlignment w:val="top"/>
              <w:rPr>
                <w:rFonts w:ascii="仿宋" w:hAnsi="仿宋" w:cs="仿宋"/>
                <w:sz w:val="21"/>
                <w:szCs w:val="21"/>
              </w:rPr>
            </w:pPr>
            <w:r>
              <w:rPr>
                <w:rFonts w:ascii="仿宋" w:hAnsi="仿宋" w:cs="仿宋" w:hint="eastAsia"/>
                <w:kern w:val="0"/>
                <w:sz w:val="21"/>
                <w:szCs w:val="21"/>
                <w:lang w:bidi="ar"/>
              </w:rPr>
              <w:t>数学（三）</w:t>
            </w:r>
          </w:p>
        </w:tc>
        <w:tc>
          <w:tcPr>
            <w:tcW w:w="183" w:type="pct"/>
            <w:shd w:val="clear" w:color="auto" w:fill="auto"/>
            <w:tcMar>
              <w:top w:w="15" w:type="dxa"/>
              <w:left w:w="15" w:type="dxa"/>
              <w:right w:w="15" w:type="dxa"/>
            </w:tcMar>
            <w:vAlign w:val="center"/>
          </w:tcPr>
          <w:p w14:paraId="251B5BE0" w14:textId="77777777" w:rsidR="00B62051" w:rsidRDefault="00B62051" w:rsidP="00F63D3F">
            <w:pPr>
              <w:widowControl/>
              <w:spacing w:line="240" w:lineRule="atLeast"/>
              <w:ind w:firstLineChars="0" w:firstLine="0"/>
              <w:jc w:val="center"/>
              <w:textAlignment w:val="top"/>
              <w:rPr>
                <w:rFonts w:ascii="仿宋" w:hAnsi="仿宋" w:cs="仿宋"/>
                <w:sz w:val="21"/>
                <w:szCs w:val="21"/>
              </w:rPr>
            </w:pPr>
            <w:r>
              <w:rPr>
                <w:rFonts w:ascii="仿宋" w:hAnsi="仿宋" w:cs="仿宋" w:hint="eastAsia"/>
                <w:kern w:val="0"/>
                <w:sz w:val="21"/>
                <w:szCs w:val="21"/>
                <w:lang w:bidi="ar"/>
              </w:rPr>
              <w:t>4</w:t>
            </w:r>
          </w:p>
        </w:tc>
        <w:tc>
          <w:tcPr>
            <w:tcW w:w="188" w:type="pct"/>
            <w:shd w:val="clear" w:color="auto" w:fill="auto"/>
            <w:tcMar>
              <w:top w:w="15" w:type="dxa"/>
              <w:left w:w="15" w:type="dxa"/>
              <w:right w:w="15" w:type="dxa"/>
            </w:tcMar>
            <w:vAlign w:val="center"/>
          </w:tcPr>
          <w:p w14:paraId="25A0555A" w14:textId="77777777" w:rsidR="00B62051" w:rsidRDefault="00B62051" w:rsidP="00F63D3F">
            <w:pPr>
              <w:widowControl/>
              <w:spacing w:line="240" w:lineRule="atLeast"/>
              <w:ind w:firstLineChars="0" w:firstLine="0"/>
              <w:jc w:val="center"/>
              <w:textAlignment w:val="top"/>
              <w:rPr>
                <w:rFonts w:ascii="仿宋" w:hAnsi="仿宋" w:cs="仿宋"/>
                <w:sz w:val="21"/>
                <w:szCs w:val="21"/>
              </w:rPr>
            </w:pPr>
            <w:r>
              <w:rPr>
                <w:rFonts w:ascii="仿宋" w:hAnsi="仿宋" w:cs="仿宋" w:hint="eastAsia"/>
                <w:kern w:val="0"/>
                <w:sz w:val="21"/>
                <w:szCs w:val="21"/>
                <w:lang w:bidi="ar"/>
              </w:rPr>
              <w:t>72</w:t>
            </w:r>
          </w:p>
        </w:tc>
        <w:tc>
          <w:tcPr>
            <w:tcW w:w="190" w:type="pct"/>
            <w:shd w:val="clear" w:color="auto" w:fill="auto"/>
            <w:tcMar>
              <w:top w:w="15" w:type="dxa"/>
              <w:left w:w="15" w:type="dxa"/>
              <w:right w:w="15" w:type="dxa"/>
            </w:tcMar>
            <w:vAlign w:val="center"/>
          </w:tcPr>
          <w:p w14:paraId="12F72149" w14:textId="77777777" w:rsidR="00B62051" w:rsidRDefault="00B62051" w:rsidP="00F63D3F">
            <w:pPr>
              <w:widowControl/>
              <w:spacing w:line="240" w:lineRule="atLeast"/>
              <w:ind w:firstLineChars="0" w:firstLine="0"/>
              <w:jc w:val="center"/>
              <w:textAlignment w:val="top"/>
              <w:rPr>
                <w:rFonts w:ascii="仿宋" w:hAnsi="仿宋" w:cs="仿宋"/>
                <w:sz w:val="21"/>
                <w:szCs w:val="21"/>
              </w:rPr>
            </w:pPr>
            <w:r>
              <w:rPr>
                <w:rFonts w:ascii="仿宋" w:hAnsi="仿宋" w:cs="仿宋" w:hint="eastAsia"/>
                <w:kern w:val="0"/>
                <w:sz w:val="21"/>
                <w:szCs w:val="21"/>
                <w:lang w:bidi="ar"/>
              </w:rPr>
              <w:t>36</w:t>
            </w:r>
          </w:p>
        </w:tc>
        <w:tc>
          <w:tcPr>
            <w:tcW w:w="190" w:type="pct"/>
            <w:shd w:val="clear" w:color="auto" w:fill="auto"/>
            <w:tcMar>
              <w:top w:w="15" w:type="dxa"/>
              <w:left w:w="15" w:type="dxa"/>
              <w:right w:w="15" w:type="dxa"/>
            </w:tcMar>
            <w:vAlign w:val="center"/>
          </w:tcPr>
          <w:p w14:paraId="2DC49ADA" w14:textId="77777777" w:rsidR="00B62051" w:rsidRDefault="00B62051" w:rsidP="00F63D3F">
            <w:pPr>
              <w:widowControl/>
              <w:spacing w:line="240" w:lineRule="atLeast"/>
              <w:ind w:firstLineChars="0" w:firstLine="0"/>
              <w:jc w:val="center"/>
              <w:textAlignment w:val="top"/>
              <w:rPr>
                <w:rFonts w:ascii="仿宋" w:hAnsi="仿宋" w:cs="仿宋"/>
                <w:sz w:val="21"/>
                <w:szCs w:val="21"/>
              </w:rPr>
            </w:pPr>
            <w:r>
              <w:rPr>
                <w:rFonts w:ascii="仿宋" w:hAnsi="仿宋" w:cs="仿宋" w:hint="eastAsia"/>
                <w:sz w:val="21"/>
                <w:szCs w:val="21"/>
              </w:rPr>
              <w:t>36</w:t>
            </w:r>
          </w:p>
        </w:tc>
        <w:tc>
          <w:tcPr>
            <w:tcW w:w="201" w:type="pct"/>
            <w:shd w:val="clear" w:color="auto" w:fill="auto"/>
            <w:tcMar>
              <w:top w:w="15" w:type="dxa"/>
              <w:left w:w="15" w:type="dxa"/>
              <w:right w:w="15" w:type="dxa"/>
            </w:tcMar>
            <w:vAlign w:val="center"/>
          </w:tcPr>
          <w:p w14:paraId="6A7572E9" w14:textId="77777777" w:rsidR="00B62051" w:rsidRDefault="00B62051" w:rsidP="00F63D3F">
            <w:pPr>
              <w:spacing w:line="240" w:lineRule="atLeast"/>
              <w:ind w:firstLineChars="0" w:firstLine="0"/>
              <w:jc w:val="center"/>
              <w:rPr>
                <w:rFonts w:ascii="仿宋" w:hAnsi="仿宋" w:cs="仿宋"/>
                <w:sz w:val="21"/>
                <w:szCs w:val="21"/>
              </w:rPr>
            </w:pPr>
          </w:p>
        </w:tc>
        <w:tc>
          <w:tcPr>
            <w:tcW w:w="185" w:type="pct"/>
            <w:shd w:val="clear" w:color="auto" w:fill="auto"/>
            <w:tcMar>
              <w:top w:w="15" w:type="dxa"/>
              <w:left w:w="15" w:type="dxa"/>
              <w:right w:w="15" w:type="dxa"/>
            </w:tcMar>
            <w:vAlign w:val="center"/>
          </w:tcPr>
          <w:p w14:paraId="36C64D0E" w14:textId="77777777" w:rsidR="00B62051" w:rsidRDefault="00B62051" w:rsidP="00F63D3F">
            <w:pPr>
              <w:spacing w:line="240" w:lineRule="atLeast"/>
              <w:ind w:firstLineChars="0" w:firstLine="0"/>
              <w:jc w:val="center"/>
              <w:rPr>
                <w:rFonts w:ascii="仿宋" w:hAnsi="仿宋" w:cs="仿宋"/>
                <w:sz w:val="21"/>
                <w:szCs w:val="21"/>
              </w:rPr>
            </w:pPr>
          </w:p>
        </w:tc>
        <w:tc>
          <w:tcPr>
            <w:tcW w:w="192" w:type="pct"/>
            <w:shd w:val="clear" w:color="auto" w:fill="auto"/>
            <w:tcMar>
              <w:top w:w="15" w:type="dxa"/>
              <w:left w:w="15" w:type="dxa"/>
              <w:right w:w="15" w:type="dxa"/>
            </w:tcMar>
            <w:vAlign w:val="center"/>
          </w:tcPr>
          <w:p w14:paraId="7086E7F3"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4</w:t>
            </w:r>
          </w:p>
        </w:tc>
        <w:tc>
          <w:tcPr>
            <w:tcW w:w="190" w:type="pct"/>
            <w:shd w:val="clear" w:color="auto" w:fill="auto"/>
            <w:tcMar>
              <w:top w:w="15" w:type="dxa"/>
              <w:left w:w="15" w:type="dxa"/>
              <w:right w:w="15" w:type="dxa"/>
            </w:tcMar>
            <w:vAlign w:val="center"/>
          </w:tcPr>
          <w:p w14:paraId="027D5BA1" w14:textId="77777777" w:rsidR="00B62051" w:rsidRDefault="00B62051" w:rsidP="00F63D3F">
            <w:pPr>
              <w:spacing w:line="240" w:lineRule="atLeast"/>
              <w:ind w:firstLineChars="0" w:firstLine="0"/>
              <w:jc w:val="center"/>
              <w:rPr>
                <w:rFonts w:ascii="仿宋" w:hAnsi="仿宋" w:cs="仿宋"/>
                <w:sz w:val="21"/>
                <w:szCs w:val="21"/>
              </w:rPr>
            </w:pPr>
          </w:p>
        </w:tc>
        <w:tc>
          <w:tcPr>
            <w:tcW w:w="194" w:type="pct"/>
            <w:shd w:val="clear" w:color="auto" w:fill="auto"/>
            <w:tcMar>
              <w:top w:w="15" w:type="dxa"/>
              <w:left w:w="15" w:type="dxa"/>
              <w:right w:w="15" w:type="dxa"/>
            </w:tcMar>
            <w:vAlign w:val="center"/>
          </w:tcPr>
          <w:p w14:paraId="1E30D6D4" w14:textId="77777777" w:rsidR="00B62051" w:rsidRDefault="00B62051" w:rsidP="00F63D3F">
            <w:pPr>
              <w:spacing w:line="240" w:lineRule="atLeast"/>
              <w:ind w:firstLineChars="0" w:firstLine="0"/>
              <w:jc w:val="center"/>
              <w:rPr>
                <w:rFonts w:ascii="仿宋" w:hAnsi="仿宋" w:cs="仿宋"/>
                <w:sz w:val="21"/>
                <w:szCs w:val="21"/>
              </w:rPr>
            </w:pPr>
          </w:p>
        </w:tc>
        <w:tc>
          <w:tcPr>
            <w:tcW w:w="185" w:type="pct"/>
            <w:shd w:val="clear" w:color="auto" w:fill="auto"/>
            <w:tcMar>
              <w:top w:w="15" w:type="dxa"/>
              <w:left w:w="15" w:type="dxa"/>
              <w:right w:w="15" w:type="dxa"/>
            </w:tcMar>
            <w:vAlign w:val="center"/>
          </w:tcPr>
          <w:p w14:paraId="52AE445B" w14:textId="77777777" w:rsidR="00B62051" w:rsidRDefault="00B62051" w:rsidP="00F63D3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02813087" w14:textId="77777777" w:rsidR="00B62051" w:rsidRDefault="00B62051" w:rsidP="00F63D3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312F59E0" w14:textId="77777777" w:rsidR="00B62051" w:rsidRDefault="00B62051" w:rsidP="00F63D3F">
            <w:pPr>
              <w:spacing w:line="240" w:lineRule="atLeast"/>
              <w:ind w:firstLineChars="0" w:firstLine="0"/>
              <w:jc w:val="center"/>
              <w:rPr>
                <w:rFonts w:ascii="仿宋" w:hAnsi="仿宋" w:cs="仿宋"/>
                <w:sz w:val="21"/>
                <w:szCs w:val="21"/>
              </w:rPr>
            </w:pPr>
          </w:p>
        </w:tc>
        <w:tc>
          <w:tcPr>
            <w:tcW w:w="196" w:type="pct"/>
            <w:shd w:val="clear" w:color="auto" w:fill="auto"/>
            <w:tcMar>
              <w:top w:w="15" w:type="dxa"/>
              <w:left w:w="15" w:type="dxa"/>
              <w:right w:w="15" w:type="dxa"/>
            </w:tcMar>
            <w:vAlign w:val="center"/>
          </w:tcPr>
          <w:p w14:paraId="0097AE03" w14:textId="77777777" w:rsidR="00B62051" w:rsidRDefault="00B62051" w:rsidP="00F63D3F">
            <w:pPr>
              <w:spacing w:line="240" w:lineRule="atLeast"/>
              <w:ind w:firstLineChars="0" w:firstLine="0"/>
              <w:jc w:val="center"/>
              <w:rPr>
                <w:rFonts w:ascii="仿宋" w:hAnsi="仿宋" w:cs="仿宋"/>
                <w:sz w:val="21"/>
                <w:szCs w:val="21"/>
              </w:rPr>
            </w:pPr>
          </w:p>
        </w:tc>
        <w:tc>
          <w:tcPr>
            <w:tcW w:w="227" w:type="pct"/>
            <w:shd w:val="clear" w:color="auto" w:fill="auto"/>
            <w:tcMar>
              <w:top w:w="15" w:type="dxa"/>
              <w:left w:w="15" w:type="dxa"/>
              <w:right w:w="15" w:type="dxa"/>
            </w:tcMar>
            <w:vAlign w:val="center"/>
          </w:tcPr>
          <w:p w14:paraId="55FB6615" w14:textId="77777777" w:rsidR="00B62051" w:rsidRDefault="00B62051" w:rsidP="00F63D3F">
            <w:pPr>
              <w:spacing w:line="240" w:lineRule="atLeast"/>
              <w:ind w:firstLineChars="0" w:firstLine="0"/>
              <w:jc w:val="center"/>
              <w:rPr>
                <w:rFonts w:ascii="仿宋" w:hAnsi="仿宋" w:cs="仿宋"/>
                <w:sz w:val="21"/>
                <w:szCs w:val="21"/>
              </w:rPr>
            </w:pPr>
          </w:p>
        </w:tc>
        <w:tc>
          <w:tcPr>
            <w:tcW w:w="436" w:type="pct"/>
            <w:shd w:val="clear" w:color="auto" w:fill="auto"/>
            <w:tcMar>
              <w:top w:w="15" w:type="dxa"/>
              <w:left w:w="15" w:type="dxa"/>
              <w:right w:w="15" w:type="dxa"/>
            </w:tcMar>
            <w:vAlign w:val="center"/>
          </w:tcPr>
          <w:p w14:paraId="288807ED" w14:textId="77777777" w:rsidR="00B62051" w:rsidRDefault="00B62051" w:rsidP="00F63D3F">
            <w:pPr>
              <w:widowControl/>
              <w:spacing w:line="240" w:lineRule="atLeast"/>
              <w:ind w:firstLineChars="0" w:firstLine="0"/>
              <w:jc w:val="center"/>
              <w:textAlignment w:val="top"/>
              <w:rPr>
                <w:rFonts w:ascii="仿宋" w:hAnsi="仿宋" w:cs="仿宋"/>
                <w:sz w:val="21"/>
                <w:szCs w:val="21"/>
              </w:rPr>
            </w:pPr>
            <w:r>
              <w:rPr>
                <w:rFonts w:ascii="仿宋" w:hAnsi="仿宋" w:cs="仿宋" w:hint="eastAsia"/>
                <w:kern w:val="0"/>
                <w:sz w:val="21"/>
                <w:szCs w:val="21"/>
                <w:lang w:bidi="ar"/>
              </w:rPr>
              <w:t>考试</w:t>
            </w:r>
          </w:p>
        </w:tc>
        <w:tc>
          <w:tcPr>
            <w:tcW w:w="154" w:type="pct"/>
            <w:shd w:val="clear" w:color="auto" w:fill="auto"/>
            <w:tcMar>
              <w:top w:w="15" w:type="dxa"/>
              <w:left w:w="15" w:type="dxa"/>
              <w:right w:w="15" w:type="dxa"/>
            </w:tcMar>
            <w:vAlign w:val="center"/>
          </w:tcPr>
          <w:p w14:paraId="05A4DB4E" w14:textId="77777777" w:rsidR="00B62051" w:rsidRDefault="00B62051" w:rsidP="00F63D3F">
            <w:pPr>
              <w:spacing w:line="240" w:lineRule="atLeast"/>
              <w:ind w:firstLineChars="0" w:firstLine="0"/>
              <w:jc w:val="center"/>
              <w:rPr>
                <w:rFonts w:ascii="仿宋" w:hAnsi="仿宋" w:cs="仿宋"/>
                <w:sz w:val="21"/>
                <w:szCs w:val="21"/>
              </w:rPr>
            </w:pPr>
          </w:p>
        </w:tc>
      </w:tr>
      <w:tr w:rsidR="00B62051" w14:paraId="01B6D162" w14:textId="77777777" w:rsidTr="00E943EF">
        <w:trPr>
          <w:trHeight w:val="20"/>
        </w:trPr>
        <w:tc>
          <w:tcPr>
            <w:tcW w:w="166" w:type="pct"/>
            <w:vMerge/>
            <w:shd w:val="clear" w:color="auto" w:fill="auto"/>
            <w:tcMar>
              <w:top w:w="15" w:type="dxa"/>
              <w:left w:w="15" w:type="dxa"/>
              <w:right w:w="15" w:type="dxa"/>
            </w:tcMar>
            <w:vAlign w:val="center"/>
          </w:tcPr>
          <w:p w14:paraId="19495937" w14:textId="77777777" w:rsidR="00B62051" w:rsidRDefault="00B62051" w:rsidP="00F63D3F">
            <w:pPr>
              <w:spacing w:line="240" w:lineRule="atLeast"/>
              <w:ind w:firstLineChars="0" w:firstLine="0"/>
              <w:jc w:val="center"/>
              <w:rPr>
                <w:rFonts w:ascii="仿宋" w:hAnsi="仿宋" w:cs="仿宋"/>
                <w:sz w:val="21"/>
                <w:szCs w:val="21"/>
              </w:rPr>
            </w:pPr>
          </w:p>
        </w:tc>
        <w:tc>
          <w:tcPr>
            <w:tcW w:w="575" w:type="pct"/>
            <w:gridSpan w:val="3"/>
            <w:vMerge/>
            <w:shd w:val="clear" w:color="auto" w:fill="auto"/>
            <w:tcMar>
              <w:top w:w="15" w:type="dxa"/>
              <w:left w:w="15" w:type="dxa"/>
              <w:right w:w="15" w:type="dxa"/>
            </w:tcMar>
            <w:vAlign w:val="center"/>
          </w:tcPr>
          <w:p w14:paraId="2DF04363" w14:textId="77777777" w:rsidR="00B62051" w:rsidRDefault="00B62051" w:rsidP="00F63D3F">
            <w:pPr>
              <w:spacing w:line="240" w:lineRule="atLeast"/>
              <w:ind w:firstLineChars="0" w:firstLine="0"/>
              <w:jc w:val="center"/>
              <w:rPr>
                <w:rFonts w:ascii="仿宋" w:hAnsi="仿宋" w:cs="仿宋"/>
                <w:sz w:val="21"/>
                <w:szCs w:val="21"/>
              </w:rPr>
            </w:pPr>
          </w:p>
        </w:tc>
        <w:tc>
          <w:tcPr>
            <w:tcW w:w="359" w:type="pct"/>
            <w:shd w:val="clear" w:color="auto" w:fill="auto"/>
            <w:tcMar>
              <w:top w:w="15" w:type="dxa"/>
              <w:left w:w="15" w:type="dxa"/>
              <w:right w:w="15" w:type="dxa"/>
            </w:tcMar>
            <w:vAlign w:val="center"/>
          </w:tcPr>
          <w:p w14:paraId="7555ED7A"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color w:val="000000"/>
                <w:kern w:val="0"/>
                <w:sz w:val="21"/>
                <w:szCs w:val="21"/>
                <w:lang w:bidi="ar"/>
              </w:rPr>
              <w:t>GB50016</w:t>
            </w:r>
          </w:p>
        </w:tc>
        <w:tc>
          <w:tcPr>
            <w:tcW w:w="609" w:type="pct"/>
            <w:shd w:val="clear" w:color="auto" w:fill="auto"/>
            <w:tcMar>
              <w:top w:w="15" w:type="dxa"/>
              <w:left w:w="15" w:type="dxa"/>
              <w:right w:w="15" w:type="dxa"/>
            </w:tcMar>
            <w:vAlign w:val="center"/>
          </w:tcPr>
          <w:p w14:paraId="7C844A37" w14:textId="77777777" w:rsidR="00B62051" w:rsidRDefault="00B62051" w:rsidP="00F63D3F">
            <w:pPr>
              <w:widowControl/>
              <w:spacing w:line="240" w:lineRule="atLeast"/>
              <w:ind w:firstLineChars="0" w:firstLine="0"/>
              <w:jc w:val="center"/>
              <w:textAlignment w:val="top"/>
              <w:rPr>
                <w:rFonts w:ascii="仿宋" w:hAnsi="仿宋" w:cs="仿宋"/>
                <w:sz w:val="21"/>
                <w:szCs w:val="21"/>
              </w:rPr>
            </w:pPr>
            <w:r>
              <w:rPr>
                <w:rFonts w:ascii="仿宋" w:hAnsi="仿宋" w:cs="仿宋" w:hint="eastAsia"/>
                <w:kern w:val="0"/>
                <w:sz w:val="21"/>
                <w:szCs w:val="21"/>
                <w:lang w:bidi="ar"/>
              </w:rPr>
              <w:t>数学（四）</w:t>
            </w:r>
          </w:p>
        </w:tc>
        <w:tc>
          <w:tcPr>
            <w:tcW w:w="183" w:type="pct"/>
            <w:shd w:val="clear" w:color="auto" w:fill="auto"/>
            <w:tcMar>
              <w:top w:w="15" w:type="dxa"/>
              <w:left w:w="15" w:type="dxa"/>
              <w:right w:w="15" w:type="dxa"/>
            </w:tcMar>
            <w:vAlign w:val="center"/>
          </w:tcPr>
          <w:p w14:paraId="7A202B92" w14:textId="77777777" w:rsidR="00B62051" w:rsidRDefault="00B62051" w:rsidP="00F63D3F">
            <w:pPr>
              <w:widowControl/>
              <w:spacing w:line="240" w:lineRule="atLeast"/>
              <w:ind w:firstLineChars="0" w:firstLine="0"/>
              <w:jc w:val="center"/>
              <w:textAlignment w:val="top"/>
              <w:rPr>
                <w:rFonts w:ascii="仿宋" w:hAnsi="仿宋" w:cs="仿宋"/>
                <w:sz w:val="21"/>
                <w:szCs w:val="21"/>
              </w:rPr>
            </w:pPr>
            <w:r>
              <w:rPr>
                <w:rFonts w:ascii="仿宋" w:hAnsi="仿宋" w:cs="仿宋" w:hint="eastAsia"/>
                <w:kern w:val="0"/>
                <w:sz w:val="21"/>
                <w:szCs w:val="21"/>
                <w:lang w:bidi="ar"/>
              </w:rPr>
              <w:t>4</w:t>
            </w:r>
          </w:p>
        </w:tc>
        <w:tc>
          <w:tcPr>
            <w:tcW w:w="188" w:type="pct"/>
            <w:shd w:val="clear" w:color="auto" w:fill="auto"/>
            <w:tcMar>
              <w:top w:w="15" w:type="dxa"/>
              <w:left w:w="15" w:type="dxa"/>
              <w:right w:w="15" w:type="dxa"/>
            </w:tcMar>
            <w:vAlign w:val="center"/>
          </w:tcPr>
          <w:p w14:paraId="3F34692A" w14:textId="77777777" w:rsidR="00B62051" w:rsidRDefault="00B62051" w:rsidP="00F63D3F">
            <w:pPr>
              <w:widowControl/>
              <w:spacing w:line="240" w:lineRule="atLeast"/>
              <w:ind w:firstLineChars="0" w:firstLine="0"/>
              <w:jc w:val="center"/>
              <w:textAlignment w:val="top"/>
              <w:rPr>
                <w:rFonts w:ascii="仿宋" w:hAnsi="仿宋" w:cs="仿宋"/>
                <w:sz w:val="21"/>
                <w:szCs w:val="21"/>
              </w:rPr>
            </w:pPr>
            <w:r>
              <w:rPr>
                <w:rFonts w:ascii="仿宋" w:hAnsi="仿宋" w:cs="仿宋" w:hint="eastAsia"/>
                <w:kern w:val="0"/>
                <w:sz w:val="21"/>
                <w:szCs w:val="21"/>
                <w:lang w:bidi="ar"/>
              </w:rPr>
              <w:t>72</w:t>
            </w:r>
          </w:p>
        </w:tc>
        <w:tc>
          <w:tcPr>
            <w:tcW w:w="190" w:type="pct"/>
            <w:shd w:val="clear" w:color="auto" w:fill="auto"/>
            <w:tcMar>
              <w:top w:w="15" w:type="dxa"/>
              <w:left w:w="15" w:type="dxa"/>
              <w:right w:w="15" w:type="dxa"/>
            </w:tcMar>
            <w:vAlign w:val="center"/>
          </w:tcPr>
          <w:p w14:paraId="58B3441A" w14:textId="77777777" w:rsidR="00B62051" w:rsidRDefault="00B62051" w:rsidP="00F63D3F">
            <w:pPr>
              <w:widowControl/>
              <w:spacing w:line="240" w:lineRule="atLeast"/>
              <w:ind w:firstLineChars="0" w:firstLine="0"/>
              <w:jc w:val="center"/>
              <w:textAlignment w:val="top"/>
              <w:rPr>
                <w:rFonts w:ascii="仿宋" w:hAnsi="仿宋" w:cs="仿宋"/>
                <w:sz w:val="21"/>
                <w:szCs w:val="21"/>
              </w:rPr>
            </w:pPr>
            <w:r>
              <w:rPr>
                <w:rFonts w:ascii="仿宋" w:hAnsi="仿宋" w:cs="仿宋" w:hint="eastAsia"/>
                <w:kern w:val="0"/>
                <w:sz w:val="21"/>
                <w:szCs w:val="21"/>
                <w:lang w:bidi="ar"/>
              </w:rPr>
              <w:t>36</w:t>
            </w:r>
          </w:p>
        </w:tc>
        <w:tc>
          <w:tcPr>
            <w:tcW w:w="190" w:type="pct"/>
            <w:shd w:val="clear" w:color="auto" w:fill="auto"/>
            <w:tcMar>
              <w:top w:w="15" w:type="dxa"/>
              <w:left w:w="15" w:type="dxa"/>
              <w:right w:w="15" w:type="dxa"/>
            </w:tcMar>
            <w:vAlign w:val="center"/>
          </w:tcPr>
          <w:p w14:paraId="70487D19" w14:textId="77777777" w:rsidR="00B62051" w:rsidRDefault="00B62051" w:rsidP="00F63D3F">
            <w:pPr>
              <w:widowControl/>
              <w:spacing w:line="240" w:lineRule="atLeast"/>
              <w:ind w:firstLineChars="0" w:firstLine="0"/>
              <w:jc w:val="center"/>
              <w:textAlignment w:val="top"/>
              <w:rPr>
                <w:rFonts w:ascii="仿宋" w:hAnsi="仿宋" w:cs="仿宋"/>
                <w:sz w:val="21"/>
                <w:szCs w:val="21"/>
              </w:rPr>
            </w:pPr>
            <w:r>
              <w:rPr>
                <w:rFonts w:ascii="仿宋" w:hAnsi="仿宋" w:cs="仿宋" w:hint="eastAsia"/>
                <w:sz w:val="21"/>
                <w:szCs w:val="21"/>
              </w:rPr>
              <w:t>36</w:t>
            </w:r>
          </w:p>
        </w:tc>
        <w:tc>
          <w:tcPr>
            <w:tcW w:w="201" w:type="pct"/>
            <w:shd w:val="clear" w:color="auto" w:fill="auto"/>
            <w:tcMar>
              <w:top w:w="15" w:type="dxa"/>
              <w:left w:w="15" w:type="dxa"/>
              <w:right w:w="15" w:type="dxa"/>
            </w:tcMar>
            <w:vAlign w:val="center"/>
          </w:tcPr>
          <w:p w14:paraId="27F41840" w14:textId="77777777" w:rsidR="00B62051" w:rsidRDefault="00B62051" w:rsidP="00F63D3F">
            <w:pPr>
              <w:spacing w:line="240" w:lineRule="atLeast"/>
              <w:ind w:firstLineChars="0" w:firstLine="0"/>
              <w:jc w:val="center"/>
              <w:rPr>
                <w:rFonts w:ascii="仿宋" w:hAnsi="仿宋" w:cs="仿宋"/>
                <w:sz w:val="21"/>
                <w:szCs w:val="21"/>
              </w:rPr>
            </w:pPr>
          </w:p>
        </w:tc>
        <w:tc>
          <w:tcPr>
            <w:tcW w:w="185" w:type="pct"/>
            <w:shd w:val="clear" w:color="auto" w:fill="auto"/>
            <w:tcMar>
              <w:top w:w="15" w:type="dxa"/>
              <w:left w:w="15" w:type="dxa"/>
              <w:right w:w="15" w:type="dxa"/>
            </w:tcMar>
            <w:vAlign w:val="center"/>
          </w:tcPr>
          <w:p w14:paraId="5A5325F1" w14:textId="77777777" w:rsidR="00B62051" w:rsidRDefault="00B62051" w:rsidP="00F63D3F">
            <w:pPr>
              <w:spacing w:line="240" w:lineRule="atLeast"/>
              <w:ind w:firstLineChars="0" w:firstLine="0"/>
              <w:jc w:val="center"/>
              <w:rPr>
                <w:rFonts w:ascii="仿宋" w:hAnsi="仿宋" w:cs="仿宋"/>
                <w:sz w:val="21"/>
                <w:szCs w:val="21"/>
              </w:rPr>
            </w:pPr>
          </w:p>
        </w:tc>
        <w:tc>
          <w:tcPr>
            <w:tcW w:w="192" w:type="pct"/>
            <w:shd w:val="clear" w:color="auto" w:fill="auto"/>
            <w:tcMar>
              <w:top w:w="15" w:type="dxa"/>
              <w:left w:w="15" w:type="dxa"/>
              <w:right w:w="15" w:type="dxa"/>
            </w:tcMar>
            <w:vAlign w:val="center"/>
          </w:tcPr>
          <w:p w14:paraId="42E36E76" w14:textId="77777777" w:rsidR="00B62051" w:rsidRDefault="00B62051" w:rsidP="00F63D3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2A116B87"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4</w:t>
            </w:r>
          </w:p>
        </w:tc>
        <w:tc>
          <w:tcPr>
            <w:tcW w:w="194" w:type="pct"/>
            <w:shd w:val="clear" w:color="auto" w:fill="auto"/>
            <w:noWrap/>
            <w:tcMar>
              <w:top w:w="15" w:type="dxa"/>
              <w:left w:w="15" w:type="dxa"/>
              <w:right w:w="15" w:type="dxa"/>
            </w:tcMar>
            <w:vAlign w:val="center"/>
          </w:tcPr>
          <w:p w14:paraId="7956D888" w14:textId="77777777" w:rsidR="00B62051" w:rsidRDefault="00B62051" w:rsidP="00F63D3F">
            <w:pPr>
              <w:spacing w:line="240" w:lineRule="atLeast"/>
              <w:ind w:firstLineChars="0" w:firstLine="0"/>
              <w:jc w:val="center"/>
              <w:rPr>
                <w:rFonts w:ascii="仿宋" w:hAnsi="仿宋" w:cs="仿宋"/>
                <w:sz w:val="21"/>
                <w:szCs w:val="21"/>
              </w:rPr>
            </w:pPr>
          </w:p>
        </w:tc>
        <w:tc>
          <w:tcPr>
            <w:tcW w:w="185" w:type="pct"/>
            <w:shd w:val="clear" w:color="auto" w:fill="auto"/>
            <w:tcMar>
              <w:top w:w="15" w:type="dxa"/>
              <w:left w:w="15" w:type="dxa"/>
              <w:right w:w="15" w:type="dxa"/>
            </w:tcMar>
            <w:vAlign w:val="center"/>
          </w:tcPr>
          <w:p w14:paraId="13BDC5FB" w14:textId="77777777" w:rsidR="00B62051" w:rsidRDefault="00B62051" w:rsidP="00F63D3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7260E94D" w14:textId="77777777" w:rsidR="00B62051" w:rsidRDefault="00B62051" w:rsidP="00F63D3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0AE314E1" w14:textId="77777777" w:rsidR="00B62051" w:rsidRDefault="00B62051" w:rsidP="00F63D3F">
            <w:pPr>
              <w:spacing w:line="240" w:lineRule="atLeast"/>
              <w:ind w:firstLineChars="0" w:firstLine="0"/>
              <w:jc w:val="center"/>
              <w:rPr>
                <w:rFonts w:ascii="仿宋" w:hAnsi="仿宋" w:cs="仿宋"/>
                <w:sz w:val="21"/>
                <w:szCs w:val="21"/>
              </w:rPr>
            </w:pPr>
          </w:p>
        </w:tc>
        <w:tc>
          <w:tcPr>
            <w:tcW w:w="196" w:type="pct"/>
            <w:shd w:val="clear" w:color="auto" w:fill="auto"/>
            <w:tcMar>
              <w:top w:w="15" w:type="dxa"/>
              <w:left w:w="15" w:type="dxa"/>
              <w:right w:w="15" w:type="dxa"/>
            </w:tcMar>
            <w:vAlign w:val="center"/>
          </w:tcPr>
          <w:p w14:paraId="44A4B06A" w14:textId="77777777" w:rsidR="00B62051" w:rsidRDefault="00B62051" w:rsidP="00F63D3F">
            <w:pPr>
              <w:spacing w:line="240" w:lineRule="atLeast"/>
              <w:ind w:firstLineChars="0" w:firstLine="0"/>
              <w:jc w:val="center"/>
              <w:rPr>
                <w:rFonts w:ascii="仿宋" w:hAnsi="仿宋" w:cs="仿宋"/>
                <w:sz w:val="21"/>
                <w:szCs w:val="21"/>
              </w:rPr>
            </w:pPr>
          </w:p>
        </w:tc>
        <w:tc>
          <w:tcPr>
            <w:tcW w:w="227" w:type="pct"/>
            <w:shd w:val="clear" w:color="auto" w:fill="auto"/>
            <w:tcMar>
              <w:top w:w="15" w:type="dxa"/>
              <w:left w:w="15" w:type="dxa"/>
              <w:right w:w="15" w:type="dxa"/>
            </w:tcMar>
            <w:vAlign w:val="center"/>
          </w:tcPr>
          <w:p w14:paraId="7D10A094" w14:textId="77777777" w:rsidR="00B62051" w:rsidRDefault="00B62051" w:rsidP="00F63D3F">
            <w:pPr>
              <w:spacing w:line="240" w:lineRule="atLeast"/>
              <w:ind w:firstLineChars="0" w:firstLine="0"/>
              <w:jc w:val="center"/>
              <w:rPr>
                <w:rFonts w:ascii="仿宋" w:hAnsi="仿宋" w:cs="仿宋"/>
                <w:sz w:val="21"/>
                <w:szCs w:val="21"/>
              </w:rPr>
            </w:pPr>
          </w:p>
        </w:tc>
        <w:tc>
          <w:tcPr>
            <w:tcW w:w="436" w:type="pct"/>
            <w:shd w:val="clear" w:color="auto" w:fill="auto"/>
            <w:tcMar>
              <w:top w:w="15" w:type="dxa"/>
              <w:left w:w="15" w:type="dxa"/>
              <w:right w:w="15" w:type="dxa"/>
            </w:tcMar>
            <w:vAlign w:val="center"/>
          </w:tcPr>
          <w:p w14:paraId="01ED5850" w14:textId="77777777" w:rsidR="00B62051" w:rsidRDefault="00B62051" w:rsidP="00F63D3F">
            <w:pPr>
              <w:widowControl/>
              <w:spacing w:line="240" w:lineRule="atLeast"/>
              <w:ind w:firstLineChars="0" w:firstLine="0"/>
              <w:jc w:val="center"/>
              <w:textAlignment w:val="top"/>
              <w:rPr>
                <w:rFonts w:ascii="仿宋" w:hAnsi="仿宋" w:cs="仿宋"/>
                <w:sz w:val="21"/>
                <w:szCs w:val="21"/>
              </w:rPr>
            </w:pPr>
            <w:r>
              <w:rPr>
                <w:rFonts w:ascii="仿宋" w:hAnsi="仿宋" w:cs="仿宋" w:hint="eastAsia"/>
                <w:kern w:val="0"/>
                <w:sz w:val="21"/>
                <w:szCs w:val="21"/>
                <w:lang w:bidi="ar"/>
              </w:rPr>
              <w:t>考试</w:t>
            </w:r>
          </w:p>
        </w:tc>
        <w:tc>
          <w:tcPr>
            <w:tcW w:w="154" w:type="pct"/>
            <w:shd w:val="clear" w:color="auto" w:fill="auto"/>
            <w:tcMar>
              <w:top w:w="15" w:type="dxa"/>
              <w:left w:w="15" w:type="dxa"/>
              <w:right w:w="15" w:type="dxa"/>
            </w:tcMar>
            <w:vAlign w:val="center"/>
          </w:tcPr>
          <w:p w14:paraId="0961A2FF" w14:textId="77777777" w:rsidR="00B62051" w:rsidRDefault="00B62051" w:rsidP="00F63D3F">
            <w:pPr>
              <w:spacing w:line="240" w:lineRule="atLeast"/>
              <w:ind w:firstLineChars="0" w:firstLine="0"/>
              <w:jc w:val="center"/>
              <w:rPr>
                <w:rFonts w:ascii="仿宋" w:hAnsi="仿宋" w:cs="仿宋"/>
                <w:sz w:val="21"/>
                <w:szCs w:val="21"/>
              </w:rPr>
            </w:pPr>
          </w:p>
        </w:tc>
      </w:tr>
      <w:tr w:rsidR="00B62051" w14:paraId="7AC44871" w14:textId="77777777" w:rsidTr="00E943EF">
        <w:trPr>
          <w:trHeight w:val="20"/>
        </w:trPr>
        <w:tc>
          <w:tcPr>
            <w:tcW w:w="166" w:type="pct"/>
            <w:vMerge/>
            <w:shd w:val="clear" w:color="auto" w:fill="auto"/>
            <w:tcMar>
              <w:top w:w="15" w:type="dxa"/>
              <w:left w:w="15" w:type="dxa"/>
              <w:right w:w="15" w:type="dxa"/>
            </w:tcMar>
            <w:vAlign w:val="center"/>
          </w:tcPr>
          <w:p w14:paraId="5D8B3E4F" w14:textId="77777777" w:rsidR="00B62051" w:rsidRDefault="00B62051" w:rsidP="00F63D3F">
            <w:pPr>
              <w:spacing w:line="240" w:lineRule="atLeast"/>
              <w:ind w:firstLineChars="0" w:firstLine="0"/>
              <w:jc w:val="center"/>
              <w:rPr>
                <w:rFonts w:ascii="仿宋" w:hAnsi="仿宋" w:cs="仿宋"/>
                <w:sz w:val="21"/>
                <w:szCs w:val="21"/>
              </w:rPr>
            </w:pPr>
          </w:p>
        </w:tc>
        <w:tc>
          <w:tcPr>
            <w:tcW w:w="575" w:type="pct"/>
            <w:gridSpan w:val="3"/>
            <w:vMerge/>
            <w:shd w:val="clear" w:color="auto" w:fill="auto"/>
            <w:tcMar>
              <w:top w:w="15" w:type="dxa"/>
              <w:left w:w="15" w:type="dxa"/>
              <w:right w:w="15" w:type="dxa"/>
            </w:tcMar>
            <w:vAlign w:val="center"/>
          </w:tcPr>
          <w:p w14:paraId="41E2439B" w14:textId="77777777" w:rsidR="00B62051" w:rsidRDefault="00B62051" w:rsidP="00F63D3F">
            <w:pPr>
              <w:spacing w:line="240" w:lineRule="atLeast"/>
              <w:ind w:firstLineChars="0" w:firstLine="0"/>
              <w:jc w:val="center"/>
              <w:rPr>
                <w:rFonts w:ascii="仿宋" w:hAnsi="仿宋" w:cs="仿宋"/>
                <w:sz w:val="21"/>
                <w:szCs w:val="21"/>
              </w:rPr>
            </w:pPr>
          </w:p>
        </w:tc>
        <w:tc>
          <w:tcPr>
            <w:tcW w:w="359" w:type="pct"/>
            <w:shd w:val="clear" w:color="auto" w:fill="auto"/>
            <w:tcMar>
              <w:top w:w="15" w:type="dxa"/>
              <w:left w:w="15" w:type="dxa"/>
              <w:right w:w="15" w:type="dxa"/>
            </w:tcMar>
            <w:vAlign w:val="center"/>
          </w:tcPr>
          <w:p w14:paraId="20487245"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color w:val="000000"/>
                <w:kern w:val="0"/>
                <w:sz w:val="21"/>
                <w:szCs w:val="21"/>
                <w:lang w:bidi="ar"/>
              </w:rPr>
              <w:t>GB50017</w:t>
            </w:r>
          </w:p>
        </w:tc>
        <w:tc>
          <w:tcPr>
            <w:tcW w:w="609" w:type="pct"/>
            <w:shd w:val="clear" w:color="auto" w:fill="auto"/>
            <w:tcMar>
              <w:top w:w="15" w:type="dxa"/>
              <w:left w:w="15" w:type="dxa"/>
              <w:right w:w="15" w:type="dxa"/>
            </w:tcMar>
            <w:vAlign w:val="center"/>
          </w:tcPr>
          <w:p w14:paraId="16547632" w14:textId="77777777" w:rsidR="00B62051" w:rsidRDefault="00B62051" w:rsidP="00F63D3F">
            <w:pPr>
              <w:widowControl/>
              <w:spacing w:line="240" w:lineRule="atLeast"/>
              <w:ind w:firstLineChars="0" w:firstLine="0"/>
              <w:jc w:val="center"/>
              <w:textAlignment w:val="top"/>
              <w:rPr>
                <w:rFonts w:ascii="仿宋" w:hAnsi="仿宋" w:cs="仿宋"/>
                <w:sz w:val="21"/>
                <w:szCs w:val="21"/>
              </w:rPr>
            </w:pPr>
            <w:r>
              <w:rPr>
                <w:rFonts w:ascii="仿宋" w:hAnsi="仿宋" w:cs="仿宋" w:hint="eastAsia"/>
                <w:kern w:val="0"/>
                <w:sz w:val="21"/>
                <w:szCs w:val="21"/>
                <w:lang w:bidi="ar"/>
              </w:rPr>
              <w:t>历史（一）</w:t>
            </w:r>
          </w:p>
        </w:tc>
        <w:tc>
          <w:tcPr>
            <w:tcW w:w="183" w:type="pct"/>
            <w:shd w:val="clear" w:color="auto" w:fill="auto"/>
            <w:tcMar>
              <w:top w:w="15" w:type="dxa"/>
              <w:left w:w="15" w:type="dxa"/>
              <w:right w:w="15" w:type="dxa"/>
            </w:tcMar>
            <w:vAlign w:val="center"/>
          </w:tcPr>
          <w:p w14:paraId="41470753" w14:textId="77777777" w:rsidR="00B62051" w:rsidRDefault="00B62051" w:rsidP="00F63D3F">
            <w:pPr>
              <w:widowControl/>
              <w:spacing w:line="240" w:lineRule="atLeast"/>
              <w:ind w:firstLineChars="0" w:firstLine="0"/>
              <w:jc w:val="center"/>
              <w:textAlignment w:val="top"/>
              <w:rPr>
                <w:rFonts w:ascii="仿宋" w:hAnsi="仿宋" w:cs="仿宋"/>
                <w:sz w:val="21"/>
                <w:szCs w:val="21"/>
              </w:rPr>
            </w:pPr>
            <w:r>
              <w:rPr>
                <w:rFonts w:ascii="仿宋" w:hAnsi="仿宋" w:cs="仿宋" w:hint="eastAsia"/>
                <w:kern w:val="0"/>
                <w:sz w:val="21"/>
                <w:szCs w:val="21"/>
                <w:lang w:bidi="ar"/>
              </w:rPr>
              <w:t>2</w:t>
            </w:r>
          </w:p>
        </w:tc>
        <w:tc>
          <w:tcPr>
            <w:tcW w:w="188" w:type="pct"/>
            <w:shd w:val="clear" w:color="auto" w:fill="auto"/>
            <w:tcMar>
              <w:top w:w="15" w:type="dxa"/>
              <w:left w:w="15" w:type="dxa"/>
              <w:right w:w="15" w:type="dxa"/>
            </w:tcMar>
            <w:vAlign w:val="center"/>
          </w:tcPr>
          <w:p w14:paraId="5CF0C69B" w14:textId="77777777" w:rsidR="00B62051" w:rsidRDefault="00B62051" w:rsidP="00F63D3F">
            <w:pPr>
              <w:widowControl/>
              <w:spacing w:line="240" w:lineRule="atLeast"/>
              <w:ind w:firstLineChars="0" w:firstLine="0"/>
              <w:jc w:val="center"/>
              <w:textAlignment w:val="top"/>
              <w:rPr>
                <w:rFonts w:ascii="仿宋" w:hAnsi="仿宋" w:cs="仿宋"/>
                <w:sz w:val="21"/>
                <w:szCs w:val="21"/>
              </w:rPr>
            </w:pPr>
            <w:r>
              <w:rPr>
                <w:rFonts w:ascii="仿宋" w:hAnsi="仿宋" w:cs="仿宋" w:hint="eastAsia"/>
                <w:kern w:val="0"/>
                <w:sz w:val="21"/>
                <w:szCs w:val="21"/>
                <w:lang w:bidi="ar"/>
              </w:rPr>
              <w:t>36</w:t>
            </w:r>
          </w:p>
        </w:tc>
        <w:tc>
          <w:tcPr>
            <w:tcW w:w="190" w:type="pct"/>
            <w:shd w:val="clear" w:color="auto" w:fill="auto"/>
            <w:tcMar>
              <w:top w:w="15" w:type="dxa"/>
              <w:left w:w="15" w:type="dxa"/>
              <w:right w:w="15" w:type="dxa"/>
            </w:tcMar>
            <w:vAlign w:val="center"/>
          </w:tcPr>
          <w:p w14:paraId="1BFFFEC7" w14:textId="77777777" w:rsidR="00B62051" w:rsidRDefault="00B62051" w:rsidP="00F63D3F">
            <w:pPr>
              <w:widowControl/>
              <w:spacing w:line="240" w:lineRule="atLeast"/>
              <w:ind w:firstLineChars="0" w:firstLine="0"/>
              <w:jc w:val="center"/>
              <w:textAlignment w:val="top"/>
              <w:rPr>
                <w:rFonts w:ascii="仿宋" w:hAnsi="仿宋" w:cs="仿宋"/>
                <w:sz w:val="21"/>
                <w:szCs w:val="21"/>
              </w:rPr>
            </w:pPr>
            <w:r>
              <w:rPr>
                <w:rFonts w:ascii="仿宋" w:hAnsi="仿宋" w:cs="仿宋" w:hint="eastAsia"/>
                <w:kern w:val="0"/>
                <w:sz w:val="21"/>
                <w:szCs w:val="21"/>
                <w:lang w:bidi="ar"/>
              </w:rPr>
              <w:t>20</w:t>
            </w:r>
          </w:p>
        </w:tc>
        <w:tc>
          <w:tcPr>
            <w:tcW w:w="190" w:type="pct"/>
            <w:shd w:val="clear" w:color="auto" w:fill="auto"/>
            <w:tcMar>
              <w:top w:w="15" w:type="dxa"/>
              <w:left w:w="15" w:type="dxa"/>
              <w:right w:w="15" w:type="dxa"/>
            </w:tcMar>
            <w:vAlign w:val="center"/>
          </w:tcPr>
          <w:p w14:paraId="46DDE34C" w14:textId="77777777" w:rsidR="00B62051" w:rsidRDefault="00B62051" w:rsidP="00F63D3F">
            <w:pPr>
              <w:widowControl/>
              <w:spacing w:line="240" w:lineRule="atLeast"/>
              <w:ind w:firstLineChars="0" w:firstLine="0"/>
              <w:jc w:val="center"/>
              <w:textAlignment w:val="top"/>
              <w:rPr>
                <w:rFonts w:ascii="仿宋" w:hAnsi="仿宋" w:cs="仿宋"/>
                <w:sz w:val="21"/>
                <w:szCs w:val="21"/>
              </w:rPr>
            </w:pPr>
            <w:r>
              <w:rPr>
                <w:rFonts w:ascii="仿宋" w:hAnsi="仿宋" w:cs="仿宋" w:hint="eastAsia"/>
                <w:sz w:val="21"/>
                <w:szCs w:val="21"/>
              </w:rPr>
              <w:t>16</w:t>
            </w:r>
          </w:p>
        </w:tc>
        <w:tc>
          <w:tcPr>
            <w:tcW w:w="201" w:type="pct"/>
            <w:shd w:val="clear" w:color="auto" w:fill="auto"/>
            <w:tcMar>
              <w:top w:w="15" w:type="dxa"/>
              <w:left w:w="15" w:type="dxa"/>
              <w:right w:w="15" w:type="dxa"/>
            </w:tcMar>
            <w:vAlign w:val="center"/>
          </w:tcPr>
          <w:p w14:paraId="4965ADA1" w14:textId="77777777" w:rsidR="00B62051" w:rsidRDefault="00B62051" w:rsidP="00F63D3F">
            <w:pPr>
              <w:spacing w:line="240" w:lineRule="atLeast"/>
              <w:ind w:firstLineChars="0" w:firstLine="0"/>
              <w:jc w:val="center"/>
              <w:rPr>
                <w:rFonts w:ascii="仿宋" w:hAnsi="仿宋" w:cs="仿宋"/>
                <w:sz w:val="21"/>
                <w:szCs w:val="21"/>
              </w:rPr>
            </w:pPr>
            <w:r>
              <w:rPr>
                <w:rFonts w:ascii="仿宋" w:hAnsi="仿宋" w:cs="仿宋" w:hint="eastAsia"/>
                <w:kern w:val="0"/>
                <w:sz w:val="21"/>
                <w:szCs w:val="21"/>
                <w:lang w:bidi="ar"/>
              </w:rPr>
              <w:t>2</w:t>
            </w:r>
          </w:p>
        </w:tc>
        <w:tc>
          <w:tcPr>
            <w:tcW w:w="185" w:type="pct"/>
            <w:shd w:val="clear" w:color="auto" w:fill="auto"/>
            <w:tcMar>
              <w:top w:w="15" w:type="dxa"/>
              <w:left w:w="15" w:type="dxa"/>
              <w:right w:w="15" w:type="dxa"/>
            </w:tcMar>
            <w:vAlign w:val="center"/>
          </w:tcPr>
          <w:p w14:paraId="5CC2DD37" w14:textId="77777777" w:rsidR="00B62051" w:rsidRDefault="00B62051" w:rsidP="00F63D3F">
            <w:pPr>
              <w:spacing w:line="240" w:lineRule="atLeast"/>
              <w:ind w:firstLineChars="0" w:firstLine="0"/>
              <w:jc w:val="center"/>
              <w:rPr>
                <w:rFonts w:ascii="仿宋" w:hAnsi="仿宋" w:cs="仿宋"/>
                <w:sz w:val="21"/>
                <w:szCs w:val="21"/>
              </w:rPr>
            </w:pPr>
          </w:p>
        </w:tc>
        <w:tc>
          <w:tcPr>
            <w:tcW w:w="192" w:type="pct"/>
            <w:shd w:val="clear" w:color="auto" w:fill="auto"/>
            <w:tcMar>
              <w:top w:w="15" w:type="dxa"/>
              <w:left w:w="15" w:type="dxa"/>
              <w:right w:w="15" w:type="dxa"/>
            </w:tcMar>
            <w:vAlign w:val="center"/>
          </w:tcPr>
          <w:p w14:paraId="3AAD7E1E"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p>
        </w:tc>
        <w:tc>
          <w:tcPr>
            <w:tcW w:w="190" w:type="pct"/>
            <w:shd w:val="clear" w:color="auto" w:fill="auto"/>
            <w:tcMar>
              <w:top w:w="15" w:type="dxa"/>
              <w:left w:w="15" w:type="dxa"/>
              <w:right w:w="15" w:type="dxa"/>
            </w:tcMar>
            <w:vAlign w:val="center"/>
          </w:tcPr>
          <w:p w14:paraId="2CCC1765" w14:textId="77777777" w:rsidR="00B62051" w:rsidRDefault="00B62051" w:rsidP="00F63D3F">
            <w:pPr>
              <w:spacing w:line="240" w:lineRule="atLeast"/>
              <w:ind w:firstLineChars="0" w:firstLine="0"/>
              <w:jc w:val="center"/>
              <w:rPr>
                <w:rFonts w:ascii="仿宋" w:hAnsi="仿宋" w:cs="仿宋"/>
                <w:sz w:val="21"/>
                <w:szCs w:val="21"/>
              </w:rPr>
            </w:pPr>
          </w:p>
        </w:tc>
        <w:tc>
          <w:tcPr>
            <w:tcW w:w="194" w:type="pct"/>
            <w:shd w:val="clear" w:color="auto" w:fill="auto"/>
            <w:tcMar>
              <w:top w:w="15" w:type="dxa"/>
              <w:left w:w="15" w:type="dxa"/>
              <w:right w:w="15" w:type="dxa"/>
            </w:tcMar>
            <w:vAlign w:val="center"/>
          </w:tcPr>
          <w:p w14:paraId="2CAA5702" w14:textId="77777777" w:rsidR="00B62051" w:rsidRDefault="00B62051" w:rsidP="00F63D3F">
            <w:pPr>
              <w:spacing w:line="240" w:lineRule="atLeast"/>
              <w:ind w:firstLineChars="0" w:firstLine="0"/>
              <w:jc w:val="center"/>
              <w:rPr>
                <w:rFonts w:ascii="仿宋" w:hAnsi="仿宋" w:cs="仿宋"/>
                <w:sz w:val="21"/>
                <w:szCs w:val="21"/>
              </w:rPr>
            </w:pPr>
          </w:p>
        </w:tc>
        <w:tc>
          <w:tcPr>
            <w:tcW w:w="185" w:type="pct"/>
            <w:shd w:val="clear" w:color="auto" w:fill="auto"/>
            <w:tcMar>
              <w:top w:w="15" w:type="dxa"/>
              <w:left w:w="15" w:type="dxa"/>
              <w:right w:w="15" w:type="dxa"/>
            </w:tcMar>
            <w:vAlign w:val="center"/>
          </w:tcPr>
          <w:p w14:paraId="1DD8AEFC" w14:textId="77777777" w:rsidR="00B62051" w:rsidRDefault="00B62051" w:rsidP="00F63D3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1CBDC96C" w14:textId="77777777" w:rsidR="00B62051" w:rsidRDefault="00B62051" w:rsidP="00F63D3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37E4FFD6" w14:textId="77777777" w:rsidR="00B62051" w:rsidRDefault="00B62051" w:rsidP="00F63D3F">
            <w:pPr>
              <w:spacing w:line="240" w:lineRule="atLeast"/>
              <w:ind w:firstLineChars="0" w:firstLine="0"/>
              <w:jc w:val="center"/>
              <w:rPr>
                <w:rFonts w:ascii="仿宋" w:hAnsi="仿宋" w:cs="仿宋"/>
                <w:sz w:val="21"/>
                <w:szCs w:val="21"/>
              </w:rPr>
            </w:pPr>
          </w:p>
        </w:tc>
        <w:tc>
          <w:tcPr>
            <w:tcW w:w="196" w:type="pct"/>
            <w:shd w:val="clear" w:color="auto" w:fill="auto"/>
            <w:tcMar>
              <w:top w:w="15" w:type="dxa"/>
              <w:left w:w="15" w:type="dxa"/>
              <w:right w:w="15" w:type="dxa"/>
            </w:tcMar>
            <w:vAlign w:val="center"/>
          </w:tcPr>
          <w:p w14:paraId="67379925" w14:textId="77777777" w:rsidR="00B62051" w:rsidRDefault="00B62051" w:rsidP="00F63D3F">
            <w:pPr>
              <w:spacing w:line="240" w:lineRule="atLeast"/>
              <w:ind w:firstLineChars="0" w:firstLine="0"/>
              <w:jc w:val="center"/>
              <w:rPr>
                <w:rFonts w:ascii="仿宋" w:hAnsi="仿宋" w:cs="仿宋"/>
                <w:sz w:val="21"/>
                <w:szCs w:val="21"/>
              </w:rPr>
            </w:pPr>
          </w:p>
        </w:tc>
        <w:tc>
          <w:tcPr>
            <w:tcW w:w="227" w:type="pct"/>
            <w:shd w:val="clear" w:color="auto" w:fill="auto"/>
            <w:tcMar>
              <w:top w:w="15" w:type="dxa"/>
              <w:left w:w="15" w:type="dxa"/>
              <w:right w:w="15" w:type="dxa"/>
            </w:tcMar>
            <w:vAlign w:val="center"/>
          </w:tcPr>
          <w:p w14:paraId="5AFB0991" w14:textId="77777777" w:rsidR="00B62051" w:rsidRDefault="00B62051" w:rsidP="00F63D3F">
            <w:pPr>
              <w:spacing w:line="240" w:lineRule="atLeast"/>
              <w:ind w:firstLineChars="0" w:firstLine="0"/>
              <w:jc w:val="center"/>
              <w:rPr>
                <w:rFonts w:ascii="仿宋" w:hAnsi="仿宋" w:cs="仿宋"/>
                <w:sz w:val="21"/>
                <w:szCs w:val="21"/>
              </w:rPr>
            </w:pPr>
          </w:p>
        </w:tc>
        <w:tc>
          <w:tcPr>
            <w:tcW w:w="436" w:type="pct"/>
            <w:shd w:val="clear" w:color="auto" w:fill="auto"/>
            <w:tcMar>
              <w:top w:w="15" w:type="dxa"/>
              <w:left w:w="15" w:type="dxa"/>
              <w:right w:w="15" w:type="dxa"/>
            </w:tcMar>
            <w:vAlign w:val="center"/>
          </w:tcPr>
          <w:p w14:paraId="6BAAD371" w14:textId="77777777" w:rsidR="00B62051" w:rsidRDefault="00B62051" w:rsidP="00F63D3F">
            <w:pPr>
              <w:widowControl/>
              <w:spacing w:line="240" w:lineRule="atLeast"/>
              <w:ind w:firstLineChars="0" w:firstLine="0"/>
              <w:jc w:val="center"/>
              <w:textAlignment w:val="top"/>
              <w:rPr>
                <w:rFonts w:ascii="仿宋" w:hAnsi="仿宋" w:cs="仿宋"/>
                <w:sz w:val="21"/>
                <w:szCs w:val="21"/>
              </w:rPr>
            </w:pPr>
            <w:r>
              <w:rPr>
                <w:rFonts w:ascii="仿宋" w:hAnsi="仿宋" w:cs="仿宋" w:hint="eastAsia"/>
                <w:kern w:val="0"/>
                <w:sz w:val="21"/>
                <w:szCs w:val="21"/>
                <w:lang w:bidi="ar"/>
              </w:rPr>
              <w:t>考试</w:t>
            </w:r>
          </w:p>
        </w:tc>
        <w:tc>
          <w:tcPr>
            <w:tcW w:w="154" w:type="pct"/>
            <w:shd w:val="clear" w:color="auto" w:fill="auto"/>
            <w:tcMar>
              <w:top w:w="15" w:type="dxa"/>
              <w:left w:w="15" w:type="dxa"/>
              <w:right w:w="15" w:type="dxa"/>
            </w:tcMar>
            <w:vAlign w:val="center"/>
          </w:tcPr>
          <w:p w14:paraId="137E991A" w14:textId="77777777" w:rsidR="00B62051" w:rsidRDefault="00B62051" w:rsidP="00F63D3F">
            <w:pPr>
              <w:spacing w:line="240" w:lineRule="atLeast"/>
              <w:ind w:firstLineChars="0" w:firstLine="0"/>
              <w:jc w:val="center"/>
              <w:rPr>
                <w:rFonts w:ascii="仿宋" w:hAnsi="仿宋" w:cs="仿宋"/>
                <w:sz w:val="21"/>
                <w:szCs w:val="21"/>
              </w:rPr>
            </w:pPr>
          </w:p>
        </w:tc>
      </w:tr>
      <w:tr w:rsidR="00B62051" w14:paraId="0C379B7C" w14:textId="77777777" w:rsidTr="00E943EF">
        <w:trPr>
          <w:trHeight w:val="20"/>
        </w:trPr>
        <w:tc>
          <w:tcPr>
            <w:tcW w:w="166" w:type="pct"/>
            <w:vMerge/>
            <w:shd w:val="clear" w:color="auto" w:fill="auto"/>
            <w:tcMar>
              <w:top w:w="15" w:type="dxa"/>
              <w:left w:w="15" w:type="dxa"/>
              <w:right w:w="15" w:type="dxa"/>
            </w:tcMar>
            <w:vAlign w:val="center"/>
          </w:tcPr>
          <w:p w14:paraId="571C1AA0" w14:textId="77777777" w:rsidR="00B62051" w:rsidRDefault="00B62051" w:rsidP="00F63D3F">
            <w:pPr>
              <w:spacing w:line="240" w:lineRule="atLeast"/>
              <w:ind w:firstLineChars="0" w:firstLine="0"/>
              <w:jc w:val="center"/>
              <w:rPr>
                <w:rFonts w:ascii="仿宋" w:hAnsi="仿宋" w:cs="仿宋"/>
                <w:sz w:val="21"/>
                <w:szCs w:val="21"/>
              </w:rPr>
            </w:pPr>
          </w:p>
        </w:tc>
        <w:tc>
          <w:tcPr>
            <w:tcW w:w="575" w:type="pct"/>
            <w:gridSpan w:val="3"/>
            <w:vMerge/>
            <w:shd w:val="clear" w:color="auto" w:fill="auto"/>
            <w:tcMar>
              <w:top w:w="15" w:type="dxa"/>
              <w:left w:w="15" w:type="dxa"/>
              <w:right w:w="15" w:type="dxa"/>
            </w:tcMar>
            <w:vAlign w:val="center"/>
          </w:tcPr>
          <w:p w14:paraId="6C364477" w14:textId="77777777" w:rsidR="00B62051" w:rsidRDefault="00B62051" w:rsidP="00F63D3F">
            <w:pPr>
              <w:spacing w:line="240" w:lineRule="atLeast"/>
              <w:ind w:firstLineChars="0" w:firstLine="0"/>
              <w:jc w:val="center"/>
              <w:rPr>
                <w:rFonts w:ascii="仿宋" w:hAnsi="仿宋" w:cs="仿宋"/>
                <w:sz w:val="21"/>
                <w:szCs w:val="21"/>
              </w:rPr>
            </w:pPr>
          </w:p>
        </w:tc>
        <w:tc>
          <w:tcPr>
            <w:tcW w:w="359" w:type="pct"/>
            <w:shd w:val="clear" w:color="auto" w:fill="auto"/>
            <w:tcMar>
              <w:top w:w="15" w:type="dxa"/>
              <w:left w:w="15" w:type="dxa"/>
              <w:right w:w="15" w:type="dxa"/>
            </w:tcMar>
            <w:vAlign w:val="center"/>
          </w:tcPr>
          <w:p w14:paraId="78ED68FC"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color w:val="000000"/>
                <w:kern w:val="0"/>
                <w:sz w:val="21"/>
                <w:szCs w:val="21"/>
                <w:lang w:bidi="ar"/>
              </w:rPr>
              <w:t>GB50018</w:t>
            </w:r>
          </w:p>
        </w:tc>
        <w:tc>
          <w:tcPr>
            <w:tcW w:w="609" w:type="pct"/>
            <w:shd w:val="clear" w:color="auto" w:fill="auto"/>
            <w:tcMar>
              <w:top w:w="15" w:type="dxa"/>
              <w:left w:w="15" w:type="dxa"/>
              <w:right w:w="15" w:type="dxa"/>
            </w:tcMar>
            <w:vAlign w:val="center"/>
          </w:tcPr>
          <w:p w14:paraId="46E19125" w14:textId="77777777" w:rsidR="00B62051" w:rsidRDefault="00B62051" w:rsidP="00F63D3F">
            <w:pPr>
              <w:widowControl/>
              <w:spacing w:line="240" w:lineRule="atLeast"/>
              <w:ind w:firstLineChars="0" w:firstLine="0"/>
              <w:jc w:val="center"/>
              <w:textAlignment w:val="top"/>
              <w:rPr>
                <w:rFonts w:ascii="仿宋" w:hAnsi="仿宋" w:cs="仿宋"/>
                <w:sz w:val="21"/>
                <w:szCs w:val="21"/>
              </w:rPr>
            </w:pPr>
            <w:r>
              <w:rPr>
                <w:rFonts w:ascii="仿宋" w:hAnsi="仿宋" w:cs="仿宋" w:hint="eastAsia"/>
                <w:kern w:val="0"/>
                <w:sz w:val="21"/>
                <w:szCs w:val="21"/>
                <w:lang w:bidi="ar"/>
              </w:rPr>
              <w:t>历史（二）</w:t>
            </w:r>
          </w:p>
        </w:tc>
        <w:tc>
          <w:tcPr>
            <w:tcW w:w="183" w:type="pct"/>
            <w:shd w:val="clear" w:color="auto" w:fill="auto"/>
            <w:tcMar>
              <w:top w:w="15" w:type="dxa"/>
              <w:left w:w="15" w:type="dxa"/>
              <w:right w:w="15" w:type="dxa"/>
            </w:tcMar>
            <w:vAlign w:val="center"/>
          </w:tcPr>
          <w:p w14:paraId="568A0D2F" w14:textId="77777777" w:rsidR="00B62051" w:rsidRDefault="00B62051" w:rsidP="00F63D3F">
            <w:pPr>
              <w:widowControl/>
              <w:spacing w:line="240" w:lineRule="atLeast"/>
              <w:ind w:firstLineChars="0" w:firstLine="0"/>
              <w:jc w:val="center"/>
              <w:textAlignment w:val="top"/>
              <w:rPr>
                <w:rFonts w:ascii="仿宋" w:hAnsi="仿宋" w:cs="仿宋"/>
                <w:sz w:val="21"/>
                <w:szCs w:val="21"/>
              </w:rPr>
            </w:pPr>
            <w:r>
              <w:rPr>
                <w:rFonts w:ascii="仿宋" w:hAnsi="仿宋" w:cs="仿宋" w:hint="eastAsia"/>
                <w:kern w:val="0"/>
                <w:sz w:val="21"/>
                <w:szCs w:val="21"/>
                <w:lang w:bidi="ar"/>
              </w:rPr>
              <w:t>2</w:t>
            </w:r>
          </w:p>
        </w:tc>
        <w:tc>
          <w:tcPr>
            <w:tcW w:w="188" w:type="pct"/>
            <w:shd w:val="clear" w:color="auto" w:fill="auto"/>
            <w:tcMar>
              <w:top w:w="15" w:type="dxa"/>
              <w:left w:w="15" w:type="dxa"/>
              <w:right w:w="15" w:type="dxa"/>
            </w:tcMar>
            <w:vAlign w:val="center"/>
          </w:tcPr>
          <w:p w14:paraId="0928AEA0" w14:textId="77777777" w:rsidR="00B62051" w:rsidRDefault="00B62051" w:rsidP="00F63D3F">
            <w:pPr>
              <w:widowControl/>
              <w:spacing w:line="240" w:lineRule="atLeast"/>
              <w:ind w:firstLineChars="0" w:firstLine="0"/>
              <w:jc w:val="center"/>
              <w:textAlignment w:val="top"/>
              <w:rPr>
                <w:rFonts w:ascii="仿宋" w:hAnsi="仿宋" w:cs="仿宋"/>
                <w:sz w:val="21"/>
                <w:szCs w:val="21"/>
              </w:rPr>
            </w:pPr>
            <w:r>
              <w:rPr>
                <w:rFonts w:ascii="仿宋" w:hAnsi="仿宋" w:cs="仿宋" w:hint="eastAsia"/>
                <w:kern w:val="0"/>
                <w:sz w:val="21"/>
                <w:szCs w:val="21"/>
                <w:lang w:bidi="ar"/>
              </w:rPr>
              <w:t>36</w:t>
            </w:r>
          </w:p>
        </w:tc>
        <w:tc>
          <w:tcPr>
            <w:tcW w:w="190" w:type="pct"/>
            <w:shd w:val="clear" w:color="auto" w:fill="auto"/>
            <w:tcMar>
              <w:top w:w="15" w:type="dxa"/>
              <w:left w:w="15" w:type="dxa"/>
              <w:right w:w="15" w:type="dxa"/>
            </w:tcMar>
            <w:vAlign w:val="center"/>
          </w:tcPr>
          <w:p w14:paraId="78BFEED6" w14:textId="77777777" w:rsidR="00B62051" w:rsidRDefault="00B62051" w:rsidP="00F63D3F">
            <w:pPr>
              <w:widowControl/>
              <w:spacing w:line="240" w:lineRule="atLeast"/>
              <w:ind w:firstLineChars="0" w:firstLine="0"/>
              <w:jc w:val="center"/>
              <w:textAlignment w:val="top"/>
              <w:rPr>
                <w:rFonts w:ascii="仿宋" w:hAnsi="仿宋" w:cs="仿宋"/>
                <w:sz w:val="21"/>
                <w:szCs w:val="21"/>
              </w:rPr>
            </w:pPr>
            <w:r>
              <w:rPr>
                <w:rFonts w:ascii="仿宋" w:hAnsi="仿宋" w:cs="仿宋" w:hint="eastAsia"/>
                <w:kern w:val="0"/>
                <w:sz w:val="21"/>
                <w:szCs w:val="21"/>
                <w:lang w:bidi="ar"/>
              </w:rPr>
              <w:t>20</w:t>
            </w:r>
          </w:p>
        </w:tc>
        <w:tc>
          <w:tcPr>
            <w:tcW w:w="190" w:type="pct"/>
            <w:shd w:val="clear" w:color="auto" w:fill="auto"/>
            <w:tcMar>
              <w:top w:w="15" w:type="dxa"/>
              <w:left w:w="15" w:type="dxa"/>
              <w:right w:w="15" w:type="dxa"/>
            </w:tcMar>
            <w:vAlign w:val="center"/>
          </w:tcPr>
          <w:p w14:paraId="763A8937" w14:textId="77777777" w:rsidR="00B62051" w:rsidRDefault="00B62051" w:rsidP="00F63D3F">
            <w:pPr>
              <w:widowControl/>
              <w:spacing w:line="240" w:lineRule="atLeast"/>
              <w:ind w:firstLineChars="0" w:firstLine="0"/>
              <w:jc w:val="center"/>
              <w:textAlignment w:val="top"/>
              <w:rPr>
                <w:rFonts w:ascii="仿宋" w:hAnsi="仿宋" w:cs="仿宋"/>
                <w:sz w:val="21"/>
                <w:szCs w:val="21"/>
              </w:rPr>
            </w:pPr>
            <w:r>
              <w:rPr>
                <w:rFonts w:ascii="仿宋" w:hAnsi="仿宋" w:cs="仿宋" w:hint="eastAsia"/>
                <w:sz w:val="21"/>
                <w:szCs w:val="21"/>
              </w:rPr>
              <w:t>16</w:t>
            </w:r>
          </w:p>
        </w:tc>
        <w:tc>
          <w:tcPr>
            <w:tcW w:w="201" w:type="pct"/>
            <w:shd w:val="clear" w:color="auto" w:fill="auto"/>
            <w:tcMar>
              <w:top w:w="15" w:type="dxa"/>
              <w:left w:w="15" w:type="dxa"/>
              <w:right w:w="15" w:type="dxa"/>
            </w:tcMar>
            <w:vAlign w:val="center"/>
          </w:tcPr>
          <w:p w14:paraId="3EAEFE63" w14:textId="77777777" w:rsidR="00B62051" w:rsidRDefault="00B62051" w:rsidP="00F63D3F">
            <w:pPr>
              <w:spacing w:line="240" w:lineRule="atLeast"/>
              <w:ind w:firstLineChars="0" w:firstLine="0"/>
              <w:jc w:val="center"/>
              <w:rPr>
                <w:rFonts w:ascii="仿宋" w:hAnsi="仿宋" w:cs="仿宋"/>
                <w:sz w:val="21"/>
                <w:szCs w:val="21"/>
              </w:rPr>
            </w:pPr>
          </w:p>
        </w:tc>
        <w:tc>
          <w:tcPr>
            <w:tcW w:w="185" w:type="pct"/>
            <w:shd w:val="clear" w:color="auto" w:fill="auto"/>
            <w:tcMar>
              <w:top w:w="15" w:type="dxa"/>
              <w:left w:w="15" w:type="dxa"/>
              <w:right w:w="15" w:type="dxa"/>
            </w:tcMar>
            <w:vAlign w:val="center"/>
          </w:tcPr>
          <w:p w14:paraId="5A61FC19" w14:textId="77777777" w:rsidR="00B62051" w:rsidRDefault="00B62051" w:rsidP="00F63D3F">
            <w:pPr>
              <w:spacing w:line="240" w:lineRule="atLeast"/>
              <w:ind w:firstLineChars="0" w:firstLine="0"/>
              <w:jc w:val="center"/>
              <w:rPr>
                <w:rFonts w:ascii="仿宋" w:hAnsi="仿宋" w:cs="仿宋"/>
                <w:sz w:val="21"/>
                <w:szCs w:val="21"/>
              </w:rPr>
            </w:pPr>
            <w:r>
              <w:rPr>
                <w:rFonts w:ascii="仿宋" w:hAnsi="仿宋" w:cs="仿宋" w:hint="eastAsia"/>
                <w:kern w:val="0"/>
                <w:sz w:val="21"/>
                <w:szCs w:val="21"/>
                <w:lang w:bidi="ar"/>
              </w:rPr>
              <w:t>2</w:t>
            </w:r>
          </w:p>
        </w:tc>
        <w:tc>
          <w:tcPr>
            <w:tcW w:w="192" w:type="pct"/>
            <w:shd w:val="clear" w:color="auto" w:fill="auto"/>
            <w:tcMar>
              <w:top w:w="15" w:type="dxa"/>
              <w:left w:w="15" w:type="dxa"/>
              <w:right w:w="15" w:type="dxa"/>
            </w:tcMar>
            <w:vAlign w:val="center"/>
          </w:tcPr>
          <w:p w14:paraId="7C1126A4" w14:textId="77777777" w:rsidR="00B62051" w:rsidRDefault="00B62051" w:rsidP="00F63D3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3904606F"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p>
        </w:tc>
        <w:tc>
          <w:tcPr>
            <w:tcW w:w="194" w:type="pct"/>
            <w:shd w:val="clear" w:color="auto" w:fill="auto"/>
            <w:tcMar>
              <w:top w:w="15" w:type="dxa"/>
              <w:left w:w="15" w:type="dxa"/>
              <w:right w:w="15" w:type="dxa"/>
            </w:tcMar>
            <w:vAlign w:val="center"/>
          </w:tcPr>
          <w:p w14:paraId="77F449BA" w14:textId="77777777" w:rsidR="00B62051" w:rsidRDefault="00B62051" w:rsidP="00F63D3F">
            <w:pPr>
              <w:spacing w:line="240" w:lineRule="atLeast"/>
              <w:ind w:firstLineChars="0" w:firstLine="0"/>
              <w:jc w:val="center"/>
              <w:rPr>
                <w:rFonts w:ascii="仿宋" w:hAnsi="仿宋" w:cs="仿宋"/>
                <w:sz w:val="21"/>
                <w:szCs w:val="21"/>
              </w:rPr>
            </w:pPr>
          </w:p>
        </w:tc>
        <w:tc>
          <w:tcPr>
            <w:tcW w:w="185" w:type="pct"/>
            <w:shd w:val="clear" w:color="auto" w:fill="auto"/>
            <w:tcMar>
              <w:top w:w="15" w:type="dxa"/>
              <w:left w:w="15" w:type="dxa"/>
              <w:right w:w="15" w:type="dxa"/>
            </w:tcMar>
            <w:vAlign w:val="center"/>
          </w:tcPr>
          <w:p w14:paraId="71BD68BE" w14:textId="77777777" w:rsidR="00B62051" w:rsidRDefault="00B62051" w:rsidP="00F63D3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0A682AC0" w14:textId="77777777" w:rsidR="00B62051" w:rsidRDefault="00B62051" w:rsidP="00F63D3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593CC69D" w14:textId="77777777" w:rsidR="00B62051" w:rsidRDefault="00B62051" w:rsidP="00F63D3F">
            <w:pPr>
              <w:spacing w:line="240" w:lineRule="atLeast"/>
              <w:ind w:firstLineChars="0" w:firstLine="0"/>
              <w:jc w:val="center"/>
              <w:rPr>
                <w:rFonts w:ascii="仿宋" w:hAnsi="仿宋" w:cs="仿宋"/>
                <w:sz w:val="21"/>
                <w:szCs w:val="21"/>
              </w:rPr>
            </w:pPr>
          </w:p>
        </w:tc>
        <w:tc>
          <w:tcPr>
            <w:tcW w:w="196" w:type="pct"/>
            <w:shd w:val="clear" w:color="auto" w:fill="auto"/>
            <w:tcMar>
              <w:top w:w="15" w:type="dxa"/>
              <w:left w:w="15" w:type="dxa"/>
              <w:right w:w="15" w:type="dxa"/>
            </w:tcMar>
            <w:vAlign w:val="center"/>
          </w:tcPr>
          <w:p w14:paraId="0B9C5E17" w14:textId="77777777" w:rsidR="00B62051" w:rsidRDefault="00B62051" w:rsidP="00F63D3F">
            <w:pPr>
              <w:spacing w:line="240" w:lineRule="atLeast"/>
              <w:ind w:firstLineChars="0" w:firstLine="0"/>
              <w:jc w:val="center"/>
              <w:rPr>
                <w:rFonts w:ascii="仿宋" w:hAnsi="仿宋" w:cs="仿宋"/>
                <w:sz w:val="21"/>
                <w:szCs w:val="21"/>
              </w:rPr>
            </w:pPr>
          </w:p>
        </w:tc>
        <w:tc>
          <w:tcPr>
            <w:tcW w:w="227" w:type="pct"/>
            <w:shd w:val="clear" w:color="auto" w:fill="auto"/>
            <w:tcMar>
              <w:top w:w="15" w:type="dxa"/>
              <w:left w:w="15" w:type="dxa"/>
              <w:right w:w="15" w:type="dxa"/>
            </w:tcMar>
            <w:vAlign w:val="center"/>
          </w:tcPr>
          <w:p w14:paraId="08D23ECC" w14:textId="77777777" w:rsidR="00B62051" w:rsidRDefault="00B62051" w:rsidP="00F63D3F">
            <w:pPr>
              <w:spacing w:line="240" w:lineRule="atLeast"/>
              <w:ind w:firstLineChars="0" w:firstLine="0"/>
              <w:jc w:val="center"/>
              <w:rPr>
                <w:rFonts w:ascii="仿宋" w:hAnsi="仿宋" w:cs="仿宋"/>
                <w:sz w:val="21"/>
                <w:szCs w:val="21"/>
              </w:rPr>
            </w:pPr>
          </w:p>
        </w:tc>
        <w:tc>
          <w:tcPr>
            <w:tcW w:w="436" w:type="pct"/>
            <w:shd w:val="clear" w:color="auto" w:fill="auto"/>
            <w:tcMar>
              <w:top w:w="15" w:type="dxa"/>
              <w:left w:w="15" w:type="dxa"/>
              <w:right w:w="15" w:type="dxa"/>
            </w:tcMar>
            <w:vAlign w:val="center"/>
          </w:tcPr>
          <w:p w14:paraId="04BFD28F" w14:textId="77777777" w:rsidR="00B62051" w:rsidRDefault="00B62051" w:rsidP="00F63D3F">
            <w:pPr>
              <w:widowControl/>
              <w:spacing w:line="240" w:lineRule="atLeast"/>
              <w:ind w:firstLineChars="0" w:firstLine="0"/>
              <w:jc w:val="center"/>
              <w:textAlignment w:val="top"/>
              <w:rPr>
                <w:rFonts w:ascii="仿宋" w:hAnsi="仿宋" w:cs="仿宋"/>
                <w:sz w:val="21"/>
                <w:szCs w:val="21"/>
              </w:rPr>
            </w:pPr>
            <w:r>
              <w:rPr>
                <w:rFonts w:ascii="仿宋" w:hAnsi="仿宋" w:cs="仿宋" w:hint="eastAsia"/>
                <w:kern w:val="0"/>
                <w:sz w:val="21"/>
                <w:szCs w:val="21"/>
                <w:lang w:bidi="ar"/>
              </w:rPr>
              <w:t>考试</w:t>
            </w:r>
          </w:p>
        </w:tc>
        <w:tc>
          <w:tcPr>
            <w:tcW w:w="154" w:type="pct"/>
            <w:shd w:val="clear" w:color="auto" w:fill="auto"/>
            <w:tcMar>
              <w:top w:w="15" w:type="dxa"/>
              <w:left w:w="15" w:type="dxa"/>
              <w:right w:w="15" w:type="dxa"/>
            </w:tcMar>
            <w:vAlign w:val="center"/>
          </w:tcPr>
          <w:p w14:paraId="4DFD5F23" w14:textId="77777777" w:rsidR="00B62051" w:rsidRDefault="00B62051" w:rsidP="00F63D3F">
            <w:pPr>
              <w:spacing w:line="240" w:lineRule="atLeast"/>
              <w:ind w:firstLineChars="0" w:firstLine="0"/>
              <w:jc w:val="center"/>
              <w:rPr>
                <w:rFonts w:ascii="仿宋" w:hAnsi="仿宋" w:cs="仿宋"/>
                <w:sz w:val="21"/>
                <w:szCs w:val="21"/>
              </w:rPr>
            </w:pPr>
          </w:p>
        </w:tc>
      </w:tr>
      <w:tr w:rsidR="00B62051" w14:paraId="5FA2514F" w14:textId="77777777" w:rsidTr="00E943EF">
        <w:trPr>
          <w:trHeight w:val="20"/>
        </w:trPr>
        <w:tc>
          <w:tcPr>
            <w:tcW w:w="166" w:type="pct"/>
            <w:vMerge/>
            <w:shd w:val="clear" w:color="auto" w:fill="auto"/>
            <w:tcMar>
              <w:top w:w="15" w:type="dxa"/>
              <w:left w:w="15" w:type="dxa"/>
              <w:right w:w="15" w:type="dxa"/>
            </w:tcMar>
            <w:vAlign w:val="center"/>
          </w:tcPr>
          <w:p w14:paraId="4C548863" w14:textId="77777777" w:rsidR="00B62051" w:rsidRDefault="00B62051" w:rsidP="00F63D3F">
            <w:pPr>
              <w:spacing w:line="240" w:lineRule="atLeast"/>
              <w:ind w:firstLineChars="0" w:firstLine="0"/>
              <w:jc w:val="center"/>
              <w:rPr>
                <w:rFonts w:ascii="仿宋" w:hAnsi="仿宋" w:cs="仿宋"/>
                <w:sz w:val="21"/>
                <w:szCs w:val="21"/>
              </w:rPr>
            </w:pPr>
          </w:p>
        </w:tc>
        <w:tc>
          <w:tcPr>
            <w:tcW w:w="575" w:type="pct"/>
            <w:gridSpan w:val="3"/>
            <w:vMerge/>
            <w:shd w:val="clear" w:color="auto" w:fill="auto"/>
            <w:tcMar>
              <w:top w:w="15" w:type="dxa"/>
              <w:left w:w="15" w:type="dxa"/>
              <w:right w:w="15" w:type="dxa"/>
            </w:tcMar>
            <w:vAlign w:val="center"/>
          </w:tcPr>
          <w:p w14:paraId="62011B79" w14:textId="77777777" w:rsidR="00B62051" w:rsidRDefault="00B62051" w:rsidP="00F63D3F">
            <w:pPr>
              <w:spacing w:line="240" w:lineRule="atLeast"/>
              <w:ind w:firstLineChars="0" w:firstLine="0"/>
              <w:jc w:val="center"/>
              <w:rPr>
                <w:rFonts w:ascii="仿宋" w:hAnsi="仿宋" w:cs="仿宋"/>
                <w:sz w:val="21"/>
                <w:szCs w:val="21"/>
              </w:rPr>
            </w:pPr>
          </w:p>
        </w:tc>
        <w:tc>
          <w:tcPr>
            <w:tcW w:w="359" w:type="pct"/>
            <w:shd w:val="clear" w:color="auto" w:fill="auto"/>
            <w:tcMar>
              <w:top w:w="15" w:type="dxa"/>
              <w:left w:w="15" w:type="dxa"/>
              <w:right w:w="15" w:type="dxa"/>
            </w:tcMar>
            <w:vAlign w:val="center"/>
          </w:tcPr>
          <w:p w14:paraId="5F87E52B"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color w:val="000000"/>
                <w:kern w:val="0"/>
                <w:sz w:val="21"/>
                <w:szCs w:val="21"/>
                <w:lang w:bidi="ar"/>
              </w:rPr>
              <w:t>GB50019</w:t>
            </w:r>
          </w:p>
        </w:tc>
        <w:tc>
          <w:tcPr>
            <w:tcW w:w="609" w:type="pct"/>
            <w:shd w:val="clear" w:color="auto" w:fill="auto"/>
            <w:tcMar>
              <w:top w:w="15" w:type="dxa"/>
              <w:left w:w="15" w:type="dxa"/>
              <w:right w:w="15" w:type="dxa"/>
            </w:tcMar>
            <w:vAlign w:val="center"/>
          </w:tcPr>
          <w:p w14:paraId="7B6F9841" w14:textId="77777777" w:rsidR="00B62051" w:rsidRDefault="00B62051" w:rsidP="00F63D3F">
            <w:pPr>
              <w:widowControl/>
              <w:spacing w:line="240" w:lineRule="atLeast"/>
              <w:ind w:firstLineChars="0" w:firstLine="0"/>
              <w:jc w:val="center"/>
              <w:textAlignment w:val="top"/>
              <w:rPr>
                <w:rFonts w:ascii="仿宋" w:hAnsi="仿宋" w:cs="仿宋"/>
                <w:sz w:val="21"/>
                <w:szCs w:val="21"/>
              </w:rPr>
            </w:pPr>
            <w:r>
              <w:rPr>
                <w:rFonts w:ascii="仿宋" w:hAnsi="仿宋" w:cs="仿宋" w:hint="eastAsia"/>
                <w:kern w:val="0"/>
                <w:sz w:val="21"/>
                <w:szCs w:val="21"/>
                <w:lang w:bidi="ar"/>
              </w:rPr>
              <w:t>地理（一）</w:t>
            </w:r>
          </w:p>
        </w:tc>
        <w:tc>
          <w:tcPr>
            <w:tcW w:w="183" w:type="pct"/>
            <w:shd w:val="clear" w:color="auto" w:fill="auto"/>
            <w:tcMar>
              <w:top w:w="15" w:type="dxa"/>
              <w:left w:w="15" w:type="dxa"/>
              <w:right w:w="15" w:type="dxa"/>
            </w:tcMar>
            <w:vAlign w:val="center"/>
          </w:tcPr>
          <w:p w14:paraId="0330FC90" w14:textId="77777777" w:rsidR="00B62051" w:rsidRDefault="00B62051" w:rsidP="00F63D3F">
            <w:pPr>
              <w:widowControl/>
              <w:spacing w:line="240" w:lineRule="atLeast"/>
              <w:ind w:firstLineChars="0" w:firstLine="0"/>
              <w:jc w:val="center"/>
              <w:textAlignment w:val="top"/>
              <w:rPr>
                <w:rFonts w:ascii="仿宋" w:hAnsi="仿宋" w:cs="仿宋"/>
                <w:sz w:val="21"/>
                <w:szCs w:val="21"/>
              </w:rPr>
            </w:pPr>
            <w:r>
              <w:rPr>
                <w:rFonts w:ascii="仿宋" w:hAnsi="仿宋" w:cs="仿宋" w:hint="eastAsia"/>
                <w:kern w:val="0"/>
                <w:sz w:val="21"/>
                <w:szCs w:val="21"/>
                <w:lang w:bidi="ar"/>
              </w:rPr>
              <w:t>2</w:t>
            </w:r>
          </w:p>
        </w:tc>
        <w:tc>
          <w:tcPr>
            <w:tcW w:w="188" w:type="pct"/>
            <w:shd w:val="clear" w:color="auto" w:fill="auto"/>
            <w:tcMar>
              <w:top w:w="15" w:type="dxa"/>
              <w:left w:w="15" w:type="dxa"/>
              <w:right w:w="15" w:type="dxa"/>
            </w:tcMar>
            <w:vAlign w:val="center"/>
          </w:tcPr>
          <w:p w14:paraId="0955D909" w14:textId="77777777" w:rsidR="00B62051" w:rsidRDefault="00B62051" w:rsidP="00F63D3F">
            <w:pPr>
              <w:widowControl/>
              <w:spacing w:line="240" w:lineRule="atLeast"/>
              <w:ind w:firstLineChars="0" w:firstLine="0"/>
              <w:jc w:val="center"/>
              <w:textAlignment w:val="top"/>
              <w:rPr>
                <w:rFonts w:ascii="仿宋" w:hAnsi="仿宋" w:cs="仿宋"/>
                <w:sz w:val="21"/>
                <w:szCs w:val="21"/>
              </w:rPr>
            </w:pPr>
            <w:r>
              <w:rPr>
                <w:rFonts w:ascii="仿宋" w:hAnsi="仿宋" w:cs="仿宋" w:hint="eastAsia"/>
                <w:kern w:val="0"/>
                <w:sz w:val="21"/>
                <w:szCs w:val="21"/>
                <w:lang w:bidi="ar"/>
              </w:rPr>
              <w:t>36</w:t>
            </w:r>
          </w:p>
        </w:tc>
        <w:tc>
          <w:tcPr>
            <w:tcW w:w="190" w:type="pct"/>
            <w:shd w:val="clear" w:color="auto" w:fill="auto"/>
            <w:tcMar>
              <w:top w:w="15" w:type="dxa"/>
              <w:left w:w="15" w:type="dxa"/>
              <w:right w:w="15" w:type="dxa"/>
            </w:tcMar>
            <w:vAlign w:val="center"/>
          </w:tcPr>
          <w:p w14:paraId="3D73F501" w14:textId="77777777" w:rsidR="00B62051" w:rsidRDefault="00B62051" w:rsidP="00F63D3F">
            <w:pPr>
              <w:widowControl/>
              <w:spacing w:line="240" w:lineRule="atLeast"/>
              <w:ind w:firstLineChars="0" w:firstLine="0"/>
              <w:jc w:val="center"/>
              <w:textAlignment w:val="top"/>
              <w:rPr>
                <w:rFonts w:ascii="仿宋" w:hAnsi="仿宋" w:cs="仿宋"/>
                <w:sz w:val="21"/>
                <w:szCs w:val="21"/>
              </w:rPr>
            </w:pPr>
            <w:r>
              <w:rPr>
                <w:rFonts w:ascii="仿宋" w:hAnsi="仿宋" w:cs="仿宋" w:hint="eastAsia"/>
                <w:kern w:val="0"/>
                <w:sz w:val="21"/>
                <w:szCs w:val="21"/>
                <w:lang w:bidi="ar"/>
              </w:rPr>
              <w:t>20</w:t>
            </w:r>
          </w:p>
        </w:tc>
        <w:tc>
          <w:tcPr>
            <w:tcW w:w="190" w:type="pct"/>
            <w:shd w:val="clear" w:color="auto" w:fill="auto"/>
            <w:tcMar>
              <w:top w:w="15" w:type="dxa"/>
              <w:left w:w="15" w:type="dxa"/>
              <w:right w:w="15" w:type="dxa"/>
            </w:tcMar>
            <w:vAlign w:val="center"/>
          </w:tcPr>
          <w:p w14:paraId="248B03D1" w14:textId="77777777" w:rsidR="00B62051" w:rsidRDefault="00B62051" w:rsidP="00F63D3F">
            <w:pPr>
              <w:widowControl/>
              <w:spacing w:line="240" w:lineRule="atLeast"/>
              <w:ind w:firstLineChars="0" w:firstLine="0"/>
              <w:jc w:val="center"/>
              <w:textAlignment w:val="top"/>
              <w:rPr>
                <w:rFonts w:ascii="仿宋" w:hAnsi="仿宋" w:cs="仿宋"/>
                <w:sz w:val="21"/>
                <w:szCs w:val="21"/>
              </w:rPr>
            </w:pPr>
            <w:r>
              <w:rPr>
                <w:rFonts w:ascii="仿宋" w:hAnsi="仿宋" w:cs="仿宋" w:hint="eastAsia"/>
                <w:sz w:val="21"/>
                <w:szCs w:val="21"/>
              </w:rPr>
              <w:t>16</w:t>
            </w:r>
          </w:p>
        </w:tc>
        <w:tc>
          <w:tcPr>
            <w:tcW w:w="201" w:type="pct"/>
            <w:shd w:val="clear" w:color="auto" w:fill="auto"/>
            <w:tcMar>
              <w:top w:w="15" w:type="dxa"/>
              <w:left w:w="15" w:type="dxa"/>
              <w:right w:w="15" w:type="dxa"/>
            </w:tcMar>
            <w:vAlign w:val="center"/>
          </w:tcPr>
          <w:p w14:paraId="041E3907" w14:textId="77777777" w:rsidR="00B62051" w:rsidRDefault="00B62051" w:rsidP="00F63D3F">
            <w:pPr>
              <w:spacing w:line="240" w:lineRule="atLeast"/>
              <w:ind w:firstLineChars="0" w:firstLine="0"/>
              <w:jc w:val="center"/>
              <w:rPr>
                <w:rFonts w:ascii="仿宋" w:hAnsi="仿宋" w:cs="仿宋"/>
                <w:sz w:val="21"/>
                <w:szCs w:val="21"/>
              </w:rPr>
            </w:pPr>
          </w:p>
        </w:tc>
        <w:tc>
          <w:tcPr>
            <w:tcW w:w="185" w:type="pct"/>
            <w:shd w:val="clear" w:color="auto" w:fill="auto"/>
            <w:tcMar>
              <w:top w:w="15" w:type="dxa"/>
              <w:left w:w="15" w:type="dxa"/>
              <w:right w:w="15" w:type="dxa"/>
            </w:tcMar>
            <w:vAlign w:val="center"/>
          </w:tcPr>
          <w:p w14:paraId="167E7BB1" w14:textId="77777777" w:rsidR="00B62051" w:rsidRDefault="00B62051" w:rsidP="00F63D3F">
            <w:pPr>
              <w:spacing w:line="240" w:lineRule="atLeast"/>
              <w:ind w:firstLineChars="0" w:firstLine="0"/>
              <w:jc w:val="center"/>
              <w:rPr>
                <w:rFonts w:ascii="仿宋" w:hAnsi="仿宋" w:cs="仿宋"/>
                <w:sz w:val="21"/>
                <w:szCs w:val="21"/>
              </w:rPr>
            </w:pPr>
          </w:p>
        </w:tc>
        <w:tc>
          <w:tcPr>
            <w:tcW w:w="192" w:type="pct"/>
            <w:shd w:val="clear" w:color="auto" w:fill="auto"/>
            <w:tcMar>
              <w:top w:w="15" w:type="dxa"/>
              <w:left w:w="15" w:type="dxa"/>
              <w:right w:w="15" w:type="dxa"/>
            </w:tcMar>
            <w:vAlign w:val="center"/>
          </w:tcPr>
          <w:p w14:paraId="0D5BE6FB"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2</w:t>
            </w:r>
          </w:p>
        </w:tc>
        <w:tc>
          <w:tcPr>
            <w:tcW w:w="190" w:type="pct"/>
            <w:shd w:val="clear" w:color="auto" w:fill="auto"/>
            <w:tcMar>
              <w:top w:w="15" w:type="dxa"/>
              <w:left w:w="15" w:type="dxa"/>
              <w:right w:w="15" w:type="dxa"/>
            </w:tcMar>
            <w:vAlign w:val="center"/>
          </w:tcPr>
          <w:p w14:paraId="19B8EF12" w14:textId="77777777" w:rsidR="00B62051" w:rsidRDefault="00B62051" w:rsidP="00F63D3F">
            <w:pPr>
              <w:spacing w:line="240" w:lineRule="atLeast"/>
              <w:ind w:firstLineChars="0" w:firstLine="0"/>
              <w:jc w:val="center"/>
              <w:rPr>
                <w:rFonts w:ascii="仿宋" w:hAnsi="仿宋" w:cs="仿宋"/>
                <w:sz w:val="21"/>
                <w:szCs w:val="21"/>
              </w:rPr>
            </w:pPr>
          </w:p>
        </w:tc>
        <w:tc>
          <w:tcPr>
            <w:tcW w:w="194" w:type="pct"/>
            <w:shd w:val="clear" w:color="auto" w:fill="auto"/>
            <w:tcMar>
              <w:top w:w="15" w:type="dxa"/>
              <w:left w:w="15" w:type="dxa"/>
              <w:right w:w="15" w:type="dxa"/>
            </w:tcMar>
            <w:vAlign w:val="center"/>
          </w:tcPr>
          <w:p w14:paraId="66B84EBE" w14:textId="77777777" w:rsidR="00B62051" w:rsidRDefault="00B62051" w:rsidP="00F63D3F">
            <w:pPr>
              <w:spacing w:line="240" w:lineRule="atLeast"/>
              <w:ind w:firstLineChars="0" w:firstLine="0"/>
              <w:jc w:val="center"/>
              <w:rPr>
                <w:rFonts w:ascii="仿宋" w:hAnsi="仿宋" w:cs="仿宋"/>
                <w:sz w:val="21"/>
                <w:szCs w:val="21"/>
              </w:rPr>
            </w:pPr>
          </w:p>
        </w:tc>
        <w:tc>
          <w:tcPr>
            <w:tcW w:w="185" w:type="pct"/>
            <w:shd w:val="clear" w:color="auto" w:fill="auto"/>
            <w:tcMar>
              <w:top w:w="15" w:type="dxa"/>
              <w:left w:w="15" w:type="dxa"/>
              <w:right w:w="15" w:type="dxa"/>
            </w:tcMar>
            <w:vAlign w:val="center"/>
          </w:tcPr>
          <w:p w14:paraId="47B1BA9F" w14:textId="77777777" w:rsidR="00B62051" w:rsidRDefault="00B62051" w:rsidP="00F63D3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0851394F" w14:textId="77777777" w:rsidR="00B62051" w:rsidRDefault="00B62051" w:rsidP="00F63D3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2F10537B" w14:textId="77777777" w:rsidR="00B62051" w:rsidRDefault="00B62051" w:rsidP="00F63D3F">
            <w:pPr>
              <w:spacing w:line="240" w:lineRule="atLeast"/>
              <w:ind w:firstLineChars="0" w:firstLine="0"/>
              <w:jc w:val="center"/>
              <w:rPr>
                <w:rFonts w:ascii="仿宋" w:hAnsi="仿宋" w:cs="仿宋"/>
                <w:sz w:val="21"/>
                <w:szCs w:val="21"/>
              </w:rPr>
            </w:pPr>
          </w:p>
        </w:tc>
        <w:tc>
          <w:tcPr>
            <w:tcW w:w="196" w:type="pct"/>
            <w:shd w:val="clear" w:color="auto" w:fill="auto"/>
            <w:tcMar>
              <w:top w:w="15" w:type="dxa"/>
              <w:left w:w="15" w:type="dxa"/>
              <w:right w:w="15" w:type="dxa"/>
            </w:tcMar>
            <w:vAlign w:val="center"/>
          </w:tcPr>
          <w:p w14:paraId="205F6FF9" w14:textId="77777777" w:rsidR="00B62051" w:rsidRDefault="00B62051" w:rsidP="00F63D3F">
            <w:pPr>
              <w:spacing w:line="240" w:lineRule="atLeast"/>
              <w:ind w:firstLineChars="0" w:firstLine="0"/>
              <w:jc w:val="center"/>
              <w:rPr>
                <w:rFonts w:ascii="仿宋" w:hAnsi="仿宋" w:cs="仿宋"/>
                <w:sz w:val="21"/>
                <w:szCs w:val="21"/>
              </w:rPr>
            </w:pPr>
          </w:p>
        </w:tc>
        <w:tc>
          <w:tcPr>
            <w:tcW w:w="227" w:type="pct"/>
            <w:shd w:val="clear" w:color="auto" w:fill="auto"/>
            <w:tcMar>
              <w:top w:w="15" w:type="dxa"/>
              <w:left w:w="15" w:type="dxa"/>
              <w:right w:w="15" w:type="dxa"/>
            </w:tcMar>
            <w:vAlign w:val="center"/>
          </w:tcPr>
          <w:p w14:paraId="08577894" w14:textId="77777777" w:rsidR="00B62051" w:rsidRDefault="00B62051" w:rsidP="00F63D3F">
            <w:pPr>
              <w:spacing w:line="240" w:lineRule="atLeast"/>
              <w:ind w:firstLineChars="0" w:firstLine="0"/>
              <w:jc w:val="center"/>
              <w:rPr>
                <w:rFonts w:ascii="仿宋" w:hAnsi="仿宋" w:cs="仿宋"/>
                <w:sz w:val="21"/>
                <w:szCs w:val="21"/>
              </w:rPr>
            </w:pPr>
          </w:p>
        </w:tc>
        <w:tc>
          <w:tcPr>
            <w:tcW w:w="436" w:type="pct"/>
            <w:shd w:val="clear" w:color="auto" w:fill="auto"/>
            <w:tcMar>
              <w:top w:w="15" w:type="dxa"/>
              <w:left w:w="15" w:type="dxa"/>
              <w:right w:w="15" w:type="dxa"/>
            </w:tcMar>
            <w:vAlign w:val="center"/>
          </w:tcPr>
          <w:p w14:paraId="1EB9866E" w14:textId="77777777" w:rsidR="00B62051" w:rsidRDefault="00B62051" w:rsidP="00F63D3F">
            <w:pPr>
              <w:widowControl/>
              <w:spacing w:line="240" w:lineRule="atLeast"/>
              <w:ind w:firstLineChars="0" w:firstLine="0"/>
              <w:jc w:val="center"/>
              <w:textAlignment w:val="top"/>
              <w:rPr>
                <w:rFonts w:ascii="仿宋" w:hAnsi="仿宋" w:cs="仿宋"/>
                <w:sz w:val="21"/>
                <w:szCs w:val="21"/>
              </w:rPr>
            </w:pPr>
            <w:r>
              <w:rPr>
                <w:rFonts w:ascii="仿宋" w:hAnsi="仿宋" w:cs="仿宋" w:hint="eastAsia"/>
                <w:kern w:val="0"/>
                <w:sz w:val="21"/>
                <w:szCs w:val="21"/>
                <w:lang w:bidi="ar"/>
              </w:rPr>
              <w:t>考试</w:t>
            </w:r>
          </w:p>
        </w:tc>
        <w:tc>
          <w:tcPr>
            <w:tcW w:w="154" w:type="pct"/>
            <w:shd w:val="clear" w:color="auto" w:fill="auto"/>
            <w:tcMar>
              <w:top w:w="15" w:type="dxa"/>
              <w:left w:w="15" w:type="dxa"/>
              <w:right w:w="15" w:type="dxa"/>
            </w:tcMar>
            <w:vAlign w:val="center"/>
          </w:tcPr>
          <w:p w14:paraId="4E66FA6F" w14:textId="77777777" w:rsidR="00B62051" w:rsidRDefault="00B62051" w:rsidP="00F63D3F">
            <w:pPr>
              <w:spacing w:line="240" w:lineRule="atLeast"/>
              <w:ind w:firstLineChars="0" w:firstLine="0"/>
              <w:jc w:val="center"/>
              <w:rPr>
                <w:rFonts w:ascii="仿宋" w:hAnsi="仿宋" w:cs="仿宋"/>
                <w:sz w:val="21"/>
                <w:szCs w:val="21"/>
              </w:rPr>
            </w:pPr>
          </w:p>
        </w:tc>
      </w:tr>
      <w:tr w:rsidR="00B62051" w14:paraId="45BD2393" w14:textId="77777777" w:rsidTr="00E943EF">
        <w:trPr>
          <w:trHeight w:val="20"/>
        </w:trPr>
        <w:tc>
          <w:tcPr>
            <w:tcW w:w="166" w:type="pct"/>
            <w:vMerge/>
            <w:shd w:val="clear" w:color="auto" w:fill="auto"/>
            <w:tcMar>
              <w:top w:w="15" w:type="dxa"/>
              <w:left w:w="15" w:type="dxa"/>
              <w:right w:w="15" w:type="dxa"/>
            </w:tcMar>
            <w:vAlign w:val="center"/>
          </w:tcPr>
          <w:p w14:paraId="71162D7F" w14:textId="77777777" w:rsidR="00B62051" w:rsidRDefault="00B62051" w:rsidP="00F63D3F">
            <w:pPr>
              <w:spacing w:line="240" w:lineRule="atLeast"/>
              <w:ind w:firstLineChars="0" w:firstLine="0"/>
              <w:jc w:val="center"/>
              <w:rPr>
                <w:rFonts w:ascii="仿宋" w:hAnsi="仿宋" w:cs="仿宋"/>
                <w:sz w:val="21"/>
                <w:szCs w:val="21"/>
              </w:rPr>
            </w:pPr>
          </w:p>
        </w:tc>
        <w:tc>
          <w:tcPr>
            <w:tcW w:w="575" w:type="pct"/>
            <w:gridSpan w:val="3"/>
            <w:vMerge/>
            <w:shd w:val="clear" w:color="auto" w:fill="auto"/>
            <w:tcMar>
              <w:top w:w="15" w:type="dxa"/>
              <w:left w:w="15" w:type="dxa"/>
              <w:right w:w="15" w:type="dxa"/>
            </w:tcMar>
            <w:vAlign w:val="center"/>
          </w:tcPr>
          <w:p w14:paraId="7ADC4D41" w14:textId="77777777" w:rsidR="00B62051" w:rsidRDefault="00B62051" w:rsidP="00F63D3F">
            <w:pPr>
              <w:spacing w:line="240" w:lineRule="atLeast"/>
              <w:ind w:firstLineChars="0" w:firstLine="0"/>
              <w:jc w:val="center"/>
              <w:rPr>
                <w:rFonts w:ascii="仿宋" w:hAnsi="仿宋" w:cs="仿宋"/>
                <w:sz w:val="21"/>
                <w:szCs w:val="21"/>
              </w:rPr>
            </w:pPr>
          </w:p>
        </w:tc>
        <w:tc>
          <w:tcPr>
            <w:tcW w:w="359" w:type="pct"/>
            <w:shd w:val="clear" w:color="auto" w:fill="auto"/>
            <w:tcMar>
              <w:top w:w="15" w:type="dxa"/>
              <w:left w:w="15" w:type="dxa"/>
              <w:right w:w="15" w:type="dxa"/>
            </w:tcMar>
            <w:vAlign w:val="center"/>
          </w:tcPr>
          <w:p w14:paraId="708CBB02"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color w:val="000000"/>
                <w:kern w:val="0"/>
                <w:sz w:val="21"/>
                <w:szCs w:val="21"/>
                <w:lang w:bidi="ar"/>
              </w:rPr>
              <w:t>GB50020</w:t>
            </w:r>
          </w:p>
        </w:tc>
        <w:tc>
          <w:tcPr>
            <w:tcW w:w="609" w:type="pct"/>
            <w:shd w:val="clear" w:color="auto" w:fill="auto"/>
            <w:tcMar>
              <w:top w:w="15" w:type="dxa"/>
              <w:left w:w="15" w:type="dxa"/>
              <w:right w:w="15" w:type="dxa"/>
            </w:tcMar>
            <w:vAlign w:val="center"/>
          </w:tcPr>
          <w:p w14:paraId="61EF3A6E" w14:textId="77777777" w:rsidR="00B62051" w:rsidRDefault="00B62051" w:rsidP="00F63D3F">
            <w:pPr>
              <w:widowControl/>
              <w:spacing w:line="240" w:lineRule="atLeast"/>
              <w:ind w:firstLineChars="0" w:firstLine="0"/>
              <w:jc w:val="center"/>
              <w:textAlignment w:val="top"/>
              <w:rPr>
                <w:rFonts w:ascii="仿宋" w:hAnsi="仿宋" w:cs="仿宋"/>
                <w:sz w:val="21"/>
                <w:szCs w:val="21"/>
              </w:rPr>
            </w:pPr>
            <w:r>
              <w:rPr>
                <w:rFonts w:ascii="仿宋" w:hAnsi="仿宋" w:cs="仿宋" w:hint="eastAsia"/>
                <w:kern w:val="0"/>
                <w:sz w:val="21"/>
                <w:szCs w:val="21"/>
                <w:lang w:bidi="ar"/>
              </w:rPr>
              <w:t>地理（二）</w:t>
            </w:r>
          </w:p>
        </w:tc>
        <w:tc>
          <w:tcPr>
            <w:tcW w:w="183" w:type="pct"/>
            <w:shd w:val="clear" w:color="auto" w:fill="auto"/>
            <w:tcMar>
              <w:top w:w="15" w:type="dxa"/>
              <w:left w:w="15" w:type="dxa"/>
              <w:right w:w="15" w:type="dxa"/>
            </w:tcMar>
            <w:vAlign w:val="center"/>
          </w:tcPr>
          <w:p w14:paraId="31A16DCC" w14:textId="77777777" w:rsidR="00B62051" w:rsidRDefault="00B62051" w:rsidP="00F63D3F">
            <w:pPr>
              <w:widowControl/>
              <w:spacing w:line="240" w:lineRule="atLeast"/>
              <w:ind w:firstLineChars="0" w:firstLine="0"/>
              <w:jc w:val="center"/>
              <w:textAlignment w:val="top"/>
              <w:rPr>
                <w:rFonts w:ascii="仿宋" w:hAnsi="仿宋" w:cs="仿宋"/>
                <w:sz w:val="21"/>
                <w:szCs w:val="21"/>
              </w:rPr>
            </w:pPr>
            <w:r>
              <w:rPr>
                <w:rFonts w:ascii="仿宋" w:hAnsi="仿宋" w:cs="仿宋" w:hint="eastAsia"/>
                <w:kern w:val="0"/>
                <w:sz w:val="21"/>
                <w:szCs w:val="21"/>
                <w:lang w:bidi="ar"/>
              </w:rPr>
              <w:t>2</w:t>
            </w:r>
          </w:p>
        </w:tc>
        <w:tc>
          <w:tcPr>
            <w:tcW w:w="188" w:type="pct"/>
            <w:shd w:val="clear" w:color="auto" w:fill="auto"/>
            <w:tcMar>
              <w:top w:w="15" w:type="dxa"/>
              <w:left w:w="15" w:type="dxa"/>
              <w:right w:w="15" w:type="dxa"/>
            </w:tcMar>
            <w:vAlign w:val="center"/>
          </w:tcPr>
          <w:p w14:paraId="18FDEACD" w14:textId="77777777" w:rsidR="00B62051" w:rsidRDefault="00B62051" w:rsidP="00F63D3F">
            <w:pPr>
              <w:widowControl/>
              <w:spacing w:line="240" w:lineRule="atLeast"/>
              <w:ind w:firstLineChars="0" w:firstLine="0"/>
              <w:jc w:val="center"/>
              <w:textAlignment w:val="top"/>
              <w:rPr>
                <w:rFonts w:ascii="仿宋" w:hAnsi="仿宋" w:cs="仿宋"/>
                <w:sz w:val="21"/>
                <w:szCs w:val="21"/>
              </w:rPr>
            </w:pPr>
            <w:r>
              <w:rPr>
                <w:rFonts w:ascii="仿宋" w:hAnsi="仿宋" w:cs="仿宋" w:hint="eastAsia"/>
                <w:kern w:val="0"/>
                <w:sz w:val="21"/>
                <w:szCs w:val="21"/>
                <w:lang w:bidi="ar"/>
              </w:rPr>
              <w:t>36</w:t>
            </w:r>
          </w:p>
        </w:tc>
        <w:tc>
          <w:tcPr>
            <w:tcW w:w="190" w:type="pct"/>
            <w:shd w:val="clear" w:color="auto" w:fill="auto"/>
            <w:tcMar>
              <w:top w:w="15" w:type="dxa"/>
              <w:left w:w="15" w:type="dxa"/>
              <w:right w:w="15" w:type="dxa"/>
            </w:tcMar>
            <w:vAlign w:val="center"/>
          </w:tcPr>
          <w:p w14:paraId="60257D15" w14:textId="77777777" w:rsidR="00B62051" w:rsidRDefault="00B62051" w:rsidP="00F63D3F">
            <w:pPr>
              <w:widowControl/>
              <w:spacing w:line="240" w:lineRule="atLeast"/>
              <w:ind w:firstLineChars="0" w:firstLine="0"/>
              <w:jc w:val="center"/>
              <w:textAlignment w:val="top"/>
              <w:rPr>
                <w:rFonts w:ascii="仿宋" w:hAnsi="仿宋" w:cs="仿宋"/>
                <w:sz w:val="21"/>
                <w:szCs w:val="21"/>
              </w:rPr>
            </w:pPr>
            <w:r>
              <w:rPr>
                <w:rFonts w:ascii="仿宋" w:hAnsi="仿宋" w:cs="仿宋" w:hint="eastAsia"/>
                <w:kern w:val="0"/>
                <w:sz w:val="21"/>
                <w:szCs w:val="21"/>
                <w:lang w:bidi="ar"/>
              </w:rPr>
              <w:t>20</w:t>
            </w:r>
          </w:p>
        </w:tc>
        <w:tc>
          <w:tcPr>
            <w:tcW w:w="190" w:type="pct"/>
            <w:shd w:val="clear" w:color="auto" w:fill="auto"/>
            <w:tcMar>
              <w:top w:w="15" w:type="dxa"/>
              <w:left w:w="15" w:type="dxa"/>
              <w:right w:w="15" w:type="dxa"/>
            </w:tcMar>
            <w:vAlign w:val="center"/>
          </w:tcPr>
          <w:p w14:paraId="193C7AD4" w14:textId="77777777" w:rsidR="00B62051" w:rsidRDefault="00B62051" w:rsidP="00F63D3F">
            <w:pPr>
              <w:widowControl/>
              <w:spacing w:line="240" w:lineRule="atLeast"/>
              <w:ind w:firstLineChars="0" w:firstLine="0"/>
              <w:jc w:val="center"/>
              <w:textAlignment w:val="top"/>
              <w:rPr>
                <w:rFonts w:ascii="仿宋" w:hAnsi="仿宋" w:cs="仿宋"/>
                <w:sz w:val="21"/>
                <w:szCs w:val="21"/>
              </w:rPr>
            </w:pPr>
            <w:r>
              <w:rPr>
                <w:rFonts w:ascii="仿宋" w:hAnsi="仿宋" w:cs="仿宋" w:hint="eastAsia"/>
                <w:sz w:val="21"/>
                <w:szCs w:val="21"/>
              </w:rPr>
              <w:t>16</w:t>
            </w:r>
          </w:p>
        </w:tc>
        <w:tc>
          <w:tcPr>
            <w:tcW w:w="201" w:type="pct"/>
            <w:shd w:val="clear" w:color="auto" w:fill="auto"/>
            <w:tcMar>
              <w:top w:w="15" w:type="dxa"/>
              <w:left w:w="15" w:type="dxa"/>
              <w:right w:w="15" w:type="dxa"/>
            </w:tcMar>
            <w:vAlign w:val="center"/>
          </w:tcPr>
          <w:p w14:paraId="4040D595" w14:textId="77777777" w:rsidR="00B62051" w:rsidRDefault="00B62051" w:rsidP="00F63D3F">
            <w:pPr>
              <w:spacing w:line="240" w:lineRule="atLeast"/>
              <w:ind w:firstLineChars="0" w:firstLine="0"/>
              <w:jc w:val="center"/>
              <w:rPr>
                <w:rFonts w:ascii="仿宋" w:hAnsi="仿宋" w:cs="仿宋"/>
                <w:sz w:val="21"/>
                <w:szCs w:val="21"/>
              </w:rPr>
            </w:pPr>
          </w:p>
        </w:tc>
        <w:tc>
          <w:tcPr>
            <w:tcW w:w="185" w:type="pct"/>
            <w:shd w:val="clear" w:color="auto" w:fill="auto"/>
            <w:tcMar>
              <w:top w:w="15" w:type="dxa"/>
              <w:left w:w="15" w:type="dxa"/>
              <w:right w:w="15" w:type="dxa"/>
            </w:tcMar>
            <w:vAlign w:val="center"/>
          </w:tcPr>
          <w:p w14:paraId="124E824F" w14:textId="77777777" w:rsidR="00B62051" w:rsidRDefault="00B62051" w:rsidP="00F63D3F">
            <w:pPr>
              <w:spacing w:line="240" w:lineRule="atLeast"/>
              <w:ind w:firstLineChars="0" w:firstLine="0"/>
              <w:jc w:val="center"/>
              <w:rPr>
                <w:rFonts w:ascii="仿宋" w:hAnsi="仿宋" w:cs="仿宋"/>
                <w:sz w:val="21"/>
                <w:szCs w:val="21"/>
              </w:rPr>
            </w:pPr>
          </w:p>
        </w:tc>
        <w:tc>
          <w:tcPr>
            <w:tcW w:w="192" w:type="pct"/>
            <w:shd w:val="clear" w:color="auto" w:fill="auto"/>
            <w:tcMar>
              <w:top w:w="15" w:type="dxa"/>
              <w:left w:w="15" w:type="dxa"/>
              <w:right w:w="15" w:type="dxa"/>
            </w:tcMar>
            <w:vAlign w:val="center"/>
          </w:tcPr>
          <w:p w14:paraId="68E9C79F" w14:textId="77777777" w:rsidR="00B62051" w:rsidRDefault="00B62051" w:rsidP="00F63D3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6B9BFE11"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2</w:t>
            </w:r>
          </w:p>
        </w:tc>
        <w:tc>
          <w:tcPr>
            <w:tcW w:w="194" w:type="pct"/>
            <w:shd w:val="clear" w:color="auto" w:fill="auto"/>
            <w:noWrap/>
            <w:tcMar>
              <w:top w:w="15" w:type="dxa"/>
              <w:left w:w="15" w:type="dxa"/>
              <w:right w:w="15" w:type="dxa"/>
            </w:tcMar>
            <w:vAlign w:val="center"/>
          </w:tcPr>
          <w:p w14:paraId="5A6ED42D" w14:textId="77777777" w:rsidR="00B62051" w:rsidRDefault="00B62051" w:rsidP="00F63D3F">
            <w:pPr>
              <w:spacing w:line="240" w:lineRule="atLeast"/>
              <w:ind w:firstLineChars="0" w:firstLine="0"/>
              <w:jc w:val="center"/>
              <w:rPr>
                <w:rFonts w:ascii="仿宋" w:hAnsi="仿宋" w:cs="仿宋"/>
                <w:sz w:val="21"/>
                <w:szCs w:val="21"/>
              </w:rPr>
            </w:pPr>
          </w:p>
        </w:tc>
        <w:tc>
          <w:tcPr>
            <w:tcW w:w="185" w:type="pct"/>
            <w:shd w:val="clear" w:color="auto" w:fill="auto"/>
            <w:tcMar>
              <w:top w:w="15" w:type="dxa"/>
              <w:left w:w="15" w:type="dxa"/>
              <w:right w:w="15" w:type="dxa"/>
            </w:tcMar>
            <w:vAlign w:val="center"/>
          </w:tcPr>
          <w:p w14:paraId="68CEA1E1" w14:textId="77777777" w:rsidR="00B62051" w:rsidRDefault="00B62051" w:rsidP="00F63D3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5A252548" w14:textId="77777777" w:rsidR="00B62051" w:rsidRDefault="00B62051" w:rsidP="00F63D3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5E140E40" w14:textId="77777777" w:rsidR="00B62051" w:rsidRDefault="00B62051" w:rsidP="00F63D3F">
            <w:pPr>
              <w:spacing w:line="240" w:lineRule="atLeast"/>
              <w:ind w:firstLineChars="0" w:firstLine="0"/>
              <w:jc w:val="center"/>
              <w:rPr>
                <w:rFonts w:ascii="仿宋" w:hAnsi="仿宋" w:cs="仿宋"/>
                <w:sz w:val="21"/>
                <w:szCs w:val="21"/>
              </w:rPr>
            </w:pPr>
          </w:p>
        </w:tc>
        <w:tc>
          <w:tcPr>
            <w:tcW w:w="196" w:type="pct"/>
            <w:shd w:val="clear" w:color="auto" w:fill="auto"/>
            <w:tcMar>
              <w:top w:w="15" w:type="dxa"/>
              <w:left w:w="15" w:type="dxa"/>
              <w:right w:w="15" w:type="dxa"/>
            </w:tcMar>
            <w:vAlign w:val="center"/>
          </w:tcPr>
          <w:p w14:paraId="427397F3" w14:textId="77777777" w:rsidR="00B62051" w:rsidRDefault="00B62051" w:rsidP="00F63D3F">
            <w:pPr>
              <w:spacing w:line="240" w:lineRule="atLeast"/>
              <w:ind w:firstLineChars="0" w:firstLine="0"/>
              <w:jc w:val="center"/>
              <w:rPr>
                <w:rFonts w:ascii="仿宋" w:hAnsi="仿宋" w:cs="仿宋"/>
                <w:sz w:val="21"/>
                <w:szCs w:val="21"/>
              </w:rPr>
            </w:pPr>
          </w:p>
        </w:tc>
        <w:tc>
          <w:tcPr>
            <w:tcW w:w="227" w:type="pct"/>
            <w:shd w:val="clear" w:color="auto" w:fill="auto"/>
            <w:tcMar>
              <w:top w:w="15" w:type="dxa"/>
              <w:left w:w="15" w:type="dxa"/>
              <w:right w:w="15" w:type="dxa"/>
            </w:tcMar>
            <w:vAlign w:val="center"/>
          </w:tcPr>
          <w:p w14:paraId="679911ED" w14:textId="77777777" w:rsidR="00B62051" w:rsidRDefault="00B62051" w:rsidP="00F63D3F">
            <w:pPr>
              <w:spacing w:line="240" w:lineRule="atLeast"/>
              <w:ind w:firstLineChars="0" w:firstLine="0"/>
              <w:jc w:val="center"/>
              <w:rPr>
                <w:rFonts w:ascii="仿宋" w:hAnsi="仿宋" w:cs="仿宋"/>
                <w:sz w:val="21"/>
                <w:szCs w:val="21"/>
              </w:rPr>
            </w:pPr>
          </w:p>
        </w:tc>
        <w:tc>
          <w:tcPr>
            <w:tcW w:w="436" w:type="pct"/>
            <w:shd w:val="clear" w:color="auto" w:fill="auto"/>
            <w:tcMar>
              <w:top w:w="15" w:type="dxa"/>
              <w:left w:w="15" w:type="dxa"/>
              <w:right w:w="15" w:type="dxa"/>
            </w:tcMar>
            <w:vAlign w:val="center"/>
          </w:tcPr>
          <w:p w14:paraId="7651AA54" w14:textId="77777777" w:rsidR="00B62051" w:rsidRDefault="00B62051" w:rsidP="00F63D3F">
            <w:pPr>
              <w:widowControl/>
              <w:spacing w:line="240" w:lineRule="atLeast"/>
              <w:ind w:firstLineChars="0" w:firstLine="0"/>
              <w:jc w:val="center"/>
              <w:textAlignment w:val="top"/>
              <w:rPr>
                <w:rFonts w:ascii="仿宋" w:hAnsi="仿宋" w:cs="仿宋"/>
                <w:sz w:val="21"/>
                <w:szCs w:val="21"/>
              </w:rPr>
            </w:pPr>
            <w:r>
              <w:rPr>
                <w:rFonts w:ascii="仿宋" w:hAnsi="仿宋" w:cs="仿宋" w:hint="eastAsia"/>
                <w:kern w:val="0"/>
                <w:sz w:val="21"/>
                <w:szCs w:val="21"/>
                <w:lang w:bidi="ar"/>
              </w:rPr>
              <w:t>考试</w:t>
            </w:r>
          </w:p>
        </w:tc>
        <w:tc>
          <w:tcPr>
            <w:tcW w:w="154" w:type="pct"/>
            <w:shd w:val="clear" w:color="auto" w:fill="auto"/>
            <w:tcMar>
              <w:top w:w="15" w:type="dxa"/>
              <w:left w:w="15" w:type="dxa"/>
              <w:right w:w="15" w:type="dxa"/>
            </w:tcMar>
            <w:vAlign w:val="center"/>
          </w:tcPr>
          <w:p w14:paraId="360054AC" w14:textId="77777777" w:rsidR="00B62051" w:rsidRDefault="00B62051" w:rsidP="00F63D3F">
            <w:pPr>
              <w:spacing w:line="240" w:lineRule="atLeast"/>
              <w:ind w:firstLineChars="0" w:firstLine="0"/>
              <w:jc w:val="center"/>
              <w:rPr>
                <w:rFonts w:ascii="仿宋" w:hAnsi="仿宋" w:cs="仿宋"/>
                <w:sz w:val="21"/>
                <w:szCs w:val="21"/>
              </w:rPr>
            </w:pPr>
          </w:p>
        </w:tc>
      </w:tr>
      <w:tr w:rsidR="00B56BFA" w14:paraId="52CD4DEE" w14:textId="77777777" w:rsidTr="00E943EF">
        <w:trPr>
          <w:trHeight w:val="20"/>
        </w:trPr>
        <w:tc>
          <w:tcPr>
            <w:tcW w:w="166" w:type="pct"/>
            <w:vMerge/>
            <w:shd w:val="clear" w:color="auto" w:fill="auto"/>
            <w:tcMar>
              <w:top w:w="15" w:type="dxa"/>
              <w:left w:w="15" w:type="dxa"/>
              <w:right w:w="15" w:type="dxa"/>
            </w:tcMar>
            <w:vAlign w:val="center"/>
          </w:tcPr>
          <w:p w14:paraId="040A971F" w14:textId="77777777" w:rsidR="00B62051" w:rsidRDefault="00B62051" w:rsidP="00F63D3F">
            <w:pPr>
              <w:spacing w:line="240" w:lineRule="atLeast"/>
              <w:ind w:firstLineChars="0" w:firstLine="0"/>
              <w:jc w:val="center"/>
              <w:rPr>
                <w:rFonts w:ascii="仿宋" w:hAnsi="仿宋" w:cs="仿宋"/>
                <w:sz w:val="21"/>
                <w:szCs w:val="21"/>
              </w:rPr>
            </w:pPr>
          </w:p>
        </w:tc>
        <w:tc>
          <w:tcPr>
            <w:tcW w:w="575" w:type="pct"/>
            <w:gridSpan w:val="3"/>
            <w:vMerge/>
            <w:shd w:val="clear" w:color="auto" w:fill="auto"/>
            <w:tcMar>
              <w:top w:w="15" w:type="dxa"/>
              <w:left w:w="15" w:type="dxa"/>
              <w:right w:w="15" w:type="dxa"/>
            </w:tcMar>
            <w:vAlign w:val="center"/>
          </w:tcPr>
          <w:p w14:paraId="25543623" w14:textId="77777777" w:rsidR="00B62051" w:rsidRDefault="00B62051" w:rsidP="00F63D3F">
            <w:pPr>
              <w:spacing w:line="240" w:lineRule="atLeast"/>
              <w:ind w:firstLineChars="0" w:firstLine="0"/>
              <w:jc w:val="center"/>
              <w:rPr>
                <w:rFonts w:ascii="仿宋" w:hAnsi="仿宋" w:cs="仿宋"/>
                <w:sz w:val="21"/>
                <w:szCs w:val="21"/>
              </w:rPr>
            </w:pPr>
          </w:p>
        </w:tc>
        <w:tc>
          <w:tcPr>
            <w:tcW w:w="359" w:type="pct"/>
            <w:shd w:val="clear" w:color="auto" w:fill="auto"/>
            <w:tcMar>
              <w:top w:w="15" w:type="dxa"/>
              <w:left w:w="15" w:type="dxa"/>
              <w:right w:w="15" w:type="dxa"/>
            </w:tcMar>
            <w:vAlign w:val="center"/>
          </w:tcPr>
          <w:p w14:paraId="2AADA732"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color w:val="000000"/>
                <w:kern w:val="0"/>
                <w:sz w:val="21"/>
                <w:szCs w:val="21"/>
                <w:lang w:bidi="ar"/>
              </w:rPr>
              <w:t>GB50021</w:t>
            </w:r>
          </w:p>
        </w:tc>
        <w:tc>
          <w:tcPr>
            <w:tcW w:w="609" w:type="pct"/>
            <w:shd w:val="clear" w:color="auto" w:fill="auto"/>
            <w:tcMar>
              <w:top w:w="15" w:type="dxa"/>
              <w:left w:w="15" w:type="dxa"/>
              <w:right w:w="15" w:type="dxa"/>
            </w:tcMar>
            <w:vAlign w:val="center"/>
          </w:tcPr>
          <w:p w14:paraId="62F3F1C5" w14:textId="77777777" w:rsidR="00B62051" w:rsidRDefault="00B62051" w:rsidP="00F63D3F">
            <w:pPr>
              <w:widowControl/>
              <w:spacing w:line="240" w:lineRule="atLeast"/>
              <w:ind w:firstLineChars="0" w:firstLine="0"/>
              <w:jc w:val="center"/>
              <w:textAlignment w:val="top"/>
              <w:rPr>
                <w:rFonts w:ascii="仿宋" w:hAnsi="仿宋" w:cs="仿宋"/>
                <w:sz w:val="21"/>
                <w:szCs w:val="21"/>
              </w:rPr>
            </w:pPr>
            <w:r>
              <w:rPr>
                <w:rFonts w:ascii="仿宋" w:hAnsi="仿宋" w:cs="仿宋" w:hint="eastAsia"/>
                <w:kern w:val="0"/>
                <w:sz w:val="21"/>
                <w:szCs w:val="21"/>
                <w:lang w:bidi="ar"/>
              </w:rPr>
              <w:t>物理（一）</w:t>
            </w:r>
          </w:p>
        </w:tc>
        <w:tc>
          <w:tcPr>
            <w:tcW w:w="183" w:type="pct"/>
            <w:shd w:val="clear" w:color="auto" w:fill="FFFFFF" w:themeFill="background1"/>
            <w:tcMar>
              <w:top w:w="15" w:type="dxa"/>
              <w:left w:w="15" w:type="dxa"/>
              <w:right w:w="15" w:type="dxa"/>
            </w:tcMar>
            <w:vAlign w:val="center"/>
          </w:tcPr>
          <w:p w14:paraId="438EECC8" w14:textId="77777777" w:rsidR="00B62051" w:rsidRDefault="00B62051" w:rsidP="00F63D3F">
            <w:pPr>
              <w:widowControl/>
              <w:spacing w:line="240" w:lineRule="atLeast"/>
              <w:ind w:firstLineChars="0" w:firstLine="0"/>
              <w:jc w:val="center"/>
              <w:textAlignment w:val="top"/>
              <w:rPr>
                <w:rFonts w:ascii="仿宋" w:hAnsi="仿宋" w:cs="仿宋"/>
                <w:sz w:val="21"/>
                <w:szCs w:val="21"/>
              </w:rPr>
            </w:pPr>
            <w:r>
              <w:rPr>
                <w:rFonts w:ascii="仿宋" w:hAnsi="仿宋" w:cs="仿宋" w:hint="eastAsia"/>
                <w:kern w:val="0"/>
                <w:sz w:val="21"/>
                <w:szCs w:val="21"/>
                <w:lang w:bidi="ar"/>
              </w:rPr>
              <w:t>2</w:t>
            </w:r>
          </w:p>
        </w:tc>
        <w:tc>
          <w:tcPr>
            <w:tcW w:w="188" w:type="pct"/>
            <w:shd w:val="clear" w:color="auto" w:fill="FFFFFF" w:themeFill="background1"/>
            <w:tcMar>
              <w:top w:w="15" w:type="dxa"/>
              <w:left w:w="15" w:type="dxa"/>
              <w:right w:w="15" w:type="dxa"/>
            </w:tcMar>
            <w:vAlign w:val="center"/>
          </w:tcPr>
          <w:p w14:paraId="5D1E82CE" w14:textId="77777777" w:rsidR="00B62051" w:rsidRDefault="00B62051" w:rsidP="00F63D3F">
            <w:pPr>
              <w:widowControl/>
              <w:spacing w:line="240" w:lineRule="atLeast"/>
              <w:ind w:firstLineChars="0" w:firstLine="0"/>
              <w:jc w:val="center"/>
              <w:textAlignment w:val="top"/>
              <w:rPr>
                <w:rFonts w:ascii="仿宋" w:hAnsi="仿宋" w:cs="仿宋"/>
                <w:sz w:val="21"/>
                <w:szCs w:val="21"/>
              </w:rPr>
            </w:pPr>
            <w:r>
              <w:rPr>
                <w:rFonts w:ascii="仿宋" w:hAnsi="仿宋" w:cs="仿宋" w:hint="eastAsia"/>
                <w:kern w:val="0"/>
                <w:sz w:val="21"/>
                <w:szCs w:val="21"/>
                <w:lang w:bidi="ar"/>
              </w:rPr>
              <w:t>36</w:t>
            </w:r>
          </w:p>
        </w:tc>
        <w:tc>
          <w:tcPr>
            <w:tcW w:w="190" w:type="pct"/>
            <w:shd w:val="clear" w:color="auto" w:fill="FFFFFF" w:themeFill="background1"/>
            <w:tcMar>
              <w:top w:w="15" w:type="dxa"/>
              <w:left w:w="15" w:type="dxa"/>
              <w:right w:w="15" w:type="dxa"/>
            </w:tcMar>
            <w:vAlign w:val="center"/>
          </w:tcPr>
          <w:p w14:paraId="768D03FB" w14:textId="77777777" w:rsidR="00B62051" w:rsidRDefault="00B62051" w:rsidP="00F63D3F">
            <w:pPr>
              <w:widowControl/>
              <w:spacing w:line="240" w:lineRule="atLeast"/>
              <w:ind w:firstLineChars="0" w:firstLine="0"/>
              <w:jc w:val="center"/>
              <w:textAlignment w:val="top"/>
              <w:rPr>
                <w:rFonts w:ascii="仿宋" w:hAnsi="仿宋" w:cs="仿宋"/>
                <w:sz w:val="21"/>
                <w:szCs w:val="21"/>
              </w:rPr>
            </w:pPr>
            <w:r>
              <w:rPr>
                <w:rFonts w:ascii="仿宋" w:hAnsi="仿宋" w:cs="仿宋" w:hint="eastAsia"/>
                <w:kern w:val="0"/>
                <w:sz w:val="21"/>
                <w:szCs w:val="21"/>
                <w:lang w:bidi="ar"/>
              </w:rPr>
              <w:t>16</w:t>
            </w:r>
          </w:p>
        </w:tc>
        <w:tc>
          <w:tcPr>
            <w:tcW w:w="190" w:type="pct"/>
            <w:shd w:val="clear" w:color="auto" w:fill="FFFFFF" w:themeFill="background1"/>
            <w:tcMar>
              <w:top w:w="15" w:type="dxa"/>
              <w:left w:w="15" w:type="dxa"/>
              <w:right w:w="15" w:type="dxa"/>
            </w:tcMar>
            <w:vAlign w:val="center"/>
          </w:tcPr>
          <w:p w14:paraId="1ADEAAA6" w14:textId="77777777" w:rsidR="00B62051" w:rsidRDefault="00B62051" w:rsidP="00F63D3F">
            <w:pPr>
              <w:widowControl/>
              <w:spacing w:line="240" w:lineRule="atLeast"/>
              <w:ind w:firstLineChars="0" w:firstLine="0"/>
              <w:jc w:val="center"/>
              <w:textAlignment w:val="top"/>
              <w:rPr>
                <w:rFonts w:ascii="仿宋" w:hAnsi="仿宋" w:cs="仿宋"/>
                <w:sz w:val="21"/>
                <w:szCs w:val="21"/>
              </w:rPr>
            </w:pPr>
            <w:r>
              <w:rPr>
                <w:rFonts w:ascii="仿宋" w:hAnsi="仿宋" w:cs="仿宋" w:hint="eastAsia"/>
                <w:kern w:val="0"/>
                <w:sz w:val="21"/>
                <w:szCs w:val="21"/>
                <w:lang w:bidi="ar"/>
              </w:rPr>
              <w:t>20</w:t>
            </w:r>
          </w:p>
        </w:tc>
        <w:tc>
          <w:tcPr>
            <w:tcW w:w="201" w:type="pct"/>
            <w:shd w:val="clear" w:color="auto" w:fill="auto"/>
            <w:tcMar>
              <w:top w:w="15" w:type="dxa"/>
              <w:left w:w="15" w:type="dxa"/>
              <w:right w:w="15" w:type="dxa"/>
            </w:tcMar>
            <w:vAlign w:val="center"/>
          </w:tcPr>
          <w:p w14:paraId="6B455C86" w14:textId="77777777" w:rsidR="00B62051" w:rsidRDefault="00B62051" w:rsidP="00F63D3F">
            <w:pPr>
              <w:spacing w:line="240" w:lineRule="atLeast"/>
              <w:ind w:firstLineChars="0" w:firstLine="0"/>
              <w:jc w:val="center"/>
              <w:rPr>
                <w:rFonts w:ascii="仿宋" w:hAnsi="仿宋" w:cs="仿宋"/>
                <w:sz w:val="21"/>
                <w:szCs w:val="21"/>
              </w:rPr>
            </w:pPr>
            <w:r>
              <w:rPr>
                <w:rFonts w:ascii="仿宋" w:hAnsi="仿宋" w:cs="仿宋" w:hint="eastAsia"/>
                <w:kern w:val="0"/>
                <w:sz w:val="21"/>
                <w:szCs w:val="21"/>
                <w:lang w:bidi="ar"/>
              </w:rPr>
              <w:t>2</w:t>
            </w:r>
          </w:p>
        </w:tc>
        <w:tc>
          <w:tcPr>
            <w:tcW w:w="185" w:type="pct"/>
            <w:shd w:val="clear" w:color="auto" w:fill="auto"/>
            <w:tcMar>
              <w:top w:w="15" w:type="dxa"/>
              <w:left w:w="15" w:type="dxa"/>
              <w:right w:w="15" w:type="dxa"/>
            </w:tcMar>
            <w:vAlign w:val="center"/>
          </w:tcPr>
          <w:p w14:paraId="5EFB5FB0" w14:textId="77777777" w:rsidR="00B62051" w:rsidRDefault="00B62051" w:rsidP="00F63D3F">
            <w:pPr>
              <w:spacing w:line="240" w:lineRule="atLeast"/>
              <w:ind w:firstLineChars="0" w:firstLine="0"/>
              <w:jc w:val="center"/>
              <w:rPr>
                <w:rFonts w:ascii="仿宋" w:hAnsi="仿宋" w:cs="仿宋"/>
                <w:sz w:val="21"/>
                <w:szCs w:val="21"/>
              </w:rPr>
            </w:pPr>
          </w:p>
        </w:tc>
        <w:tc>
          <w:tcPr>
            <w:tcW w:w="192" w:type="pct"/>
            <w:shd w:val="clear" w:color="auto" w:fill="auto"/>
            <w:tcMar>
              <w:top w:w="15" w:type="dxa"/>
              <w:left w:w="15" w:type="dxa"/>
              <w:right w:w="15" w:type="dxa"/>
            </w:tcMar>
            <w:vAlign w:val="center"/>
          </w:tcPr>
          <w:p w14:paraId="6C92C910"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p>
        </w:tc>
        <w:tc>
          <w:tcPr>
            <w:tcW w:w="190" w:type="pct"/>
            <w:shd w:val="clear" w:color="auto" w:fill="auto"/>
            <w:tcMar>
              <w:top w:w="15" w:type="dxa"/>
              <w:left w:w="15" w:type="dxa"/>
              <w:right w:w="15" w:type="dxa"/>
            </w:tcMar>
            <w:vAlign w:val="center"/>
          </w:tcPr>
          <w:p w14:paraId="56385AC1" w14:textId="77777777" w:rsidR="00B62051" w:rsidRDefault="00B62051" w:rsidP="00F63D3F">
            <w:pPr>
              <w:spacing w:line="240" w:lineRule="atLeast"/>
              <w:ind w:firstLineChars="0" w:firstLine="0"/>
              <w:jc w:val="center"/>
              <w:rPr>
                <w:rFonts w:ascii="仿宋" w:hAnsi="仿宋" w:cs="仿宋"/>
                <w:sz w:val="21"/>
                <w:szCs w:val="21"/>
              </w:rPr>
            </w:pPr>
          </w:p>
        </w:tc>
        <w:tc>
          <w:tcPr>
            <w:tcW w:w="194" w:type="pct"/>
            <w:shd w:val="clear" w:color="auto" w:fill="auto"/>
            <w:tcMar>
              <w:top w:w="15" w:type="dxa"/>
              <w:left w:w="15" w:type="dxa"/>
              <w:right w:w="15" w:type="dxa"/>
            </w:tcMar>
            <w:vAlign w:val="center"/>
          </w:tcPr>
          <w:p w14:paraId="4AFE8657" w14:textId="77777777" w:rsidR="00B62051" w:rsidRDefault="00B62051" w:rsidP="00F63D3F">
            <w:pPr>
              <w:spacing w:line="240" w:lineRule="atLeast"/>
              <w:ind w:firstLineChars="0" w:firstLine="0"/>
              <w:jc w:val="center"/>
              <w:rPr>
                <w:rFonts w:ascii="仿宋" w:hAnsi="仿宋" w:cs="仿宋"/>
                <w:sz w:val="21"/>
                <w:szCs w:val="21"/>
              </w:rPr>
            </w:pPr>
          </w:p>
        </w:tc>
        <w:tc>
          <w:tcPr>
            <w:tcW w:w="185" w:type="pct"/>
            <w:shd w:val="clear" w:color="auto" w:fill="auto"/>
            <w:tcMar>
              <w:top w:w="15" w:type="dxa"/>
              <w:left w:w="15" w:type="dxa"/>
              <w:right w:w="15" w:type="dxa"/>
            </w:tcMar>
            <w:vAlign w:val="center"/>
          </w:tcPr>
          <w:p w14:paraId="2174847C" w14:textId="77777777" w:rsidR="00B62051" w:rsidRDefault="00B62051" w:rsidP="00F63D3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0E0B4A76" w14:textId="77777777" w:rsidR="00B62051" w:rsidRDefault="00B62051" w:rsidP="00F63D3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62345A4C" w14:textId="77777777" w:rsidR="00B62051" w:rsidRDefault="00B62051" w:rsidP="00F63D3F">
            <w:pPr>
              <w:spacing w:line="240" w:lineRule="atLeast"/>
              <w:ind w:firstLineChars="0" w:firstLine="0"/>
              <w:jc w:val="center"/>
              <w:rPr>
                <w:rFonts w:ascii="仿宋" w:hAnsi="仿宋" w:cs="仿宋"/>
                <w:sz w:val="21"/>
                <w:szCs w:val="21"/>
              </w:rPr>
            </w:pPr>
          </w:p>
        </w:tc>
        <w:tc>
          <w:tcPr>
            <w:tcW w:w="196" w:type="pct"/>
            <w:shd w:val="clear" w:color="auto" w:fill="auto"/>
            <w:tcMar>
              <w:top w:w="15" w:type="dxa"/>
              <w:left w:w="15" w:type="dxa"/>
              <w:right w:w="15" w:type="dxa"/>
            </w:tcMar>
            <w:vAlign w:val="center"/>
          </w:tcPr>
          <w:p w14:paraId="0D78EFC0" w14:textId="77777777" w:rsidR="00B62051" w:rsidRDefault="00B62051" w:rsidP="00F63D3F">
            <w:pPr>
              <w:spacing w:line="240" w:lineRule="atLeast"/>
              <w:ind w:firstLineChars="0" w:firstLine="0"/>
              <w:jc w:val="center"/>
              <w:rPr>
                <w:rFonts w:ascii="仿宋" w:hAnsi="仿宋" w:cs="仿宋"/>
                <w:sz w:val="21"/>
                <w:szCs w:val="21"/>
              </w:rPr>
            </w:pPr>
          </w:p>
        </w:tc>
        <w:tc>
          <w:tcPr>
            <w:tcW w:w="227" w:type="pct"/>
            <w:shd w:val="clear" w:color="auto" w:fill="auto"/>
            <w:tcMar>
              <w:top w:w="15" w:type="dxa"/>
              <w:left w:w="15" w:type="dxa"/>
              <w:right w:w="15" w:type="dxa"/>
            </w:tcMar>
            <w:vAlign w:val="center"/>
          </w:tcPr>
          <w:p w14:paraId="73925FEE" w14:textId="77777777" w:rsidR="00B62051" w:rsidRDefault="00B62051" w:rsidP="00F63D3F">
            <w:pPr>
              <w:spacing w:line="240" w:lineRule="atLeast"/>
              <w:ind w:firstLineChars="0" w:firstLine="0"/>
              <w:jc w:val="center"/>
              <w:rPr>
                <w:rFonts w:ascii="仿宋" w:hAnsi="仿宋" w:cs="仿宋"/>
                <w:sz w:val="21"/>
                <w:szCs w:val="21"/>
              </w:rPr>
            </w:pPr>
          </w:p>
        </w:tc>
        <w:tc>
          <w:tcPr>
            <w:tcW w:w="436" w:type="pct"/>
            <w:shd w:val="clear" w:color="auto" w:fill="auto"/>
            <w:tcMar>
              <w:top w:w="15" w:type="dxa"/>
              <w:left w:w="15" w:type="dxa"/>
              <w:right w:w="15" w:type="dxa"/>
            </w:tcMar>
            <w:vAlign w:val="center"/>
          </w:tcPr>
          <w:p w14:paraId="51771CBB" w14:textId="77777777" w:rsidR="00B62051" w:rsidRDefault="00B62051" w:rsidP="00F63D3F">
            <w:pPr>
              <w:widowControl/>
              <w:spacing w:line="240" w:lineRule="atLeast"/>
              <w:ind w:firstLineChars="0" w:firstLine="0"/>
              <w:jc w:val="center"/>
              <w:textAlignment w:val="top"/>
              <w:rPr>
                <w:rFonts w:ascii="仿宋" w:hAnsi="仿宋" w:cs="仿宋"/>
                <w:sz w:val="21"/>
                <w:szCs w:val="21"/>
              </w:rPr>
            </w:pPr>
            <w:r>
              <w:rPr>
                <w:rFonts w:ascii="仿宋" w:hAnsi="仿宋" w:cs="仿宋" w:hint="eastAsia"/>
                <w:kern w:val="0"/>
                <w:sz w:val="21"/>
                <w:szCs w:val="21"/>
                <w:lang w:bidi="ar"/>
              </w:rPr>
              <w:t>考试</w:t>
            </w:r>
          </w:p>
        </w:tc>
        <w:tc>
          <w:tcPr>
            <w:tcW w:w="154" w:type="pct"/>
            <w:shd w:val="clear" w:color="auto" w:fill="auto"/>
            <w:tcMar>
              <w:top w:w="15" w:type="dxa"/>
              <w:left w:w="15" w:type="dxa"/>
              <w:right w:w="15" w:type="dxa"/>
            </w:tcMar>
            <w:vAlign w:val="center"/>
          </w:tcPr>
          <w:p w14:paraId="619601BB" w14:textId="77777777" w:rsidR="00B62051" w:rsidRDefault="00B62051" w:rsidP="00F63D3F">
            <w:pPr>
              <w:spacing w:line="240" w:lineRule="atLeast"/>
              <w:ind w:firstLineChars="0" w:firstLine="0"/>
              <w:jc w:val="center"/>
              <w:rPr>
                <w:rFonts w:ascii="仿宋" w:hAnsi="仿宋" w:cs="仿宋"/>
                <w:sz w:val="21"/>
                <w:szCs w:val="21"/>
              </w:rPr>
            </w:pPr>
          </w:p>
        </w:tc>
      </w:tr>
      <w:tr w:rsidR="00B62051" w14:paraId="22279894" w14:textId="77777777" w:rsidTr="00E943EF">
        <w:trPr>
          <w:trHeight w:val="20"/>
        </w:trPr>
        <w:tc>
          <w:tcPr>
            <w:tcW w:w="166" w:type="pct"/>
            <w:vMerge/>
            <w:shd w:val="clear" w:color="auto" w:fill="auto"/>
            <w:tcMar>
              <w:top w:w="15" w:type="dxa"/>
              <w:left w:w="15" w:type="dxa"/>
              <w:right w:w="15" w:type="dxa"/>
            </w:tcMar>
            <w:vAlign w:val="center"/>
          </w:tcPr>
          <w:p w14:paraId="29338BFD" w14:textId="77777777" w:rsidR="00B62051" w:rsidRDefault="00B62051" w:rsidP="00F63D3F">
            <w:pPr>
              <w:spacing w:line="240" w:lineRule="atLeast"/>
              <w:ind w:firstLineChars="0" w:firstLine="0"/>
              <w:jc w:val="center"/>
              <w:rPr>
                <w:rFonts w:ascii="仿宋" w:hAnsi="仿宋" w:cs="仿宋"/>
                <w:sz w:val="21"/>
                <w:szCs w:val="21"/>
              </w:rPr>
            </w:pPr>
          </w:p>
        </w:tc>
        <w:tc>
          <w:tcPr>
            <w:tcW w:w="575" w:type="pct"/>
            <w:gridSpan w:val="3"/>
            <w:vMerge/>
            <w:shd w:val="clear" w:color="auto" w:fill="auto"/>
            <w:tcMar>
              <w:top w:w="15" w:type="dxa"/>
              <w:left w:w="15" w:type="dxa"/>
              <w:right w:w="15" w:type="dxa"/>
            </w:tcMar>
            <w:vAlign w:val="center"/>
          </w:tcPr>
          <w:p w14:paraId="398E2B4C" w14:textId="77777777" w:rsidR="00B62051" w:rsidRDefault="00B62051" w:rsidP="00F63D3F">
            <w:pPr>
              <w:spacing w:line="240" w:lineRule="atLeast"/>
              <w:ind w:firstLineChars="0" w:firstLine="0"/>
              <w:jc w:val="center"/>
              <w:rPr>
                <w:rFonts w:ascii="仿宋" w:hAnsi="仿宋" w:cs="仿宋"/>
                <w:sz w:val="21"/>
                <w:szCs w:val="21"/>
              </w:rPr>
            </w:pPr>
          </w:p>
        </w:tc>
        <w:tc>
          <w:tcPr>
            <w:tcW w:w="359" w:type="pct"/>
            <w:shd w:val="clear" w:color="auto" w:fill="auto"/>
            <w:tcMar>
              <w:top w:w="15" w:type="dxa"/>
              <w:left w:w="15" w:type="dxa"/>
              <w:right w:w="15" w:type="dxa"/>
            </w:tcMar>
            <w:vAlign w:val="center"/>
          </w:tcPr>
          <w:p w14:paraId="1E1FD9E7" w14:textId="77777777" w:rsidR="00B62051" w:rsidRDefault="00B62051" w:rsidP="00F63D3F">
            <w:pPr>
              <w:spacing w:line="240" w:lineRule="atLeast"/>
              <w:ind w:firstLineChars="0" w:firstLine="0"/>
              <w:jc w:val="center"/>
              <w:rPr>
                <w:rFonts w:ascii="仿宋" w:hAnsi="仿宋" w:cs="仿宋"/>
                <w:sz w:val="21"/>
                <w:szCs w:val="21"/>
              </w:rPr>
            </w:pPr>
            <w:r>
              <w:rPr>
                <w:rFonts w:ascii="仿宋" w:hAnsi="仿宋" w:cs="仿宋" w:hint="eastAsia"/>
                <w:color w:val="000000"/>
                <w:kern w:val="0"/>
                <w:sz w:val="21"/>
                <w:szCs w:val="21"/>
                <w:lang w:bidi="ar"/>
              </w:rPr>
              <w:t>GB50021</w:t>
            </w:r>
          </w:p>
        </w:tc>
        <w:tc>
          <w:tcPr>
            <w:tcW w:w="609" w:type="pct"/>
            <w:shd w:val="clear" w:color="auto" w:fill="auto"/>
            <w:tcMar>
              <w:top w:w="15" w:type="dxa"/>
              <w:left w:w="15" w:type="dxa"/>
              <w:right w:w="15" w:type="dxa"/>
            </w:tcMar>
            <w:vAlign w:val="center"/>
          </w:tcPr>
          <w:p w14:paraId="46F73DD9" w14:textId="77777777" w:rsidR="00B62051" w:rsidRDefault="00B62051" w:rsidP="00F63D3F">
            <w:pPr>
              <w:widowControl/>
              <w:spacing w:line="240" w:lineRule="atLeast"/>
              <w:ind w:firstLineChars="0" w:firstLine="0"/>
              <w:jc w:val="center"/>
              <w:textAlignment w:val="top"/>
              <w:rPr>
                <w:rFonts w:ascii="仿宋" w:hAnsi="仿宋" w:cs="仿宋"/>
                <w:sz w:val="21"/>
                <w:szCs w:val="21"/>
              </w:rPr>
            </w:pPr>
            <w:r>
              <w:rPr>
                <w:rFonts w:ascii="仿宋" w:hAnsi="仿宋" w:cs="仿宋" w:hint="eastAsia"/>
                <w:kern w:val="0"/>
                <w:sz w:val="21"/>
                <w:szCs w:val="21"/>
                <w:lang w:bidi="ar"/>
              </w:rPr>
              <w:t>物理（二）</w:t>
            </w:r>
          </w:p>
        </w:tc>
        <w:tc>
          <w:tcPr>
            <w:tcW w:w="183" w:type="pct"/>
            <w:shd w:val="clear" w:color="auto" w:fill="auto"/>
            <w:tcMar>
              <w:top w:w="15" w:type="dxa"/>
              <w:left w:w="15" w:type="dxa"/>
              <w:right w:w="15" w:type="dxa"/>
            </w:tcMar>
            <w:vAlign w:val="center"/>
          </w:tcPr>
          <w:p w14:paraId="160C79E3" w14:textId="77777777" w:rsidR="00B62051" w:rsidRDefault="00B62051" w:rsidP="00F63D3F">
            <w:pPr>
              <w:widowControl/>
              <w:spacing w:line="240" w:lineRule="atLeast"/>
              <w:ind w:firstLineChars="0" w:firstLine="0"/>
              <w:jc w:val="center"/>
              <w:textAlignment w:val="top"/>
              <w:rPr>
                <w:rFonts w:ascii="仿宋" w:hAnsi="仿宋" w:cs="仿宋"/>
                <w:sz w:val="21"/>
                <w:szCs w:val="21"/>
              </w:rPr>
            </w:pPr>
            <w:r>
              <w:rPr>
                <w:rFonts w:ascii="仿宋" w:hAnsi="仿宋" w:cs="仿宋" w:hint="eastAsia"/>
                <w:kern w:val="0"/>
                <w:sz w:val="21"/>
                <w:szCs w:val="21"/>
                <w:lang w:bidi="ar"/>
              </w:rPr>
              <w:t>2</w:t>
            </w:r>
          </w:p>
        </w:tc>
        <w:tc>
          <w:tcPr>
            <w:tcW w:w="188" w:type="pct"/>
            <w:shd w:val="clear" w:color="auto" w:fill="auto"/>
            <w:tcMar>
              <w:top w:w="15" w:type="dxa"/>
              <w:left w:w="15" w:type="dxa"/>
              <w:right w:w="15" w:type="dxa"/>
            </w:tcMar>
            <w:vAlign w:val="center"/>
          </w:tcPr>
          <w:p w14:paraId="77ACBAF3" w14:textId="77777777" w:rsidR="00B62051" w:rsidRDefault="00B62051" w:rsidP="00F63D3F">
            <w:pPr>
              <w:widowControl/>
              <w:spacing w:line="240" w:lineRule="atLeast"/>
              <w:ind w:firstLineChars="0" w:firstLine="0"/>
              <w:jc w:val="center"/>
              <w:textAlignment w:val="top"/>
              <w:rPr>
                <w:rFonts w:ascii="仿宋" w:hAnsi="仿宋" w:cs="仿宋"/>
                <w:sz w:val="21"/>
                <w:szCs w:val="21"/>
              </w:rPr>
            </w:pPr>
            <w:r>
              <w:rPr>
                <w:rFonts w:ascii="仿宋" w:hAnsi="仿宋" w:cs="仿宋" w:hint="eastAsia"/>
                <w:kern w:val="0"/>
                <w:sz w:val="21"/>
                <w:szCs w:val="21"/>
                <w:lang w:bidi="ar"/>
              </w:rPr>
              <w:t>36</w:t>
            </w:r>
          </w:p>
        </w:tc>
        <w:tc>
          <w:tcPr>
            <w:tcW w:w="190" w:type="pct"/>
            <w:shd w:val="clear" w:color="auto" w:fill="auto"/>
            <w:tcMar>
              <w:top w:w="15" w:type="dxa"/>
              <w:left w:w="15" w:type="dxa"/>
              <w:right w:w="15" w:type="dxa"/>
            </w:tcMar>
            <w:vAlign w:val="center"/>
          </w:tcPr>
          <w:p w14:paraId="388CF30A" w14:textId="77777777" w:rsidR="00B62051" w:rsidRDefault="00B62051" w:rsidP="00F63D3F">
            <w:pPr>
              <w:widowControl/>
              <w:spacing w:line="240" w:lineRule="atLeast"/>
              <w:ind w:firstLineChars="0" w:firstLine="0"/>
              <w:jc w:val="center"/>
              <w:textAlignment w:val="top"/>
              <w:rPr>
                <w:rFonts w:ascii="仿宋" w:hAnsi="仿宋" w:cs="仿宋"/>
                <w:sz w:val="21"/>
                <w:szCs w:val="21"/>
              </w:rPr>
            </w:pPr>
            <w:r>
              <w:rPr>
                <w:rFonts w:ascii="仿宋" w:hAnsi="仿宋" w:cs="仿宋" w:hint="eastAsia"/>
                <w:kern w:val="0"/>
                <w:sz w:val="21"/>
                <w:szCs w:val="21"/>
                <w:lang w:bidi="ar"/>
              </w:rPr>
              <w:t>16</w:t>
            </w:r>
          </w:p>
        </w:tc>
        <w:tc>
          <w:tcPr>
            <w:tcW w:w="190" w:type="pct"/>
            <w:shd w:val="clear" w:color="auto" w:fill="auto"/>
            <w:tcMar>
              <w:top w:w="15" w:type="dxa"/>
              <w:left w:w="15" w:type="dxa"/>
              <w:right w:w="15" w:type="dxa"/>
            </w:tcMar>
            <w:vAlign w:val="center"/>
          </w:tcPr>
          <w:p w14:paraId="12549CBB" w14:textId="77777777" w:rsidR="00B62051" w:rsidRDefault="00B62051" w:rsidP="00F63D3F">
            <w:pPr>
              <w:widowControl/>
              <w:spacing w:line="240" w:lineRule="atLeast"/>
              <w:ind w:firstLineChars="0" w:firstLine="0"/>
              <w:jc w:val="center"/>
              <w:textAlignment w:val="top"/>
              <w:rPr>
                <w:rFonts w:ascii="仿宋" w:hAnsi="仿宋" w:cs="仿宋"/>
                <w:sz w:val="21"/>
                <w:szCs w:val="21"/>
              </w:rPr>
            </w:pPr>
            <w:r>
              <w:rPr>
                <w:rFonts w:ascii="仿宋" w:hAnsi="仿宋" w:cs="仿宋" w:hint="eastAsia"/>
                <w:kern w:val="0"/>
                <w:sz w:val="21"/>
                <w:szCs w:val="21"/>
                <w:lang w:bidi="ar"/>
              </w:rPr>
              <w:t>20</w:t>
            </w:r>
          </w:p>
        </w:tc>
        <w:tc>
          <w:tcPr>
            <w:tcW w:w="201" w:type="pct"/>
            <w:shd w:val="clear" w:color="auto" w:fill="auto"/>
            <w:tcMar>
              <w:top w:w="15" w:type="dxa"/>
              <w:left w:w="15" w:type="dxa"/>
              <w:right w:w="15" w:type="dxa"/>
            </w:tcMar>
            <w:vAlign w:val="center"/>
          </w:tcPr>
          <w:p w14:paraId="530D5A18" w14:textId="77777777" w:rsidR="00B62051" w:rsidRDefault="00B62051" w:rsidP="00F63D3F">
            <w:pPr>
              <w:spacing w:line="240" w:lineRule="atLeast"/>
              <w:ind w:firstLineChars="0" w:firstLine="0"/>
              <w:jc w:val="center"/>
              <w:rPr>
                <w:rFonts w:ascii="仿宋" w:hAnsi="仿宋" w:cs="仿宋"/>
                <w:sz w:val="21"/>
                <w:szCs w:val="21"/>
              </w:rPr>
            </w:pPr>
          </w:p>
        </w:tc>
        <w:tc>
          <w:tcPr>
            <w:tcW w:w="185" w:type="pct"/>
            <w:shd w:val="clear" w:color="auto" w:fill="auto"/>
            <w:tcMar>
              <w:top w:w="15" w:type="dxa"/>
              <w:left w:w="15" w:type="dxa"/>
              <w:right w:w="15" w:type="dxa"/>
            </w:tcMar>
            <w:vAlign w:val="center"/>
          </w:tcPr>
          <w:p w14:paraId="42463258" w14:textId="77777777" w:rsidR="00B62051" w:rsidRDefault="00B62051" w:rsidP="00F63D3F">
            <w:pPr>
              <w:spacing w:line="240" w:lineRule="atLeast"/>
              <w:ind w:firstLineChars="0" w:firstLine="0"/>
              <w:jc w:val="center"/>
              <w:rPr>
                <w:rFonts w:ascii="仿宋" w:hAnsi="仿宋" w:cs="仿宋"/>
                <w:sz w:val="21"/>
                <w:szCs w:val="21"/>
              </w:rPr>
            </w:pPr>
            <w:r>
              <w:rPr>
                <w:rFonts w:ascii="仿宋" w:hAnsi="仿宋" w:cs="仿宋" w:hint="eastAsia"/>
                <w:kern w:val="0"/>
                <w:sz w:val="21"/>
                <w:szCs w:val="21"/>
                <w:lang w:bidi="ar"/>
              </w:rPr>
              <w:t>2</w:t>
            </w:r>
          </w:p>
        </w:tc>
        <w:tc>
          <w:tcPr>
            <w:tcW w:w="192" w:type="pct"/>
            <w:shd w:val="clear" w:color="auto" w:fill="auto"/>
            <w:tcMar>
              <w:top w:w="15" w:type="dxa"/>
              <w:left w:w="15" w:type="dxa"/>
              <w:right w:w="15" w:type="dxa"/>
            </w:tcMar>
            <w:vAlign w:val="center"/>
          </w:tcPr>
          <w:p w14:paraId="1A063BD4" w14:textId="77777777" w:rsidR="00B62051" w:rsidRDefault="00B62051" w:rsidP="00F63D3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7C31F008"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p>
        </w:tc>
        <w:tc>
          <w:tcPr>
            <w:tcW w:w="194" w:type="pct"/>
            <w:shd w:val="clear" w:color="auto" w:fill="auto"/>
            <w:tcMar>
              <w:top w:w="15" w:type="dxa"/>
              <w:left w:w="15" w:type="dxa"/>
              <w:right w:w="15" w:type="dxa"/>
            </w:tcMar>
            <w:vAlign w:val="center"/>
          </w:tcPr>
          <w:p w14:paraId="22D24FB4" w14:textId="77777777" w:rsidR="00B62051" w:rsidRDefault="00B62051" w:rsidP="00F63D3F">
            <w:pPr>
              <w:spacing w:line="240" w:lineRule="atLeast"/>
              <w:ind w:firstLineChars="0" w:firstLine="0"/>
              <w:jc w:val="center"/>
              <w:rPr>
                <w:rFonts w:ascii="仿宋" w:hAnsi="仿宋" w:cs="仿宋"/>
                <w:sz w:val="21"/>
                <w:szCs w:val="21"/>
              </w:rPr>
            </w:pPr>
          </w:p>
        </w:tc>
        <w:tc>
          <w:tcPr>
            <w:tcW w:w="185" w:type="pct"/>
            <w:shd w:val="clear" w:color="auto" w:fill="auto"/>
            <w:tcMar>
              <w:top w:w="15" w:type="dxa"/>
              <w:left w:w="15" w:type="dxa"/>
              <w:right w:w="15" w:type="dxa"/>
            </w:tcMar>
            <w:vAlign w:val="center"/>
          </w:tcPr>
          <w:p w14:paraId="79487C56" w14:textId="77777777" w:rsidR="00B62051" w:rsidRDefault="00B62051" w:rsidP="00F63D3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6CD6E82D" w14:textId="77777777" w:rsidR="00B62051" w:rsidRDefault="00B62051" w:rsidP="00F63D3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0B95E6C9" w14:textId="77777777" w:rsidR="00B62051" w:rsidRDefault="00B62051" w:rsidP="00F63D3F">
            <w:pPr>
              <w:spacing w:line="240" w:lineRule="atLeast"/>
              <w:ind w:firstLineChars="0" w:firstLine="0"/>
              <w:jc w:val="center"/>
              <w:rPr>
                <w:rFonts w:ascii="仿宋" w:hAnsi="仿宋" w:cs="仿宋"/>
                <w:sz w:val="21"/>
                <w:szCs w:val="21"/>
              </w:rPr>
            </w:pPr>
          </w:p>
        </w:tc>
        <w:tc>
          <w:tcPr>
            <w:tcW w:w="196" w:type="pct"/>
            <w:shd w:val="clear" w:color="auto" w:fill="auto"/>
            <w:tcMar>
              <w:top w:w="15" w:type="dxa"/>
              <w:left w:w="15" w:type="dxa"/>
              <w:right w:w="15" w:type="dxa"/>
            </w:tcMar>
            <w:vAlign w:val="center"/>
          </w:tcPr>
          <w:p w14:paraId="10C357CF" w14:textId="77777777" w:rsidR="00B62051" w:rsidRDefault="00B62051" w:rsidP="00F63D3F">
            <w:pPr>
              <w:spacing w:line="240" w:lineRule="atLeast"/>
              <w:ind w:firstLineChars="0" w:firstLine="0"/>
              <w:jc w:val="center"/>
              <w:rPr>
                <w:rFonts w:ascii="仿宋" w:hAnsi="仿宋" w:cs="仿宋"/>
                <w:sz w:val="21"/>
                <w:szCs w:val="21"/>
              </w:rPr>
            </w:pPr>
          </w:p>
        </w:tc>
        <w:tc>
          <w:tcPr>
            <w:tcW w:w="227" w:type="pct"/>
            <w:shd w:val="clear" w:color="auto" w:fill="auto"/>
            <w:tcMar>
              <w:top w:w="15" w:type="dxa"/>
              <w:left w:w="15" w:type="dxa"/>
              <w:right w:w="15" w:type="dxa"/>
            </w:tcMar>
            <w:vAlign w:val="center"/>
          </w:tcPr>
          <w:p w14:paraId="310C48D0" w14:textId="77777777" w:rsidR="00B62051" w:rsidRDefault="00B62051" w:rsidP="00F63D3F">
            <w:pPr>
              <w:spacing w:line="240" w:lineRule="atLeast"/>
              <w:ind w:firstLineChars="0" w:firstLine="0"/>
              <w:jc w:val="center"/>
              <w:rPr>
                <w:rFonts w:ascii="仿宋" w:hAnsi="仿宋" w:cs="仿宋"/>
                <w:sz w:val="21"/>
                <w:szCs w:val="21"/>
              </w:rPr>
            </w:pPr>
          </w:p>
        </w:tc>
        <w:tc>
          <w:tcPr>
            <w:tcW w:w="436" w:type="pct"/>
            <w:shd w:val="clear" w:color="auto" w:fill="auto"/>
            <w:tcMar>
              <w:top w:w="15" w:type="dxa"/>
              <w:left w:w="15" w:type="dxa"/>
              <w:right w:w="15" w:type="dxa"/>
            </w:tcMar>
            <w:vAlign w:val="center"/>
          </w:tcPr>
          <w:p w14:paraId="3F521846" w14:textId="77777777" w:rsidR="00B62051" w:rsidRDefault="00B62051" w:rsidP="00F63D3F">
            <w:pPr>
              <w:widowControl/>
              <w:spacing w:line="240" w:lineRule="atLeast"/>
              <w:ind w:firstLineChars="0" w:firstLine="0"/>
              <w:jc w:val="center"/>
              <w:textAlignment w:val="top"/>
              <w:rPr>
                <w:rFonts w:ascii="仿宋" w:hAnsi="仿宋" w:cs="仿宋"/>
                <w:sz w:val="21"/>
                <w:szCs w:val="21"/>
              </w:rPr>
            </w:pPr>
            <w:r>
              <w:rPr>
                <w:rFonts w:ascii="仿宋" w:hAnsi="仿宋" w:cs="仿宋" w:hint="eastAsia"/>
                <w:kern w:val="0"/>
                <w:sz w:val="21"/>
                <w:szCs w:val="21"/>
                <w:lang w:bidi="ar"/>
              </w:rPr>
              <w:t>考试</w:t>
            </w:r>
          </w:p>
        </w:tc>
        <w:tc>
          <w:tcPr>
            <w:tcW w:w="154" w:type="pct"/>
            <w:shd w:val="clear" w:color="auto" w:fill="auto"/>
            <w:tcMar>
              <w:top w:w="15" w:type="dxa"/>
              <w:left w:w="15" w:type="dxa"/>
              <w:right w:w="15" w:type="dxa"/>
            </w:tcMar>
            <w:vAlign w:val="center"/>
          </w:tcPr>
          <w:p w14:paraId="4B79FE8F" w14:textId="77777777" w:rsidR="00B62051" w:rsidRDefault="00B62051" w:rsidP="00F63D3F">
            <w:pPr>
              <w:spacing w:line="240" w:lineRule="atLeast"/>
              <w:ind w:firstLineChars="0" w:firstLine="0"/>
              <w:jc w:val="center"/>
              <w:rPr>
                <w:rFonts w:ascii="仿宋" w:hAnsi="仿宋" w:cs="仿宋"/>
                <w:sz w:val="21"/>
                <w:szCs w:val="21"/>
              </w:rPr>
            </w:pPr>
          </w:p>
        </w:tc>
      </w:tr>
      <w:tr w:rsidR="00B62051" w14:paraId="06DDDBF4" w14:textId="77777777" w:rsidTr="00E943EF">
        <w:trPr>
          <w:trHeight w:val="20"/>
        </w:trPr>
        <w:tc>
          <w:tcPr>
            <w:tcW w:w="166" w:type="pct"/>
            <w:vMerge/>
            <w:shd w:val="clear" w:color="auto" w:fill="auto"/>
            <w:tcMar>
              <w:top w:w="15" w:type="dxa"/>
              <w:left w:w="15" w:type="dxa"/>
              <w:right w:w="15" w:type="dxa"/>
            </w:tcMar>
            <w:vAlign w:val="center"/>
          </w:tcPr>
          <w:p w14:paraId="64153D6E" w14:textId="77777777" w:rsidR="00B62051" w:rsidRDefault="00B62051" w:rsidP="00F63D3F">
            <w:pPr>
              <w:spacing w:line="240" w:lineRule="atLeast"/>
              <w:ind w:firstLineChars="0" w:firstLine="0"/>
              <w:jc w:val="center"/>
              <w:rPr>
                <w:rFonts w:ascii="仿宋" w:hAnsi="仿宋" w:cs="仿宋"/>
                <w:sz w:val="21"/>
                <w:szCs w:val="21"/>
              </w:rPr>
            </w:pPr>
          </w:p>
        </w:tc>
        <w:tc>
          <w:tcPr>
            <w:tcW w:w="575" w:type="pct"/>
            <w:gridSpan w:val="3"/>
            <w:vMerge/>
            <w:shd w:val="clear" w:color="auto" w:fill="auto"/>
            <w:tcMar>
              <w:top w:w="15" w:type="dxa"/>
              <w:left w:w="15" w:type="dxa"/>
              <w:right w:w="15" w:type="dxa"/>
            </w:tcMar>
            <w:vAlign w:val="center"/>
          </w:tcPr>
          <w:p w14:paraId="1DE292BC" w14:textId="77777777" w:rsidR="00B62051" w:rsidRDefault="00B62051" w:rsidP="00F63D3F">
            <w:pPr>
              <w:spacing w:line="240" w:lineRule="atLeast"/>
              <w:ind w:firstLineChars="0" w:firstLine="0"/>
              <w:jc w:val="center"/>
              <w:rPr>
                <w:rFonts w:ascii="仿宋" w:hAnsi="仿宋" w:cs="仿宋"/>
                <w:sz w:val="21"/>
                <w:szCs w:val="21"/>
              </w:rPr>
            </w:pPr>
          </w:p>
        </w:tc>
        <w:tc>
          <w:tcPr>
            <w:tcW w:w="359" w:type="pct"/>
            <w:shd w:val="clear" w:color="auto" w:fill="auto"/>
            <w:tcMar>
              <w:top w:w="15" w:type="dxa"/>
              <w:left w:w="15" w:type="dxa"/>
              <w:right w:w="15" w:type="dxa"/>
            </w:tcMar>
            <w:vAlign w:val="center"/>
          </w:tcPr>
          <w:p w14:paraId="1823EDBF"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color w:val="000000"/>
                <w:kern w:val="0"/>
                <w:sz w:val="21"/>
                <w:szCs w:val="21"/>
                <w:lang w:bidi="ar"/>
              </w:rPr>
              <w:t>GB50022</w:t>
            </w:r>
          </w:p>
        </w:tc>
        <w:tc>
          <w:tcPr>
            <w:tcW w:w="609" w:type="pct"/>
            <w:shd w:val="clear" w:color="auto" w:fill="auto"/>
            <w:tcMar>
              <w:top w:w="15" w:type="dxa"/>
              <w:left w:w="15" w:type="dxa"/>
              <w:right w:w="15" w:type="dxa"/>
            </w:tcMar>
            <w:vAlign w:val="center"/>
          </w:tcPr>
          <w:p w14:paraId="35647BC0" w14:textId="77777777" w:rsidR="00B62051" w:rsidRDefault="00B62051" w:rsidP="00F63D3F">
            <w:pPr>
              <w:widowControl/>
              <w:spacing w:line="240" w:lineRule="atLeast"/>
              <w:ind w:firstLineChars="0" w:firstLine="0"/>
              <w:jc w:val="center"/>
              <w:textAlignment w:val="top"/>
              <w:rPr>
                <w:rFonts w:ascii="仿宋" w:hAnsi="仿宋" w:cs="仿宋"/>
                <w:sz w:val="21"/>
                <w:szCs w:val="21"/>
              </w:rPr>
            </w:pPr>
            <w:r>
              <w:rPr>
                <w:rFonts w:ascii="仿宋" w:hAnsi="仿宋" w:cs="仿宋" w:hint="eastAsia"/>
                <w:kern w:val="0"/>
                <w:sz w:val="21"/>
                <w:szCs w:val="21"/>
                <w:lang w:bidi="ar"/>
              </w:rPr>
              <w:t>化学（一）</w:t>
            </w:r>
          </w:p>
        </w:tc>
        <w:tc>
          <w:tcPr>
            <w:tcW w:w="183" w:type="pct"/>
            <w:shd w:val="clear" w:color="auto" w:fill="auto"/>
            <w:tcMar>
              <w:top w:w="15" w:type="dxa"/>
              <w:left w:w="15" w:type="dxa"/>
              <w:right w:w="15" w:type="dxa"/>
            </w:tcMar>
            <w:vAlign w:val="center"/>
          </w:tcPr>
          <w:p w14:paraId="6AEC338A" w14:textId="77777777" w:rsidR="00B62051" w:rsidRDefault="00B62051" w:rsidP="00F63D3F">
            <w:pPr>
              <w:widowControl/>
              <w:spacing w:line="240" w:lineRule="atLeast"/>
              <w:ind w:firstLineChars="0" w:firstLine="0"/>
              <w:jc w:val="center"/>
              <w:textAlignment w:val="top"/>
              <w:rPr>
                <w:rFonts w:ascii="仿宋" w:hAnsi="仿宋" w:cs="仿宋"/>
                <w:sz w:val="21"/>
                <w:szCs w:val="21"/>
              </w:rPr>
            </w:pPr>
            <w:r>
              <w:rPr>
                <w:rFonts w:ascii="仿宋" w:hAnsi="仿宋" w:cs="仿宋" w:hint="eastAsia"/>
                <w:kern w:val="0"/>
                <w:sz w:val="21"/>
                <w:szCs w:val="21"/>
                <w:lang w:bidi="ar"/>
              </w:rPr>
              <w:t>2</w:t>
            </w:r>
          </w:p>
        </w:tc>
        <w:tc>
          <w:tcPr>
            <w:tcW w:w="188" w:type="pct"/>
            <w:shd w:val="clear" w:color="auto" w:fill="auto"/>
            <w:tcMar>
              <w:top w:w="15" w:type="dxa"/>
              <w:left w:w="15" w:type="dxa"/>
              <w:right w:w="15" w:type="dxa"/>
            </w:tcMar>
            <w:vAlign w:val="center"/>
          </w:tcPr>
          <w:p w14:paraId="02821738" w14:textId="77777777" w:rsidR="00B62051" w:rsidRDefault="00B62051" w:rsidP="00F63D3F">
            <w:pPr>
              <w:widowControl/>
              <w:spacing w:line="240" w:lineRule="atLeast"/>
              <w:ind w:firstLineChars="0" w:firstLine="0"/>
              <w:jc w:val="center"/>
              <w:textAlignment w:val="top"/>
              <w:rPr>
                <w:rFonts w:ascii="仿宋" w:hAnsi="仿宋" w:cs="仿宋"/>
                <w:sz w:val="21"/>
                <w:szCs w:val="21"/>
              </w:rPr>
            </w:pPr>
            <w:r>
              <w:rPr>
                <w:rFonts w:ascii="仿宋" w:hAnsi="仿宋" w:cs="仿宋" w:hint="eastAsia"/>
                <w:kern w:val="0"/>
                <w:sz w:val="21"/>
                <w:szCs w:val="21"/>
                <w:lang w:bidi="ar"/>
              </w:rPr>
              <w:t>36</w:t>
            </w:r>
          </w:p>
        </w:tc>
        <w:tc>
          <w:tcPr>
            <w:tcW w:w="190" w:type="pct"/>
            <w:shd w:val="clear" w:color="auto" w:fill="auto"/>
            <w:tcMar>
              <w:top w:w="15" w:type="dxa"/>
              <w:left w:w="15" w:type="dxa"/>
              <w:right w:w="15" w:type="dxa"/>
            </w:tcMar>
            <w:vAlign w:val="center"/>
          </w:tcPr>
          <w:p w14:paraId="53C169FA" w14:textId="77777777" w:rsidR="00B62051" w:rsidRDefault="00B62051" w:rsidP="00F63D3F">
            <w:pPr>
              <w:widowControl/>
              <w:spacing w:line="240" w:lineRule="atLeast"/>
              <w:ind w:firstLineChars="0" w:firstLine="0"/>
              <w:jc w:val="center"/>
              <w:textAlignment w:val="top"/>
              <w:rPr>
                <w:rFonts w:ascii="仿宋" w:hAnsi="仿宋" w:cs="仿宋"/>
                <w:sz w:val="21"/>
                <w:szCs w:val="21"/>
              </w:rPr>
            </w:pPr>
            <w:r>
              <w:rPr>
                <w:rFonts w:ascii="仿宋" w:hAnsi="仿宋" w:cs="仿宋" w:hint="eastAsia"/>
                <w:kern w:val="0"/>
                <w:sz w:val="21"/>
                <w:szCs w:val="21"/>
                <w:lang w:bidi="ar"/>
              </w:rPr>
              <w:t>18</w:t>
            </w:r>
          </w:p>
        </w:tc>
        <w:tc>
          <w:tcPr>
            <w:tcW w:w="190" w:type="pct"/>
            <w:shd w:val="clear" w:color="auto" w:fill="auto"/>
            <w:tcMar>
              <w:top w:w="15" w:type="dxa"/>
              <w:left w:w="15" w:type="dxa"/>
              <w:right w:w="15" w:type="dxa"/>
            </w:tcMar>
            <w:vAlign w:val="center"/>
          </w:tcPr>
          <w:p w14:paraId="3E0B8339" w14:textId="77777777" w:rsidR="00B62051" w:rsidRDefault="00B62051" w:rsidP="00F63D3F">
            <w:pPr>
              <w:widowControl/>
              <w:spacing w:line="240" w:lineRule="atLeast"/>
              <w:ind w:firstLineChars="0" w:firstLine="0"/>
              <w:jc w:val="center"/>
              <w:textAlignment w:val="top"/>
              <w:rPr>
                <w:rFonts w:ascii="仿宋" w:hAnsi="仿宋" w:cs="仿宋"/>
                <w:sz w:val="21"/>
                <w:szCs w:val="21"/>
              </w:rPr>
            </w:pPr>
            <w:r>
              <w:rPr>
                <w:rFonts w:ascii="仿宋" w:hAnsi="仿宋" w:cs="仿宋" w:hint="eastAsia"/>
                <w:kern w:val="0"/>
                <w:sz w:val="21"/>
                <w:szCs w:val="21"/>
                <w:lang w:bidi="ar"/>
              </w:rPr>
              <w:t>18</w:t>
            </w:r>
          </w:p>
        </w:tc>
        <w:tc>
          <w:tcPr>
            <w:tcW w:w="201" w:type="pct"/>
            <w:shd w:val="clear" w:color="auto" w:fill="auto"/>
            <w:tcMar>
              <w:top w:w="15" w:type="dxa"/>
              <w:left w:w="15" w:type="dxa"/>
              <w:right w:w="15" w:type="dxa"/>
            </w:tcMar>
            <w:vAlign w:val="center"/>
          </w:tcPr>
          <w:p w14:paraId="5AB605A9" w14:textId="77777777" w:rsidR="00B62051" w:rsidRDefault="00B62051" w:rsidP="00F63D3F">
            <w:pPr>
              <w:spacing w:line="240" w:lineRule="atLeast"/>
              <w:ind w:firstLineChars="0" w:firstLine="0"/>
              <w:jc w:val="center"/>
              <w:rPr>
                <w:rFonts w:ascii="仿宋" w:hAnsi="仿宋" w:cs="仿宋"/>
                <w:sz w:val="21"/>
                <w:szCs w:val="21"/>
              </w:rPr>
            </w:pPr>
          </w:p>
        </w:tc>
        <w:tc>
          <w:tcPr>
            <w:tcW w:w="185" w:type="pct"/>
            <w:shd w:val="clear" w:color="auto" w:fill="auto"/>
            <w:tcMar>
              <w:top w:w="15" w:type="dxa"/>
              <w:left w:w="15" w:type="dxa"/>
              <w:right w:w="15" w:type="dxa"/>
            </w:tcMar>
            <w:vAlign w:val="center"/>
          </w:tcPr>
          <w:p w14:paraId="14040A13" w14:textId="77777777" w:rsidR="00B62051" w:rsidRDefault="00B62051" w:rsidP="00F63D3F">
            <w:pPr>
              <w:spacing w:line="240" w:lineRule="atLeast"/>
              <w:ind w:firstLineChars="0" w:firstLine="0"/>
              <w:jc w:val="center"/>
              <w:rPr>
                <w:rFonts w:ascii="仿宋" w:hAnsi="仿宋" w:cs="仿宋"/>
                <w:sz w:val="21"/>
                <w:szCs w:val="21"/>
              </w:rPr>
            </w:pPr>
          </w:p>
        </w:tc>
        <w:tc>
          <w:tcPr>
            <w:tcW w:w="192" w:type="pct"/>
            <w:shd w:val="clear" w:color="auto" w:fill="auto"/>
            <w:tcMar>
              <w:top w:w="15" w:type="dxa"/>
              <w:left w:w="15" w:type="dxa"/>
              <w:right w:w="15" w:type="dxa"/>
            </w:tcMar>
            <w:vAlign w:val="center"/>
          </w:tcPr>
          <w:p w14:paraId="7A034108"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2</w:t>
            </w:r>
          </w:p>
        </w:tc>
        <w:tc>
          <w:tcPr>
            <w:tcW w:w="190" w:type="pct"/>
            <w:shd w:val="clear" w:color="auto" w:fill="auto"/>
            <w:noWrap/>
            <w:tcMar>
              <w:top w:w="15" w:type="dxa"/>
              <w:left w:w="15" w:type="dxa"/>
              <w:right w:w="15" w:type="dxa"/>
            </w:tcMar>
            <w:vAlign w:val="center"/>
          </w:tcPr>
          <w:p w14:paraId="69E2D0B5" w14:textId="77777777" w:rsidR="00B62051" w:rsidRDefault="00B62051" w:rsidP="00F63D3F">
            <w:pPr>
              <w:spacing w:line="240" w:lineRule="atLeast"/>
              <w:ind w:firstLineChars="0" w:firstLine="0"/>
              <w:jc w:val="center"/>
              <w:rPr>
                <w:rFonts w:ascii="仿宋" w:hAnsi="仿宋" w:cs="仿宋"/>
                <w:sz w:val="21"/>
                <w:szCs w:val="21"/>
              </w:rPr>
            </w:pPr>
          </w:p>
        </w:tc>
        <w:tc>
          <w:tcPr>
            <w:tcW w:w="194" w:type="pct"/>
            <w:shd w:val="clear" w:color="auto" w:fill="auto"/>
            <w:tcMar>
              <w:top w:w="15" w:type="dxa"/>
              <w:left w:w="15" w:type="dxa"/>
              <w:right w:w="15" w:type="dxa"/>
            </w:tcMar>
            <w:vAlign w:val="center"/>
          </w:tcPr>
          <w:p w14:paraId="3D6D92E2" w14:textId="77777777" w:rsidR="00B62051" w:rsidRDefault="00B62051" w:rsidP="00F63D3F">
            <w:pPr>
              <w:spacing w:line="240" w:lineRule="atLeast"/>
              <w:ind w:firstLineChars="0" w:firstLine="0"/>
              <w:jc w:val="center"/>
              <w:rPr>
                <w:rFonts w:ascii="仿宋" w:hAnsi="仿宋" w:cs="仿宋"/>
                <w:sz w:val="21"/>
                <w:szCs w:val="21"/>
              </w:rPr>
            </w:pPr>
          </w:p>
        </w:tc>
        <w:tc>
          <w:tcPr>
            <w:tcW w:w="185" w:type="pct"/>
            <w:shd w:val="clear" w:color="auto" w:fill="auto"/>
            <w:tcMar>
              <w:top w:w="15" w:type="dxa"/>
              <w:left w:w="15" w:type="dxa"/>
              <w:right w:w="15" w:type="dxa"/>
            </w:tcMar>
            <w:vAlign w:val="center"/>
          </w:tcPr>
          <w:p w14:paraId="2FA8CDDB" w14:textId="77777777" w:rsidR="00B62051" w:rsidRDefault="00B62051" w:rsidP="00F63D3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79EE17A8" w14:textId="77777777" w:rsidR="00B62051" w:rsidRDefault="00B62051" w:rsidP="00F63D3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3E0E84B6" w14:textId="77777777" w:rsidR="00B62051" w:rsidRDefault="00B62051" w:rsidP="00F63D3F">
            <w:pPr>
              <w:spacing w:line="240" w:lineRule="atLeast"/>
              <w:ind w:firstLineChars="0" w:firstLine="0"/>
              <w:jc w:val="center"/>
              <w:rPr>
                <w:rFonts w:ascii="仿宋" w:hAnsi="仿宋" w:cs="仿宋"/>
                <w:sz w:val="21"/>
                <w:szCs w:val="21"/>
              </w:rPr>
            </w:pPr>
          </w:p>
        </w:tc>
        <w:tc>
          <w:tcPr>
            <w:tcW w:w="196" w:type="pct"/>
            <w:shd w:val="clear" w:color="auto" w:fill="auto"/>
            <w:tcMar>
              <w:top w:w="15" w:type="dxa"/>
              <w:left w:w="15" w:type="dxa"/>
              <w:right w:w="15" w:type="dxa"/>
            </w:tcMar>
            <w:vAlign w:val="center"/>
          </w:tcPr>
          <w:p w14:paraId="4E061D8C" w14:textId="77777777" w:rsidR="00B62051" w:rsidRDefault="00B62051" w:rsidP="00F63D3F">
            <w:pPr>
              <w:spacing w:line="240" w:lineRule="atLeast"/>
              <w:ind w:firstLineChars="0" w:firstLine="0"/>
              <w:jc w:val="center"/>
              <w:rPr>
                <w:rFonts w:ascii="仿宋" w:hAnsi="仿宋" w:cs="仿宋"/>
                <w:sz w:val="21"/>
                <w:szCs w:val="21"/>
              </w:rPr>
            </w:pPr>
          </w:p>
        </w:tc>
        <w:tc>
          <w:tcPr>
            <w:tcW w:w="227" w:type="pct"/>
            <w:shd w:val="clear" w:color="auto" w:fill="auto"/>
            <w:tcMar>
              <w:top w:w="15" w:type="dxa"/>
              <w:left w:w="15" w:type="dxa"/>
              <w:right w:w="15" w:type="dxa"/>
            </w:tcMar>
            <w:vAlign w:val="center"/>
          </w:tcPr>
          <w:p w14:paraId="5BA85F1F" w14:textId="77777777" w:rsidR="00B62051" w:rsidRDefault="00B62051" w:rsidP="00F63D3F">
            <w:pPr>
              <w:spacing w:line="240" w:lineRule="atLeast"/>
              <w:ind w:firstLineChars="0" w:firstLine="0"/>
              <w:jc w:val="center"/>
              <w:rPr>
                <w:rFonts w:ascii="仿宋" w:hAnsi="仿宋" w:cs="仿宋"/>
                <w:sz w:val="21"/>
                <w:szCs w:val="21"/>
              </w:rPr>
            </w:pPr>
          </w:p>
        </w:tc>
        <w:tc>
          <w:tcPr>
            <w:tcW w:w="436" w:type="pct"/>
            <w:shd w:val="clear" w:color="auto" w:fill="auto"/>
            <w:tcMar>
              <w:top w:w="15" w:type="dxa"/>
              <w:left w:w="15" w:type="dxa"/>
              <w:right w:w="15" w:type="dxa"/>
            </w:tcMar>
            <w:vAlign w:val="center"/>
          </w:tcPr>
          <w:p w14:paraId="65560B3D" w14:textId="77777777" w:rsidR="00B62051" w:rsidRDefault="00B62051" w:rsidP="00F63D3F">
            <w:pPr>
              <w:widowControl/>
              <w:spacing w:line="240" w:lineRule="atLeast"/>
              <w:ind w:firstLineChars="0" w:firstLine="0"/>
              <w:jc w:val="center"/>
              <w:textAlignment w:val="top"/>
              <w:rPr>
                <w:rFonts w:ascii="仿宋" w:hAnsi="仿宋" w:cs="仿宋"/>
                <w:sz w:val="21"/>
                <w:szCs w:val="21"/>
              </w:rPr>
            </w:pPr>
            <w:r>
              <w:rPr>
                <w:rFonts w:ascii="仿宋" w:hAnsi="仿宋" w:cs="仿宋" w:hint="eastAsia"/>
                <w:kern w:val="0"/>
                <w:sz w:val="21"/>
                <w:szCs w:val="21"/>
                <w:lang w:bidi="ar"/>
              </w:rPr>
              <w:t>考试</w:t>
            </w:r>
          </w:p>
        </w:tc>
        <w:tc>
          <w:tcPr>
            <w:tcW w:w="154" w:type="pct"/>
            <w:shd w:val="clear" w:color="auto" w:fill="auto"/>
            <w:tcMar>
              <w:top w:w="15" w:type="dxa"/>
              <w:left w:w="15" w:type="dxa"/>
              <w:right w:w="15" w:type="dxa"/>
            </w:tcMar>
            <w:vAlign w:val="center"/>
          </w:tcPr>
          <w:p w14:paraId="30FA2157" w14:textId="77777777" w:rsidR="00B62051" w:rsidRDefault="00B62051" w:rsidP="00F63D3F">
            <w:pPr>
              <w:spacing w:line="240" w:lineRule="atLeast"/>
              <w:ind w:firstLineChars="0" w:firstLine="0"/>
              <w:jc w:val="center"/>
              <w:rPr>
                <w:rFonts w:ascii="仿宋" w:hAnsi="仿宋" w:cs="仿宋"/>
                <w:sz w:val="21"/>
                <w:szCs w:val="21"/>
              </w:rPr>
            </w:pPr>
          </w:p>
        </w:tc>
      </w:tr>
      <w:tr w:rsidR="00B62051" w14:paraId="196446D2" w14:textId="77777777" w:rsidTr="00E943EF">
        <w:trPr>
          <w:trHeight w:val="20"/>
        </w:trPr>
        <w:tc>
          <w:tcPr>
            <w:tcW w:w="166" w:type="pct"/>
            <w:vMerge/>
            <w:shd w:val="clear" w:color="auto" w:fill="auto"/>
            <w:tcMar>
              <w:top w:w="15" w:type="dxa"/>
              <w:left w:w="15" w:type="dxa"/>
              <w:right w:w="15" w:type="dxa"/>
            </w:tcMar>
            <w:vAlign w:val="center"/>
          </w:tcPr>
          <w:p w14:paraId="084BCED9" w14:textId="77777777" w:rsidR="00B62051" w:rsidRDefault="00B62051" w:rsidP="00F63D3F">
            <w:pPr>
              <w:spacing w:line="240" w:lineRule="atLeast"/>
              <w:ind w:firstLineChars="0" w:firstLine="0"/>
              <w:jc w:val="center"/>
              <w:rPr>
                <w:rFonts w:ascii="仿宋" w:hAnsi="仿宋" w:cs="仿宋"/>
                <w:sz w:val="21"/>
                <w:szCs w:val="21"/>
              </w:rPr>
            </w:pPr>
          </w:p>
        </w:tc>
        <w:tc>
          <w:tcPr>
            <w:tcW w:w="575" w:type="pct"/>
            <w:gridSpan w:val="3"/>
            <w:vMerge/>
            <w:shd w:val="clear" w:color="auto" w:fill="auto"/>
            <w:tcMar>
              <w:top w:w="15" w:type="dxa"/>
              <w:left w:w="15" w:type="dxa"/>
              <w:right w:w="15" w:type="dxa"/>
            </w:tcMar>
            <w:vAlign w:val="center"/>
          </w:tcPr>
          <w:p w14:paraId="5F4B1EF1" w14:textId="77777777" w:rsidR="00B62051" w:rsidRDefault="00B62051" w:rsidP="00F63D3F">
            <w:pPr>
              <w:spacing w:line="240" w:lineRule="atLeast"/>
              <w:ind w:firstLineChars="0" w:firstLine="0"/>
              <w:jc w:val="center"/>
              <w:rPr>
                <w:rFonts w:ascii="仿宋" w:hAnsi="仿宋" w:cs="仿宋"/>
                <w:sz w:val="21"/>
                <w:szCs w:val="21"/>
              </w:rPr>
            </w:pPr>
          </w:p>
        </w:tc>
        <w:tc>
          <w:tcPr>
            <w:tcW w:w="359" w:type="pct"/>
            <w:shd w:val="clear" w:color="auto" w:fill="auto"/>
            <w:tcMar>
              <w:top w:w="15" w:type="dxa"/>
              <w:left w:w="15" w:type="dxa"/>
              <w:right w:w="15" w:type="dxa"/>
            </w:tcMar>
            <w:vAlign w:val="center"/>
          </w:tcPr>
          <w:p w14:paraId="5FEEE1A9"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color w:val="000000"/>
                <w:kern w:val="0"/>
                <w:sz w:val="21"/>
                <w:szCs w:val="21"/>
                <w:lang w:bidi="ar"/>
              </w:rPr>
              <w:t>GB50023</w:t>
            </w:r>
          </w:p>
        </w:tc>
        <w:tc>
          <w:tcPr>
            <w:tcW w:w="609" w:type="pct"/>
            <w:shd w:val="clear" w:color="auto" w:fill="auto"/>
            <w:tcMar>
              <w:top w:w="15" w:type="dxa"/>
              <w:left w:w="15" w:type="dxa"/>
              <w:right w:w="15" w:type="dxa"/>
            </w:tcMar>
            <w:vAlign w:val="center"/>
          </w:tcPr>
          <w:p w14:paraId="6A53EFA0" w14:textId="77777777" w:rsidR="00B62051" w:rsidRDefault="00B62051" w:rsidP="00F63D3F">
            <w:pPr>
              <w:widowControl/>
              <w:spacing w:line="240" w:lineRule="atLeast"/>
              <w:ind w:firstLineChars="0" w:firstLine="0"/>
              <w:jc w:val="center"/>
              <w:textAlignment w:val="top"/>
              <w:rPr>
                <w:rFonts w:ascii="仿宋" w:hAnsi="仿宋" w:cs="仿宋"/>
                <w:sz w:val="21"/>
                <w:szCs w:val="21"/>
              </w:rPr>
            </w:pPr>
            <w:r>
              <w:rPr>
                <w:rFonts w:ascii="仿宋" w:hAnsi="仿宋" w:cs="仿宋" w:hint="eastAsia"/>
                <w:kern w:val="0"/>
                <w:sz w:val="21"/>
                <w:szCs w:val="21"/>
                <w:lang w:bidi="ar"/>
              </w:rPr>
              <w:t>化学（二）</w:t>
            </w:r>
          </w:p>
        </w:tc>
        <w:tc>
          <w:tcPr>
            <w:tcW w:w="183" w:type="pct"/>
            <w:shd w:val="clear" w:color="auto" w:fill="auto"/>
            <w:tcMar>
              <w:top w:w="15" w:type="dxa"/>
              <w:left w:w="15" w:type="dxa"/>
              <w:right w:w="15" w:type="dxa"/>
            </w:tcMar>
            <w:vAlign w:val="center"/>
          </w:tcPr>
          <w:p w14:paraId="311CC829" w14:textId="77777777" w:rsidR="00B62051" w:rsidRDefault="00B62051" w:rsidP="00F63D3F">
            <w:pPr>
              <w:widowControl/>
              <w:spacing w:line="240" w:lineRule="atLeast"/>
              <w:ind w:firstLineChars="0" w:firstLine="0"/>
              <w:jc w:val="center"/>
              <w:textAlignment w:val="top"/>
              <w:rPr>
                <w:rFonts w:ascii="仿宋" w:hAnsi="仿宋" w:cs="仿宋"/>
                <w:sz w:val="21"/>
                <w:szCs w:val="21"/>
              </w:rPr>
            </w:pPr>
            <w:r>
              <w:rPr>
                <w:rFonts w:ascii="仿宋" w:hAnsi="仿宋" w:cs="仿宋" w:hint="eastAsia"/>
                <w:kern w:val="0"/>
                <w:sz w:val="21"/>
                <w:szCs w:val="21"/>
                <w:lang w:bidi="ar"/>
              </w:rPr>
              <w:t>2</w:t>
            </w:r>
          </w:p>
        </w:tc>
        <w:tc>
          <w:tcPr>
            <w:tcW w:w="188" w:type="pct"/>
            <w:shd w:val="clear" w:color="auto" w:fill="auto"/>
            <w:tcMar>
              <w:top w:w="15" w:type="dxa"/>
              <w:left w:w="15" w:type="dxa"/>
              <w:right w:w="15" w:type="dxa"/>
            </w:tcMar>
            <w:vAlign w:val="center"/>
          </w:tcPr>
          <w:p w14:paraId="38378A1D" w14:textId="77777777" w:rsidR="00B62051" w:rsidRDefault="00B62051" w:rsidP="00F63D3F">
            <w:pPr>
              <w:widowControl/>
              <w:spacing w:line="240" w:lineRule="atLeast"/>
              <w:ind w:firstLineChars="0" w:firstLine="0"/>
              <w:jc w:val="center"/>
              <w:textAlignment w:val="top"/>
              <w:rPr>
                <w:rFonts w:ascii="仿宋" w:hAnsi="仿宋" w:cs="仿宋"/>
                <w:sz w:val="21"/>
                <w:szCs w:val="21"/>
              </w:rPr>
            </w:pPr>
            <w:r>
              <w:rPr>
                <w:rFonts w:ascii="仿宋" w:hAnsi="仿宋" w:cs="仿宋" w:hint="eastAsia"/>
                <w:kern w:val="0"/>
                <w:sz w:val="21"/>
                <w:szCs w:val="21"/>
                <w:lang w:bidi="ar"/>
              </w:rPr>
              <w:t>36</w:t>
            </w:r>
          </w:p>
        </w:tc>
        <w:tc>
          <w:tcPr>
            <w:tcW w:w="190" w:type="pct"/>
            <w:shd w:val="clear" w:color="auto" w:fill="auto"/>
            <w:tcMar>
              <w:top w:w="15" w:type="dxa"/>
              <w:left w:w="15" w:type="dxa"/>
              <w:right w:w="15" w:type="dxa"/>
            </w:tcMar>
            <w:vAlign w:val="center"/>
          </w:tcPr>
          <w:p w14:paraId="45BA3D5F" w14:textId="77777777" w:rsidR="00B62051" w:rsidRDefault="00B62051" w:rsidP="00F63D3F">
            <w:pPr>
              <w:widowControl/>
              <w:spacing w:line="240" w:lineRule="atLeast"/>
              <w:ind w:firstLineChars="0" w:firstLine="0"/>
              <w:jc w:val="center"/>
              <w:textAlignment w:val="top"/>
              <w:rPr>
                <w:rFonts w:ascii="仿宋" w:hAnsi="仿宋" w:cs="仿宋"/>
                <w:sz w:val="21"/>
                <w:szCs w:val="21"/>
              </w:rPr>
            </w:pPr>
            <w:r>
              <w:rPr>
                <w:rFonts w:ascii="仿宋" w:hAnsi="仿宋" w:cs="仿宋" w:hint="eastAsia"/>
                <w:kern w:val="0"/>
                <w:sz w:val="21"/>
                <w:szCs w:val="21"/>
                <w:lang w:bidi="ar"/>
              </w:rPr>
              <w:t>18</w:t>
            </w:r>
          </w:p>
        </w:tc>
        <w:tc>
          <w:tcPr>
            <w:tcW w:w="190" w:type="pct"/>
            <w:shd w:val="clear" w:color="auto" w:fill="auto"/>
            <w:tcMar>
              <w:top w:w="15" w:type="dxa"/>
              <w:left w:w="15" w:type="dxa"/>
              <w:right w:w="15" w:type="dxa"/>
            </w:tcMar>
            <w:vAlign w:val="center"/>
          </w:tcPr>
          <w:p w14:paraId="14D14041" w14:textId="77777777" w:rsidR="00B62051" w:rsidRDefault="00B62051" w:rsidP="00F63D3F">
            <w:pPr>
              <w:widowControl/>
              <w:spacing w:line="240" w:lineRule="atLeast"/>
              <w:ind w:firstLineChars="0" w:firstLine="0"/>
              <w:jc w:val="center"/>
              <w:textAlignment w:val="top"/>
              <w:rPr>
                <w:rFonts w:ascii="仿宋" w:hAnsi="仿宋" w:cs="仿宋"/>
                <w:sz w:val="21"/>
                <w:szCs w:val="21"/>
              </w:rPr>
            </w:pPr>
            <w:r>
              <w:rPr>
                <w:rFonts w:ascii="仿宋" w:hAnsi="仿宋" w:cs="仿宋" w:hint="eastAsia"/>
                <w:kern w:val="0"/>
                <w:sz w:val="21"/>
                <w:szCs w:val="21"/>
                <w:lang w:bidi="ar"/>
              </w:rPr>
              <w:t>18</w:t>
            </w:r>
          </w:p>
        </w:tc>
        <w:tc>
          <w:tcPr>
            <w:tcW w:w="201" w:type="pct"/>
            <w:shd w:val="clear" w:color="auto" w:fill="auto"/>
            <w:tcMar>
              <w:top w:w="15" w:type="dxa"/>
              <w:left w:w="15" w:type="dxa"/>
              <w:right w:w="15" w:type="dxa"/>
            </w:tcMar>
            <w:vAlign w:val="center"/>
          </w:tcPr>
          <w:p w14:paraId="3A9AAFD1" w14:textId="77777777" w:rsidR="00B62051" w:rsidRDefault="00B62051" w:rsidP="00F63D3F">
            <w:pPr>
              <w:spacing w:line="240" w:lineRule="atLeast"/>
              <w:ind w:firstLineChars="0" w:firstLine="0"/>
              <w:jc w:val="center"/>
              <w:rPr>
                <w:rFonts w:ascii="仿宋" w:hAnsi="仿宋" w:cs="仿宋"/>
                <w:sz w:val="21"/>
                <w:szCs w:val="21"/>
              </w:rPr>
            </w:pPr>
          </w:p>
        </w:tc>
        <w:tc>
          <w:tcPr>
            <w:tcW w:w="185" w:type="pct"/>
            <w:shd w:val="clear" w:color="auto" w:fill="auto"/>
            <w:tcMar>
              <w:top w:w="15" w:type="dxa"/>
              <w:left w:w="15" w:type="dxa"/>
              <w:right w:w="15" w:type="dxa"/>
            </w:tcMar>
            <w:vAlign w:val="center"/>
          </w:tcPr>
          <w:p w14:paraId="5B57B339" w14:textId="77777777" w:rsidR="00B62051" w:rsidRDefault="00B62051" w:rsidP="00F63D3F">
            <w:pPr>
              <w:spacing w:line="240" w:lineRule="atLeast"/>
              <w:ind w:firstLineChars="0" w:firstLine="0"/>
              <w:jc w:val="center"/>
              <w:rPr>
                <w:rFonts w:ascii="仿宋" w:hAnsi="仿宋" w:cs="仿宋"/>
                <w:sz w:val="21"/>
                <w:szCs w:val="21"/>
              </w:rPr>
            </w:pPr>
          </w:p>
        </w:tc>
        <w:tc>
          <w:tcPr>
            <w:tcW w:w="192" w:type="pct"/>
            <w:shd w:val="clear" w:color="auto" w:fill="auto"/>
            <w:tcMar>
              <w:top w:w="15" w:type="dxa"/>
              <w:left w:w="15" w:type="dxa"/>
              <w:right w:w="15" w:type="dxa"/>
            </w:tcMar>
            <w:vAlign w:val="center"/>
          </w:tcPr>
          <w:p w14:paraId="4E838ACA" w14:textId="77777777" w:rsidR="00B62051" w:rsidRDefault="00B62051" w:rsidP="00F63D3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2770559B"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2</w:t>
            </w:r>
          </w:p>
        </w:tc>
        <w:tc>
          <w:tcPr>
            <w:tcW w:w="194" w:type="pct"/>
            <w:shd w:val="clear" w:color="auto" w:fill="auto"/>
            <w:noWrap/>
            <w:tcMar>
              <w:top w:w="15" w:type="dxa"/>
              <w:left w:w="15" w:type="dxa"/>
              <w:right w:w="15" w:type="dxa"/>
            </w:tcMar>
            <w:vAlign w:val="center"/>
          </w:tcPr>
          <w:p w14:paraId="1B90D634" w14:textId="77777777" w:rsidR="00B62051" w:rsidRDefault="00B62051" w:rsidP="00F63D3F">
            <w:pPr>
              <w:spacing w:line="240" w:lineRule="atLeast"/>
              <w:ind w:firstLineChars="0" w:firstLine="0"/>
              <w:jc w:val="center"/>
              <w:rPr>
                <w:rFonts w:ascii="仿宋" w:hAnsi="仿宋" w:cs="仿宋"/>
                <w:sz w:val="21"/>
                <w:szCs w:val="21"/>
              </w:rPr>
            </w:pPr>
          </w:p>
        </w:tc>
        <w:tc>
          <w:tcPr>
            <w:tcW w:w="185" w:type="pct"/>
            <w:shd w:val="clear" w:color="auto" w:fill="auto"/>
            <w:tcMar>
              <w:top w:w="15" w:type="dxa"/>
              <w:left w:w="15" w:type="dxa"/>
              <w:right w:w="15" w:type="dxa"/>
            </w:tcMar>
            <w:vAlign w:val="center"/>
          </w:tcPr>
          <w:p w14:paraId="1E7659E4" w14:textId="77777777" w:rsidR="00B62051" w:rsidRDefault="00B62051" w:rsidP="00F63D3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3D6340DE" w14:textId="77777777" w:rsidR="00B62051" w:rsidRDefault="00B62051" w:rsidP="00F63D3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23BC519A" w14:textId="77777777" w:rsidR="00B62051" w:rsidRDefault="00B62051" w:rsidP="00F63D3F">
            <w:pPr>
              <w:spacing w:line="240" w:lineRule="atLeast"/>
              <w:ind w:firstLineChars="0" w:firstLine="0"/>
              <w:jc w:val="center"/>
              <w:rPr>
                <w:rFonts w:ascii="仿宋" w:hAnsi="仿宋" w:cs="仿宋"/>
                <w:sz w:val="21"/>
                <w:szCs w:val="21"/>
              </w:rPr>
            </w:pPr>
          </w:p>
        </w:tc>
        <w:tc>
          <w:tcPr>
            <w:tcW w:w="196" w:type="pct"/>
            <w:shd w:val="clear" w:color="auto" w:fill="auto"/>
            <w:tcMar>
              <w:top w:w="15" w:type="dxa"/>
              <w:left w:w="15" w:type="dxa"/>
              <w:right w:w="15" w:type="dxa"/>
            </w:tcMar>
            <w:vAlign w:val="center"/>
          </w:tcPr>
          <w:p w14:paraId="0A934954" w14:textId="77777777" w:rsidR="00B62051" w:rsidRDefault="00B62051" w:rsidP="00F63D3F">
            <w:pPr>
              <w:spacing w:line="240" w:lineRule="atLeast"/>
              <w:ind w:firstLineChars="0" w:firstLine="0"/>
              <w:jc w:val="center"/>
              <w:rPr>
                <w:rFonts w:ascii="仿宋" w:hAnsi="仿宋" w:cs="仿宋"/>
                <w:sz w:val="21"/>
                <w:szCs w:val="21"/>
              </w:rPr>
            </w:pPr>
          </w:p>
        </w:tc>
        <w:tc>
          <w:tcPr>
            <w:tcW w:w="227" w:type="pct"/>
            <w:shd w:val="clear" w:color="auto" w:fill="auto"/>
            <w:tcMar>
              <w:top w:w="15" w:type="dxa"/>
              <w:left w:w="15" w:type="dxa"/>
              <w:right w:w="15" w:type="dxa"/>
            </w:tcMar>
            <w:vAlign w:val="center"/>
          </w:tcPr>
          <w:p w14:paraId="4F70E0D3" w14:textId="77777777" w:rsidR="00B62051" w:rsidRDefault="00B62051" w:rsidP="00F63D3F">
            <w:pPr>
              <w:spacing w:line="240" w:lineRule="atLeast"/>
              <w:ind w:firstLineChars="0" w:firstLine="0"/>
              <w:jc w:val="center"/>
              <w:rPr>
                <w:rFonts w:ascii="仿宋" w:hAnsi="仿宋" w:cs="仿宋"/>
                <w:sz w:val="21"/>
                <w:szCs w:val="21"/>
              </w:rPr>
            </w:pPr>
          </w:p>
        </w:tc>
        <w:tc>
          <w:tcPr>
            <w:tcW w:w="436" w:type="pct"/>
            <w:shd w:val="clear" w:color="auto" w:fill="auto"/>
            <w:tcMar>
              <w:top w:w="15" w:type="dxa"/>
              <w:left w:w="15" w:type="dxa"/>
              <w:right w:w="15" w:type="dxa"/>
            </w:tcMar>
            <w:vAlign w:val="center"/>
          </w:tcPr>
          <w:p w14:paraId="386DD92B" w14:textId="77777777" w:rsidR="00B62051" w:rsidRDefault="00B62051" w:rsidP="00F63D3F">
            <w:pPr>
              <w:widowControl/>
              <w:spacing w:line="240" w:lineRule="atLeast"/>
              <w:ind w:firstLineChars="0" w:firstLine="0"/>
              <w:jc w:val="center"/>
              <w:textAlignment w:val="top"/>
              <w:rPr>
                <w:rFonts w:ascii="仿宋" w:hAnsi="仿宋" w:cs="仿宋"/>
                <w:sz w:val="21"/>
                <w:szCs w:val="21"/>
              </w:rPr>
            </w:pPr>
            <w:r>
              <w:rPr>
                <w:rFonts w:ascii="仿宋" w:hAnsi="仿宋" w:cs="仿宋" w:hint="eastAsia"/>
                <w:kern w:val="0"/>
                <w:sz w:val="21"/>
                <w:szCs w:val="21"/>
                <w:lang w:bidi="ar"/>
              </w:rPr>
              <w:t>考试</w:t>
            </w:r>
          </w:p>
        </w:tc>
        <w:tc>
          <w:tcPr>
            <w:tcW w:w="154" w:type="pct"/>
            <w:shd w:val="clear" w:color="auto" w:fill="auto"/>
            <w:tcMar>
              <w:top w:w="15" w:type="dxa"/>
              <w:left w:w="15" w:type="dxa"/>
              <w:right w:w="15" w:type="dxa"/>
            </w:tcMar>
            <w:vAlign w:val="center"/>
          </w:tcPr>
          <w:p w14:paraId="69310A47" w14:textId="77777777" w:rsidR="00B62051" w:rsidRDefault="00B62051" w:rsidP="00F63D3F">
            <w:pPr>
              <w:spacing w:line="240" w:lineRule="atLeast"/>
              <w:ind w:firstLineChars="0" w:firstLine="0"/>
              <w:jc w:val="center"/>
              <w:rPr>
                <w:rFonts w:ascii="仿宋" w:hAnsi="仿宋" w:cs="仿宋"/>
                <w:sz w:val="21"/>
                <w:szCs w:val="21"/>
              </w:rPr>
            </w:pPr>
          </w:p>
        </w:tc>
      </w:tr>
      <w:tr w:rsidR="00B62051" w14:paraId="0D852E30" w14:textId="77777777" w:rsidTr="00E943EF">
        <w:trPr>
          <w:trHeight w:val="20"/>
        </w:trPr>
        <w:tc>
          <w:tcPr>
            <w:tcW w:w="166" w:type="pct"/>
            <w:vMerge/>
            <w:shd w:val="clear" w:color="auto" w:fill="auto"/>
            <w:tcMar>
              <w:top w:w="15" w:type="dxa"/>
              <w:left w:w="15" w:type="dxa"/>
              <w:right w:w="15" w:type="dxa"/>
            </w:tcMar>
            <w:vAlign w:val="center"/>
          </w:tcPr>
          <w:p w14:paraId="36FDB7E3" w14:textId="77777777" w:rsidR="00B62051" w:rsidRDefault="00B62051" w:rsidP="00F63D3F">
            <w:pPr>
              <w:spacing w:line="240" w:lineRule="atLeast"/>
              <w:ind w:firstLineChars="0" w:firstLine="0"/>
              <w:jc w:val="center"/>
              <w:rPr>
                <w:rFonts w:ascii="仿宋" w:hAnsi="仿宋" w:cs="仿宋"/>
                <w:sz w:val="21"/>
                <w:szCs w:val="21"/>
              </w:rPr>
            </w:pPr>
          </w:p>
        </w:tc>
        <w:tc>
          <w:tcPr>
            <w:tcW w:w="575" w:type="pct"/>
            <w:gridSpan w:val="3"/>
            <w:vMerge/>
            <w:shd w:val="clear" w:color="auto" w:fill="auto"/>
            <w:tcMar>
              <w:top w:w="15" w:type="dxa"/>
              <w:left w:w="15" w:type="dxa"/>
              <w:right w:w="15" w:type="dxa"/>
            </w:tcMar>
            <w:vAlign w:val="center"/>
          </w:tcPr>
          <w:p w14:paraId="3E8451E3" w14:textId="77777777" w:rsidR="00B62051" w:rsidRDefault="00B62051" w:rsidP="00F63D3F">
            <w:pPr>
              <w:spacing w:line="240" w:lineRule="atLeast"/>
              <w:ind w:firstLineChars="0" w:firstLine="0"/>
              <w:jc w:val="center"/>
              <w:rPr>
                <w:rFonts w:ascii="仿宋" w:hAnsi="仿宋" w:cs="仿宋"/>
                <w:sz w:val="21"/>
                <w:szCs w:val="21"/>
              </w:rPr>
            </w:pPr>
          </w:p>
        </w:tc>
        <w:tc>
          <w:tcPr>
            <w:tcW w:w="359" w:type="pct"/>
            <w:shd w:val="clear" w:color="auto" w:fill="auto"/>
            <w:tcMar>
              <w:top w:w="15" w:type="dxa"/>
              <w:left w:w="15" w:type="dxa"/>
              <w:right w:w="15" w:type="dxa"/>
            </w:tcMar>
            <w:vAlign w:val="center"/>
          </w:tcPr>
          <w:p w14:paraId="754643CF"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color w:val="000000"/>
                <w:kern w:val="0"/>
                <w:sz w:val="21"/>
                <w:szCs w:val="21"/>
                <w:lang w:bidi="ar"/>
              </w:rPr>
              <w:t>GB50024</w:t>
            </w:r>
          </w:p>
        </w:tc>
        <w:tc>
          <w:tcPr>
            <w:tcW w:w="609" w:type="pct"/>
            <w:shd w:val="clear" w:color="auto" w:fill="auto"/>
            <w:tcMar>
              <w:top w:w="15" w:type="dxa"/>
              <w:left w:w="15" w:type="dxa"/>
              <w:right w:w="15" w:type="dxa"/>
            </w:tcMar>
            <w:vAlign w:val="center"/>
          </w:tcPr>
          <w:p w14:paraId="23A44DF1" w14:textId="77777777" w:rsidR="00B62051" w:rsidRDefault="00B62051" w:rsidP="00F63D3F">
            <w:pPr>
              <w:widowControl/>
              <w:spacing w:line="240" w:lineRule="atLeast"/>
              <w:ind w:firstLineChars="0" w:firstLine="0"/>
              <w:jc w:val="center"/>
              <w:textAlignment w:val="top"/>
              <w:rPr>
                <w:rFonts w:ascii="仿宋" w:hAnsi="仿宋" w:cs="仿宋"/>
                <w:sz w:val="21"/>
                <w:szCs w:val="21"/>
              </w:rPr>
            </w:pPr>
            <w:r>
              <w:rPr>
                <w:rFonts w:ascii="仿宋" w:hAnsi="仿宋" w:cs="仿宋" w:hint="eastAsia"/>
                <w:kern w:val="0"/>
                <w:sz w:val="21"/>
                <w:szCs w:val="21"/>
                <w:lang w:bidi="ar"/>
              </w:rPr>
              <w:t>生物（一）</w:t>
            </w:r>
          </w:p>
        </w:tc>
        <w:tc>
          <w:tcPr>
            <w:tcW w:w="183" w:type="pct"/>
            <w:shd w:val="clear" w:color="auto" w:fill="auto"/>
            <w:tcMar>
              <w:top w:w="15" w:type="dxa"/>
              <w:left w:w="15" w:type="dxa"/>
              <w:right w:w="15" w:type="dxa"/>
            </w:tcMar>
            <w:vAlign w:val="center"/>
          </w:tcPr>
          <w:p w14:paraId="714EE632" w14:textId="77777777" w:rsidR="00B62051" w:rsidRDefault="00B62051" w:rsidP="00F63D3F">
            <w:pPr>
              <w:widowControl/>
              <w:spacing w:line="240" w:lineRule="atLeast"/>
              <w:ind w:firstLineChars="0" w:firstLine="0"/>
              <w:jc w:val="center"/>
              <w:textAlignment w:val="top"/>
              <w:rPr>
                <w:rFonts w:ascii="仿宋" w:hAnsi="仿宋" w:cs="仿宋"/>
                <w:sz w:val="21"/>
                <w:szCs w:val="21"/>
              </w:rPr>
            </w:pPr>
            <w:r>
              <w:rPr>
                <w:rFonts w:ascii="仿宋" w:hAnsi="仿宋" w:cs="仿宋" w:hint="eastAsia"/>
                <w:kern w:val="0"/>
                <w:sz w:val="21"/>
                <w:szCs w:val="21"/>
                <w:lang w:bidi="ar"/>
              </w:rPr>
              <w:t>2</w:t>
            </w:r>
          </w:p>
        </w:tc>
        <w:tc>
          <w:tcPr>
            <w:tcW w:w="188" w:type="pct"/>
            <w:shd w:val="clear" w:color="auto" w:fill="auto"/>
            <w:tcMar>
              <w:top w:w="15" w:type="dxa"/>
              <w:left w:w="15" w:type="dxa"/>
              <w:right w:w="15" w:type="dxa"/>
            </w:tcMar>
            <w:vAlign w:val="center"/>
          </w:tcPr>
          <w:p w14:paraId="7AE20F96" w14:textId="77777777" w:rsidR="00B62051" w:rsidRDefault="00B62051" w:rsidP="00F63D3F">
            <w:pPr>
              <w:widowControl/>
              <w:spacing w:line="240" w:lineRule="atLeast"/>
              <w:ind w:firstLineChars="0" w:firstLine="0"/>
              <w:jc w:val="center"/>
              <w:textAlignment w:val="top"/>
              <w:rPr>
                <w:rFonts w:ascii="仿宋" w:hAnsi="仿宋" w:cs="仿宋"/>
                <w:sz w:val="21"/>
                <w:szCs w:val="21"/>
              </w:rPr>
            </w:pPr>
            <w:r>
              <w:rPr>
                <w:rFonts w:ascii="仿宋" w:hAnsi="仿宋" w:cs="仿宋" w:hint="eastAsia"/>
                <w:kern w:val="0"/>
                <w:sz w:val="21"/>
                <w:szCs w:val="21"/>
                <w:lang w:bidi="ar"/>
              </w:rPr>
              <w:t>32</w:t>
            </w:r>
          </w:p>
        </w:tc>
        <w:tc>
          <w:tcPr>
            <w:tcW w:w="190" w:type="pct"/>
            <w:shd w:val="clear" w:color="auto" w:fill="auto"/>
            <w:tcMar>
              <w:top w:w="15" w:type="dxa"/>
              <w:left w:w="15" w:type="dxa"/>
              <w:right w:w="15" w:type="dxa"/>
            </w:tcMar>
            <w:vAlign w:val="center"/>
          </w:tcPr>
          <w:p w14:paraId="4D7CDE69" w14:textId="77777777" w:rsidR="00B62051" w:rsidRDefault="00B62051" w:rsidP="00F63D3F">
            <w:pPr>
              <w:widowControl/>
              <w:spacing w:line="240" w:lineRule="atLeast"/>
              <w:ind w:firstLineChars="0" w:firstLine="0"/>
              <w:jc w:val="center"/>
              <w:textAlignment w:val="top"/>
              <w:rPr>
                <w:rFonts w:ascii="仿宋" w:hAnsi="仿宋" w:cs="仿宋"/>
                <w:sz w:val="21"/>
                <w:szCs w:val="21"/>
              </w:rPr>
            </w:pPr>
            <w:r>
              <w:rPr>
                <w:rFonts w:ascii="仿宋" w:hAnsi="仿宋" w:cs="仿宋" w:hint="eastAsia"/>
                <w:kern w:val="0"/>
                <w:sz w:val="21"/>
                <w:szCs w:val="21"/>
                <w:lang w:bidi="ar"/>
              </w:rPr>
              <w:t>18</w:t>
            </w:r>
          </w:p>
        </w:tc>
        <w:tc>
          <w:tcPr>
            <w:tcW w:w="190" w:type="pct"/>
            <w:shd w:val="clear" w:color="auto" w:fill="auto"/>
            <w:tcMar>
              <w:top w:w="15" w:type="dxa"/>
              <w:left w:w="15" w:type="dxa"/>
              <w:right w:w="15" w:type="dxa"/>
            </w:tcMar>
            <w:vAlign w:val="center"/>
          </w:tcPr>
          <w:p w14:paraId="4A6D31CB" w14:textId="77777777" w:rsidR="00B62051" w:rsidRDefault="00B62051" w:rsidP="00F63D3F">
            <w:pPr>
              <w:widowControl/>
              <w:spacing w:line="240" w:lineRule="atLeast"/>
              <w:ind w:firstLineChars="0" w:firstLine="0"/>
              <w:jc w:val="center"/>
              <w:textAlignment w:val="top"/>
              <w:rPr>
                <w:rFonts w:ascii="仿宋" w:hAnsi="仿宋" w:cs="仿宋"/>
                <w:sz w:val="21"/>
                <w:szCs w:val="21"/>
              </w:rPr>
            </w:pPr>
            <w:r>
              <w:rPr>
                <w:rFonts w:ascii="仿宋" w:hAnsi="仿宋" w:cs="仿宋" w:hint="eastAsia"/>
                <w:kern w:val="0"/>
                <w:sz w:val="21"/>
                <w:szCs w:val="21"/>
                <w:lang w:bidi="ar"/>
              </w:rPr>
              <w:t>14</w:t>
            </w:r>
          </w:p>
        </w:tc>
        <w:tc>
          <w:tcPr>
            <w:tcW w:w="201" w:type="pct"/>
            <w:shd w:val="clear" w:color="auto" w:fill="auto"/>
            <w:tcMar>
              <w:top w:w="15" w:type="dxa"/>
              <w:left w:w="15" w:type="dxa"/>
              <w:right w:w="15" w:type="dxa"/>
            </w:tcMar>
            <w:vAlign w:val="center"/>
          </w:tcPr>
          <w:p w14:paraId="5A1C15CE"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2</w:t>
            </w:r>
          </w:p>
        </w:tc>
        <w:tc>
          <w:tcPr>
            <w:tcW w:w="185" w:type="pct"/>
            <w:shd w:val="clear" w:color="auto" w:fill="auto"/>
            <w:tcMar>
              <w:top w:w="15" w:type="dxa"/>
              <w:left w:w="15" w:type="dxa"/>
              <w:right w:w="15" w:type="dxa"/>
            </w:tcMar>
            <w:vAlign w:val="center"/>
          </w:tcPr>
          <w:p w14:paraId="027D709B" w14:textId="77777777" w:rsidR="00B62051" w:rsidRDefault="00B62051" w:rsidP="00F63D3F">
            <w:pPr>
              <w:spacing w:line="240" w:lineRule="atLeast"/>
              <w:ind w:firstLineChars="0" w:firstLine="0"/>
              <w:jc w:val="center"/>
              <w:rPr>
                <w:rFonts w:ascii="仿宋" w:hAnsi="仿宋" w:cs="仿宋"/>
                <w:sz w:val="21"/>
                <w:szCs w:val="21"/>
              </w:rPr>
            </w:pPr>
          </w:p>
        </w:tc>
        <w:tc>
          <w:tcPr>
            <w:tcW w:w="192" w:type="pct"/>
            <w:shd w:val="clear" w:color="auto" w:fill="auto"/>
            <w:tcMar>
              <w:top w:w="15" w:type="dxa"/>
              <w:left w:w="15" w:type="dxa"/>
              <w:right w:w="15" w:type="dxa"/>
            </w:tcMar>
            <w:vAlign w:val="center"/>
          </w:tcPr>
          <w:p w14:paraId="2155ABF3" w14:textId="77777777" w:rsidR="00B62051" w:rsidRDefault="00B62051" w:rsidP="00F63D3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6EB24140" w14:textId="77777777" w:rsidR="00B62051" w:rsidRDefault="00B62051" w:rsidP="00F63D3F">
            <w:pPr>
              <w:spacing w:line="240" w:lineRule="atLeast"/>
              <w:ind w:firstLineChars="0" w:firstLine="0"/>
              <w:jc w:val="center"/>
              <w:rPr>
                <w:rFonts w:ascii="仿宋" w:hAnsi="仿宋" w:cs="仿宋"/>
                <w:sz w:val="21"/>
                <w:szCs w:val="21"/>
              </w:rPr>
            </w:pPr>
          </w:p>
        </w:tc>
        <w:tc>
          <w:tcPr>
            <w:tcW w:w="194" w:type="pct"/>
            <w:shd w:val="clear" w:color="auto" w:fill="auto"/>
            <w:tcMar>
              <w:top w:w="15" w:type="dxa"/>
              <w:left w:w="15" w:type="dxa"/>
              <w:right w:w="15" w:type="dxa"/>
            </w:tcMar>
            <w:vAlign w:val="center"/>
          </w:tcPr>
          <w:p w14:paraId="477E1907" w14:textId="77777777" w:rsidR="00B62051" w:rsidRDefault="00B62051" w:rsidP="00F63D3F">
            <w:pPr>
              <w:spacing w:line="240" w:lineRule="atLeast"/>
              <w:ind w:firstLineChars="0" w:firstLine="0"/>
              <w:jc w:val="center"/>
              <w:rPr>
                <w:rFonts w:ascii="仿宋" w:hAnsi="仿宋" w:cs="仿宋"/>
                <w:sz w:val="21"/>
                <w:szCs w:val="21"/>
              </w:rPr>
            </w:pPr>
          </w:p>
        </w:tc>
        <w:tc>
          <w:tcPr>
            <w:tcW w:w="185" w:type="pct"/>
            <w:shd w:val="clear" w:color="auto" w:fill="auto"/>
            <w:tcMar>
              <w:top w:w="15" w:type="dxa"/>
              <w:left w:w="15" w:type="dxa"/>
              <w:right w:w="15" w:type="dxa"/>
            </w:tcMar>
            <w:vAlign w:val="center"/>
          </w:tcPr>
          <w:p w14:paraId="4B930738" w14:textId="77777777" w:rsidR="00B62051" w:rsidRDefault="00B62051" w:rsidP="00F63D3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6288DBD7" w14:textId="77777777" w:rsidR="00B62051" w:rsidRDefault="00B62051" w:rsidP="00F63D3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3766A18B" w14:textId="77777777" w:rsidR="00B62051" w:rsidRDefault="00B62051" w:rsidP="00F63D3F">
            <w:pPr>
              <w:spacing w:line="240" w:lineRule="atLeast"/>
              <w:ind w:firstLineChars="0" w:firstLine="0"/>
              <w:jc w:val="center"/>
              <w:rPr>
                <w:rFonts w:ascii="仿宋" w:hAnsi="仿宋" w:cs="仿宋"/>
                <w:sz w:val="21"/>
                <w:szCs w:val="21"/>
              </w:rPr>
            </w:pPr>
          </w:p>
        </w:tc>
        <w:tc>
          <w:tcPr>
            <w:tcW w:w="196" w:type="pct"/>
            <w:shd w:val="clear" w:color="auto" w:fill="auto"/>
            <w:tcMar>
              <w:top w:w="15" w:type="dxa"/>
              <w:left w:w="15" w:type="dxa"/>
              <w:right w:w="15" w:type="dxa"/>
            </w:tcMar>
            <w:vAlign w:val="center"/>
          </w:tcPr>
          <w:p w14:paraId="7750348C" w14:textId="77777777" w:rsidR="00B62051" w:rsidRDefault="00B62051" w:rsidP="00F63D3F">
            <w:pPr>
              <w:spacing w:line="240" w:lineRule="atLeast"/>
              <w:ind w:firstLineChars="0" w:firstLine="0"/>
              <w:jc w:val="center"/>
              <w:rPr>
                <w:rFonts w:ascii="仿宋" w:hAnsi="仿宋" w:cs="仿宋"/>
                <w:sz w:val="21"/>
                <w:szCs w:val="21"/>
              </w:rPr>
            </w:pPr>
          </w:p>
        </w:tc>
        <w:tc>
          <w:tcPr>
            <w:tcW w:w="227" w:type="pct"/>
            <w:shd w:val="clear" w:color="auto" w:fill="auto"/>
            <w:tcMar>
              <w:top w:w="15" w:type="dxa"/>
              <w:left w:w="15" w:type="dxa"/>
              <w:right w:w="15" w:type="dxa"/>
            </w:tcMar>
            <w:vAlign w:val="center"/>
          </w:tcPr>
          <w:p w14:paraId="5AFCE401" w14:textId="77777777" w:rsidR="00B62051" w:rsidRDefault="00B62051" w:rsidP="00F63D3F">
            <w:pPr>
              <w:spacing w:line="240" w:lineRule="atLeast"/>
              <w:ind w:firstLineChars="0" w:firstLine="0"/>
              <w:jc w:val="center"/>
              <w:rPr>
                <w:rFonts w:ascii="仿宋" w:hAnsi="仿宋" w:cs="仿宋"/>
                <w:sz w:val="21"/>
                <w:szCs w:val="21"/>
              </w:rPr>
            </w:pPr>
          </w:p>
        </w:tc>
        <w:tc>
          <w:tcPr>
            <w:tcW w:w="436" w:type="pct"/>
            <w:shd w:val="clear" w:color="auto" w:fill="auto"/>
            <w:tcMar>
              <w:top w:w="15" w:type="dxa"/>
              <w:left w:w="15" w:type="dxa"/>
              <w:right w:w="15" w:type="dxa"/>
            </w:tcMar>
            <w:vAlign w:val="center"/>
          </w:tcPr>
          <w:p w14:paraId="32C3F206" w14:textId="77777777" w:rsidR="00B62051" w:rsidRDefault="00B62051" w:rsidP="00F63D3F">
            <w:pPr>
              <w:widowControl/>
              <w:spacing w:line="240" w:lineRule="atLeast"/>
              <w:ind w:firstLineChars="0" w:firstLine="0"/>
              <w:jc w:val="center"/>
              <w:textAlignment w:val="top"/>
              <w:rPr>
                <w:rFonts w:ascii="仿宋" w:hAnsi="仿宋" w:cs="仿宋"/>
                <w:sz w:val="21"/>
                <w:szCs w:val="21"/>
              </w:rPr>
            </w:pPr>
            <w:r>
              <w:rPr>
                <w:rFonts w:ascii="仿宋" w:hAnsi="仿宋" w:cs="仿宋" w:hint="eastAsia"/>
                <w:kern w:val="0"/>
                <w:sz w:val="21"/>
                <w:szCs w:val="21"/>
                <w:lang w:bidi="ar"/>
              </w:rPr>
              <w:t>考试</w:t>
            </w:r>
          </w:p>
        </w:tc>
        <w:tc>
          <w:tcPr>
            <w:tcW w:w="154" w:type="pct"/>
            <w:shd w:val="clear" w:color="auto" w:fill="auto"/>
            <w:tcMar>
              <w:top w:w="15" w:type="dxa"/>
              <w:left w:w="15" w:type="dxa"/>
              <w:right w:w="15" w:type="dxa"/>
            </w:tcMar>
            <w:vAlign w:val="center"/>
          </w:tcPr>
          <w:p w14:paraId="2228AD18" w14:textId="77777777" w:rsidR="00B62051" w:rsidRDefault="00B62051" w:rsidP="00F63D3F">
            <w:pPr>
              <w:spacing w:line="240" w:lineRule="atLeast"/>
              <w:ind w:firstLineChars="0" w:firstLine="0"/>
              <w:jc w:val="center"/>
              <w:rPr>
                <w:rFonts w:ascii="仿宋" w:hAnsi="仿宋" w:cs="仿宋"/>
                <w:sz w:val="21"/>
                <w:szCs w:val="21"/>
              </w:rPr>
            </w:pPr>
          </w:p>
        </w:tc>
      </w:tr>
      <w:tr w:rsidR="00B62051" w14:paraId="64686A1C" w14:textId="77777777" w:rsidTr="00E943EF">
        <w:trPr>
          <w:trHeight w:val="20"/>
        </w:trPr>
        <w:tc>
          <w:tcPr>
            <w:tcW w:w="166" w:type="pct"/>
            <w:vMerge/>
            <w:shd w:val="clear" w:color="auto" w:fill="auto"/>
            <w:tcMar>
              <w:top w:w="15" w:type="dxa"/>
              <w:left w:w="15" w:type="dxa"/>
              <w:right w:w="15" w:type="dxa"/>
            </w:tcMar>
            <w:vAlign w:val="center"/>
          </w:tcPr>
          <w:p w14:paraId="4949B151" w14:textId="77777777" w:rsidR="00B62051" w:rsidRDefault="00B62051" w:rsidP="00F63D3F">
            <w:pPr>
              <w:spacing w:line="240" w:lineRule="atLeast"/>
              <w:ind w:firstLineChars="0" w:firstLine="0"/>
              <w:jc w:val="center"/>
              <w:rPr>
                <w:rFonts w:ascii="仿宋" w:hAnsi="仿宋" w:cs="仿宋"/>
                <w:sz w:val="21"/>
                <w:szCs w:val="21"/>
              </w:rPr>
            </w:pPr>
          </w:p>
        </w:tc>
        <w:tc>
          <w:tcPr>
            <w:tcW w:w="575" w:type="pct"/>
            <w:gridSpan w:val="3"/>
            <w:vMerge/>
            <w:shd w:val="clear" w:color="auto" w:fill="auto"/>
            <w:tcMar>
              <w:top w:w="15" w:type="dxa"/>
              <w:left w:w="15" w:type="dxa"/>
              <w:right w:w="15" w:type="dxa"/>
            </w:tcMar>
            <w:vAlign w:val="center"/>
          </w:tcPr>
          <w:p w14:paraId="2B244E03" w14:textId="77777777" w:rsidR="00B62051" w:rsidRDefault="00B62051" w:rsidP="00F63D3F">
            <w:pPr>
              <w:spacing w:line="240" w:lineRule="atLeast"/>
              <w:ind w:firstLineChars="0" w:firstLine="0"/>
              <w:jc w:val="center"/>
              <w:rPr>
                <w:rFonts w:ascii="仿宋" w:hAnsi="仿宋" w:cs="仿宋"/>
                <w:sz w:val="21"/>
                <w:szCs w:val="21"/>
              </w:rPr>
            </w:pPr>
          </w:p>
        </w:tc>
        <w:tc>
          <w:tcPr>
            <w:tcW w:w="359" w:type="pct"/>
            <w:shd w:val="clear" w:color="auto" w:fill="auto"/>
            <w:tcMar>
              <w:top w:w="15" w:type="dxa"/>
              <w:left w:w="15" w:type="dxa"/>
              <w:right w:w="15" w:type="dxa"/>
            </w:tcMar>
            <w:vAlign w:val="center"/>
          </w:tcPr>
          <w:p w14:paraId="2AD19DE9"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color w:val="000000"/>
                <w:kern w:val="0"/>
                <w:sz w:val="21"/>
                <w:szCs w:val="21"/>
                <w:lang w:bidi="ar"/>
              </w:rPr>
              <w:t>GB50025</w:t>
            </w:r>
          </w:p>
        </w:tc>
        <w:tc>
          <w:tcPr>
            <w:tcW w:w="609" w:type="pct"/>
            <w:shd w:val="clear" w:color="auto" w:fill="auto"/>
            <w:tcMar>
              <w:top w:w="15" w:type="dxa"/>
              <w:left w:w="15" w:type="dxa"/>
              <w:right w:w="15" w:type="dxa"/>
            </w:tcMar>
            <w:vAlign w:val="center"/>
          </w:tcPr>
          <w:p w14:paraId="46A3BECC" w14:textId="77777777" w:rsidR="00B62051" w:rsidRDefault="00B62051" w:rsidP="00F63D3F">
            <w:pPr>
              <w:widowControl/>
              <w:spacing w:line="240" w:lineRule="atLeast"/>
              <w:ind w:firstLineChars="0" w:firstLine="0"/>
              <w:jc w:val="center"/>
              <w:textAlignment w:val="top"/>
              <w:rPr>
                <w:rFonts w:ascii="仿宋" w:hAnsi="仿宋" w:cs="仿宋"/>
                <w:sz w:val="21"/>
                <w:szCs w:val="21"/>
              </w:rPr>
            </w:pPr>
            <w:r>
              <w:rPr>
                <w:rFonts w:ascii="仿宋" w:hAnsi="仿宋" w:cs="仿宋" w:hint="eastAsia"/>
                <w:kern w:val="0"/>
                <w:sz w:val="21"/>
                <w:szCs w:val="21"/>
                <w:lang w:bidi="ar"/>
              </w:rPr>
              <w:t>生物（二）</w:t>
            </w:r>
          </w:p>
        </w:tc>
        <w:tc>
          <w:tcPr>
            <w:tcW w:w="183" w:type="pct"/>
            <w:shd w:val="clear" w:color="auto" w:fill="auto"/>
            <w:tcMar>
              <w:top w:w="15" w:type="dxa"/>
              <w:left w:w="15" w:type="dxa"/>
              <w:right w:w="15" w:type="dxa"/>
            </w:tcMar>
            <w:vAlign w:val="center"/>
          </w:tcPr>
          <w:p w14:paraId="12DB7912" w14:textId="77777777" w:rsidR="00B62051" w:rsidRDefault="00B62051" w:rsidP="00F63D3F">
            <w:pPr>
              <w:widowControl/>
              <w:spacing w:line="240" w:lineRule="atLeast"/>
              <w:ind w:firstLineChars="0" w:firstLine="0"/>
              <w:jc w:val="center"/>
              <w:textAlignment w:val="top"/>
              <w:rPr>
                <w:rFonts w:ascii="仿宋" w:hAnsi="仿宋" w:cs="仿宋"/>
                <w:sz w:val="21"/>
                <w:szCs w:val="21"/>
              </w:rPr>
            </w:pPr>
            <w:r>
              <w:rPr>
                <w:rFonts w:ascii="仿宋" w:hAnsi="仿宋" w:cs="仿宋" w:hint="eastAsia"/>
                <w:kern w:val="0"/>
                <w:sz w:val="21"/>
                <w:szCs w:val="21"/>
                <w:lang w:bidi="ar"/>
              </w:rPr>
              <w:t>2</w:t>
            </w:r>
          </w:p>
        </w:tc>
        <w:tc>
          <w:tcPr>
            <w:tcW w:w="188" w:type="pct"/>
            <w:shd w:val="clear" w:color="auto" w:fill="auto"/>
            <w:tcMar>
              <w:top w:w="15" w:type="dxa"/>
              <w:left w:w="15" w:type="dxa"/>
              <w:right w:w="15" w:type="dxa"/>
            </w:tcMar>
            <w:vAlign w:val="center"/>
          </w:tcPr>
          <w:p w14:paraId="08C05CAB" w14:textId="77777777" w:rsidR="00B62051" w:rsidRDefault="00B62051" w:rsidP="00F63D3F">
            <w:pPr>
              <w:widowControl/>
              <w:spacing w:line="240" w:lineRule="atLeast"/>
              <w:ind w:firstLineChars="0" w:firstLine="0"/>
              <w:jc w:val="center"/>
              <w:textAlignment w:val="top"/>
              <w:rPr>
                <w:rFonts w:ascii="仿宋" w:hAnsi="仿宋" w:cs="仿宋"/>
                <w:sz w:val="21"/>
                <w:szCs w:val="21"/>
              </w:rPr>
            </w:pPr>
            <w:r>
              <w:rPr>
                <w:rFonts w:ascii="仿宋" w:hAnsi="仿宋" w:cs="仿宋" w:hint="eastAsia"/>
                <w:kern w:val="0"/>
                <w:sz w:val="21"/>
                <w:szCs w:val="21"/>
                <w:lang w:bidi="ar"/>
              </w:rPr>
              <w:t>36</w:t>
            </w:r>
          </w:p>
        </w:tc>
        <w:tc>
          <w:tcPr>
            <w:tcW w:w="190" w:type="pct"/>
            <w:shd w:val="clear" w:color="auto" w:fill="auto"/>
            <w:tcMar>
              <w:top w:w="15" w:type="dxa"/>
              <w:left w:w="15" w:type="dxa"/>
              <w:right w:w="15" w:type="dxa"/>
            </w:tcMar>
            <w:vAlign w:val="center"/>
          </w:tcPr>
          <w:p w14:paraId="56AFB747" w14:textId="77777777" w:rsidR="00B62051" w:rsidRDefault="00B62051" w:rsidP="00F63D3F">
            <w:pPr>
              <w:widowControl/>
              <w:spacing w:line="240" w:lineRule="atLeast"/>
              <w:ind w:firstLineChars="0" w:firstLine="0"/>
              <w:jc w:val="center"/>
              <w:textAlignment w:val="top"/>
              <w:rPr>
                <w:rFonts w:ascii="仿宋" w:hAnsi="仿宋" w:cs="仿宋"/>
                <w:sz w:val="21"/>
                <w:szCs w:val="21"/>
              </w:rPr>
            </w:pPr>
            <w:r>
              <w:rPr>
                <w:rFonts w:ascii="仿宋" w:hAnsi="仿宋" w:cs="仿宋" w:hint="eastAsia"/>
                <w:kern w:val="0"/>
                <w:sz w:val="21"/>
                <w:szCs w:val="21"/>
                <w:lang w:bidi="ar"/>
              </w:rPr>
              <w:t>22</w:t>
            </w:r>
          </w:p>
        </w:tc>
        <w:tc>
          <w:tcPr>
            <w:tcW w:w="190" w:type="pct"/>
            <w:shd w:val="clear" w:color="auto" w:fill="auto"/>
            <w:tcMar>
              <w:top w:w="15" w:type="dxa"/>
              <w:left w:w="15" w:type="dxa"/>
              <w:right w:w="15" w:type="dxa"/>
            </w:tcMar>
            <w:vAlign w:val="center"/>
          </w:tcPr>
          <w:p w14:paraId="2E17109C" w14:textId="77777777" w:rsidR="00B62051" w:rsidRDefault="00B62051" w:rsidP="00F63D3F">
            <w:pPr>
              <w:widowControl/>
              <w:spacing w:line="240" w:lineRule="atLeast"/>
              <w:ind w:firstLineChars="0" w:firstLine="0"/>
              <w:jc w:val="center"/>
              <w:textAlignment w:val="top"/>
              <w:rPr>
                <w:rFonts w:ascii="仿宋" w:hAnsi="仿宋" w:cs="仿宋"/>
                <w:sz w:val="21"/>
                <w:szCs w:val="21"/>
              </w:rPr>
            </w:pPr>
            <w:r>
              <w:rPr>
                <w:rFonts w:ascii="仿宋" w:hAnsi="仿宋" w:cs="仿宋" w:hint="eastAsia"/>
                <w:kern w:val="0"/>
                <w:sz w:val="21"/>
                <w:szCs w:val="21"/>
                <w:lang w:bidi="ar"/>
              </w:rPr>
              <w:t>14</w:t>
            </w:r>
          </w:p>
        </w:tc>
        <w:tc>
          <w:tcPr>
            <w:tcW w:w="201" w:type="pct"/>
            <w:shd w:val="clear" w:color="auto" w:fill="auto"/>
            <w:tcMar>
              <w:top w:w="15" w:type="dxa"/>
              <w:left w:w="15" w:type="dxa"/>
              <w:right w:w="15" w:type="dxa"/>
            </w:tcMar>
            <w:vAlign w:val="center"/>
          </w:tcPr>
          <w:p w14:paraId="45E50724" w14:textId="77777777" w:rsidR="00B62051" w:rsidRDefault="00B62051" w:rsidP="00F63D3F">
            <w:pPr>
              <w:spacing w:line="240" w:lineRule="atLeast"/>
              <w:ind w:firstLineChars="0" w:firstLine="0"/>
              <w:jc w:val="center"/>
              <w:rPr>
                <w:rFonts w:ascii="仿宋" w:hAnsi="仿宋" w:cs="仿宋"/>
                <w:sz w:val="21"/>
                <w:szCs w:val="21"/>
              </w:rPr>
            </w:pPr>
          </w:p>
        </w:tc>
        <w:tc>
          <w:tcPr>
            <w:tcW w:w="185" w:type="pct"/>
            <w:shd w:val="clear" w:color="auto" w:fill="auto"/>
            <w:tcMar>
              <w:top w:w="15" w:type="dxa"/>
              <w:left w:w="15" w:type="dxa"/>
              <w:right w:w="15" w:type="dxa"/>
            </w:tcMar>
            <w:vAlign w:val="center"/>
          </w:tcPr>
          <w:p w14:paraId="7E4FBB14"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2</w:t>
            </w:r>
          </w:p>
        </w:tc>
        <w:tc>
          <w:tcPr>
            <w:tcW w:w="192" w:type="pct"/>
            <w:shd w:val="clear" w:color="auto" w:fill="auto"/>
            <w:tcMar>
              <w:top w:w="15" w:type="dxa"/>
              <w:left w:w="15" w:type="dxa"/>
              <w:right w:w="15" w:type="dxa"/>
            </w:tcMar>
            <w:vAlign w:val="center"/>
          </w:tcPr>
          <w:p w14:paraId="53C8E7A6" w14:textId="77777777" w:rsidR="00B62051" w:rsidRDefault="00B62051" w:rsidP="00F63D3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5D6BAF08" w14:textId="77777777" w:rsidR="00B62051" w:rsidRDefault="00B62051" w:rsidP="00F63D3F">
            <w:pPr>
              <w:spacing w:line="240" w:lineRule="atLeast"/>
              <w:ind w:firstLineChars="0" w:firstLine="0"/>
              <w:jc w:val="center"/>
              <w:rPr>
                <w:rFonts w:ascii="仿宋" w:hAnsi="仿宋" w:cs="仿宋"/>
                <w:sz w:val="21"/>
                <w:szCs w:val="21"/>
              </w:rPr>
            </w:pPr>
          </w:p>
        </w:tc>
        <w:tc>
          <w:tcPr>
            <w:tcW w:w="194" w:type="pct"/>
            <w:shd w:val="clear" w:color="auto" w:fill="auto"/>
            <w:tcMar>
              <w:top w:w="15" w:type="dxa"/>
              <w:left w:w="15" w:type="dxa"/>
              <w:right w:w="15" w:type="dxa"/>
            </w:tcMar>
            <w:vAlign w:val="center"/>
          </w:tcPr>
          <w:p w14:paraId="0726BD0C" w14:textId="77777777" w:rsidR="00B62051" w:rsidRDefault="00B62051" w:rsidP="00F63D3F">
            <w:pPr>
              <w:spacing w:line="240" w:lineRule="atLeast"/>
              <w:ind w:firstLineChars="0" w:firstLine="0"/>
              <w:jc w:val="center"/>
              <w:rPr>
                <w:rFonts w:ascii="仿宋" w:hAnsi="仿宋" w:cs="仿宋"/>
                <w:sz w:val="21"/>
                <w:szCs w:val="21"/>
              </w:rPr>
            </w:pPr>
          </w:p>
        </w:tc>
        <w:tc>
          <w:tcPr>
            <w:tcW w:w="185" w:type="pct"/>
            <w:shd w:val="clear" w:color="auto" w:fill="auto"/>
            <w:tcMar>
              <w:top w:w="15" w:type="dxa"/>
              <w:left w:w="15" w:type="dxa"/>
              <w:right w:w="15" w:type="dxa"/>
            </w:tcMar>
            <w:vAlign w:val="center"/>
          </w:tcPr>
          <w:p w14:paraId="742F217D" w14:textId="77777777" w:rsidR="00B62051" w:rsidRDefault="00B62051" w:rsidP="00F63D3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4F24B816" w14:textId="77777777" w:rsidR="00B62051" w:rsidRDefault="00B62051" w:rsidP="00F63D3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4EB7119D" w14:textId="77777777" w:rsidR="00B62051" w:rsidRDefault="00B62051" w:rsidP="00F63D3F">
            <w:pPr>
              <w:spacing w:line="240" w:lineRule="atLeast"/>
              <w:ind w:firstLineChars="0" w:firstLine="0"/>
              <w:jc w:val="center"/>
              <w:rPr>
                <w:rFonts w:ascii="仿宋" w:hAnsi="仿宋" w:cs="仿宋"/>
                <w:sz w:val="21"/>
                <w:szCs w:val="21"/>
              </w:rPr>
            </w:pPr>
          </w:p>
        </w:tc>
        <w:tc>
          <w:tcPr>
            <w:tcW w:w="196" w:type="pct"/>
            <w:shd w:val="clear" w:color="auto" w:fill="auto"/>
            <w:tcMar>
              <w:top w:w="15" w:type="dxa"/>
              <w:left w:w="15" w:type="dxa"/>
              <w:right w:w="15" w:type="dxa"/>
            </w:tcMar>
            <w:vAlign w:val="center"/>
          </w:tcPr>
          <w:p w14:paraId="602B83E8" w14:textId="77777777" w:rsidR="00B62051" w:rsidRDefault="00B62051" w:rsidP="00F63D3F">
            <w:pPr>
              <w:spacing w:line="240" w:lineRule="atLeast"/>
              <w:ind w:firstLineChars="0" w:firstLine="0"/>
              <w:jc w:val="center"/>
              <w:rPr>
                <w:rFonts w:ascii="仿宋" w:hAnsi="仿宋" w:cs="仿宋"/>
                <w:sz w:val="21"/>
                <w:szCs w:val="21"/>
              </w:rPr>
            </w:pPr>
          </w:p>
        </w:tc>
        <w:tc>
          <w:tcPr>
            <w:tcW w:w="227" w:type="pct"/>
            <w:shd w:val="clear" w:color="auto" w:fill="auto"/>
            <w:tcMar>
              <w:top w:w="15" w:type="dxa"/>
              <w:left w:w="15" w:type="dxa"/>
              <w:right w:w="15" w:type="dxa"/>
            </w:tcMar>
            <w:vAlign w:val="center"/>
          </w:tcPr>
          <w:p w14:paraId="00704D40" w14:textId="77777777" w:rsidR="00B62051" w:rsidRDefault="00B62051" w:rsidP="00F63D3F">
            <w:pPr>
              <w:spacing w:line="240" w:lineRule="atLeast"/>
              <w:ind w:firstLineChars="0" w:firstLine="0"/>
              <w:jc w:val="center"/>
              <w:rPr>
                <w:rFonts w:ascii="仿宋" w:hAnsi="仿宋" w:cs="仿宋"/>
                <w:sz w:val="21"/>
                <w:szCs w:val="21"/>
              </w:rPr>
            </w:pPr>
          </w:p>
        </w:tc>
        <w:tc>
          <w:tcPr>
            <w:tcW w:w="436" w:type="pct"/>
            <w:shd w:val="clear" w:color="auto" w:fill="auto"/>
            <w:tcMar>
              <w:top w:w="15" w:type="dxa"/>
              <w:left w:w="15" w:type="dxa"/>
              <w:right w:w="15" w:type="dxa"/>
            </w:tcMar>
            <w:vAlign w:val="center"/>
          </w:tcPr>
          <w:p w14:paraId="6F504E4A" w14:textId="77777777" w:rsidR="00B62051" w:rsidRDefault="00B62051" w:rsidP="00F63D3F">
            <w:pPr>
              <w:widowControl/>
              <w:spacing w:line="240" w:lineRule="atLeast"/>
              <w:ind w:firstLineChars="0" w:firstLine="0"/>
              <w:jc w:val="center"/>
              <w:textAlignment w:val="top"/>
              <w:rPr>
                <w:rFonts w:ascii="仿宋" w:hAnsi="仿宋" w:cs="仿宋"/>
                <w:sz w:val="21"/>
                <w:szCs w:val="21"/>
              </w:rPr>
            </w:pPr>
            <w:r>
              <w:rPr>
                <w:rFonts w:ascii="仿宋" w:hAnsi="仿宋" w:cs="仿宋" w:hint="eastAsia"/>
                <w:kern w:val="0"/>
                <w:sz w:val="21"/>
                <w:szCs w:val="21"/>
                <w:lang w:bidi="ar"/>
              </w:rPr>
              <w:t>考试</w:t>
            </w:r>
          </w:p>
        </w:tc>
        <w:tc>
          <w:tcPr>
            <w:tcW w:w="154" w:type="pct"/>
            <w:shd w:val="clear" w:color="auto" w:fill="auto"/>
            <w:tcMar>
              <w:top w:w="15" w:type="dxa"/>
              <w:left w:w="15" w:type="dxa"/>
              <w:right w:w="15" w:type="dxa"/>
            </w:tcMar>
            <w:vAlign w:val="center"/>
          </w:tcPr>
          <w:p w14:paraId="76D85601" w14:textId="77777777" w:rsidR="00B62051" w:rsidRDefault="00B62051" w:rsidP="00F63D3F">
            <w:pPr>
              <w:spacing w:line="240" w:lineRule="atLeast"/>
              <w:ind w:firstLineChars="0" w:firstLine="0"/>
              <w:jc w:val="center"/>
              <w:rPr>
                <w:rFonts w:ascii="仿宋" w:hAnsi="仿宋" w:cs="仿宋"/>
                <w:sz w:val="21"/>
                <w:szCs w:val="21"/>
              </w:rPr>
            </w:pPr>
          </w:p>
        </w:tc>
      </w:tr>
      <w:tr w:rsidR="00B62051" w14:paraId="6F17EDF7" w14:textId="77777777" w:rsidTr="00E943EF">
        <w:trPr>
          <w:trHeight w:val="20"/>
        </w:trPr>
        <w:tc>
          <w:tcPr>
            <w:tcW w:w="166" w:type="pct"/>
            <w:vMerge/>
            <w:shd w:val="clear" w:color="auto" w:fill="auto"/>
            <w:tcMar>
              <w:top w:w="15" w:type="dxa"/>
              <w:left w:w="15" w:type="dxa"/>
              <w:right w:w="15" w:type="dxa"/>
            </w:tcMar>
            <w:vAlign w:val="center"/>
          </w:tcPr>
          <w:p w14:paraId="14BB96DB" w14:textId="77777777" w:rsidR="00B62051" w:rsidRDefault="00B62051" w:rsidP="00F63D3F">
            <w:pPr>
              <w:spacing w:line="240" w:lineRule="atLeast"/>
              <w:ind w:firstLineChars="0" w:firstLine="0"/>
              <w:jc w:val="center"/>
              <w:rPr>
                <w:rFonts w:ascii="仿宋" w:hAnsi="仿宋" w:cs="仿宋"/>
                <w:sz w:val="21"/>
                <w:szCs w:val="21"/>
              </w:rPr>
            </w:pPr>
          </w:p>
        </w:tc>
        <w:tc>
          <w:tcPr>
            <w:tcW w:w="575" w:type="pct"/>
            <w:gridSpan w:val="3"/>
            <w:vMerge/>
            <w:shd w:val="clear" w:color="auto" w:fill="auto"/>
            <w:tcMar>
              <w:top w:w="15" w:type="dxa"/>
              <w:left w:w="15" w:type="dxa"/>
              <w:right w:w="15" w:type="dxa"/>
            </w:tcMar>
            <w:vAlign w:val="center"/>
          </w:tcPr>
          <w:p w14:paraId="7B970B7F" w14:textId="77777777" w:rsidR="00B62051" w:rsidRDefault="00B62051" w:rsidP="00F63D3F">
            <w:pPr>
              <w:spacing w:line="240" w:lineRule="atLeast"/>
              <w:ind w:firstLineChars="0" w:firstLine="0"/>
              <w:jc w:val="center"/>
              <w:rPr>
                <w:rFonts w:ascii="仿宋" w:hAnsi="仿宋" w:cs="仿宋"/>
                <w:sz w:val="21"/>
                <w:szCs w:val="21"/>
              </w:rPr>
            </w:pPr>
          </w:p>
        </w:tc>
        <w:tc>
          <w:tcPr>
            <w:tcW w:w="359" w:type="pct"/>
            <w:shd w:val="clear" w:color="auto" w:fill="auto"/>
            <w:tcMar>
              <w:top w:w="15" w:type="dxa"/>
              <w:left w:w="15" w:type="dxa"/>
              <w:right w:w="15" w:type="dxa"/>
            </w:tcMar>
            <w:vAlign w:val="center"/>
          </w:tcPr>
          <w:p w14:paraId="6CA11353"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color w:val="000000"/>
                <w:kern w:val="0"/>
                <w:sz w:val="21"/>
                <w:szCs w:val="21"/>
                <w:lang w:bidi="ar"/>
              </w:rPr>
              <w:t>GB50026</w:t>
            </w:r>
          </w:p>
        </w:tc>
        <w:tc>
          <w:tcPr>
            <w:tcW w:w="609" w:type="pct"/>
            <w:shd w:val="clear" w:color="auto" w:fill="auto"/>
            <w:tcMar>
              <w:top w:w="15" w:type="dxa"/>
              <w:left w:w="15" w:type="dxa"/>
              <w:right w:w="15" w:type="dxa"/>
            </w:tcMar>
            <w:vAlign w:val="center"/>
          </w:tcPr>
          <w:p w14:paraId="7A6F51A8" w14:textId="77777777" w:rsidR="00B62051" w:rsidRDefault="00B62051" w:rsidP="00F63D3F">
            <w:pPr>
              <w:widowControl/>
              <w:spacing w:line="240" w:lineRule="atLeast"/>
              <w:ind w:firstLineChars="0" w:firstLine="0"/>
              <w:jc w:val="center"/>
              <w:textAlignment w:val="top"/>
              <w:rPr>
                <w:rFonts w:ascii="仿宋" w:hAnsi="仿宋" w:cs="仿宋"/>
                <w:sz w:val="21"/>
                <w:szCs w:val="21"/>
              </w:rPr>
            </w:pPr>
            <w:r>
              <w:rPr>
                <w:rFonts w:ascii="仿宋" w:hAnsi="仿宋" w:cs="仿宋" w:hint="eastAsia"/>
                <w:kern w:val="0"/>
                <w:sz w:val="21"/>
                <w:szCs w:val="21"/>
                <w:lang w:bidi="ar"/>
              </w:rPr>
              <w:t>体育（一）</w:t>
            </w:r>
          </w:p>
        </w:tc>
        <w:tc>
          <w:tcPr>
            <w:tcW w:w="183" w:type="pct"/>
            <w:shd w:val="clear" w:color="auto" w:fill="auto"/>
            <w:tcMar>
              <w:top w:w="15" w:type="dxa"/>
              <w:left w:w="15" w:type="dxa"/>
              <w:right w:w="15" w:type="dxa"/>
            </w:tcMar>
            <w:vAlign w:val="center"/>
          </w:tcPr>
          <w:p w14:paraId="1B9C99A3" w14:textId="77777777" w:rsidR="00B62051" w:rsidRDefault="00B62051" w:rsidP="00F63D3F">
            <w:pPr>
              <w:widowControl/>
              <w:spacing w:line="240" w:lineRule="atLeast"/>
              <w:ind w:firstLineChars="0" w:firstLine="0"/>
              <w:jc w:val="center"/>
              <w:textAlignment w:val="top"/>
              <w:rPr>
                <w:rFonts w:ascii="仿宋" w:hAnsi="仿宋" w:cs="仿宋"/>
                <w:sz w:val="21"/>
                <w:szCs w:val="21"/>
              </w:rPr>
            </w:pPr>
            <w:r>
              <w:rPr>
                <w:rFonts w:ascii="仿宋" w:hAnsi="仿宋" w:cs="仿宋" w:hint="eastAsia"/>
                <w:kern w:val="0"/>
                <w:sz w:val="21"/>
                <w:szCs w:val="21"/>
                <w:lang w:bidi="ar"/>
              </w:rPr>
              <w:t>2</w:t>
            </w:r>
          </w:p>
        </w:tc>
        <w:tc>
          <w:tcPr>
            <w:tcW w:w="188" w:type="pct"/>
            <w:shd w:val="clear" w:color="auto" w:fill="auto"/>
            <w:tcMar>
              <w:top w:w="15" w:type="dxa"/>
              <w:left w:w="15" w:type="dxa"/>
              <w:right w:w="15" w:type="dxa"/>
            </w:tcMar>
            <w:vAlign w:val="center"/>
          </w:tcPr>
          <w:p w14:paraId="61BEC294" w14:textId="77777777" w:rsidR="00B62051" w:rsidRDefault="00B62051" w:rsidP="00F63D3F">
            <w:pPr>
              <w:widowControl/>
              <w:spacing w:line="240" w:lineRule="atLeast"/>
              <w:ind w:firstLineChars="0" w:firstLine="0"/>
              <w:jc w:val="center"/>
              <w:textAlignment w:val="top"/>
              <w:rPr>
                <w:rFonts w:ascii="仿宋" w:hAnsi="仿宋" w:cs="仿宋"/>
                <w:sz w:val="21"/>
                <w:szCs w:val="21"/>
              </w:rPr>
            </w:pPr>
            <w:r>
              <w:rPr>
                <w:rFonts w:ascii="仿宋" w:hAnsi="仿宋" w:cs="仿宋" w:hint="eastAsia"/>
                <w:kern w:val="0"/>
                <w:sz w:val="21"/>
                <w:szCs w:val="21"/>
                <w:lang w:bidi="ar"/>
              </w:rPr>
              <w:t>32</w:t>
            </w:r>
          </w:p>
        </w:tc>
        <w:tc>
          <w:tcPr>
            <w:tcW w:w="190" w:type="pct"/>
            <w:shd w:val="clear" w:color="auto" w:fill="auto"/>
            <w:tcMar>
              <w:top w:w="15" w:type="dxa"/>
              <w:left w:w="15" w:type="dxa"/>
              <w:right w:w="15" w:type="dxa"/>
            </w:tcMar>
            <w:vAlign w:val="center"/>
          </w:tcPr>
          <w:p w14:paraId="6E3B82BA" w14:textId="77777777" w:rsidR="00B62051" w:rsidRDefault="00B62051" w:rsidP="00F63D3F">
            <w:pPr>
              <w:widowControl/>
              <w:spacing w:line="240" w:lineRule="atLeast"/>
              <w:ind w:firstLineChars="0" w:firstLine="0"/>
              <w:jc w:val="center"/>
              <w:textAlignment w:val="top"/>
              <w:rPr>
                <w:rFonts w:ascii="仿宋" w:hAnsi="仿宋" w:cs="仿宋"/>
                <w:sz w:val="21"/>
                <w:szCs w:val="21"/>
              </w:rPr>
            </w:pPr>
            <w:r>
              <w:rPr>
                <w:rFonts w:ascii="仿宋" w:hAnsi="仿宋" w:cs="仿宋" w:hint="eastAsia"/>
                <w:kern w:val="0"/>
                <w:sz w:val="21"/>
                <w:szCs w:val="21"/>
                <w:lang w:bidi="ar"/>
              </w:rPr>
              <w:t>4</w:t>
            </w:r>
          </w:p>
        </w:tc>
        <w:tc>
          <w:tcPr>
            <w:tcW w:w="190" w:type="pct"/>
            <w:shd w:val="clear" w:color="auto" w:fill="auto"/>
            <w:tcMar>
              <w:top w:w="15" w:type="dxa"/>
              <w:left w:w="15" w:type="dxa"/>
              <w:right w:w="15" w:type="dxa"/>
            </w:tcMar>
            <w:vAlign w:val="center"/>
          </w:tcPr>
          <w:p w14:paraId="7C13070A" w14:textId="77777777" w:rsidR="00B62051" w:rsidRDefault="00B62051" w:rsidP="00F63D3F">
            <w:pPr>
              <w:widowControl/>
              <w:spacing w:line="240" w:lineRule="atLeast"/>
              <w:ind w:firstLineChars="0" w:firstLine="0"/>
              <w:jc w:val="center"/>
              <w:textAlignment w:val="top"/>
              <w:rPr>
                <w:rFonts w:ascii="仿宋" w:hAnsi="仿宋" w:cs="仿宋"/>
                <w:sz w:val="21"/>
                <w:szCs w:val="21"/>
              </w:rPr>
            </w:pPr>
            <w:r>
              <w:rPr>
                <w:rFonts w:ascii="仿宋" w:hAnsi="仿宋" w:cs="仿宋" w:hint="eastAsia"/>
                <w:kern w:val="0"/>
                <w:sz w:val="21"/>
                <w:szCs w:val="21"/>
                <w:lang w:bidi="ar"/>
              </w:rPr>
              <w:t>28</w:t>
            </w:r>
          </w:p>
        </w:tc>
        <w:tc>
          <w:tcPr>
            <w:tcW w:w="201" w:type="pct"/>
            <w:shd w:val="clear" w:color="auto" w:fill="auto"/>
            <w:tcMar>
              <w:top w:w="15" w:type="dxa"/>
              <w:left w:w="15" w:type="dxa"/>
              <w:right w:w="15" w:type="dxa"/>
            </w:tcMar>
            <w:vAlign w:val="center"/>
          </w:tcPr>
          <w:p w14:paraId="0101F303"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2</w:t>
            </w:r>
          </w:p>
        </w:tc>
        <w:tc>
          <w:tcPr>
            <w:tcW w:w="185" w:type="pct"/>
            <w:shd w:val="clear" w:color="auto" w:fill="auto"/>
            <w:tcMar>
              <w:top w:w="15" w:type="dxa"/>
              <w:left w:w="15" w:type="dxa"/>
              <w:right w:w="15" w:type="dxa"/>
            </w:tcMar>
            <w:vAlign w:val="center"/>
          </w:tcPr>
          <w:p w14:paraId="42D46E9D" w14:textId="77777777" w:rsidR="00B62051" w:rsidRDefault="00B62051" w:rsidP="00F63D3F">
            <w:pPr>
              <w:spacing w:line="240" w:lineRule="atLeast"/>
              <w:ind w:firstLineChars="0" w:firstLine="0"/>
              <w:jc w:val="center"/>
              <w:rPr>
                <w:rFonts w:ascii="仿宋" w:hAnsi="仿宋" w:cs="仿宋"/>
                <w:sz w:val="21"/>
                <w:szCs w:val="21"/>
              </w:rPr>
            </w:pPr>
          </w:p>
        </w:tc>
        <w:tc>
          <w:tcPr>
            <w:tcW w:w="192" w:type="pct"/>
            <w:shd w:val="clear" w:color="auto" w:fill="auto"/>
            <w:tcMar>
              <w:top w:w="15" w:type="dxa"/>
              <w:left w:w="15" w:type="dxa"/>
              <w:right w:w="15" w:type="dxa"/>
            </w:tcMar>
            <w:vAlign w:val="center"/>
          </w:tcPr>
          <w:p w14:paraId="6AA46389" w14:textId="77777777" w:rsidR="00B62051" w:rsidRDefault="00B62051" w:rsidP="00F63D3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3F8B76A8" w14:textId="77777777" w:rsidR="00B62051" w:rsidRDefault="00B62051" w:rsidP="00F63D3F">
            <w:pPr>
              <w:spacing w:line="240" w:lineRule="atLeast"/>
              <w:ind w:firstLineChars="0" w:firstLine="0"/>
              <w:jc w:val="center"/>
              <w:rPr>
                <w:rFonts w:ascii="仿宋" w:hAnsi="仿宋" w:cs="仿宋"/>
                <w:sz w:val="21"/>
                <w:szCs w:val="21"/>
              </w:rPr>
            </w:pPr>
          </w:p>
        </w:tc>
        <w:tc>
          <w:tcPr>
            <w:tcW w:w="194" w:type="pct"/>
            <w:shd w:val="clear" w:color="auto" w:fill="auto"/>
            <w:tcMar>
              <w:top w:w="15" w:type="dxa"/>
              <w:left w:w="15" w:type="dxa"/>
              <w:right w:w="15" w:type="dxa"/>
            </w:tcMar>
            <w:vAlign w:val="center"/>
          </w:tcPr>
          <w:p w14:paraId="6453D67B" w14:textId="77777777" w:rsidR="00B62051" w:rsidRDefault="00B62051" w:rsidP="00F63D3F">
            <w:pPr>
              <w:spacing w:line="240" w:lineRule="atLeast"/>
              <w:ind w:firstLineChars="0" w:firstLine="0"/>
              <w:jc w:val="center"/>
              <w:rPr>
                <w:rFonts w:ascii="仿宋" w:hAnsi="仿宋" w:cs="仿宋"/>
                <w:sz w:val="21"/>
                <w:szCs w:val="21"/>
              </w:rPr>
            </w:pPr>
          </w:p>
        </w:tc>
        <w:tc>
          <w:tcPr>
            <w:tcW w:w="185" w:type="pct"/>
            <w:shd w:val="clear" w:color="auto" w:fill="auto"/>
            <w:tcMar>
              <w:top w:w="15" w:type="dxa"/>
              <w:left w:w="15" w:type="dxa"/>
              <w:right w:w="15" w:type="dxa"/>
            </w:tcMar>
            <w:vAlign w:val="center"/>
          </w:tcPr>
          <w:p w14:paraId="7F582983" w14:textId="77777777" w:rsidR="00B62051" w:rsidRDefault="00B62051" w:rsidP="00F63D3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743D77F4" w14:textId="77777777" w:rsidR="00B62051" w:rsidRDefault="00B62051" w:rsidP="00F63D3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752FC519" w14:textId="77777777" w:rsidR="00B62051" w:rsidRDefault="00B62051" w:rsidP="00F63D3F">
            <w:pPr>
              <w:spacing w:line="240" w:lineRule="atLeast"/>
              <w:ind w:firstLineChars="0" w:firstLine="0"/>
              <w:jc w:val="center"/>
              <w:rPr>
                <w:rFonts w:ascii="仿宋" w:hAnsi="仿宋" w:cs="仿宋"/>
                <w:sz w:val="21"/>
                <w:szCs w:val="21"/>
              </w:rPr>
            </w:pPr>
          </w:p>
        </w:tc>
        <w:tc>
          <w:tcPr>
            <w:tcW w:w="196" w:type="pct"/>
            <w:shd w:val="clear" w:color="auto" w:fill="auto"/>
            <w:tcMar>
              <w:top w:w="15" w:type="dxa"/>
              <w:left w:w="15" w:type="dxa"/>
              <w:right w:w="15" w:type="dxa"/>
            </w:tcMar>
            <w:vAlign w:val="center"/>
          </w:tcPr>
          <w:p w14:paraId="44A93ADB" w14:textId="77777777" w:rsidR="00B62051" w:rsidRDefault="00B62051" w:rsidP="00F63D3F">
            <w:pPr>
              <w:spacing w:line="240" w:lineRule="atLeast"/>
              <w:ind w:firstLineChars="0" w:firstLine="0"/>
              <w:jc w:val="center"/>
              <w:rPr>
                <w:rFonts w:ascii="仿宋" w:hAnsi="仿宋" w:cs="仿宋"/>
                <w:sz w:val="21"/>
                <w:szCs w:val="21"/>
              </w:rPr>
            </w:pPr>
          </w:p>
        </w:tc>
        <w:tc>
          <w:tcPr>
            <w:tcW w:w="227" w:type="pct"/>
            <w:shd w:val="clear" w:color="auto" w:fill="auto"/>
            <w:tcMar>
              <w:top w:w="15" w:type="dxa"/>
              <w:left w:w="15" w:type="dxa"/>
              <w:right w:w="15" w:type="dxa"/>
            </w:tcMar>
            <w:vAlign w:val="center"/>
          </w:tcPr>
          <w:p w14:paraId="2B43B741" w14:textId="77777777" w:rsidR="00B62051" w:rsidRDefault="00B62051" w:rsidP="00F63D3F">
            <w:pPr>
              <w:spacing w:line="240" w:lineRule="atLeast"/>
              <w:ind w:firstLineChars="0" w:firstLine="0"/>
              <w:jc w:val="center"/>
              <w:rPr>
                <w:rFonts w:ascii="仿宋" w:hAnsi="仿宋" w:cs="仿宋"/>
                <w:sz w:val="21"/>
                <w:szCs w:val="21"/>
              </w:rPr>
            </w:pPr>
          </w:p>
        </w:tc>
        <w:tc>
          <w:tcPr>
            <w:tcW w:w="436" w:type="pct"/>
            <w:shd w:val="clear" w:color="auto" w:fill="auto"/>
            <w:tcMar>
              <w:top w:w="15" w:type="dxa"/>
              <w:left w:w="15" w:type="dxa"/>
              <w:right w:w="15" w:type="dxa"/>
            </w:tcMar>
            <w:vAlign w:val="center"/>
          </w:tcPr>
          <w:p w14:paraId="5FDA0E54" w14:textId="77777777" w:rsidR="00B62051" w:rsidRDefault="00B62051" w:rsidP="00F63D3F">
            <w:pPr>
              <w:widowControl/>
              <w:spacing w:line="240" w:lineRule="atLeast"/>
              <w:ind w:firstLineChars="0" w:firstLine="0"/>
              <w:jc w:val="center"/>
              <w:textAlignment w:val="top"/>
              <w:rPr>
                <w:rFonts w:ascii="仿宋" w:hAnsi="仿宋" w:cs="仿宋"/>
                <w:kern w:val="0"/>
                <w:sz w:val="21"/>
                <w:szCs w:val="21"/>
                <w:lang w:bidi="ar"/>
              </w:rPr>
            </w:pPr>
            <w:r>
              <w:rPr>
                <w:rFonts w:ascii="仿宋" w:hAnsi="仿宋" w:cs="仿宋" w:hint="eastAsia"/>
                <w:kern w:val="0"/>
                <w:sz w:val="21"/>
                <w:szCs w:val="21"/>
                <w:lang w:bidi="ar"/>
              </w:rPr>
              <w:t>考查</w:t>
            </w:r>
          </w:p>
        </w:tc>
        <w:tc>
          <w:tcPr>
            <w:tcW w:w="154" w:type="pct"/>
            <w:shd w:val="clear" w:color="auto" w:fill="auto"/>
            <w:tcMar>
              <w:top w:w="15" w:type="dxa"/>
              <w:left w:w="15" w:type="dxa"/>
              <w:right w:w="15" w:type="dxa"/>
            </w:tcMar>
            <w:vAlign w:val="center"/>
          </w:tcPr>
          <w:p w14:paraId="4B64A4ED" w14:textId="77777777" w:rsidR="00B62051" w:rsidRDefault="00B62051" w:rsidP="00F63D3F">
            <w:pPr>
              <w:spacing w:line="240" w:lineRule="atLeast"/>
              <w:ind w:firstLineChars="0" w:firstLine="0"/>
              <w:jc w:val="center"/>
              <w:rPr>
                <w:rFonts w:ascii="仿宋" w:hAnsi="仿宋" w:cs="仿宋"/>
                <w:sz w:val="21"/>
                <w:szCs w:val="21"/>
              </w:rPr>
            </w:pPr>
          </w:p>
        </w:tc>
      </w:tr>
      <w:tr w:rsidR="00B62051" w14:paraId="2274F961" w14:textId="77777777" w:rsidTr="00E943EF">
        <w:trPr>
          <w:trHeight w:val="20"/>
        </w:trPr>
        <w:tc>
          <w:tcPr>
            <w:tcW w:w="166" w:type="pct"/>
            <w:vMerge/>
            <w:shd w:val="clear" w:color="auto" w:fill="auto"/>
            <w:tcMar>
              <w:top w:w="15" w:type="dxa"/>
              <w:left w:w="15" w:type="dxa"/>
              <w:right w:w="15" w:type="dxa"/>
            </w:tcMar>
            <w:vAlign w:val="center"/>
          </w:tcPr>
          <w:p w14:paraId="0410FCB8" w14:textId="77777777" w:rsidR="00B62051" w:rsidRDefault="00B62051" w:rsidP="00F63D3F">
            <w:pPr>
              <w:spacing w:line="240" w:lineRule="atLeast"/>
              <w:ind w:firstLineChars="0" w:firstLine="0"/>
              <w:jc w:val="center"/>
              <w:rPr>
                <w:rFonts w:ascii="仿宋" w:hAnsi="仿宋" w:cs="仿宋"/>
                <w:sz w:val="21"/>
                <w:szCs w:val="21"/>
              </w:rPr>
            </w:pPr>
          </w:p>
        </w:tc>
        <w:tc>
          <w:tcPr>
            <w:tcW w:w="575" w:type="pct"/>
            <w:gridSpan w:val="3"/>
            <w:vMerge/>
            <w:shd w:val="clear" w:color="auto" w:fill="auto"/>
            <w:tcMar>
              <w:top w:w="15" w:type="dxa"/>
              <w:left w:w="15" w:type="dxa"/>
              <w:right w:w="15" w:type="dxa"/>
            </w:tcMar>
            <w:vAlign w:val="center"/>
          </w:tcPr>
          <w:p w14:paraId="1ABBC62F" w14:textId="77777777" w:rsidR="00B62051" w:rsidRDefault="00B62051" w:rsidP="00F63D3F">
            <w:pPr>
              <w:spacing w:line="240" w:lineRule="atLeast"/>
              <w:ind w:firstLineChars="0" w:firstLine="0"/>
              <w:jc w:val="center"/>
              <w:rPr>
                <w:rFonts w:ascii="仿宋" w:hAnsi="仿宋" w:cs="仿宋"/>
                <w:sz w:val="21"/>
                <w:szCs w:val="21"/>
              </w:rPr>
            </w:pPr>
          </w:p>
        </w:tc>
        <w:tc>
          <w:tcPr>
            <w:tcW w:w="359" w:type="pct"/>
            <w:shd w:val="clear" w:color="auto" w:fill="auto"/>
            <w:tcMar>
              <w:top w:w="15" w:type="dxa"/>
              <w:left w:w="15" w:type="dxa"/>
              <w:right w:w="15" w:type="dxa"/>
            </w:tcMar>
            <w:vAlign w:val="center"/>
          </w:tcPr>
          <w:p w14:paraId="30AEBA6A"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color w:val="000000"/>
                <w:kern w:val="0"/>
                <w:sz w:val="21"/>
                <w:szCs w:val="21"/>
                <w:lang w:bidi="ar"/>
              </w:rPr>
              <w:t>GB50027</w:t>
            </w:r>
          </w:p>
        </w:tc>
        <w:tc>
          <w:tcPr>
            <w:tcW w:w="609" w:type="pct"/>
            <w:shd w:val="clear" w:color="auto" w:fill="auto"/>
            <w:tcMar>
              <w:top w:w="15" w:type="dxa"/>
              <w:left w:w="15" w:type="dxa"/>
              <w:right w:w="15" w:type="dxa"/>
            </w:tcMar>
            <w:vAlign w:val="center"/>
          </w:tcPr>
          <w:p w14:paraId="3A3236F8" w14:textId="77777777" w:rsidR="00B62051" w:rsidRDefault="00B62051" w:rsidP="00F63D3F">
            <w:pPr>
              <w:widowControl/>
              <w:spacing w:line="240" w:lineRule="atLeast"/>
              <w:ind w:firstLineChars="0" w:firstLine="0"/>
              <w:jc w:val="center"/>
              <w:textAlignment w:val="top"/>
              <w:rPr>
                <w:rFonts w:ascii="仿宋" w:hAnsi="仿宋" w:cs="仿宋"/>
                <w:sz w:val="21"/>
                <w:szCs w:val="21"/>
              </w:rPr>
            </w:pPr>
            <w:r>
              <w:rPr>
                <w:rFonts w:ascii="仿宋" w:hAnsi="仿宋" w:cs="仿宋" w:hint="eastAsia"/>
                <w:kern w:val="0"/>
                <w:sz w:val="21"/>
                <w:szCs w:val="21"/>
                <w:lang w:bidi="ar"/>
              </w:rPr>
              <w:t>体育（二）</w:t>
            </w:r>
          </w:p>
        </w:tc>
        <w:tc>
          <w:tcPr>
            <w:tcW w:w="183" w:type="pct"/>
            <w:shd w:val="clear" w:color="auto" w:fill="auto"/>
            <w:tcMar>
              <w:top w:w="15" w:type="dxa"/>
              <w:left w:w="15" w:type="dxa"/>
              <w:right w:w="15" w:type="dxa"/>
            </w:tcMar>
            <w:vAlign w:val="center"/>
          </w:tcPr>
          <w:p w14:paraId="3373A65B" w14:textId="77777777" w:rsidR="00B62051" w:rsidRDefault="00B62051" w:rsidP="00F63D3F">
            <w:pPr>
              <w:widowControl/>
              <w:spacing w:line="240" w:lineRule="atLeast"/>
              <w:ind w:firstLineChars="0" w:firstLine="0"/>
              <w:jc w:val="center"/>
              <w:textAlignment w:val="top"/>
              <w:rPr>
                <w:rFonts w:ascii="仿宋" w:hAnsi="仿宋" w:cs="仿宋"/>
                <w:sz w:val="21"/>
                <w:szCs w:val="21"/>
              </w:rPr>
            </w:pPr>
            <w:r>
              <w:rPr>
                <w:rFonts w:ascii="仿宋" w:hAnsi="仿宋" w:cs="仿宋" w:hint="eastAsia"/>
                <w:kern w:val="0"/>
                <w:sz w:val="21"/>
                <w:szCs w:val="21"/>
                <w:lang w:bidi="ar"/>
              </w:rPr>
              <w:t>2</w:t>
            </w:r>
          </w:p>
        </w:tc>
        <w:tc>
          <w:tcPr>
            <w:tcW w:w="188" w:type="pct"/>
            <w:shd w:val="clear" w:color="auto" w:fill="auto"/>
            <w:tcMar>
              <w:top w:w="15" w:type="dxa"/>
              <w:left w:w="15" w:type="dxa"/>
              <w:right w:w="15" w:type="dxa"/>
            </w:tcMar>
            <w:vAlign w:val="center"/>
          </w:tcPr>
          <w:p w14:paraId="76C1B7DD" w14:textId="77777777" w:rsidR="00B62051" w:rsidRDefault="00B62051" w:rsidP="00F63D3F">
            <w:pPr>
              <w:widowControl/>
              <w:spacing w:line="240" w:lineRule="atLeast"/>
              <w:ind w:firstLineChars="0" w:firstLine="0"/>
              <w:jc w:val="center"/>
              <w:textAlignment w:val="top"/>
              <w:rPr>
                <w:rFonts w:ascii="仿宋" w:hAnsi="仿宋" w:cs="仿宋"/>
                <w:sz w:val="21"/>
                <w:szCs w:val="21"/>
              </w:rPr>
            </w:pPr>
            <w:r>
              <w:rPr>
                <w:rFonts w:ascii="仿宋" w:hAnsi="仿宋" w:cs="仿宋" w:hint="eastAsia"/>
                <w:kern w:val="0"/>
                <w:sz w:val="21"/>
                <w:szCs w:val="21"/>
                <w:lang w:bidi="ar"/>
              </w:rPr>
              <w:t>36</w:t>
            </w:r>
          </w:p>
        </w:tc>
        <w:tc>
          <w:tcPr>
            <w:tcW w:w="190" w:type="pct"/>
            <w:shd w:val="clear" w:color="auto" w:fill="auto"/>
            <w:tcMar>
              <w:top w:w="15" w:type="dxa"/>
              <w:left w:w="15" w:type="dxa"/>
              <w:right w:w="15" w:type="dxa"/>
            </w:tcMar>
            <w:vAlign w:val="center"/>
          </w:tcPr>
          <w:p w14:paraId="00B78C14" w14:textId="77777777" w:rsidR="00B62051" w:rsidRDefault="00B62051" w:rsidP="00F63D3F">
            <w:pPr>
              <w:widowControl/>
              <w:spacing w:line="240" w:lineRule="atLeast"/>
              <w:ind w:firstLineChars="0" w:firstLine="0"/>
              <w:jc w:val="center"/>
              <w:textAlignment w:val="top"/>
              <w:rPr>
                <w:rFonts w:ascii="仿宋" w:hAnsi="仿宋" w:cs="仿宋"/>
                <w:sz w:val="21"/>
                <w:szCs w:val="21"/>
              </w:rPr>
            </w:pPr>
            <w:r>
              <w:rPr>
                <w:rFonts w:ascii="仿宋" w:hAnsi="仿宋" w:cs="仿宋" w:hint="eastAsia"/>
                <w:kern w:val="0"/>
                <w:sz w:val="21"/>
                <w:szCs w:val="21"/>
                <w:lang w:bidi="ar"/>
              </w:rPr>
              <w:t>4</w:t>
            </w:r>
          </w:p>
        </w:tc>
        <w:tc>
          <w:tcPr>
            <w:tcW w:w="190" w:type="pct"/>
            <w:shd w:val="clear" w:color="auto" w:fill="auto"/>
            <w:tcMar>
              <w:top w:w="15" w:type="dxa"/>
              <w:left w:w="15" w:type="dxa"/>
              <w:right w:w="15" w:type="dxa"/>
            </w:tcMar>
            <w:vAlign w:val="center"/>
          </w:tcPr>
          <w:p w14:paraId="1C85993C" w14:textId="77777777" w:rsidR="00B62051" w:rsidRDefault="00B62051" w:rsidP="00F63D3F">
            <w:pPr>
              <w:widowControl/>
              <w:spacing w:line="240" w:lineRule="atLeast"/>
              <w:ind w:firstLineChars="0" w:firstLine="0"/>
              <w:jc w:val="center"/>
              <w:textAlignment w:val="top"/>
              <w:rPr>
                <w:rFonts w:ascii="仿宋" w:hAnsi="仿宋" w:cs="仿宋"/>
                <w:sz w:val="21"/>
                <w:szCs w:val="21"/>
              </w:rPr>
            </w:pPr>
            <w:r>
              <w:rPr>
                <w:rFonts w:ascii="仿宋" w:hAnsi="仿宋" w:cs="仿宋" w:hint="eastAsia"/>
                <w:kern w:val="0"/>
                <w:sz w:val="21"/>
                <w:szCs w:val="21"/>
                <w:lang w:bidi="ar"/>
              </w:rPr>
              <w:t>32</w:t>
            </w:r>
          </w:p>
        </w:tc>
        <w:tc>
          <w:tcPr>
            <w:tcW w:w="201" w:type="pct"/>
            <w:shd w:val="clear" w:color="auto" w:fill="auto"/>
            <w:tcMar>
              <w:top w:w="15" w:type="dxa"/>
              <w:left w:w="15" w:type="dxa"/>
              <w:right w:w="15" w:type="dxa"/>
            </w:tcMar>
            <w:vAlign w:val="center"/>
          </w:tcPr>
          <w:p w14:paraId="4C544E97" w14:textId="77777777" w:rsidR="00B62051" w:rsidRDefault="00B62051" w:rsidP="00F63D3F">
            <w:pPr>
              <w:spacing w:line="240" w:lineRule="atLeast"/>
              <w:ind w:firstLineChars="0" w:firstLine="0"/>
              <w:jc w:val="center"/>
              <w:rPr>
                <w:rFonts w:ascii="仿宋" w:hAnsi="仿宋" w:cs="仿宋"/>
                <w:sz w:val="21"/>
                <w:szCs w:val="21"/>
              </w:rPr>
            </w:pPr>
          </w:p>
        </w:tc>
        <w:tc>
          <w:tcPr>
            <w:tcW w:w="185" w:type="pct"/>
            <w:shd w:val="clear" w:color="auto" w:fill="auto"/>
            <w:tcMar>
              <w:top w:w="15" w:type="dxa"/>
              <w:left w:w="15" w:type="dxa"/>
              <w:right w:w="15" w:type="dxa"/>
            </w:tcMar>
            <w:vAlign w:val="center"/>
          </w:tcPr>
          <w:p w14:paraId="5957DA3F"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2</w:t>
            </w:r>
          </w:p>
        </w:tc>
        <w:tc>
          <w:tcPr>
            <w:tcW w:w="192" w:type="pct"/>
            <w:shd w:val="clear" w:color="auto" w:fill="auto"/>
            <w:tcMar>
              <w:top w:w="15" w:type="dxa"/>
              <w:left w:w="15" w:type="dxa"/>
              <w:right w:w="15" w:type="dxa"/>
            </w:tcMar>
            <w:vAlign w:val="center"/>
          </w:tcPr>
          <w:p w14:paraId="1A5C8DE3" w14:textId="77777777" w:rsidR="00B62051" w:rsidRDefault="00B62051" w:rsidP="00F63D3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6BBBFFA0" w14:textId="77777777" w:rsidR="00B62051" w:rsidRDefault="00B62051" w:rsidP="00F63D3F">
            <w:pPr>
              <w:spacing w:line="240" w:lineRule="atLeast"/>
              <w:ind w:firstLineChars="0" w:firstLine="0"/>
              <w:jc w:val="center"/>
              <w:rPr>
                <w:rFonts w:ascii="仿宋" w:hAnsi="仿宋" w:cs="仿宋"/>
                <w:sz w:val="21"/>
                <w:szCs w:val="21"/>
              </w:rPr>
            </w:pPr>
          </w:p>
        </w:tc>
        <w:tc>
          <w:tcPr>
            <w:tcW w:w="194" w:type="pct"/>
            <w:shd w:val="clear" w:color="auto" w:fill="auto"/>
            <w:tcMar>
              <w:top w:w="15" w:type="dxa"/>
              <w:left w:w="15" w:type="dxa"/>
              <w:right w:w="15" w:type="dxa"/>
            </w:tcMar>
            <w:vAlign w:val="center"/>
          </w:tcPr>
          <w:p w14:paraId="264A85E0" w14:textId="77777777" w:rsidR="00B62051" w:rsidRDefault="00B62051" w:rsidP="00F63D3F">
            <w:pPr>
              <w:spacing w:line="240" w:lineRule="atLeast"/>
              <w:ind w:firstLineChars="0" w:firstLine="0"/>
              <w:jc w:val="center"/>
              <w:rPr>
                <w:rFonts w:ascii="仿宋" w:hAnsi="仿宋" w:cs="仿宋"/>
                <w:sz w:val="21"/>
                <w:szCs w:val="21"/>
              </w:rPr>
            </w:pPr>
          </w:p>
        </w:tc>
        <w:tc>
          <w:tcPr>
            <w:tcW w:w="185" w:type="pct"/>
            <w:shd w:val="clear" w:color="auto" w:fill="auto"/>
            <w:tcMar>
              <w:top w:w="15" w:type="dxa"/>
              <w:left w:w="15" w:type="dxa"/>
              <w:right w:w="15" w:type="dxa"/>
            </w:tcMar>
            <w:vAlign w:val="center"/>
          </w:tcPr>
          <w:p w14:paraId="13FEB9D2" w14:textId="77777777" w:rsidR="00B62051" w:rsidRDefault="00B62051" w:rsidP="00F63D3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2E2B5FCB" w14:textId="77777777" w:rsidR="00B62051" w:rsidRDefault="00B62051" w:rsidP="00F63D3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5106B28E" w14:textId="77777777" w:rsidR="00B62051" w:rsidRDefault="00B62051" w:rsidP="00F63D3F">
            <w:pPr>
              <w:spacing w:line="240" w:lineRule="atLeast"/>
              <w:ind w:firstLineChars="0" w:firstLine="0"/>
              <w:jc w:val="center"/>
              <w:rPr>
                <w:rFonts w:ascii="仿宋" w:hAnsi="仿宋" w:cs="仿宋"/>
                <w:sz w:val="21"/>
                <w:szCs w:val="21"/>
              </w:rPr>
            </w:pPr>
          </w:p>
        </w:tc>
        <w:tc>
          <w:tcPr>
            <w:tcW w:w="196" w:type="pct"/>
            <w:shd w:val="clear" w:color="auto" w:fill="auto"/>
            <w:tcMar>
              <w:top w:w="15" w:type="dxa"/>
              <w:left w:w="15" w:type="dxa"/>
              <w:right w:w="15" w:type="dxa"/>
            </w:tcMar>
            <w:vAlign w:val="center"/>
          </w:tcPr>
          <w:p w14:paraId="08FCDA31" w14:textId="77777777" w:rsidR="00B62051" w:rsidRDefault="00B62051" w:rsidP="00F63D3F">
            <w:pPr>
              <w:spacing w:line="240" w:lineRule="atLeast"/>
              <w:ind w:firstLineChars="0" w:firstLine="0"/>
              <w:jc w:val="center"/>
              <w:rPr>
                <w:rFonts w:ascii="仿宋" w:hAnsi="仿宋" w:cs="仿宋"/>
                <w:sz w:val="21"/>
                <w:szCs w:val="21"/>
              </w:rPr>
            </w:pPr>
          </w:p>
        </w:tc>
        <w:tc>
          <w:tcPr>
            <w:tcW w:w="227" w:type="pct"/>
            <w:shd w:val="clear" w:color="auto" w:fill="auto"/>
            <w:tcMar>
              <w:top w:w="15" w:type="dxa"/>
              <w:left w:w="15" w:type="dxa"/>
              <w:right w:w="15" w:type="dxa"/>
            </w:tcMar>
            <w:vAlign w:val="center"/>
          </w:tcPr>
          <w:p w14:paraId="674B2CCA" w14:textId="77777777" w:rsidR="00B62051" w:rsidRDefault="00B62051" w:rsidP="00F63D3F">
            <w:pPr>
              <w:spacing w:line="240" w:lineRule="atLeast"/>
              <w:ind w:firstLineChars="0" w:firstLine="0"/>
              <w:jc w:val="center"/>
              <w:rPr>
                <w:rFonts w:ascii="仿宋" w:hAnsi="仿宋" w:cs="仿宋"/>
                <w:sz w:val="21"/>
                <w:szCs w:val="21"/>
              </w:rPr>
            </w:pPr>
          </w:p>
        </w:tc>
        <w:tc>
          <w:tcPr>
            <w:tcW w:w="436" w:type="pct"/>
            <w:shd w:val="clear" w:color="auto" w:fill="auto"/>
            <w:tcMar>
              <w:top w:w="15" w:type="dxa"/>
              <w:left w:w="15" w:type="dxa"/>
              <w:right w:w="15" w:type="dxa"/>
            </w:tcMar>
            <w:vAlign w:val="center"/>
          </w:tcPr>
          <w:p w14:paraId="4A023AEB" w14:textId="77777777" w:rsidR="00B62051" w:rsidRDefault="00B62051" w:rsidP="00F63D3F">
            <w:pPr>
              <w:widowControl/>
              <w:spacing w:line="240" w:lineRule="atLeast"/>
              <w:ind w:firstLineChars="0" w:firstLine="0"/>
              <w:jc w:val="center"/>
              <w:textAlignment w:val="top"/>
              <w:rPr>
                <w:rFonts w:ascii="仿宋" w:hAnsi="仿宋" w:cs="仿宋"/>
                <w:kern w:val="0"/>
                <w:sz w:val="21"/>
                <w:szCs w:val="21"/>
                <w:lang w:bidi="ar"/>
              </w:rPr>
            </w:pPr>
            <w:r>
              <w:rPr>
                <w:rFonts w:ascii="仿宋" w:hAnsi="仿宋" w:cs="仿宋" w:hint="eastAsia"/>
                <w:kern w:val="0"/>
                <w:sz w:val="21"/>
                <w:szCs w:val="21"/>
                <w:lang w:bidi="ar"/>
              </w:rPr>
              <w:t>考查</w:t>
            </w:r>
          </w:p>
        </w:tc>
        <w:tc>
          <w:tcPr>
            <w:tcW w:w="154" w:type="pct"/>
            <w:shd w:val="clear" w:color="auto" w:fill="auto"/>
            <w:tcMar>
              <w:top w:w="15" w:type="dxa"/>
              <w:left w:w="15" w:type="dxa"/>
              <w:right w:w="15" w:type="dxa"/>
            </w:tcMar>
            <w:vAlign w:val="center"/>
          </w:tcPr>
          <w:p w14:paraId="529B14AC" w14:textId="77777777" w:rsidR="00B62051" w:rsidRDefault="00B62051" w:rsidP="00F63D3F">
            <w:pPr>
              <w:spacing w:line="240" w:lineRule="atLeast"/>
              <w:ind w:firstLineChars="0" w:firstLine="0"/>
              <w:jc w:val="center"/>
              <w:rPr>
                <w:rFonts w:ascii="仿宋" w:hAnsi="仿宋" w:cs="仿宋"/>
                <w:sz w:val="21"/>
                <w:szCs w:val="21"/>
              </w:rPr>
            </w:pPr>
          </w:p>
        </w:tc>
      </w:tr>
      <w:tr w:rsidR="00B62051" w14:paraId="3C869FCD" w14:textId="77777777" w:rsidTr="00E943EF">
        <w:trPr>
          <w:trHeight w:val="20"/>
        </w:trPr>
        <w:tc>
          <w:tcPr>
            <w:tcW w:w="166" w:type="pct"/>
            <w:vMerge/>
            <w:shd w:val="clear" w:color="auto" w:fill="auto"/>
            <w:tcMar>
              <w:top w:w="15" w:type="dxa"/>
              <w:left w:w="15" w:type="dxa"/>
              <w:right w:w="15" w:type="dxa"/>
            </w:tcMar>
            <w:vAlign w:val="center"/>
          </w:tcPr>
          <w:p w14:paraId="7C8FD17B" w14:textId="77777777" w:rsidR="00B62051" w:rsidRDefault="00B62051" w:rsidP="00F63D3F">
            <w:pPr>
              <w:spacing w:line="240" w:lineRule="atLeast"/>
              <w:ind w:firstLineChars="0" w:firstLine="0"/>
              <w:jc w:val="center"/>
              <w:rPr>
                <w:rFonts w:ascii="仿宋" w:hAnsi="仿宋" w:cs="仿宋"/>
                <w:sz w:val="21"/>
                <w:szCs w:val="21"/>
              </w:rPr>
            </w:pPr>
          </w:p>
        </w:tc>
        <w:tc>
          <w:tcPr>
            <w:tcW w:w="575" w:type="pct"/>
            <w:gridSpan w:val="3"/>
            <w:vMerge/>
            <w:shd w:val="clear" w:color="auto" w:fill="auto"/>
            <w:tcMar>
              <w:top w:w="15" w:type="dxa"/>
              <w:left w:w="15" w:type="dxa"/>
              <w:right w:w="15" w:type="dxa"/>
            </w:tcMar>
            <w:vAlign w:val="center"/>
          </w:tcPr>
          <w:p w14:paraId="34645452" w14:textId="77777777" w:rsidR="00B62051" w:rsidRDefault="00B62051" w:rsidP="00F63D3F">
            <w:pPr>
              <w:spacing w:line="240" w:lineRule="atLeast"/>
              <w:ind w:firstLineChars="0" w:firstLine="0"/>
              <w:jc w:val="center"/>
              <w:rPr>
                <w:rFonts w:ascii="仿宋" w:hAnsi="仿宋" w:cs="仿宋"/>
                <w:sz w:val="21"/>
                <w:szCs w:val="21"/>
              </w:rPr>
            </w:pPr>
          </w:p>
        </w:tc>
        <w:tc>
          <w:tcPr>
            <w:tcW w:w="359" w:type="pct"/>
            <w:shd w:val="clear" w:color="auto" w:fill="auto"/>
            <w:tcMar>
              <w:top w:w="15" w:type="dxa"/>
              <w:left w:w="15" w:type="dxa"/>
              <w:right w:w="15" w:type="dxa"/>
            </w:tcMar>
            <w:vAlign w:val="center"/>
          </w:tcPr>
          <w:p w14:paraId="0803925A"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color w:val="000000"/>
                <w:kern w:val="0"/>
                <w:sz w:val="21"/>
                <w:szCs w:val="21"/>
                <w:lang w:bidi="ar"/>
              </w:rPr>
              <w:t>GB50028</w:t>
            </w:r>
          </w:p>
        </w:tc>
        <w:tc>
          <w:tcPr>
            <w:tcW w:w="609" w:type="pct"/>
            <w:shd w:val="clear" w:color="auto" w:fill="auto"/>
            <w:tcMar>
              <w:top w:w="15" w:type="dxa"/>
              <w:left w:w="15" w:type="dxa"/>
              <w:right w:w="15" w:type="dxa"/>
            </w:tcMar>
            <w:vAlign w:val="center"/>
          </w:tcPr>
          <w:p w14:paraId="0C1241E4" w14:textId="77777777" w:rsidR="00B62051" w:rsidRDefault="00B62051" w:rsidP="00F63D3F">
            <w:pPr>
              <w:widowControl/>
              <w:spacing w:line="240" w:lineRule="atLeast"/>
              <w:ind w:firstLineChars="0" w:firstLine="0"/>
              <w:jc w:val="center"/>
              <w:textAlignment w:val="top"/>
              <w:rPr>
                <w:rFonts w:ascii="仿宋" w:hAnsi="仿宋" w:cs="仿宋"/>
                <w:sz w:val="21"/>
                <w:szCs w:val="21"/>
              </w:rPr>
            </w:pPr>
            <w:r>
              <w:rPr>
                <w:rFonts w:ascii="仿宋" w:hAnsi="仿宋" w:cs="仿宋" w:hint="eastAsia"/>
                <w:kern w:val="0"/>
                <w:sz w:val="21"/>
                <w:szCs w:val="21"/>
                <w:lang w:bidi="ar"/>
              </w:rPr>
              <w:t>体育（三）</w:t>
            </w:r>
          </w:p>
        </w:tc>
        <w:tc>
          <w:tcPr>
            <w:tcW w:w="183" w:type="pct"/>
            <w:shd w:val="clear" w:color="auto" w:fill="auto"/>
            <w:tcMar>
              <w:top w:w="15" w:type="dxa"/>
              <w:left w:w="15" w:type="dxa"/>
              <w:right w:w="15" w:type="dxa"/>
            </w:tcMar>
            <w:vAlign w:val="center"/>
          </w:tcPr>
          <w:p w14:paraId="33768E56" w14:textId="77777777" w:rsidR="00B62051" w:rsidRDefault="00B62051" w:rsidP="00F63D3F">
            <w:pPr>
              <w:widowControl/>
              <w:spacing w:line="240" w:lineRule="atLeast"/>
              <w:ind w:firstLineChars="0" w:firstLine="0"/>
              <w:jc w:val="center"/>
              <w:textAlignment w:val="top"/>
              <w:rPr>
                <w:rFonts w:ascii="仿宋" w:hAnsi="仿宋" w:cs="仿宋"/>
                <w:sz w:val="21"/>
                <w:szCs w:val="21"/>
              </w:rPr>
            </w:pPr>
            <w:r>
              <w:rPr>
                <w:rFonts w:ascii="仿宋" w:hAnsi="仿宋" w:cs="仿宋" w:hint="eastAsia"/>
                <w:kern w:val="0"/>
                <w:sz w:val="21"/>
                <w:szCs w:val="21"/>
                <w:lang w:bidi="ar"/>
              </w:rPr>
              <w:t>2</w:t>
            </w:r>
          </w:p>
        </w:tc>
        <w:tc>
          <w:tcPr>
            <w:tcW w:w="188" w:type="pct"/>
            <w:shd w:val="clear" w:color="auto" w:fill="auto"/>
            <w:tcMar>
              <w:top w:w="15" w:type="dxa"/>
              <w:left w:w="15" w:type="dxa"/>
              <w:right w:w="15" w:type="dxa"/>
            </w:tcMar>
            <w:vAlign w:val="center"/>
          </w:tcPr>
          <w:p w14:paraId="663F5028" w14:textId="77777777" w:rsidR="00B62051" w:rsidRDefault="00B62051" w:rsidP="00F63D3F">
            <w:pPr>
              <w:widowControl/>
              <w:spacing w:line="240" w:lineRule="atLeast"/>
              <w:ind w:firstLineChars="0" w:firstLine="0"/>
              <w:jc w:val="center"/>
              <w:textAlignment w:val="top"/>
              <w:rPr>
                <w:rFonts w:ascii="仿宋" w:hAnsi="仿宋" w:cs="仿宋"/>
                <w:sz w:val="21"/>
                <w:szCs w:val="21"/>
              </w:rPr>
            </w:pPr>
            <w:r>
              <w:rPr>
                <w:rFonts w:ascii="仿宋" w:hAnsi="仿宋" w:cs="仿宋" w:hint="eastAsia"/>
                <w:kern w:val="0"/>
                <w:sz w:val="21"/>
                <w:szCs w:val="21"/>
                <w:lang w:bidi="ar"/>
              </w:rPr>
              <w:t>36</w:t>
            </w:r>
          </w:p>
        </w:tc>
        <w:tc>
          <w:tcPr>
            <w:tcW w:w="190" w:type="pct"/>
            <w:shd w:val="clear" w:color="auto" w:fill="auto"/>
            <w:tcMar>
              <w:top w:w="15" w:type="dxa"/>
              <w:left w:w="15" w:type="dxa"/>
              <w:right w:w="15" w:type="dxa"/>
            </w:tcMar>
            <w:vAlign w:val="center"/>
          </w:tcPr>
          <w:p w14:paraId="25F30359" w14:textId="77777777" w:rsidR="00B62051" w:rsidRDefault="00B62051" w:rsidP="00F63D3F">
            <w:pPr>
              <w:widowControl/>
              <w:spacing w:line="240" w:lineRule="atLeast"/>
              <w:ind w:firstLineChars="0" w:firstLine="0"/>
              <w:jc w:val="center"/>
              <w:textAlignment w:val="top"/>
              <w:rPr>
                <w:rFonts w:ascii="仿宋" w:hAnsi="仿宋" w:cs="仿宋"/>
                <w:sz w:val="21"/>
                <w:szCs w:val="21"/>
              </w:rPr>
            </w:pPr>
            <w:r>
              <w:rPr>
                <w:rFonts w:ascii="仿宋" w:hAnsi="仿宋" w:cs="仿宋" w:hint="eastAsia"/>
                <w:kern w:val="0"/>
                <w:sz w:val="21"/>
                <w:szCs w:val="21"/>
                <w:lang w:bidi="ar"/>
              </w:rPr>
              <w:t>4</w:t>
            </w:r>
          </w:p>
        </w:tc>
        <w:tc>
          <w:tcPr>
            <w:tcW w:w="190" w:type="pct"/>
            <w:shd w:val="clear" w:color="auto" w:fill="auto"/>
            <w:tcMar>
              <w:top w:w="15" w:type="dxa"/>
              <w:left w:w="15" w:type="dxa"/>
              <w:right w:w="15" w:type="dxa"/>
            </w:tcMar>
            <w:vAlign w:val="center"/>
          </w:tcPr>
          <w:p w14:paraId="76D427A0"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bCs/>
                <w:kern w:val="0"/>
                <w:sz w:val="18"/>
                <w:szCs w:val="18"/>
                <w:lang w:bidi="ar"/>
              </w:rPr>
              <w:t>32</w:t>
            </w:r>
          </w:p>
        </w:tc>
        <w:tc>
          <w:tcPr>
            <w:tcW w:w="201" w:type="pct"/>
            <w:shd w:val="clear" w:color="auto" w:fill="auto"/>
            <w:tcMar>
              <w:top w:w="15" w:type="dxa"/>
              <w:left w:w="15" w:type="dxa"/>
              <w:right w:w="15" w:type="dxa"/>
            </w:tcMar>
            <w:vAlign w:val="center"/>
          </w:tcPr>
          <w:p w14:paraId="44010B1A" w14:textId="77777777" w:rsidR="00B62051" w:rsidRDefault="00B62051" w:rsidP="00F63D3F">
            <w:pPr>
              <w:spacing w:line="240" w:lineRule="atLeast"/>
              <w:ind w:firstLineChars="0" w:firstLine="0"/>
              <w:jc w:val="center"/>
              <w:rPr>
                <w:rFonts w:ascii="仿宋" w:hAnsi="仿宋" w:cs="仿宋"/>
                <w:sz w:val="21"/>
                <w:szCs w:val="21"/>
              </w:rPr>
            </w:pPr>
          </w:p>
        </w:tc>
        <w:tc>
          <w:tcPr>
            <w:tcW w:w="185" w:type="pct"/>
            <w:shd w:val="clear" w:color="auto" w:fill="auto"/>
            <w:tcMar>
              <w:top w:w="15" w:type="dxa"/>
              <w:left w:w="15" w:type="dxa"/>
              <w:right w:w="15" w:type="dxa"/>
            </w:tcMar>
            <w:vAlign w:val="center"/>
          </w:tcPr>
          <w:p w14:paraId="7713C686" w14:textId="77777777" w:rsidR="00B62051" w:rsidRDefault="00B62051" w:rsidP="00F63D3F">
            <w:pPr>
              <w:spacing w:line="240" w:lineRule="atLeast"/>
              <w:ind w:firstLineChars="0" w:firstLine="0"/>
              <w:jc w:val="center"/>
              <w:rPr>
                <w:rFonts w:ascii="仿宋" w:hAnsi="仿宋" w:cs="仿宋"/>
                <w:sz w:val="21"/>
                <w:szCs w:val="21"/>
              </w:rPr>
            </w:pPr>
          </w:p>
        </w:tc>
        <w:tc>
          <w:tcPr>
            <w:tcW w:w="192" w:type="pct"/>
            <w:shd w:val="clear" w:color="auto" w:fill="auto"/>
            <w:tcMar>
              <w:top w:w="15" w:type="dxa"/>
              <w:left w:w="15" w:type="dxa"/>
              <w:right w:w="15" w:type="dxa"/>
            </w:tcMar>
            <w:vAlign w:val="center"/>
          </w:tcPr>
          <w:p w14:paraId="4CB3F9F7" w14:textId="77777777" w:rsidR="00B62051" w:rsidRDefault="00B62051" w:rsidP="00F63D3F">
            <w:pPr>
              <w:spacing w:line="240" w:lineRule="atLeast"/>
              <w:ind w:firstLineChars="0" w:firstLine="0"/>
              <w:jc w:val="center"/>
              <w:rPr>
                <w:rFonts w:ascii="仿宋" w:hAnsi="仿宋" w:cs="仿宋"/>
                <w:sz w:val="21"/>
                <w:szCs w:val="21"/>
              </w:rPr>
            </w:pPr>
            <w:r>
              <w:rPr>
                <w:rFonts w:ascii="仿宋" w:hAnsi="仿宋" w:cs="仿宋" w:hint="eastAsia"/>
                <w:sz w:val="21"/>
                <w:szCs w:val="21"/>
              </w:rPr>
              <w:t>2</w:t>
            </w:r>
          </w:p>
        </w:tc>
        <w:tc>
          <w:tcPr>
            <w:tcW w:w="190" w:type="pct"/>
            <w:shd w:val="clear" w:color="auto" w:fill="auto"/>
            <w:noWrap/>
            <w:tcMar>
              <w:top w:w="15" w:type="dxa"/>
              <w:left w:w="15" w:type="dxa"/>
              <w:right w:w="15" w:type="dxa"/>
            </w:tcMar>
            <w:vAlign w:val="center"/>
          </w:tcPr>
          <w:p w14:paraId="2F89592A" w14:textId="77777777" w:rsidR="00B62051" w:rsidRDefault="00B62051" w:rsidP="00F63D3F">
            <w:pPr>
              <w:spacing w:line="240" w:lineRule="atLeast"/>
              <w:ind w:firstLineChars="0" w:firstLine="0"/>
              <w:jc w:val="center"/>
              <w:rPr>
                <w:rFonts w:ascii="仿宋" w:hAnsi="仿宋" w:cs="仿宋"/>
                <w:sz w:val="21"/>
                <w:szCs w:val="21"/>
              </w:rPr>
            </w:pPr>
          </w:p>
        </w:tc>
        <w:tc>
          <w:tcPr>
            <w:tcW w:w="194" w:type="pct"/>
            <w:shd w:val="clear" w:color="auto" w:fill="auto"/>
            <w:tcMar>
              <w:top w:w="15" w:type="dxa"/>
              <w:left w:w="15" w:type="dxa"/>
              <w:right w:w="15" w:type="dxa"/>
            </w:tcMar>
            <w:vAlign w:val="center"/>
          </w:tcPr>
          <w:p w14:paraId="432E7155" w14:textId="77777777" w:rsidR="00B62051" w:rsidRDefault="00B62051" w:rsidP="00F63D3F">
            <w:pPr>
              <w:spacing w:line="240" w:lineRule="atLeast"/>
              <w:ind w:firstLineChars="0" w:firstLine="0"/>
              <w:jc w:val="center"/>
              <w:rPr>
                <w:rFonts w:ascii="仿宋" w:hAnsi="仿宋" w:cs="仿宋"/>
                <w:sz w:val="21"/>
                <w:szCs w:val="21"/>
              </w:rPr>
            </w:pPr>
          </w:p>
        </w:tc>
        <w:tc>
          <w:tcPr>
            <w:tcW w:w="185" w:type="pct"/>
            <w:shd w:val="clear" w:color="auto" w:fill="auto"/>
            <w:tcMar>
              <w:top w:w="15" w:type="dxa"/>
              <w:left w:w="15" w:type="dxa"/>
              <w:right w:w="15" w:type="dxa"/>
            </w:tcMar>
            <w:vAlign w:val="center"/>
          </w:tcPr>
          <w:p w14:paraId="67BE91E2" w14:textId="77777777" w:rsidR="00B62051" w:rsidRDefault="00B62051" w:rsidP="00F63D3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14EF7A4C" w14:textId="77777777" w:rsidR="00B62051" w:rsidRDefault="00B62051" w:rsidP="00F63D3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42337E5D" w14:textId="77777777" w:rsidR="00B62051" w:rsidRDefault="00B62051" w:rsidP="00F63D3F">
            <w:pPr>
              <w:spacing w:line="240" w:lineRule="atLeast"/>
              <w:ind w:firstLineChars="0" w:firstLine="0"/>
              <w:jc w:val="center"/>
              <w:rPr>
                <w:rFonts w:ascii="仿宋" w:hAnsi="仿宋" w:cs="仿宋"/>
                <w:sz w:val="21"/>
                <w:szCs w:val="21"/>
              </w:rPr>
            </w:pPr>
          </w:p>
        </w:tc>
        <w:tc>
          <w:tcPr>
            <w:tcW w:w="196" w:type="pct"/>
            <w:shd w:val="clear" w:color="auto" w:fill="auto"/>
            <w:tcMar>
              <w:top w:w="15" w:type="dxa"/>
              <w:left w:w="15" w:type="dxa"/>
              <w:right w:w="15" w:type="dxa"/>
            </w:tcMar>
            <w:vAlign w:val="center"/>
          </w:tcPr>
          <w:p w14:paraId="4C839DEF" w14:textId="77777777" w:rsidR="00B62051" w:rsidRDefault="00B62051" w:rsidP="00F63D3F">
            <w:pPr>
              <w:spacing w:line="240" w:lineRule="atLeast"/>
              <w:ind w:firstLineChars="0" w:firstLine="0"/>
              <w:jc w:val="center"/>
              <w:rPr>
                <w:rFonts w:ascii="仿宋" w:hAnsi="仿宋" w:cs="仿宋"/>
                <w:sz w:val="21"/>
                <w:szCs w:val="21"/>
              </w:rPr>
            </w:pPr>
          </w:p>
        </w:tc>
        <w:tc>
          <w:tcPr>
            <w:tcW w:w="227" w:type="pct"/>
            <w:shd w:val="clear" w:color="auto" w:fill="auto"/>
            <w:tcMar>
              <w:top w:w="15" w:type="dxa"/>
              <w:left w:w="15" w:type="dxa"/>
              <w:right w:w="15" w:type="dxa"/>
            </w:tcMar>
            <w:vAlign w:val="center"/>
          </w:tcPr>
          <w:p w14:paraId="704EC618" w14:textId="77777777" w:rsidR="00B62051" w:rsidRDefault="00B62051" w:rsidP="00F63D3F">
            <w:pPr>
              <w:spacing w:line="240" w:lineRule="atLeast"/>
              <w:ind w:firstLineChars="0" w:firstLine="0"/>
              <w:jc w:val="center"/>
              <w:rPr>
                <w:rFonts w:ascii="仿宋" w:hAnsi="仿宋" w:cs="仿宋"/>
                <w:sz w:val="21"/>
                <w:szCs w:val="21"/>
              </w:rPr>
            </w:pPr>
          </w:p>
        </w:tc>
        <w:tc>
          <w:tcPr>
            <w:tcW w:w="436" w:type="pct"/>
            <w:shd w:val="clear" w:color="auto" w:fill="auto"/>
            <w:tcMar>
              <w:top w:w="15" w:type="dxa"/>
              <w:left w:w="15" w:type="dxa"/>
              <w:right w:w="15" w:type="dxa"/>
            </w:tcMar>
            <w:vAlign w:val="center"/>
          </w:tcPr>
          <w:p w14:paraId="1912729E" w14:textId="77777777" w:rsidR="00B62051" w:rsidRDefault="00B62051" w:rsidP="00F63D3F">
            <w:pPr>
              <w:widowControl/>
              <w:spacing w:line="240" w:lineRule="atLeast"/>
              <w:ind w:firstLineChars="0" w:firstLine="0"/>
              <w:jc w:val="center"/>
              <w:textAlignment w:val="top"/>
              <w:rPr>
                <w:rFonts w:ascii="仿宋" w:hAnsi="仿宋" w:cs="仿宋"/>
                <w:kern w:val="0"/>
                <w:sz w:val="21"/>
                <w:szCs w:val="21"/>
                <w:lang w:bidi="ar"/>
              </w:rPr>
            </w:pPr>
            <w:r>
              <w:rPr>
                <w:rFonts w:ascii="仿宋" w:hAnsi="仿宋" w:cs="仿宋" w:hint="eastAsia"/>
                <w:kern w:val="0"/>
                <w:sz w:val="21"/>
                <w:szCs w:val="21"/>
                <w:lang w:bidi="ar"/>
              </w:rPr>
              <w:t>考查</w:t>
            </w:r>
          </w:p>
        </w:tc>
        <w:tc>
          <w:tcPr>
            <w:tcW w:w="154" w:type="pct"/>
            <w:shd w:val="clear" w:color="auto" w:fill="auto"/>
            <w:tcMar>
              <w:top w:w="15" w:type="dxa"/>
              <w:left w:w="15" w:type="dxa"/>
              <w:right w:w="15" w:type="dxa"/>
            </w:tcMar>
            <w:vAlign w:val="center"/>
          </w:tcPr>
          <w:p w14:paraId="73C3E073" w14:textId="77777777" w:rsidR="00B62051" w:rsidRDefault="00B62051" w:rsidP="00F63D3F">
            <w:pPr>
              <w:spacing w:line="240" w:lineRule="atLeast"/>
              <w:ind w:firstLineChars="0" w:firstLine="0"/>
              <w:jc w:val="center"/>
              <w:rPr>
                <w:rFonts w:ascii="仿宋" w:hAnsi="仿宋" w:cs="仿宋"/>
                <w:sz w:val="21"/>
                <w:szCs w:val="21"/>
              </w:rPr>
            </w:pPr>
          </w:p>
        </w:tc>
      </w:tr>
      <w:tr w:rsidR="00B62051" w14:paraId="018FC8C4" w14:textId="77777777" w:rsidTr="00E943EF">
        <w:trPr>
          <w:trHeight w:val="20"/>
        </w:trPr>
        <w:tc>
          <w:tcPr>
            <w:tcW w:w="166" w:type="pct"/>
            <w:vMerge/>
            <w:shd w:val="clear" w:color="auto" w:fill="auto"/>
            <w:tcMar>
              <w:top w:w="15" w:type="dxa"/>
              <w:left w:w="15" w:type="dxa"/>
              <w:right w:w="15" w:type="dxa"/>
            </w:tcMar>
            <w:vAlign w:val="center"/>
          </w:tcPr>
          <w:p w14:paraId="13AD576A" w14:textId="77777777" w:rsidR="00B62051" w:rsidRDefault="00B62051" w:rsidP="00F63D3F">
            <w:pPr>
              <w:spacing w:line="240" w:lineRule="atLeast"/>
              <w:ind w:firstLineChars="0" w:firstLine="0"/>
              <w:jc w:val="center"/>
              <w:rPr>
                <w:rFonts w:ascii="仿宋" w:hAnsi="仿宋" w:cs="仿宋"/>
                <w:sz w:val="21"/>
                <w:szCs w:val="21"/>
              </w:rPr>
            </w:pPr>
          </w:p>
        </w:tc>
        <w:tc>
          <w:tcPr>
            <w:tcW w:w="575" w:type="pct"/>
            <w:gridSpan w:val="3"/>
            <w:vMerge/>
            <w:shd w:val="clear" w:color="auto" w:fill="auto"/>
            <w:tcMar>
              <w:top w:w="15" w:type="dxa"/>
              <w:left w:w="15" w:type="dxa"/>
              <w:right w:w="15" w:type="dxa"/>
            </w:tcMar>
            <w:vAlign w:val="center"/>
          </w:tcPr>
          <w:p w14:paraId="7BFF2C1C" w14:textId="77777777" w:rsidR="00B62051" w:rsidRDefault="00B62051" w:rsidP="00F63D3F">
            <w:pPr>
              <w:spacing w:line="240" w:lineRule="atLeast"/>
              <w:ind w:firstLineChars="0" w:firstLine="0"/>
              <w:jc w:val="center"/>
              <w:rPr>
                <w:rFonts w:ascii="仿宋" w:hAnsi="仿宋" w:cs="仿宋"/>
                <w:sz w:val="21"/>
                <w:szCs w:val="21"/>
              </w:rPr>
            </w:pPr>
          </w:p>
        </w:tc>
        <w:tc>
          <w:tcPr>
            <w:tcW w:w="359" w:type="pct"/>
            <w:shd w:val="clear" w:color="auto" w:fill="auto"/>
            <w:tcMar>
              <w:top w:w="15" w:type="dxa"/>
              <w:left w:w="15" w:type="dxa"/>
              <w:right w:w="15" w:type="dxa"/>
            </w:tcMar>
            <w:vAlign w:val="center"/>
          </w:tcPr>
          <w:p w14:paraId="074C2DA1"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color w:val="000000"/>
                <w:kern w:val="0"/>
                <w:sz w:val="21"/>
                <w:szCs w:val="21"/>
                <w:lang w:bidi="ar"/>
              </w:rPr>
              <w:t>GB50029</w:t>
            </w:r>
          </w:p>
        </w:tc>
        <w:tc>
          <w:tcPr>
            <w:tcW w:w="609" w:type="pct"/>
            <w:shd w:val="clear" w:color="auto" w:fill="auto"/>
            <w:tcMar>
              <w:top w:w="15" w:type="dxa"/>
              <w:left w:w="15" w:type="dxa"/>
              <w:right w:w="15" w:type="dxa"/>
            </w:tcMar>
            <w:vAlign w:val="center"/>
          </w:tcPr>
          <w:p w14:paraId="107F2BEB" w14:textId="77777777" w:rsidR="00B62051" w:rsidRDefault="00B62051" w:rsidP="00F63D3F">
            <w:pPr>
              <w:widowControl/>
              <w:spacing w:line="240" w:lineRule="atLeast"/>
              <w:ind w:firstLineChars="0" w:firstLine="0"/>
              <w:jc w:val="center"/>
              <w:textAlignment w:val="top"/>
              <w:rPr>
                <w:rFonts w:ascii="仿宋" w:hAnsi="仿宋" w:cs="仿宋"/>
                <w:sz w:val="21"/>
                <w:szCs w:val="21"/>
              </w:rPr>
            </w:pPr>
            <w:r>
              <w:rPr>
                <w:rFonts w:ascii="仿宋" w:hAnsi="仿宋" w:cs="仿宋" w:hint="eastAsia"/>
                <w:kern w:val="0"/>
                <w:sz w:val="21"/>
                <w:szCs w:val="21"/>
                <w:lang w:bidi="ar"/>
              </w:rPr>
              <w:t>体育（四）</w:t>
            </w:r>
          </w:p>
        </w:tc>
        <w:tc>
          <w:tcPr>
            <w:tcW w:w="183" w:type="pct"/>
            <w:shd w:val="clear" w:color="auto" w:fill="auto"/>
            <w:tcMar>
              <w:top w:w="15" w:type="dxa"/>
              <w:left w:w="15" w:type="dxa"/>
              <w:right w:w="15" w:type="dxa"/>
            </w:tcMar>
            <w:vAlign w:val="center"/>
          </w:tcPr>
          <w:p w14:paraId="79C49336" w14:textId="77777777" w:rsidR="00B62051" w:rsidRDefault="00B62051" w:rsidP="00F63D3F">
            <w:pPr>
              <w:widowControl/>
              <w:spacing w:line="240" w:lineRule="atLeast"/>
              <w:ind w:firstLineChars="0" w:firstLine="0"/>
              <w:jc w:val="center"/>
              <w:textAlignment w:val="top"/>
              <w:rPr>
                <w:rFonts w:ascii="仿宋" w:hAnsi="仿宋" w:cs="仿宋"/>
                <w:sz w:val="21"/>
                <w:szCs w:val="21"/>
              </w:rPr>
            </w:pPr>
            <w:r>
              <w:rPr>
                <w:rFonts w:ascii="仿宋" w:hAnsi="仿宋" w:cs="仿宋" w:hint="eastAsia"/>
                <w:kern w:val="0"/>
                <w:sz w:val="21"/>
                <w:szCs w:val="21"/>
                <w:lang w:bidi="ar"/>
              </w:rPr>
              <w:t>2</w:t>
            </w:r>
          </w:p>
        </w:tc>
        <w:tc>
          <w:tcPr>
            <w:tcW w:w="188" w:type="pct"/>
            <w:shd w:val="clear" w:color="auto" w:fill="auto"/>
            <w:tcMar>
              <w:top w:w="15" w:type="dxa"/>
              <w:left w:w="15" w:type="dxa"/>
              <w:right w:w="15" w:type="dxa"/>
            </w:tcMar>
            <w:vAlign w:val="center"/>
          </w:tcPr>
          <w:p w14:paraId="05506B58" w14:textId="77777777" w:rsidR="00B62051" w:rsidRDefault="00B62051" w:rsidP="00F63D3F">
            <w:pPr>
              <w:widowControl/>
              <w:spacing w:line="240" w:lineRule="atLeast"/>
              <w:ind w:firstLineChars="0" w:firstLine="0"/>
              <w:jc w:val="center"/>
              <w:textAlignment w:val="top"/>
              <w:rPr>
                <w:rFonts w:ascii="仿宋" w:hAnsi="仿宋" w:cs="仿宋"/>
                <w:sz w:val="21"/>
                <w:szCs w:val="21"/>
              </w:rPr>
            </w:pPr>
            <w:r>
              <w:rPr>
                <w:rFonts w:ascii="仿宋" w:hAnsi="仿宋" w:cs="仿宋" w:hint="eastAsia"/>
                <w:kern w:val="0"/>
                <w:sz w:val="21"/>
                <w:szCs w:val="21"/>
                <w:lang w:bidi="ar"/>
              </w:rPr>
              <w:t>36</w:t>
            </w:r>
          </w:p>
        </w:tc>
        <w:tc>
          <w:tcPr>
            <w:tcW w:w="190" w:type="pct"/>
            <w:shd w:val="clear" w:color="auto" w:fill="auto"/>
            <w:tcMar>
              <w:top w:w="15" w:type="dxa"/>
              <w:left w:w="15" w:type="dxa"/>
              <w:right w:w="15" w:type="dxa"/>
            </w:tcMar>
            <w:vAlign w:val="center"/>
          </w:tcPr>
          <w:p w14:paraId="7932B1A8" w14:textId="77777777" w:rsidR="00B62051" w:rsidRDefault="00B62051" w:rsidP="00F63D3F">
            <w:pPr>
              <w:widowControl/>
              <w:spacing w:line="240" w:lineRule="atLeast"/>
              <w:ind w:firstLineChars="0" w:firstLine="0"/>
              <w:jc w:val="center"/>
              <w:textAlignment w:val="top"/>
              <w:rPr>
                <w:rFonts w:ascii="仿宋" w:hAnsi="仿宋" w:cs="仿宋"/>
                <w:sz w:val="21"/>
                <w:szCs w:val="21"/>
              </w:rPr>
            </w:pPr>
            <w:r>
              <w:rPr>
                <w:rFonts w:ascii="仿宋" w:hAnsi="仿宋" w:cs="仿宋" w:hint="eastAsia"/>
                <w:kern w:val="0"/>
                <w:sz w:val="21"/>
                <w:szCs w:val="21"/>
                <w:lang w:bidi="ar"/>
              </w:rPr>
              <w:t>4</w:t>
            </w:r>
          </w:p>
        </w:tc>
        <w:tc>
          <w:tcPr>
            <w:tcW w:w="190" w:type="pct"/>
            <w:shd w:val="clear" w:color="auto" w:fill="auto"/>
            <w:tcMar>
              <w:top w:w="15" w:type="dxa"/>
              <w:left w:w="15" w:type="dxa"/>
              <w:right w:w="15" w:type="dxa"/>
            </w:tcMar>
            <w:vAlign w:val="center"/>
          </w:tcPr>
          <w:p w14:paraId="28D67E0F" w14:textId="77777777" w:rsidR="00B62051" w:rsidRDefault="00B62051" w:rsidP="00F63D3F">
            <w:pPr>
              <w:widowControl/>
              <w:spacing w:line="240" w:lineRule="atLeast"/>
              <w:ind w:firstLineChars="0" w:firstLine="0"/>
              <w:jc w:val="center"/>
              <w:textAlignment w:val="top"/>
              <w:rPr>
                <w:rFonts w:ascii="仿宋" w:hAnsi="仿宋" w:cs="仿宋"/>
                <w:sz w:val="21"/>
                <w:szCs w:val="21"/>
              </w:rPr>
            </w:pPr>
            <w:r>
              <w:rPr>
                <w:rFonts w:ascii="仿宋" w:hAnsi="仿宋" w:cs="仿宋" w:hint="eastAsia"/>
                <w:kern w:val="0"/>
                <w:sz w:val="21"/>
                <w:szCs w:val="21"/>
                <w:lang w:bidi="ar"/>
              </w:rPr>
              <w:t>32</w:t>
            </w:r>
          </w:p>
        </w:tc>
        <w:tc>
          <w:tcPr>
            <w:tcW w:w="201" w:type="pct"/>
            <w:shd w:val="clear" w:color="auto" w:fill="auto"/>
            <w:tcMar>
              <w:top w:w="15" w:type="dxa"/>
              <w:left w:w="15" w:type="dxa"/>
              <w:right w:w="15" w:type="dxa"/>
            </w:tcMar>
            <w:vAlign w:val="center"/>
          </w:tcPr>
          <w:p w14:paraId="47AEBB06" w14:textId="77777777" w:rsidR="00B62051" w:rsidRDefault="00B62051" w:rsidP="00F63D3F">
            <w:pPr>
              <w:spacing w:line="240" w:lineRule="atLeast"/>
              <w:ind w:firstLineChars="0" w:firstLine="0"/>
              <w:jc w:val="center"/>
              <w:rPr>
                <w:rFonts w:ascii="仿宋" w:hAnsi="仿宋" w:cs="仿宋"/>
                <w:sz w:val="21"/>
                <w:szCs w:val="21"/>
              </w:rPr>
            </w:pPr>
          </w:p>
        </w:tc>
        <w:tc>
          <w:tcPr>
            <w:tcW w:w="185" w:type="pct"/>
            <w:shd w:val="clear" w:color="auto" w:fill="auto"/>
            <w:tcMar>
              <w:top w:w="15" w:type="dxa"/>
              <w:left w:w="15" w:type="dxa"/>
              <w:right w:w="15" w:type="dxa"/>
            </w:tcMar>
            <w:vAlign w:val="center"/>
          </w:tcPr>
          <w:p w14:paraId="1549AA27" w14:textId="77777777" w:rsidR="00B62051" w:rsidRDefault="00B62051" w:rsidP="00F63D3F">
            <w:pPr>
              <w:spacing w:line="240" w:lineRule="atLeast"/>
              <w:ind w:firstLineChars="0" w:firstLine="0"/>
              <w:jc w:val="center"/>
              <w:rPr>
                <w:rFonts w:ascii="仿宋" w:hAnsi="仿宋" w:cs="仿宋"/>
                <w:sz w:val="21"/>
                <w:szCs w:val="21"/>
              </w:rPr>
            </w:pPr>
          </w:p>
        </w:tc>
        <w:tc>
          <w:tcPr>
            <w:tcW w:w="192" w:type="pct"/>
            <w:shd w:val="clear" w:color="auto" w:fill="auto"/>
            <w:tcMar>
              <w:top w:w="15" w:type="dxa"/>
              <w:left w:w="15" w:type="dxa"/>
              <w:right w:w="15" w:type="dxa"/>
            </w:tcMar>
            <w:vAlign w:val="center"/>
          </w:tcPr>
          <w:p w14:paraId="46114CE5" w14:textId="77777777" w:rsidR="00B62051" w:rsidRDefault="00B62051" w:rsidP="00F63D3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20BFC5E9"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2</w:t>
            </w:r>
          </w:p>
        </w:tc>
        <w:tc>
          <w:tcPr>
            <w:tcW w:w="194" w:type="pct"/>
            <w:shd w:val="clear" w:color="auto" w:fill="auto"/>
            <w:noWrap/>
            <w:tcMar>
              <w:top w:w="15" w:type="dxa"/>
              <w:left w:w="15" w:type="dxa"/>
              <w:right w:w="15" w:type="dxa"/>
            </w:tcMar>
            <w:vAlign w:val="center"/>
          </w:tcPr>
          <w:p w14:paraId="78183184" w14:textId="77777777" w:rsidR="00B62051" w:rsidRDefault="00B62051" w:rsidP="00F63D3F">
            <w:pPr>
              <w:spacing w:line="240" w:lineRule="atLeast"/>
              <w:ind w:firstLineChars="0" w:firstLine="0"/>
              <w:jc w:val="center"/>
              <w:rPr>
                <w:rFonts w:ascii="仿宋" w:hAnsi="仿宋" w:cs="仿宋"/>
                <w:sz w:val="21"/>
                <w:szCs w:val="21"/>
              </w:rPr>
            </w:pPr>
          </w:p>
        </w:tc>
        <w:tc>
          <w:tcPr>
            <w:tcW w:w="185" w:type="pct"/>
            <w:shd w:val="clear" w:color="auto" w:fill="auto"/>
            <w:tcMar>
              <w:top w:w="15" w:type="dxa"/>
              <w:left w:w="15" w:type="dxa"/>
              <w:right w:w="15" w:type="dxa"/>
            </w:tcMar>
            <w:vAlign w:val="center"/>
          </w:tcPr>
          <w:p w14:paraId="533085CB" w14:textId="77777777" w:rsidR="00B62051" w:rsidRDefault="00B62051" w:rsidP="00F63D3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0789ABDE" w14:textId="77777777" w:rsidR="00B62051" w:rsidRDefault="00B62051" w:rsidP="00F63D3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4793256F" w14:textId="77777777" w:rsidR="00B62051" w:rsidRDefault="00B62051" w:rsidP="00F63D3F">
            <w:pPr>
              <w:spacing w:line="240" w:lineRule="atLeast"/>
              <w:ind w:firstLineChars="0" w:firstLine="0"/>
              <w:jc w:val="center"/>
              <w:rPr>
                <w:rFonts w:ascii="仿宋" w:hAnsi="仿宋" w:cs="仿宋"/>
                <w:sz w:val="21"/>
                <w:szCs w:val="21"/>
              </w:rPr>
            </w:pPr>
          </w:p>
        </w:tc>
        <w:tc>
          <w:tcPr>
            <w:tcW w:w="196" w:type="pct"/>
            <w:shd w:val="clear" w:color="auto" w:fill="auto"/>
            <w:tcMar>
              <w:top w:w="15" w:type="dxa"/>
              <w:left w:w="15" w:type="dxa"/>
              <w:right w:w="15" w:type="dxa"/>
            </w:tcMar>
            <w:vAlign w:val="center"/>
          </w:tcPr>
          <w:p w14:paraId="730FFF98" w14:textId="77777777" w:rsidR="00B62051" w:rsidRDefault="00B62051" w:rsidP="00F63D3F">
            <w:pPr>
              <w:spacing w:line="240" w:lineRule="atLeast"/>
              <w:ind w:firstLineChars="0" w:firstLine="0"/>
              <w:jc w:val="center"/>
              <w:rPr>
                <w:rFonts w:ascii="仿宋" w:hAnsi="仿宋" w:cs="仿宋"/>
                <w:sz w:val="21"/>
                <w:szCs w:val="21"/>
              </w:rPr>
            </w:pPr>
          </w:p>
        </w:tc>
        <w:tc>
          <w:tcPr>
            <w:tcW w:w="227" w:type="pct"/>
            <w:shd w:val="clear" w:color="auto" w:fill="auto"/>
            <w:tcMar>
              <w:top w:w="15" w:type="dxa"/>
              <w:left w:w="15" w:type="dxa"/>
              <w:right w:w="15" w:type="dxa"/>
            </w:tcMar>
            <w:vAlign w:val="center"/>
          </w:tcPr>
          <w:p w14:paraId="47CD561E" w14:textId="77777777" w:rsidR="00B62051" w:rsidRDefault="00B62051" w:rsidP="00F63D3F">
            <w:pPr>
              <w:spacing w:line="240" w:lineRule="atLeast"/>
              <w:ind w:firstLineChars="0" w:firstLine="0"/>
              <w:jc w:val="center"/>
              <w:rPr>
                <w:rFonts w:ascii="仿宋" w:hAnsi="仿宋" w:cs="仿宋"/>
                <w:sz w:val="21"/>
                <w:szCs w:val="21"/>
              </w:rPr>
            </w:pPr>
          </w:p>
        </w:tc>
        <w:tc>
          <w:tcPr>
            <w:tcW w:w="436" w:type="pct"/>
            <w:shd w:val="clear" w:color="auto" w:fill="auto"/>
            <w:tcMar>
              <w:top w:w="15" w:type="dxa"/>
              <w:left w:w="15" w:type="dxa"/>
              <w:right w:w="15" w:type="dxa"/>
            </w:tcMar>
            <w:vAlign w:val="center"/>
          </w:tcPr>
          <w:p w14:paraId="2B6D85F5" w14:textId="77777777" w:rsidR="00B62051" w:rsidRDefault="00B62051" w:rsidP="00F63D3F">
            <w:pPr>
              <w:widowControl/>
              <w:spacing w:line="240" w:lineRule="atLeast"/>
              <w:ind w:firstLineChars="0" w:firstLine="0"/>
              <w:jc w:val="center"/>
              <w:textAlignment w:val="top"/>
              <w:rPr>
                <w:rFonts w:ascii="仿宋" w:hAnsi="仿宋" w:cs="仿宋"/>
                <w:sz w:val="21"/>
                <w:szCs w:val="21"/>
              </w:rPr>
            </w:pPr>
            <w:r>
              <w:rPr>
                <w:rFonts w:ascii="仿宋" w:hAnsi="仿宋" w:cs="仿宋" w:hint="eastAsia"/>
                <w:kern w:val="0"/>
                <w:sz w:val="21"/>
                <w:szCs w:val="21"/>
                <w:lang w:bidi="ar"/>
              </w:rPr>
              <w:t>考查</w:t>
            </w:r>
          </w:p>
        </w:tc>
        <w:tc>
          <w:tcPr>
            <w:tcW w:w="154" w:type="pct"/>
            <w:shd w:val="clear" w:color="auto" w:fill="auto"/>
            <w:tcMar>
              <w:top w:w="15" w:type="dxa"/>
              <w:left w:w="15" w:type="dxa"/>
              <w:right w:w="15" w:type="dxa"/>
            </w:tcMar>
            <w:vAlign w:val="center"/>
          </w:tcPr>
          <w:p w14:paraId="23B8BF4E" w14:textId="77777777" w:rsidR="00B62051" w:rsidRDefault="00B62051" w:rsidP="00F63D3F">
            <w:pPr>
              <w:spacing w:line="240" w:lineRule="atLeast"/>
              <w:ind w:firstLineChars="0" w:firstLine="0"/>
              <w:jc w:val="center"/>
              <w:rPr>
                <w:rFonts w:ascii="仿宋" w:hAnsi="仿宋" w:cs="仿宋"/>
                <w:sz w:val="21"/>
                <w:szCs w:val="21"/>
              </w:rPr>
            </w:pPr>
          </w:p>
        </w:tc>
      </w:tr>
      <w:tr w:rsidR="00EA12C2" w14:paraId="23376F34" w14:textId="77777777" w:rsidTr="00E943EF">
        <w:trPr>
          <w:trHeight w:val="20"/>
        </w:trPr>
        <w:tc>
          <w:tcPr>
            <w:tcW w:w="166" w:type="pct"/>
            <w:vMerge/>
            <w:shd w:val="clear" w:color="auto" w:fill="auto"/>
            <w:tcMar>
              <w:top w:w="15" w:type="dxa"/>
              <w:left w:w="15" w:type="dxa"/>
              <w:right w:w="15" w:type="dxa"/>
            </w:tcMar>
            <w:vAlign w:val="center"/>
          </w:tcPr>
          <w:p w14:paraId="0415A7E0" w14:textId="77777777" w:rsidR="00EA12C2" w:rsidRDefault="00EA12C2" w:rsidP="00EA12C2">
            <w:pPr>
              <w:spacing w:line="240" w:lineRule="atLeast"/>
              <w:ind w:firstLineChars="0" w:firstLine="0"/>
              <w:jc w:val="center"/>
              <w:rPr>
                <w:rFonts w:ascii="仿宋" w:hAnsi="仿宋" w:cs="仿宋"/>
                <w:sz w:val="21"/>
                <w:szCs w:val="21"/>
              </w:rPr>
            </w:pPr>
          </w:p>
        </w:tc>
        <w:tc>
          <w:tcPr>
            <w:tcW w:w="575" w:type="pct"/>
            <w:gridSpan w:val="3"/>
            <w:vMerge/>
            <w:shd w:val="clear" w:color="auto" w:fill="auto"/>
            <w:tcMar>
              <w:top w:w="15" w:type="dxa"/>
              <w:left w:w="15" w:type="dxa"/>
              <w:right w:w="15" w:type="dxa"/>
            </w:tcMar>
            <w:vAlign w:val="center"/>
          </w:tcPr>
          <w:p w14:paraId="4DD5F758" w14:textId="77777777" w:rsidR="00EA12C2" w:rsidRDefault="00EA12C2" w:rsidP="00EA12C2">
            <w:pPr>
              <w:spacing w:line="240" w:lineRule="atLeast"/>
              <w:ind w:firstLineChars="0" w:firstLine="0"/>
              <w:jc w:val="center"/>
              <w:rPr>
                <w:rFonts w:ascii="仿宋" w:hAnsi="仿宋" w:cs="仿宋"/>
                <w:sz w:val="21"/>
                <w:szCs w:val="21"/>
              </w:rPr>
            </w:pPr>
          </w:p>
        </w:tc>
        <w:tc>
          <w:tcPr>
            <w:tcW w:w="968" w:type="pct"/>
            <w:gridSpan w:val="2"/>
            <w:shd w:val="clear" w:color="auto" w:fill="E5B8B7" w:themeFill="accent2" w:themeFillTint="66"/>
            <w:tcMar>
              <w:top w:w="15" w:type="dxa"/>
              <w:left w:w="15" w:type="dxa"/>
              <w:right w:w="15" w:type="dxa"/>
            </w:tcMar>
            <w:vAlign w:val="center"/>
          </w:tcPr>
          <w:p w14:paraId="247ECE6F" w14:textId="77777777" w:rsidR="00EA12C2" w:rsidRDefault="00EA12C2" w:rsidP="00EA12C2">
            <w:pPr>
              <w:widowControl/>
              <w:spacing w:line="240" w:lineRule="atLeast"/>
              <w:ind w:firstLineChars="0" w:firstLine="0"/>
              <w:jc w:val="center"/>
              <w:textAlignment w:val="center"/>
              <w:rPr>
                <w:rFonts w:ascii="仿宋" w:hAnsi="仿宋" w:cs="仿宋"/>
                <w:b/>
                <w:kern w:val="0"/>
                <w:sz w:val="18"/>
                <w:szCs w:val="18"/>
                <w:lang w:bidi="ar"/>
              </w:rPr>
            </w:pPr>
            <w:r>
              <w:rPr>
                <w:rFonts w:ascii="仿宋" w:hAnsi="仿宋" w:cs="仿宋" w:hint="eastAsia"/>
                <w:b/>
                <w:kern w:val="0"/>
                <w:sz w:val="18"/>
                <w:szCs w:val="18"/>
                <w:lang w:bidi="ar"/>
              </w:rPr>
              <w:t>文化基础课（10门）小计</w:t>
            </w:r>
          </w:p>
        </w:tc>
        <w:tc>
          <w:tcPr>
            <w:tcW w:w="183" w:type="pct"/>
            <w:shd w:val="clear" w:color="auto" w:fill="E5B8B7" w:themeFill="accent2" w:themeFillTint="66"/>
            <w:tcMar>
              <w:top w:w="15" w:type="dxa"/>
              <w:left w:w="15" w:type="dxa"/>
              <w:right w:w="15" w:type="dxa"/>
            </w:tcMar>
            <w:vAlign w:val="center"/>
          </w:tcPr>
          <w:p w14:paraId="2FC23C49" w14:textId="3DC2B8D5" w:rsidR="00EA12C2" w:rsidRDefault="00EA12C2" w:rsidP="00EA12C2">
            <w:pPr>
              <w:widowControl/>
              <w:spacing w:line="240" w:lineRule="atLeast"/>
              <w:ind w:firstLineChars="0" w:firstLine="0"/>
              <w:jc w:val="center"/>
              <w:textAlignment w:val="center"/>
              <w:rPr>
                <w:rFonts w:ascii="仿宋" w:hAnsi="仿宋" w:cs="仿宋"/>
                <w:b/>
                <w:kern w:val="0"/>
                <w:sz w:val="18"/>
                <w:szCs w:val="18"/>
                <w:lang w:bidi="ar"/>
              </w:rPr>
            </w:pPr>
            <w:r>
              <w:rPr>
                <w:rFonts w:ascii="仿宋" w:hAnsi="仿宋" w:hint="eastAsia"/>
                <w:b/>
                <w:bCs/>
                <w:color w:val="000000"/>
                <w:sz w:val="18"/>
                <w:szCs w:val="18"/>
              </w:rPr>
              <w:t>72</w:t>
            </w:r>
          </w:p>
        </w:tc>
        <w:tc>
          <w:tcPr>
            <w:tcW w:w="188" w:type="pct"/>
            <w:shd w:val="clear" w:color="auto" w:fill="E5B8B7" w:themeFill="accent2" w:themeFillTint="66"/>
            <w:tcMar>
              <w:top w:w="15" w:type="dxa"/>
              <w:left w:w="15" w:type="dxa"/>
              <w:right w:w="15" w:type="dxa"/>
            </w:tcMar>
            <w:vAlign w:val="center"/>
          </w:tcPr>
          <w:p w14:paraId="498F8CB1" w14:textId="2496BE72" w:rsidR="00EA12C2" w:rsidRDefault="00EA12C2" w:rsidP="00EA12C2">
            <w:pPr>
              <w:widowControl/>
              <w:spacing w:line="240" w:lineRule="atLeast"/>
              <w:ind w:firstLineChars="0" w:firstLine="0"/>
              <w:jc w:val="center"/>
              <w:textAlignment w:val="center"/>
              <w:rPr>
                <w:rFonts w:ascii="仿宋" w:hAnsi="仿宋" w:cs="仿宋"/>
                <w:b/>
                <w:kern w:val="0"/>
                <w:sz w:val="18"/>
                <w:szCs w:val="18"/>
                <w:lang w:bidi="ar"/>
              </w:rPr>
            </w:pPr>
            <w:r>
              <w:rPr>
                <w:rFonts w:ascii="仿宋" w:hAnsi="仿宋" w:hint="eastAsia"/>
                <w:b/>
                <w:bCs/>
                <w:color w:val="000000"/>
                <w:sz w:val="18"/>
                <w:szCs w:val="18"/>
              </w:rPr>
              <w:t>1336</w:t>
            </w:r>
          </w:p>
        </w:tc>
        <w:tc>
          <w:tcPr>
            <w:tcW w:w="190" w:type="pct"/>
            <w:shd w:val="clear" w:color="auto" w:fill="E5B8B7" w:themeFill="accent2" w:themeFillTint="66"/>
            <w:tcMar>
              <w:top w:w="15" w:type="dxa"/>
              <w:left w:w="15" w:type="dxa"/>
              <w:right w:w="15" w:type="dxa"/>
            </w:tcMar>
            <w:vAlign w:val="center"/>
          </w:tcPr>
          <w:p w14:paraId="231549C7" w14:textId="27DBCC4B" w:rsidR="00EA12C2" w:rsidRDefault="00EA12C2" w:rsidP="00EA12C2">
            <w:pPr>
              <w:widowControl/>
              <w:spacing w:line="240" w:lineRule="atLeast"/>
              <w:ind w:firstLineChars="0" w:firstLine="0"/>
              <w:jc w:val="center"/>
              <w:textAlignment w:val="center"/>
              <w:rPr>
                <w:rFonts w:ascii="仿宋" w:hAnsi="仿宋" w:cs="仿宋"/>
                <w:b/>
                <w:kern w:val="0"/>
                <w:sz w:val="18"/>
                <w:szCs w:val="18"/>
                <w:lang w:bidi="ar"/>
              </w:rPr>
            </w:pPr>
            <w:r>
              <w:rPr>
                <w:rFonts w:ascii="仿宋" w:hAnsi="仿宋" w:hint="eastAsia"/>
                <w:b/>
                <w:bCs/>
                <w:color w:val="000000"/>
                <w:sz w:val="18"/>
                <w:szCs w:val="18"/>
              </w:rPr>
              <w:t>680</w:t>
            </w:r>
          </w:p>
        </w:tc>
        <w:tc>
          <w:tcPr>
            <w:tcW w:w="190" w:type="pct"/>
            <w:shd w:val="clear" w:color="auto" w:fill="E5B8B7" w:themeFill="accent2" w:themeFillTint="66"/>
            <w:tcMar>
              <w:top w:w="15" w:type="dxa"/>
              <w:left w:w="15" w:type="dxa"/>
              <w:right w:w="15" w:type="dxa"/>
            </w:tcMar>
            <w:vAlign w:val="center"/>
          </w:tcPr>
          <w:p w14:paraId="02BC2B37" w14:textId="4A726FC9" w:rsidR="00EA12C2" w:rsidRDefault="00EA12C2" w:rsidP="00EA12C2">
            <w:pPr>
              <w:widowControl/>
              <w:spacing w:line="240" w:lineRule="atLeast"/>
              <w:ind w:firstLineChars="0" w:firstLine="0"/>
              <w:jc w:val="center"/>
              <w:textAlignment w:val="center"/>
              <w:rPr>
                <w:rFonts w:ascii="仿宋" w:hAnsi="仿宋" w:cs="仿宋"/>
                <w:b/>
                <w:kern w:val="0"/>
                <w:sz w:val="18"/>
                <w:szCs w:val="18"/>
                <w:lang w:bidi="ar"/>
              </w:rPr>
            </w:pPr>
            <w:r>
              <w:rPr>
                <w:rFonts w:ascii="仿宋" w:hAnsi="仿宋" w:hint="eastAsia"/>
                <w:b/>
                <w:bCs/>
                <w:color w:val="000000"/>
                <w:sz w:val="18"/>
                <w:szCs w:val="18"/>
              </w:rPr>
              <w:t>656</w:t>
            </w:r>
          </w:p>
        </w:tc>
        <w:tc>
          <w:tcPr>
            <w:tcW w:w="201" w:type="pct"/>
            <w:shd w:val="clear" w:color="auto" w:fill="E5B8B7" w:themeFill="accent2" w:themeFillTint="66"/>
            <w:tcMar>
              <w:top w:w="15" w:type="dxa"/>
              <w:left w:w="15" w:type="dxa"/>
              <w:right w:w="15" w:type="dxa"/>
            </w:tcMar>
            <w:vAlign w:val="center"/>
          </w:tcPr>
          <w:p w14:paraId="07D2A13E" w14:textId="1CB37998" w:rsidR="00EA12C2" w:rsidRDefault="00EA12C2" w:rsidP="00EA12C2">
            <w:pPr>
              <w:widowControl/>
              <w:spacing w:line="240" w:lineRule="atLeast"/>
              <w:ind w:firstLineChars="0" w:firstLine="0"/>
              <w:jc w:val="center"/>
              <w:textAlignment w:val="center"/>
              <w:rPr>
                <w:rFonts w:ascii="仿宋" w:hAnsi="仿宋" w:cs="仿宋"/>
                <w:b/>
                <w:kern w:val="0"/>
                <w:sz w:val="18"/>
                <w:szCs w:val="18"/>
                <w:lang w:bidi="ar"/>
              </w:rPr>
            </w:pPr>
            <w:r>
              <w:rPr>
                <w:rFonts w:ascii="仿宋" w:hAnsi="仿宋" w:hint="eastAsia"/>
                <w:b/>
                <w:bCs/>
                <w:color w:val="000000"/>
                <w:sz w:val="18"/>
                <w:szCs w:val="18"/>
              </w:rPr>
              <w:t>18</w:t>
            </w:r>
          </w:p>
        </w:tc>
        <w:tc>
          <w:tcPr>
            <w:tcW w:w="185" w:type="pct"/>
            <w:shd w:val="clear" w:color="auto" w:fill="E5B8B7" w:themeFill="accent2" w:themeFillTint="66"/>
            <w:tcMar>
              <w:top w:w="15" w:type="dxa"/>
              <w:left w:w="15" w:type="dxa"/>
              <w:right w:w="15" w:type="dxa"/>
            </w:tcMar>
            <w:vAlign w:val="center"/>
          </w:tcPr>
          <w:p w14:paraId="36808D36" w14:textId="0E6DEE6C" w:rsidR="00EA12C2" w:rsidRDefault="00EA12C2" w:rsidP="00EA12C2">
            <w:pPr>
              <w:widowControl/>
              <w:spacing w:line="240" w:lineRule="atLeast"/>
              <w:ind w:firstLineChars="0" w:firstLine="0"/>
              <w:jc w:val="center"/>
              <w:textAlignment w:val="center"/>
              <w:rPr>
                <w:rFonts w:ascii="仿宋" w:hAnsi="仿宋" w:cs="仿宋"/>
                <w:b/>
                <w:kern w:val="0"/>
                <w:sz w:val="18"/>
                <w:szCs w:val="18"/>
                <w:lang w:bidi="ar"/>
              </w:rPr>
            </w:pPr>
            <w:r>
              <w:rPr>
                <w:rFonts w:ascii="仿宋" w:hAnsi="仿宋" w:hint="eastAsia"/>
                <w:b/>
                <w:bCs/>
                <w:color w:val="000000"/>
                <w:sz w:val="18"/>
                <w:szCs w:val="18"/>
              </w:rPr>
              <w:t>18</w:t>
            </w:r>
          </w:p>
        </w:tc>
        <w:tc>
          <w:tcPr>
            <w:tcW w:w="192" w:type="pct"/>
            <w:shd w:val="clear" w:color="auto" w:fill="E5B8B7" w:themeFill="accent2" w:themeFillTint="66"/>
            <w:tcMar>
              <w:top w:w="15" w:type="dxa"/>
              <w:left w:w="15" w:type="dxa"/>
              <w:right w:w="15" w:type="dxa"/>
            </w:tcMar>
            <w:vAlign w:val="center"/>
          </w:tcPr>
          <w:p w14:paraId="7CB6183C" w14:textId="4D2110D3" w:rsidR="00EA12C2" w:rsidRDefault="00EA12C2" w:rsidP="00EA12C2">
            <w:pPr>
              <w:widowControl/>
              <w:spacing w:line="240" w:lineRule="atLeast"/>
              <w:ind w:firstLineChars="0" w:firstLine="0"/>
              <w:jc w:val="center"/>
              <w:textAlignment w:val="center"/>
              <w:rPr>
                <w:rFonts w:ascii="仿宋" w:hAnsi="仿宋" w:cs="仿宋"/>
                <w:b/>
                <w:kern w:val="0"/>
                <w:sz w:val="18"/>
                <w:szCs w:val="18"/>
                <w:lang w:bidi="ar"/>
              </w:rPr>
            </w:pPr>
            <w:r>
              <w:rPr>
                <w:rFonts w:ascii="仿宋" w:hAnsi="仿宋" w:hint="eastAsia"/>
                <w:b/>
                <w:bCs/>
                <w:color w:val="000000"/>
                <w:sz w:val="18"/>
                <w:szCs w:val="18"/>
              </w:rPr>
              <w:t>18</w:t>
            </w:r>
          </w:p>
        </w:tc>
        <w:tc>
          <w:tcPr>
            <w:tcW w:w="190" w:type="pct"/>
            <w:shd w:val="clear" w:color="auto" w:fill="E5B8B7" w:themeFill="accent2" w:themeFillTint="66"/>
            <w:tcMar>
              <w:top w:w="15" w:type="dxa"/>
              <w:left w:w="15" w:type="dxa"/>
              <w:right w:w="15" w:type="dxa"/>
            </w:tcMar>
            <w:vAlign w:val="center"/>
          </w:tcPr>
          <w:p w14:paraId="70CCBF96" w14:textId="7AFCA588" w:rsidR="00EA12C2" w:rsidRDefault="00EA12C2" w:rsidP="00EA12C2">
            <w:pPr>
              <w:widowControl/>
              <w:spacing w:line="240" w:lineRule="atLeast"/>
              <w:ind w:firstLineChars="0" w:firstLine="0"/>
              <w:jc w:val="center"/>
              <w:textAlignment w:val="center"/>
              <w:rPr>
                <w:rFonts w:ascii="仿宋" w:hAnsi="仿宋" w:cs="仿宋"/>
                <w:b/>
                <w:kern w:val="0"/>
                <w:sz w:val="18"/>
                <w:szCs w:val="18"/>
                <w:lang w:bidi="ar"/>
              </w:rPr>
            </w:pPr>
            <w:r>
              <w:rPr>
                <w:rFonts w:ascii="仿宋" w:hAnsi="仿宋" w:hint="eastAsia"/>
                <w:b/>
                <w:bCs/>
                <w:color w:val="000000"/>
                <w:sz w:val="18"/>
                <w:szCs w:val="18"/>
              </w:rPr>
              <w:t>18</w:t>
            </w:r>
          </w:p>
        </w:tc>
        <w:tc>
          <w:tcPr>
            <w:tcW w:w="194" w:type="pct"/>
            <w:shd w:val="clear" w:color="auto" w:fill="E5B8B7" w:themeFill="accent2" w:themeFillTint="66"/>
            <w:tcMar>
              <w:top w:w="15" w:type="dxa"/>
              <w:left w:w="15" w:type="dxa"/>
              <w:right w:w="15" w:type="dxa"/>
            </w:tcMar>
            <w:vAlign w:val="center"/>
          </w:tcPr>
          <w:p w14:paraId="79DEDF31" w14:textId="1835A653" w:rsidR="00EA12C2" w:rsidRDefault="00EA12C2" w:rsidP="00EA12C2">
            <w:pPr>
              <w:widowControl/>
              <w:spacing w:line="240" w:lineRule="atLeast"/>
              <w:ind w:firstLineChars="0" w:firstLine="0"/>
              <w:jc w:val="center"/>
              <w:textAlignment w:val="center"/>
              <w:rPr>
                <w:rFonts w:ascii="仿宋" w:hAnsi="仿宋" w:cs="仿宋"/>
                <w:b/>
                <w:kern w:val="0"/>
                <w:sz w:val="18"/>
                <w:szCs w:val="18"/>
                <w:lang w:bidi="ar"/>
              </w:rPr>
            </w:pPr>
            <w:r>
              <w:rPr>
                <w:rFonts w:ascii="仿宋" w:hAnsi="仿宋" w:hint="eastAsia"/>
                <w:b/>
                <w:bCs/>
                <w:color w:val="000000"/>
                <w:sz w:val="18"/>
                <w:szCs w:val="18"/>
              </w:rPr>
              <w:t>0</w:t>
            </w:r>
          </w:p>
        </w:tc>
        <w:tc>
          <w:tcPr>
            <w:tcW w:w="185" w:type="pct"/>
            <w:shd w:val="clear" w:color="auto" w:fill="E5B8B7" w:themeFill="accent2" w:themeFillTint="66"/>
            <w:tcMar>
              <w:top w:w="15" w:type="dxa"/>
              <w:left w:w="15" w:type="dxa"/>
              <w:right w:w="15" w:type="dxa"/>
            </w:tcMar>
            <w:vAlign w:val="center"/>
          </w:tcPr>
          <w:p w14:paraId="762544D2" w14:textId="2600A0D8" w:rsidR="00EA12C2" w:rsidRDefault="00EA12C2" w:rsidP="00EA12C2">
            <w:pPr>
              <w:widowControl/>
              <w:spacing w:line="240" w:lineRule="atLeast"/>
              <w:ind w:firstLineChars="0" w:firstLine="0"/>
              <w:jc w:val="center"/>
              <w:textAlignment w:val="center"/>
              <w:rPr>
                <w:rFonts w:ascii="仿宋" w:hAnsi="仿宋" w:cs="仿宋"/>
                <w:b/>
                <w:kern w:val="0"/>
                <w:sz w:val="18"/>
                <w:szCs w:val="18"/>
                <w:lang w:bidi="ar"/>
              </w:rPr>
            </w:pPr>
            <w:r>
              <w:rPr>
                <w:rFonts w:ascii="仿宋" w:hAnsi="仿宋" w:hint="eastAsia"/>
                <w:b/>
                <w:bCs/>
                <w:color w:val="000000"/>
                <w:sz w:val="18"/>
                <w:szCs w:val="18"/>
              </w:rPr>
              <w:t>0</w:t>
            </w:r>
          </w:p>
        </w:tc>
        <w:tc>
          <w:tcPr>
            <w:tcW w:w="190" w:type="pct"/>
            <w:shd w:val="clear" w:color="auto" w:fill="E5B8B7" w:themeFill="accent2" w:themeFillTint="66"/>
            <w:tcMar>
              <w:top w:w="15" w:type="dxa"/>
              <w:left w:w="15" w:type="dxa"/>
              <w:right w:w="15" w:type="dxa"/>
            </w:tcMar>
            <w:vAlign w:val="center"/>
          </w:tcPr>
          <w:p w14:paraId="0ECE2D65" w14:textId="59EA291C" w:rsidR="00EA12C2" w:rsidRDefault="00EA12C2" w:rsidP="00EA12C2">
            <w:pPr>
              <w:widowControl/>
              <w:spacing w:line="240" w:lineRule="atLeast"/>
              <w:ind w:firstLineChars="0" w:firstLine="0"/>
              <w:jc w:val="center"/>
              <w:textAlignment w:val="center"/>
              <w:rPr>
                <w:rFonts w:ascii="仿宋" w:hAnsi="仿宋" w:cs="仿宋"/>
                <w:b/>
                <w:kern w:val="0"/>
                <w:sz w:val="18"/>
                <w:szCs w:val="18"/>
                <w:lang w:bidi="ar"/>
              </w:rPr>
            </w:pPr>
            <w:r>
              <w:rPr>
                <w:rFonts w:ascii="仿宋" w:hAnsi="仿宋" w:hint="eastAsia"/>
                <w:b/>
                <w:bCs/>
                <w:color w:val="000000"/>
                <w:sz w:val="18"/>
                <w:szCs w:val="18"/>
              </w:rPr>
              <w:t>0</w:t>
            </w:r>
          </w:p>
        </w:tc>
        <w:tc>
          <w:tcPr>
            <w:tcW w:w="190" w:type="pct"/>
            <w:shd w:val="clear" w:color="auto" w:fill="E5B8B7" w:themeFill="accent2" w:themeFillTint="66"/>
            <w:tcMar>
              <w:top w:w="15" w:type="dxa"/>
              <w:left w:w="15" w:type="dxa"/>
              <w:right w:w="15" w:type="dxa"/>
            </w:tcMar>
            <w:vAlign w:val="center"/>
          </w:tcPr>
          <w:p w14:paraId="16B02DF9" w14:textId="072608BD" w:rsidR="00EA12C2" w:rsidRDefault="00EA12C2" w:rsidP="00EA12C2">
            <w:pPr>
              <w:widowControl/>
              <w:spacing w:line="240" w:lineRule="atLeast"/>
              <w:ind w:firstLineChars="0" w:firstLine="0"/>
              <w:jc w:val="center"/>
              <w:textAlignment w:val="center"/>
              <w:rPr>
                <w:rFonts w:ascii="仿宋" w:hAnsi="仿宋" w:cs="仿宋"/>
                <w:b/>
                <w:kern w:val="0"/>
                <w:sz w:val="18"/>
                <w:szCs w:val="18"/>
                <w:lang w:bidi="ar"/>
              </w:rPr>
            </w:pPr>
            <w:r>
              <w:rPr>
                <w:rFonts w:ascii="仿宋" w:hAnsi="仿宋" w:hint="eastAsia"/>
                <w:b/>
                <w:bCs/>
                <w:color w:val="000000"/>
                <w:sz w:val="18"/>
                <w:szCs w:val="18"/>
              </w:rPr>
              <w:t>0</w:t>
            </w:r>
          </w:p>
        </w:tc>
        <w:tc>
          <w:tcPr>
            <w:tcW w:w="196" w:type="pct"/>
            <w:shd w:val="clear" w:color="auto" w:fill="E5B8B7" w:themeFill="accent2" w:themeFillTint="66"/>
            <w:tcMar>
              <w:top w:w="15" w:type="dxa"/>
              <w:left w:w="15" w:type="dxa"/>
              <w:right w:w="15" w:type="dxa"/>
            </w:tcMar>
            <w:vAlign w:val="center"/>
          </w:tcPr>
          <w:p w14:paraId="7FE0585C" w14:textId="3A95AFE2" w:rsidR="00EA12C2" w:rsidRDefault="00EA12C2" w:rsidP="00EA12C2">
            <w:pPr>
              <w:widowControl/>
              <w:spacing w:line="240" w:lineRule="atLeast"/>
              <w:ind w:firstLineChars="0" w:firstLine="0"/>
              <w:jc w:val="center"/>
              <w:textAlignment w:val="center"/>
              <w:rPr>
                <w:rFonts w:ascii="仿宋" w:hAnsi="仿宋" w:cs="仿宋"/>
                <w:b/>
                <w:kern w:val="0"/>
                <w:sz w:val="18"/>
                <w:szCs w:val="18"/>
                <w:lang w:bidi="ar"/>
              </w:rPr>
            </w:pPr>
            <w:r>
              <w:rPr>
                <w:rFonts w:ascii="仿宋" w:hAnsi="仿宋" w:hint="eastAsia"/>
                <w:b/>
                <w:bCs/>
                <w:color w:val="000000"/>
                <w:sz w:val="18"/>
                <w:szCs w:val="18"/>
              </w:rPr>
              <w:t>0</w:t>
            </w:r>
          </w:p>
        </w:tc>
        <w:tc>
          <w:tcPr>
            <w:tcW w:w="227" w:type="pct"/>
            <w:shd w:val="clear" w:color="auto" w:fill="E5B8B7" w:themeFill="accent2" w:themeFillTint="66"/>
            <w:tcMar>
              <w:top w:w="15" w:type="dxa"/>
              <w:left w:w="15" w:type="dxa"/>
              <w:right w:w="15" w:type="dxa"/>
            </w:tcMar>
            <w:vAlign w:val="center"/>
          </w:tcPr>
          <w:p w14:paraId="5CAAB662" w14:textId="7EC1BD90" w:rsidR="00EA12C2" w:rsidRDefault="00EA12C2" w:rsidP="00EA12C2">
            <w:pPr>
              <w:widowControl/>
              <w:spacing w:line="240" w:lineRule="atLeast"/>
              <w:ind w:firstLineChars="0" w:firstLine="0"/>
              <w:jc w:val="center"/>
              <w:textAlignment w:val="center"/>
              <w:rPr>
                <w:rFonts w:ascii="仿宋" w:hAnsi="仿宋" w:cs="仿宋"/>
                <w:b/>
                <w:kern w:val="0"/>
                <w:sz w:val="18"/>
                <w:szCs w:val="18"/>
                <w:lang w:bidi="ar"/>
              </w:rPr>
            </w:pPr>
            <w:r>
              <w:rPr>
                <w:rFonts w:ascii="仿宋" w:hAnsi="仿宋" w:hint="eastAsia"/>
                <w:b/>
                <w:bCs/>
                <w:color w:val="000000"/>
                <w:sz w:val="18"/>
                <w:szCs w:val="18"/>
              </w:rPr>
              <w:t>0</w:t>
            </w:r>
          </w:p>
        </w:tc>
        <w:tc>
          <w:tcPr>
            <w:tcW w:w="436" w:type="pct"/>
            <w:shd w:val="clear" w:color="auto" w:fill="E5B8B7" w:themeFill="accent2" w:themeFillTint="66"/>
            <w:tcMar>
              <w:top w:w="15" w:type="dxa"/>
              <w:left w:w="15" w:type="dxa"/>
              <w:right w:w="15" w:type="dxa"/>
            </w:tcMar>
            <w:vAlign w:val="center"/>
          </w:tcPr>
          <w:p w14:paraId="1C23BC46" w14:textId="77777777" w:rsidR="00EA12C2" w:rsidRDefault="00EA12C2" w:rsidP="00EA12C2">
            <w:pPr>
              <w:widowControl/>
              <w:spacing w:line="240" w:lineRule="atLeast"/>
              <w:ind w:firstLineChars="0" w:firstLine="0"/>
              <w:jc w:val="center"/>
              <w:textAlignment w:val="center"/>
              <w:rPr>
                <w:rFonts w:ascii="仿宋" w:hAnsi="仿宋" w:cs="仿宋"/>
                <w:b/>
                <w:kern w:val="0"/>
                <w:sz w:val="18"/>
                <w:szCs w:val="18"/>
                <w:lang w:bidi="ar"/>
              </w:rPr>
            </w:pPr>
          </w:p>
        </w:tc>
        <w:tc>
          <w:tcPr>
            <w:tcW w:w="154" w:type="pct"/>
            <w:shd w:val="clear" w:color="auto" w:fill="E5B8B7" w:themeFill="accent2" w:themeFillTint="66"/>
            <w:tcMar>
              <w:top w:w="15" w:type="dxa"/>
              <w:left w:w="15" w:type="dxa"/>
              <w:right w:w="15" w:type="dxa"/>
            </w:tcMar>
            <w:vAlign w:val="center"/>
          </w:tcPr>
          <w:p w14:paraId="21FA87C6" w14:textId="77777777" w:rsidR="00EA12C2" w:rsidRDefault="00EA12C2" w:rsidP="00EA12C2">
            <w:pPr>
              <w:widowControl/>
              <w:spacing w:line="240" w:lineRule="atLeast"/>
              <w:ind w:firstLineChars="0" w:firstLine="0"/>
              <w:jc w:val="center"/>
              <w:textAlignment w:val="center"/>
              <w:rPr>
                <w:rFonts w:ascii="仿宋" w:hAnsi="仿宋" w:cs="仿宋"/>
                <w:b/>
                <w:kern w:val="0"/>
                <w:sz w:val="18"/>
                <w:szCs w:val="18"/>
                <w:lang w:bidi="ar"/>
              </w:rPr>
            </w:pPr>
          </w:p>
        </w:tc>
      </w:tr>
      <w:tr w:rsidR="00B56BFA" w14:paraId="34AE2E63" w14:textId="77777777" w:rsidTr="00E943EF">
        <w:trPr>
          <w:trHeight w:val="20"/>
        </w:trPr>
        <w:tc>
          <w:tcPr>
            <w:tcW w:w="166" w:type="pct"/>
            <w:vMerge/>
            <w:shd w:val="clear" w:color="auto" w:fill="auto"/>
            <w:tcMar>
              <w:top w:w="15" w:type="dxa"/>
              <w:left w:w="15" w:type="dxa"/>
              <w:right w:w="15" w:type="dxa"/>
            </w:tcMar>
            <w:vAlign w:val="center"/>
          </w:tcPr>
          <w:p w14:paraId="20B1E12E" w14:textId="77777777" w:rsidR="00B62051" w:rsidRDefault="00B62051" w:rsidP="00F63D3F">
            <w:pPr>
              <w:spacing w:line="240" w:lineRule="atLeast"/>
              <w:ind w:firstLineChars="0" w:firstLine="0"/>
              <w:jc w:val="center"/>
              <w:rPr>
                <w:rFonts w:ascii="仿宋" w:hAnsi="仿宋" w:cs="仿宋"/>
                <w:sz w:val="21"/>
                <w:szCs w:val="21"/>
              </w:rPr>
            </w:pPr>
          </w:p>
        </w:tc>
        <w:tc>
          <w:tcPr>
            <w:tcW w:w="575" w:type="pct"/>
            <w:gridSpan w:val="3"/>
            <w:vMerge w:val="restart"/>
            <w:shd w:val="clear" w:color="auto" w:fill="auto"/>
            <w:tcMar>
              <w:top w:w="15" w:type="dxa"/>
              <w:left w:w="15" w:type="dxa"/>
              <w:right w:w="15" w:type="dxa"/>
            </w:tcMar>
            <w:vAlign w:val="center"/>
          </w:tcPr>
          <w:p w14:paraId="63185988"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公共必修课程</w:t>
            </w:r>
          </w:p>
        </w:tc>
        <w:tc>
          <w:tcPr>
            <w:tcW w:w="359" w:type="pct"/>
            <w:shd w:val="clear" w:color="auto" w:fill="auto"/>
            <w:tcMar>
              <w:top w:w="15" w:type="dxa"/>
              <w:left w:w="15" w:type="dxa"/>
              <w:right w:w="15" w:type="dxa"/>
            </w:tcMar>
            <w:vAlign w:val="center"/>
          </w:tcPr>
          <w:p w14:paraId="382F9C9C" w14:textId="77777777" w:rsidR="00B62051" w:rsidRDefault="00B62051" w:rsidP="00F63D3F">
            <w:pPr>
              <w:spacing w:line="240" w:lineRule="atLeast"/>
              <w:ind w:firstLineChars="0" w:firstLine="0"/>
              <w:jc w:val="center"/>
              <w:rPr>
                <w:rFonts w:ascii="仿宋" w:hAnsi="仿宋" w:cs="仿宋"/>
                <w:sz w:val="21"/>
                <w:szCs w:val="21"/>
              </w:rPr>
            </w:pPr>
            <w:r>
              <w:rPr>
                <w:rFonts w:ascii="仿宋" w:hAnsi="仿宋" w:cs="仿宋" w:hint="eastAsia"/>
                <w:color w:val="000000"/>
                <w:kern w:val="0"/>
                <w:sz w:val="24"/>
                <w:szCs w:val="24"/>
                <w:lang w:bidi="ar"/>
              </w:rPr>
              <w:t>GB00001</w:t>
            </w:r>
          </w:p>
        </w:tc>
        <w:tc>
          <w:tcPr>
            <w:tcW w:w="609" w:type="pct"/>
            <w:shd w:val="clear" w:color="auto" w:fill="auto"/>
            <w:tcMar>
              <w:top w:w="15" w:type="dxa"/>
              <w:left w:w="15" w:type="dxa"/>
              <w:right w:w="15" w:type="dxa"/>
            </w:tcMar>
            <w:vAlign w:val="center"/>
          </w:tcPr>
          <w:p w14:paraId="1597DD39"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思想道德修养与法律基础(一)</w:t>
            </w:r>
          </w:p>
        </w:tc>
        <w:tc>
          <w:tcPr>
            <w:tcW w:w="183" w:type="pct"/>
            <w:shd w:val="clear" w:color="auto" w:fill="FFFFFF" w:themeFill="background1"/>
            <w:tcMar>
              <w:top w:w="15" w:type="dxa"/>
              <w:left w:w="15" w:type="dxa"/>
              <w:right w:w="15" w:type="dxa"/>
            </w:tcMar>
            <w:vAlign w:val="center"/>
          </w:tcPr>
          <w:p w14:paraId="7E0E914B"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2</w:t>
            </w:r>
          </w:p>
        </w:tc>
        <w:tc>
          <w:tcPr>
            <w:tcW w:w="188" w:type="pct"/>
            <w:shd w:val="clear" w:color="auto" w:fill="FFFFFF" w:themeFill="background1"/>
            <w:tcMar>
              <w:top w:w="15" w:type="dxa"/>
              <w:left w:w="15" w:type="dxa"/>
              <w:right w:w="15" w:type="dxa"/>
            </w:tcMar>
            <w:vAlign w:val="center"/>
          </w:tcPr>
          <w:p w14:paraId="0FE8F64A" w14:textId="77777777" w:rsidR="00B62051" w:rsidRDefault="00B62051" w:rsidP="00F63D3F">
            <w:pPr>
              <w:widowControl/>
              <w:spacing w:line="240" w:lineRule="atLeast"/>
              <w:ind w:firstLineChars="0" w:firstLine="0"/>
              <w:jc w:val="center"/>
              <w:textAlignment w:val="top"/>
              <w:rPr>
                <w:rFonts w:ascii="仿宋" w:hAnsi="仿宋" w:cs="仿宋"/>
                <w:kern w:val="0"/>
                <w:sz w:val="21"/>
                <w:szCs w:val="21"/>
                <w:lang w:bidi="ar"/>
              </w:rPr>
            </w:pPr>
            <w:r>
              <w:rPr>
                <w:rFonts w:ascii="仿宋" w:hAnsi="仿宋" w:cs="仿宋" w:hint="eastAsia"/>
                <w:kern w:val="0"/>
                <w:sz w:val="21"/>
                <w:szCs w:val="21"/>
                <w:lang w:bidi="ar"/>
              </w:rPr>
              <w:t>36</w:t>
            </w:r>
          </w:p>
        </w:tc>
        <w:tc>
          <w:tcPr>
            <w:tcW w:w="190" w:type="pct"/>
            <w:shd w:val="clear" w:color="auto" w:fill="FFFFFF" w:themeFill="background1"/>
            <w:tcMar>
              <w:top w:w="15" w:type="dxa"/>
              <w:left w:w="15" w:type="dxa"/>
              <w:right w:w="15" w:type="dxa"/>
            </w:tcMar>
            <w:vAlign w:val="center"/>
          </w:tcPr>
          <w:p w14:paraId="773D3B16" w14:textId="77777777" w:rsidR="00B62051" w:rsidRDefault="00B62051" w:rsidP="00F63D3F">
            <w:pPr>
              <w:widowControl/>
              <w:spacing w:line="240" w:lineRule="atLeast"/>
              <w:ind w:firstLineChars="0" w:firstLine="0"/>
              <w:jc w:val="center"/>
              <w:textAlignment w:val="top"/>
              <w:rPr>
                <w:rFonts w:ascii="仿宋" w:hAnsi="仿宋" w:cs="仿宋"/>
                <w:kern w:val="0"/>
                <w:sz w:val="21"/>
                <w:szCs w:val="21"/>
                <w:lang w:bidi="ar"/>
              </w:rPr>
            </w:pPr>
            <w:r>
              <w:rPr>
                <w:rFonts w:ascii="仿宋" w:hAnsi="仿宋" w:cs="仿宋" w:hint="eastAsia"/>
                <w:kern w:val="0"/>
                <w:sz w:val="21"/>
                <w:szCs w:val="21"/>
                <w:lang w:bidi="ar"/>
              </w:rPr>
              <w:t>26</w:t>
            </w:r>
          </w:p>
        </w:tc>
        <w:tc>
          <w:tcPr>
            <w:tcW w:w="190" w:type="pct"/>
            <w:shd w:val="clear" w:color="auto" w:fill="FFFFFF" w:themeFill="background1"/>
            <w:tcMar>
              <w:top w:w="15" w:type="dxa"/>
              <w:left w:w="15" w:type="dxa"/>
              <w:right w:w="15" w:type="dxa"/>
            </w:tcMar>
            <w:vAlign w:val="center"/>
          </w:tcPr>
          <w:p w14:paraId="0310C2C4" w14:textId="77777777" w:rsidR="00B62051" w:rsidRDefault="00B62051" w:rsidP="00F63D3F">
            <w:pPr>
              <w:widowControl/>
              <w:spacing w:line="240" w:lineRule="atLeast"/>
              <w:ind w:firstLineChars="0" w:firstLine="0"/>
              <w:jc w:val="center"/>
              <w:textAlignment w:val="top"/>
              <w:rPr>
                <w:rFonts w:ascii="仿宋" w:hAnsi="仿宋" w:cs="仿宋"/>
                <w:kern w:val="0"/>
                <w:sz w:val="21"/>
                <w:szCs w:val="21"/>
                <w:lang w:bidi="ar"/>
              </w:rPr>
            </w:pPr>
            <w:r>
              <w:rPr>
                <w:rFonts w:ascii="仿宋" w:hAnsi="仿宋" w:cs="仿宋" w:hint="eastAsia"/>
                <w:kern w:val="0"/>
                <w:sz w:val="21"/>
                <w:szCs w:val="21"/>
                <w:lang w:bidi="ar"/>
              </w:rPr>
              <w:t>10</w:t>
            </w:r>
          </w:p>
        </w:tc>
        <w:tc>
          <w:tcPr>
            <w:tcW w:w="201" w:type="pct"/>
            <w:shd w:val="clear" w:color="auto" w:fill="auto"/>
            <w:tcMar>
              <w:top w:w="15" w:type="dxa"/>
              <w:left w:w="15" w:type="dxa"/>
              <w:right w:w="15" w:type="dxa"/>
            </w:tcMar>
            <w:vAlign w:val="center"/>
          </w:tcPr>
          <w:p w14:paraId="350C91C6" w14:textId="77777777" w:rsidR="00B62051" w:rsidRDefault="00B62051" w:rsidP="00F63D3F">
            <w:pPr>
              <w:widowControl/>
              <w:spacing w:line="240" w:lineRule="atLeast"/>
              <w:ind w:firstLineChars="0" w:firstLine="0"/>
              <w:jc w:val="center"/>
              <w:textAlignment w:val="top"/>
              <w:rPr>
                <w:rFonts w:ascii="仿宋" w:hAnsi="仿宋" w:cs="仿宋"/>
                <w:kern w:val="0"/>
                <w:sz w:val="21"/>
                <w:szCs w:val="21"/>
                <w:lang w:bidi="ar"/>
              </w:rPr>
            </w:pPr>
          </w:p>
        </w:tc>
        <w:tc>
          <w:tcPr>
            <w:tcW w:w="185" w:type="pct"/>
            <w:shd w:val="clear" w:color="auto" w:fill="auto"/>
            <w:tcMar>
              <w:top w:w="15" w:type="dxa"/>
              <w:left w:w="15" w:type="dxa"/>
              <w:right w:w="15" w:type="dxa"/>
            </w:tcMar>
            <w:vAlign w:val="center"/>
          </w:tcPr>
          <w:p w14:paraId="3E413817" w14:textId="77777777" w:rsidR="00B62051" w:rsidRDefault="00B62051" w:rsidP="00F63D3F">
            <w:pPr>
              <w:widowControl/>
              <w:spacing w:line="240" w:lineRule="atLeast"/>
              <w:ind w:firstLineChars="0" w:firstLine="0"/>
              <w:jc w:val="center"/>
              <w:textAlignment w:val="top"/>
              <w:rPr>
                <w:rFonts w:ascii="仿宋" w:hAnsi="仿宋" w:cs="仿宋"/>
                <w:kern w:val="0"/>
                <w:sz w:val="21"/>
                <w:szCs w:val="21"/>
                <w:lang w:bidi="ar"/>
              </w:rPr>
            </w:pPr>
          </w:p>
        </w:tc>
        <w:tc>
          <w:tcPr>
            <w:tcW w:w="192" w:type="pct"/>
            <w:shd w:val="clear" w:color="auto" w:fill="auto"/>
            <w:tcMar>
              <w:top w:w="15" w:type="dxa"/>
              <w:left w:w="15" w:type="dxa"/>
              <w:right w:w="15" w:type="dxa"/>
            </w:tcMar>
            <w:vAlign w:val="center"/>
          </w:tcPr>
          <w:p w14:paraId="6711AF0F" w14:textId="77777777" w:rsidR="00B62051" w:rsidRDefault="00B62051" w:rsidP="00F63D3F">
            <w:pPr>
              <w:widowControl/>
              <w:spacing w:line="240" w:lineRule="atLeast"/>
              <w:ind w:firstLineChars="0" w:firstLine="0"/>
              <w:jc w:val="center"/>
              <w:textAlignment w:val="top"/>
              <w:rPr>
                <w:rFonts w:ascii="仿宋" w:hAnsi="仿宋" w:cs="仿宋"/>
                <w:kern w:val="0"/>
                <w:sz w:val="21"/>
                <w:szCs w:val="21"/>
                <w:lang w:bidi="ar"/>
              </w:rPr>
            </w:pPr>
          </w:p>
        </w:tc>
        <w:tc>
          <w:tcPr>
            <w:tcW w:w="190" w:type="pct"/>
            <w:shd w:val="clear" w:color="auto" w:fill="auto"/>
            <w:tcMar>
              <w:top w:w="15" w:type="dxa"/>
              <w:left w:w="15" w:type="dxa"/>
              <w:right w:w="15" w:type="dxa"/>
            </w:tcMar>
            <w:vAlign w:val="center"/>
          </w:tcPr>
          <w:p w14:paraId="2C75B116" w14:textId="77777777" w:rsidR="00B62051" w:rsidRDefault="00B62051" w:rsidP="00F63D3F">
            <w:pPr>
              <w:widowControl/>
              <w:spacing w:line="240" w:lineRule="atLeast"/>
              <w:ind w:firstLineChars="0" w:firstLine="0"/>
              <w:jc w:val="center"/>
              <w:textAlignment w:val="top"/>
              <w:rPr>
                <w:rFonts w:ascii="仿宋" w:hAnsi="仿宋" w:cs="仿宋"/>
                <w:kern w:val="0"/>
                <w:sz w:val="21"/>
                <w:szCs w:val="21"/>
                <w:lang w:bidi="ar"/>
              </w:rPr>
            </w:pPr>
          </w:p>
        </w:tc>
        <w:tc>
          <w:tcPr>
            <w:tcW w:w="194" w:type="pct"/>
            <w:shd w:val="clear" w:color="auto" w:fill="auto"/>
            <w:tcMar>
              <w:top w:w="15" w:type="dxa"/>
              <w:left w:w="15" w:type="dxa"/>
              <w:right w:w="15" w:type="dxa"/>
            </w:tcMar>
            <w:vAlign w:val="center"/>
          </w:tcPr>
          <w:p w14:paraId="3A175C47" w14:textId="77777777" w:rsidR="00B62051" w:rsidRDefault="00B62051" w:rsidP="00F63D3F">
            <w:pPr>
              <w:widowControl/>
              <w:spacing w:line="240" w:lineRule="atLeast"/>
              <w:ind w:firstLineChars="0" w:firstLine="0"/>
              <w:jc w:val="center"/>
              <w:textAlignment w:val="top"/>
              <w:rPr>
                <w:rFonts w:ascii="仿宋" w:hAnsi="仿宋" w:cs="仿宋"/>
                <w:kern w:val="0"/>
                <w:sz w:val="21"/>
                <w:szCs w:val="21"/>
                <w:lang w:bidi="ar"/>
              </w:rPr>
            </w:pPr>
            <w:r>
              <w:rPr>
                <w:rFonts w:ascii="仿宋" w:hAnsi="仿宋" w:cs="仿宋" w:hint="eastAsia"/>
                <w:kern w:val="0"/>
                <w:sz w:val="21"/>
                <w:szCs w:val="21"/>
                <w:lang w:bidi="ar"/>
              </w:rPr>
              <w:t>2</w:t>
            </w:r>
          </w:p>
        </w:tc>
        <w:tc>
          <w:tcPr>
            <w:tcW w:w="185" w:type="pct"/>
            <w:shd w:val="clear" w:color="auto" w:fill="auto"/>
            <w:tcMar>
              <w:top w:w="15" w:type="dxa"/>
              <w:left w:w="15" w:type="dxa"/>
              <w:right w:w="15" w:type="dxa"/>
            </w:tcMar>
            <w:vAlign w:val="center"/>
          </w:tcPr>
          <w:p w14:paraId="2D3BEDFB" w14:textId="77777777" w:rsidR="00B62051" w:rsidRDefault="00B62051" w:rsidP="00F63D3F">
            <w:pPr>
              <w:widowControl/>
              <w:spacing w:line="240" w:lineRule="atLeast"/>
              <w:ind w:firstLineChars="0" w:firstLine="0"/>
              <w:jc w:val="center"/>
              <w:textAlignment w:val="top"/>
              <w:rPr>
                <w:rFonts w:ascii="仿宋" w:hAnsi="仿宋" w:cs="仿宋"/>
                <w:kern w:val="0"/>
                <w:sz w:val="21"/>
                <w:szCs w:val="21"/>
                <w:lang w:bidi="ar"/>
              </w:rPr>
            </w:pPr>
          </w:p>
        </w:tc>
        <w:tc>
          <w:tcPr>
            <w:tcW w:w="190" w:type="pct"/>
            <w:shd w:val="clear" w:color="auto" w:fill="auto"/>
            <w:tcMar>
              <w:top w:w="15" w:type="dxa"/>
              <w:left w:w="15" w:type="dxa"/>
              <w:right w:w="15" w:type="dxa"/>
            </w:tcMar>
            <w:vAlign w:val="center"/>
          </w:tcPr>
          <w:p w14:paraId="6F257605" w14:textId="77777777" w:rsidR="00B62051" w:rsidRDefault="00B62051" w:rsidP="00F63D3F">
            <w:pPr>
              <w:widowControl/>
              <w:spacing w:line="240" w:lineRule="atLeast"/>
              <w:ind w:firstLineChars="0" w:firstLine="0"/>
              <w:jc w:val="center"/>
              <w:textAlignment w:val="top"/>
              <w:rPr>
                <w:rFonts w:ascii="仿宋" w:hAnsi="仿宋" w:cs="仿宋"/>
                <w:kern w:val="0"/>
                <w:sz w:val="21"/>
                <w:szCs w:val="21"/>
                <w:lang w:bidi="ar"/>
              </w:rPr>
            </w:pPr>
          </w:p>
        </w:tc>
        <w:tc>
          <w:tcPr>
            <w:tcW w:w="190" w:type="pct"/>
            <w:shd w:val="clear" w:color="auto" w:fill="auto"/>
            <w:tcMar>
              <w:top w:w="15" w:type="dxa"/>
              <w:left w:w="15" w:type="dxa"/>
              <w:right w:w="15" w:type="dxa"/>
            </w:tcMar>
            <w:vAlign w:val="center"/>
          </w:tcPr>
          <w:p w14:paraId="0B2D94BB" w14:textId="77777777" w:rsidR="00B62051" w:rsidRDefault="00B62051" w:rsidP="00F63D3F">
            <w:pPr>
              <w:widowControl/>
              <w:spacing w:line="240" w:lineRule="atLeast"/>
              <w:ind w:firstLineChars="0" w:firstLine="0"/>
              <w:jc w:val="center"/>
              <w:textAlignment w:val="top"/>
              <w:rPr>
                <w:rFonts w:ascii="仿宋" w:hAnsi="仿宋" w:cs="仿宋"/>
                <w:kern w:val="0"/>
                <w:sz w:val="21"/>
                <w:szCs w:val="21"/>
                <w:lang w:bidi="ar"/>
              </w:rPr>
            </w:pPr>
          </w:p>
        </w:tc>
        <w:tc>
          <w:tcPr>
            <w:tcW w:w="196" w:type="pct"/>
            <w:shd w:val="clear" w:color="auto" w:fill="auto"/>
            <w:tcMar>
              <w:top w:w="15" w:type="dxa"/>
              <w:left w:w="15" w:type="dxa"/>
              <w:right w:w="15" w:type="dxa"/>
            </w:tcMar>
            <w:vAlign w:val="center"/>
          </w:tcPr>
          <w:p w14:paraId="6EAF8799" w14:textId="77777777" w:rsidR="00B62051" w:rsidRDefault="00B62051" w:rsidP="00F63D3F">
            <w:pPr>
              <w:spacing w:line="240" w:lineRule="atLeast"/>
              <w:ind w:firstLineChars="0" w:firstLine="0"/>
              <w:jc w:val="center"/>
              <w:rPr>
                <w:rFonts w:ascii="仿宋" w:hAnsi="仿宋" w:cs="仿宋"/>
                <w:sz w:val="21"/>
                <w:szCs w:val="21"/>
              </w:rPr>
            </w:pPr>
          </w:p>
        </w:tc>
        <w:tc>
          <w:tcPr>
            <w:tcW w:w="227" w:type="pct"/>
            <w:shd w:val="clear" w:color="auto" w:fill="auto"/>
            <w:tcMar>
              <w:top w:w="15" w:type="dxa"/>
              <w:left w:w="15" w:type="dxa"/>
              <w:right w:w="15" w:type="dxa"/>
            </w:tcMar>
            <w:vAlign w:val="center"/>
          </w:tcPr>
          <w:p w14:paraId="5EF1E53A" w14:textId="77777777" w:rsidR="00B62051" w:rsidRDefault="00B62051" w:rsidP="00F63D3F">
            <w:pPr>
              <w:spacing w:line="240" w:lineRule="atLeast"/>
              <w:ind w:firstLineChars="0" w:firstLine="0"/>
              <w:jc w:val="center"/>
              <w:rPr>
                <w:rFonts w:ascii="仿宋" w:hAnsi="仿宋" w:cs="仿宋"/>
                <w:sz w:val="21"/>
                <w:szCs w:val="21"/>
              </w:rPr>
            </w:pPr>
          </w:p>
        </w:tc>
        <w:tc>
          <w:tcPr>
            <w:tcW w:w="436" w:type="pct"/>
            <w:shd w:val="clear" w:color="auto" w:fill="auto"/>
            <w:tcMar>
              <w:top w:w="15" w:type="dxa"/>
              <w:left w:w="15" w:type="dxa"/>
              <w:right w:w="15" w:type="dxa"/>
            </w:tcMar>
            <w:vAlign w:val="center"/>
          </w:tcPr>
          <w:p w14:paraId="00F3CA99"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考试</w:t>
            </w:r>
          </w:p>
        </w:tc>
        <w:tc>
          <w:tcPr>
            <w:tcW w:w="154" w:type="pct"/>
            <w:shd w:val="clear" w:color="auto" w:fill="auto"/>
            <w:tcMar>
              <w:top w:w="15" w:type="dxa"/>
              <w:left w:w="15" w:type="dxa"/>
              <w:right w:w="15" w:type="dxa"/>
            </w:tcMar>
            <w:vAlign w:val="center"/>
          </w:tcPr>
          <w:p w14:paraId="23B011F8" w14:textId="77777777" w:rsidR="00B62051" w:rsidRDefault="00B62051" w:rsidP="00F63D3F">
            <w:pPr>
              <w:spacing w:line="240" w:lineRule="atLeast"/>
              <w:ind w:firstLineChars="0" w:firstLine="0"/>
              <w:jc w:val="center"/>
              <w:rPr>
                <w:rFonts w:ascii="仿宋" w:hAnsi="仿宋" w:cs="仿宋"/>
                <w:sz w:val="11"/>
                <w:szCs w:val="11"/>
              </w:rPr>
            </w:pPr>
          </w:p>
        </w:tc>
      </w:tr>
      <w:tr w:rsidR="00B62051" w14:paraId="4A650FC4" w14:textId="77777777" w:rsidTr="00E943EF">
        <w:trPr>
          <w:trHeight w:val="20"/>
        </w:trPr>
        <w:tc>
          <w:tcPr>
            <w:tcW w:w="166" w:type="pct"/>
            <w:vMerge/>
            <w:shd w:val="clear" w:color="auto" w:fill="auto"/>
            <w:tcMar>
              <w:top w:w="15" w:type="dxa"/>
              <w:left w:w="15" w:type="dxa"/>
              <w:right w:w="15" w:type="dxa"/>
            </w:tcMar>
            <w:vAlign w:val="center"/>
          </w:tcPr>
          <w:p w14:paraId="19366266" w14:textId="77777777" w:rsidR="00B62051" w:rsidRDefault="00B62051" w:rsidP="00F63D3F">
            <w:pPr>
              <w:spacing w:line="240" w:lineRule="atLeast"/>
              <w:ind w:firstLineChars="0" w:firstLine="0"/>
              <w:jc w:val="center"/>
              <w:rPr>
                <w:rFonts w:ascii="仿宋" w:hAnsi="仿宋" w:cs="仿宋"/>
                <w:sz w:val="21"/>
                <w:szCs w:val="21"/>
              </w:rPr>
            </w:pPr>
          </w:p>
        </w:tc>
        <w:tc>
          <w:tcPr>
            <w:tcW w:w="575" w:type="pct"/>
            <w:gridSpan w:val="3"/>
            <w:vMerge/>
            <w:shd w:val="clear" w:color="auto" w:fill="auto"/>
            <w:tcMar>
              <w:top w:w="15" w:type="dxa"/>
              <w:left w:w="15" w:type="dxa"/>
              <w:right w:w="15" w:type="dxa"/>
            </w:tcMar>
            <w:vAlign w:val="center"/>
          </w:tcPr>
          <w:p w14:paraId="56699764" w14:textId="77777777" w:rsidR="00B62051" w:rsidRDefault="00B62051" w:rsidP="00F63D3F">
            <w:pPr>
              <w:spacing w:line="240" w:lineRule="atLeast"/>
              <w:ind w:firstLineChars="0" w:firstLine="0"/>
              <w:jc w:val="center"/>
              <w:rPr>
                <w:rFonts w:ascii="仿宋" w:hAnsi="仿宋" w:cs="仿宋"/>
                <w:sz w:val="21"/>
                <w:szCs w:val="21"/>
              </w:rPr>
            </w:pPr>
          </w:p>
        </w:tc>
        <w:tc>
          <w:tcPr>
            <w:tcW w:w="359" w:type="pct"/>
            <w:shd w:val="clear" w:color="auto" w:fill="auto"/>
            <w:tcMar>
              <w:top w:w="15" w:type="dxa"/>
              <w:left w:w="15" w:type="dxa"/>
              <w:right w:w="15" w:type="dxa"/>
            </w:tcMar>
            <w:vAlign w:val="center"/>
          </w:tcPr>
          <w:p w14:paraId="2BE1BF98" w14:textId="77777777" w:rsidR="00B62051" w:rsidRDefault="00B62051" w:rsidP="00F63D3F">
            <w:pPr>
              <w:spacing w:line="240" w:lineRule="atLeast"/>
              <w:ind w:firstLineChars="0" w:firstLine="0"/>
              <w:jc w:val="center"/>
              <w:rPr>
                <w:rFonts w:ascii="仿宋" w:hAnsi="仿宋" w:cs="仿宋"/>
                <w:sz w:val="21"/>
                <w:szCs w:val="21"/>
              </w:rPr>
            </w:pPr>
            <w:r>
              <w:rPr>
                <w:rFonts w:ascii="仿宋" w:hAnsi="仿宋" w:cs="仿宋" w:hint="eastAsia"/>
                <w:color w:val="000000"/>
                <w:kern w:val="0"/>
                <w:sz w:val="24"/>
                <w:szCs w:val="24"/>
                <w:lang w:bidi="ar"/>
              </w:rPr>
              <w:t>GB00002</w:t>
            </w:r>
          </w:p>
        </w:tc>
        <w:tc>
          <w:tcPr>
            <w:tcW w:w="609" w:type="pct"/>
            <w:shd w:val="clear" w:color="auto" w:fill="auto"/>
            <w:tcMar>
              <w:top w:w="15" w:type="dxa"/>
              <w:left w:w="15" w:type="dxa"/>
              <w:right w:w="15" w:type="dxa"/>
            </w:tcMar>
            <w:vAlign w:val="center"/>
          </w:tcPr>
          <w:p w14:paraId="0E7FE75D"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思想道德修养与法律基础(二)</w:t>
            </w:r>
          </w:p>
        </w:tc>
        <w:tc>
          <w:tcPr>
            <w:tcW w:w="183" w:type="pct"/>
            <w:shd w:val="clear" w:color="auto" w:fill="auto"/>
            <w:tcMar>
              <w:top w:w="15" w:type="dxa"/>
              <w:left w:w="15" w:type="dxa"/>
              <w:right w:w="15" w:type="dxa"/>
            </w:tcMar>
            <w:vAlign w:val="center"/>
          </w:tcPr>
          <w:p w14:paraId="5BDB96A7"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1</w:t>
            </w:r>
          </w:p>
        </w:tc>
        <w:tc>
          <w:tcPr>
            <w:tcW w:w="188" w:type="pct"/>
            <w:shd w:val="clear" w:color="auto" w:fill="auto"/>
            <w:tcMar>
              <w:top w:w="15" w:type="dxa"/>
              <w:left w:w="15" w:type="dxa"/>
              <w:right w:w="15" w:type="dxa"/>
            </w:tcMar>
            <w:vAlign w:val="center"/>
          </w:tcPr>
          <w:p w14:paraId="122F6388" w14:textId="28185A5C" w:rsidR="00B62051" w:rsidRDefault="00B62051" w:rsidP="00F63D3F">
            <w:pPr>
              <w:widowControl/>
              <w:spacing w:line="240" w:lineRule="atLeast"/>
              <w:ind w:firstLineChars="0" w:firstLine="0"/>
              <w:jc w:val="center"/>
              <w:textAlignment w:val="top"/>
              <w:rPr>
                <w:rFonts w:ascii="仿宋" w:hAnsi="仿宋" w:cs="仿宋"/>
                <w:kern w:val="0"/>
                <w:sz w:val="21"/>
                <w:szCs w:val="21"/>
                <w:lang w:bidi="ar"/>
              </w:rPr>
            </w:pPr>
            <w:r>
              <w:rPr>
                <w:rFonts w:ascii="仿宋" w:hAnsi="仿宋" w:cs="仿宋" w:hint="eastAsia"/>
                <w:kern w:val="0"/>
                <w:sz w:val="21"/>
                <w:szCs w:val="21"/>
                <w:lang w:bidi="ar"/>
              </w:rPr>
              <w:t>1</w:t>
            </w:r>
            <w:r w:rsidR="00B348BF">
              <w:rPr>
                <w:rFonts w:ascii="仿宋" w:hAnsi="仿宋" w:cs="仿宋"/>
                <w:kern w:val="0"/>
                <w:sz w:val="21"/>
                <w:szCs w:val="21"/>
                <w:lang w:bidi="ar"/>
              </w:rPr>
              <w:t>7</w:t>
            </w:r>
          </w:p>
        </w:tc>
        <w:tc>
          <w:tcPr>
            <w:tcW w:w="190" w:type="pct"/>
            <w:shd w:val="clear" w:color="auto" w:fill="auto"/>
            <w:tcMar>
              <w:top w:w="15" w:type="dxa"/>
              <w:left w:w="15" w:type="dxa"/>
              <w:right w:w="15" w:type="dxa"/>
            </w:tcMar>
            <w:vAlign w:val="center"/>
          </w:tcPr>
          <w:p w14:paraId="3F0A0A3C" w14:textId="77777777" w:rsidR="00B62051" w:rsidRDefault="00B62051" w:rsidP="00F63D3F">
            <w:pPr>
              <w:widowControl/>
              <w:spacing w:line="240" w:lineRule="atLeast"/>
              <w:ind w:firstLineChars="0" w:firstLine="0"/>
              <w:jc w:val="center"/>
              <w:textAlignment w:val="top"/>
              <w:rPr>
                <w:rFonts w:ascii="仿宋" w:hAnsi="仿宋" w:cs="仿宋"/>
                <w:kern w:val="0"/>
                <w:sz w:val="21"/>
                <w:szCs w:val="21"/>
                <w:lang w:bidi="ar"/>
              </w:rPr>
            </w:pPr>
            <w:r>
              <w:rPr>
                <w:rFonts w:ascii="仿宋" w:hAnsi="仿宋" w:cs="仿宋" w:hint="eastAsia"/>
                <w:kern w:val="0"/>
                <w:sz w:val="21"/>
                <w:szCs w:val="21"/>
                <w:lang w:bidi="ar"/>
              </w:rPr>
              <w:t>14</w:t>
            </w:r>
          </w:p>
        </w:tc>
        <w:tc>
          <w:tcPr>
            <w:tcW w:w="190" w:type="pct"/>
            <w:shd w:val="clear" w:color="auto" w:fill="auto"/>
            <w:tcMar>
              <w:top w:w="15" w:type="dxa"/>
              <w:left w:w="15" w:type="dxa"/>
              <w:right w:w="15" w:type="dxa"/>
            </w:tcMar>
            <w:vAlign w:val="center"/>
          </w:tcPr>
          <w:p w14:paraId="7F37719D" w14:textId="00452285" w:rsidR="00B62051" w:rsidRDefault="00B348BF" w:rsidP="00F63D3F">
            <w:pPr>
              <w:widowControl/>
              <w:spacing w:line="240" w:lineRule="atLeast"/>
              <w:ind w:firstLineChars="0" w:firstLine="0"/>
              <w:jc w:val="center"/>
              <w:textAlignment w:val="top"/>
              <w:rPr>
                <w:rFonts w:ascii="仿宋" w:hAnsi="仿宋" w:cs="仿宋"/>
                <w:kern w:val="0"/>
                <w:sz w:val="21"/>
                <w:szCs w:val="21"/>
                <w:lang w:bidi="ar"/>
              </w:rPr>
            </w:pPr>
            <w:r>
              <w:rPr>
                <w:rFonts w:ascii="仿宋" w:hAnsi="仿宋" w:cs="仿宋" w:hint="eastAsia"/>
                <w:kern w:val="0"/>
                <w:sz w:val="21"/>
                <w:szCs w:val="21"/>
                <w:lang w:bidi="ar"/>
              </w:rPr>
              <w:t>3</w:t>
            </w:r>
          </w:p>
        </w:tc>
        <w:tc>
          <w:tcPr>
            <w:tcW w:w="201" w:type="pct"/>
            <w:shd w:val="clear" w:color="auto" w:fill="auto"/>
            <w:tcMar>
              <w:top w:w="15" w:type="dxa"/>
              <w:left w:w="15" w:type="dxa"/>
              <w:right w:w="15" w:type="dxa"/>
            </w:tcMar>
            <w:vAlign w:val="center"/>
          </w:tcPr>
          <w:p w14:paraId="0D0EA1BA" w14:textId="77777777" w:rsidR="00B62051" w:rsidRDefault="00B62051" w:rsidP="00F63D3F">
            <w:pPr>
              <w:widowControl/>
              <w:spacing w:line="240" w:lineRule="atLeast"/>
              <w:ind w:firstLineChars="0" w:firstLine="0"/>
              <w:jc w:val="center"/>
              <w:textAlignment w:val="top"/>
              <w:rPr>
                <w:rFonts w:ascii="仿宋" w:hAnsi="仿宋" w:cs="仿宋"/>
                <w:kern w:val="0"/>
                <w:sz w:val="21"/>
                <w:szCs w:val="21"/>
                <w:lang w:bidi="ar"/>
              </w:rPr>
            </w:pPr>
          </w:p>
        </w:tc>
        <w:tc>
          <w:tcPr>
            <w:tcW w:w="185" w:type="pct"/>
            <w:shd w:val="clear" w:color="auto" w:fill="auto"/>
            <w:tcMar>
              <w:top w:w="15" w:type="dxa"/>
              <w:left w:w="15" w:type="dxa"/>
              <w:right w:w="15" w:type="dxa"/>
            </w:tcMar>
            <w:vAlign w:val="center"/>
          </w:tcPr>
          <w:p w14:paraId="055F22A2" w14:textId="77777777" w:rsidR="00B62051" w:rsidRDefault="00B62051" w:rsidP="00F63D3F">
            <w:pPr>
              <w:widowControl/>
              <w:spacing w:line="240" w:lineRule="atLeast"/>
              <w:ind w:firstLineChars="0" w:firstLine="0"/>
              <w:jc w:val="center"/>
              <w:textAlignment w:val="top"/>
              <w:rPr>
                <w:rFonts w:ascii="仿宋" w:hAnsi="仿宋" w:cs="仿宋"/>
                <w:kern w:val="0"/>
                <w:sz w:val="21"/>
                <w:szCs w:val="21"/>
                <w:lang w:bidi="ar"/>
              </w:rPr>
            </w:pPr>
          </w:p>
        </w:tc>
        <w:tc>
          <w:tcPr>
            <w:tcW w:w="192" w:type="pct"/>
            <w:shd w:val="clear" w:color="auto" w:fill="auto"/>
            <w:tcMar>
              <w:top w:w="15" w:type="dxa"/>
              <w:left w:w="15" w:type="dxa"/>
              <w:right w:w="15" w:type="dxa"/>
            </w:tcMar>
            <w:vAlign w:val="center"/>
          </w:tcPr>
          <w:p w14:paraId="2DC04DF6" w14:textId="77777777" w:rsidR="00B62051" w:rsidRDefault="00B62051" w:rsidP="00F63D3F">
            <w:pPr>
              <w:widowControl/>
              <w:spacing w:line="240" w:lineRule="atLeast"/>
              <w:ind w:firstLineChars="0" w:firstLine="0"/>
              <w:jc w:val="center"/>
              <w:textAlignment w:val="top"/>
              <w:rPr>
                <w:rFonts w:ascii="仿宋" w:hAnsi="仿宋" w:cs="仿宋"/>
                <w:kern w:val="0"/>
                <w:sz w:val="21"/>
                <w:szCs w:val="21"/>
                <w:lang w:bidi="ar"/>
              </w:rPr>
            </w:pPr>
          </w:p>
        </w:tc>
        <w:tc>
          <w:tcPr>
            <w:tcW w:w="190" w:type="pct"/>
            <w:shd w:val="clear" w:color="auto" w:fill="auto"/>
            <w:tcMar>
              <w:top w:w="15" w:type="dxa"/>
              <w:left w:w="15" w:type="dxa"/>
              <w:right w:w="15" w:type="dxa"/>
            </w:tcMar>
            <w:vAlign w:val="center"/>
          </w:tcPr>
          <w:p w14:paraId="457B972E" w14:textId="77777777" w:rsidR="00B62051" w:rsidRDefault="00B62051" w:rsidP="00F63D3F">
            <w:pPr>
              <w:widowControl/>
              <w:spacing w:line="240" w:lineRule="atLeast"/>
              <w:ind w:firstLineChars="0" w:firstLine="0"/>
              <w:jc w:val="center"/>
              <w:textAlignment w:val="top"/>
              <w:rPr>
                <w:rFonts w:ascii="仿宋" w:hAnsi="仿宋" w:cs="仿宋"/>
                <w:kern w:val="0"/>
                <w:sz w:val="21"/>
                <w:szCs w:val="21"/>
                <w:lang w:bidi="ar"/>
              </w:rPr>
            </w:pPr>
          </w:p>
        </w:tc>
        <w:tc>
          <w:tcPr>
            <w:tcW w:w="194" w:type="pct"/>
            <w:shd w:val="clear" w:color="auto" w:fill="auto"/>
            <w:tcMar>
              <w:top w:w="15" w:type="dxa"/>
              <w:left w:w="15" w:type="dxa"/>
              <w:right w:w="15" w:type="dxa"/>
            </w:tcMar>
            <w:vAlign w:val="center"/>
          </w:tcPr>
          <w:p w14:paraId="31639E1F" w14:textId="77777777" w:rsidR="00B62051" w:rsidRDefault="00B62051" w:rsidP="00F63D3F">
            <w:pPr>
              <w:widowControl/>
              <w:spacing w:line="240" w:lineRule="atLeast"/>
              <w:ind w:firstLineChars="0" w:firstLine="0"/>
              <w:jc w:val="center"/>
              <w:textAlignment w:val="top"/>
              <w:rPr>
                <w:rFonts w:ascii="仿宋" w:hAnsi="仿宋" w:cs="仿宋"/>
                <w:kern w:val="0"/>
                <w:sz w:val="21"/>
                <w:szCs w:val="21"/>
                <w:lang w:bidi="ar"/>
              </w:rPr>
            </w:pPr>
          </w:p>
        </w:tc>
        <w:tc>
          <w:tcPr>
            <w:tcW w:w="185" w:type="pct"/>
            <w:shd w:val="clear" w:color="auto" w:fill="auto"/>
            <w:tcMar>
              <w:top w:w="15" w:type="dxa"/>
              <w:left w:w="15" w:type="dxa"/>
              <w:right w:w="15" w:type="dxa"/>
            </w:tcMar>
            <w:vAlign w:val="center"/>
          </w:tcPr>
          <w:p w14:paraId="55B5E001" w14:textId="77777777" w:rsidR="00B62051" w:rsidRDefault="00B62051" w:rsidP="00F63D3F">
            <w:pPr>
              <w:widowControl/>
              <w:spacing w:line="240" w:lineRule="atLeast"/>
              <w:ind w:firstLineChars="0" w:firstLine="0"/>
              <w:jc w:val="center"/>
              <w:textAlignment w:val="top"/>
              <w:rPr>
                <w:rFonts w:ascii="仿宋" w:hAnsi="仿宋" w:cs="仿宋"/>
                <w:kern w:val="0"/>
                <w:sz w:val="21"/>
                <w:szCs w:val="21"/>
                <w:lang w:bidi="ar"/>
              </w:rPr>
            </w:pPr>
            <w:r>
              <w:rPr>
                <w:rFonts w:ascii="仿宋" w:hAnsi="仿宋" w:cs="仿宋" w:hint="eastAsia"/>
                <w:kern w:val="0"/>
                <w:sz w:val="21"/>
                <w:szCs w:val="21"/>
                <w:lang w:bidi="ar"/>
              </w:rPr>
              <w:t>1</w:t>
            </w:r>
          </w:p>
        </w:tc>
        <w:tc>
          <w:tcPr>
            <w:tcW w:w="190" w:type="pct"/>
            <w:shd w:val="clear" w:color="auto" w:fill="auto"/>
            <w:tcMar>
              <w:top w:w="15" w:type="dxa"/>
              <w:left w:w="15" w:type="dxa"/>
              <w:right w:w="15" w:type="dxa"/>
            </w:tcMar>
            <w:vAlign w:val="center"/>
          </w:tcPr>
          <w:p w14:paraId="3D5F70E9" w14:textId="77777777" w:rsidR="00B62051" w:rsidRDefault="00B62051" w:rsidP="00F63D3F">
            <w:pPr>
              <w:widowControl/>
              <w:spacing w:line="240" w:lineRule="atLeast"/>
              <w:ind w:firstLineChars="0" w:firstLine="0"/>
              <w:jc w:val="center"/>
              <w:textAlignment w:val="top"/>
              <w:rPr>
                <w:rFonts w:ascii="仿宋" w:hAnsi="仿宋" w:cs="仿宋"/>
                <w:kern w:val="0"/>
                <w:sz w:val="21"/>
                <w:szCs w:val="21"/>
                <w:lang w:bidi="ar"/>
              </w:rPr>
            </w:pPr>
          </w:p>
        </w:tc>
        <w:tc>
          <w:tcPr>
            <w:tcW w:w="190" w:type="pct"/>
            <w:shd w:val="clear" w:color="auto" w:fill="auto"/>
            <w:tcMar>
              <w:top w:w="15" w:type="dxa"/>
              <w:left w:w="15" w:type="dxa"/>
              <w:right w:w="15" w:type="dxa"/>
            </w:tcMar>
            <w:vAlign w:val="center"/>
          </w:tcPr>
          <w:p w14:paraId="117B7FBA" w14:textId="77777777" w:rsidR="00B62051" w:rsidRDefault="00B62051" w:rsidP="00F63D3F">
            <w:pPr>
              <w:widowControl/>
              <w:spacing w:line="240" w:lineRule="atLeast"/>
              <w:ind w:firstLineChars="0" w:firstLine="0"/>
              <w:jc w:val="center"/>
              <w:textAlignment w:val="top"/>
              <w:rPr>
                <w:rFonts w:ascii="仿宋" w:hAnsi="仿宋" w:cs="仿宋"/>
                <w:kern w:val="0"/>
                <w:sz w:val="21"/>
                <w:szCs w:val="21"/>
                <w:lang w:bidi="ar"/>
              </w:rPr>
            </w:pPr>
          </w:p>
        </w:tc>
        <w:tc>
          <w:tcPr>
            <w:tcW w:w="196" w:type="pct"/>
            <w:shd w:val="clear" w:color="auto" w:fill="auto"/>
            <w:tcMar>
              <w:top w:w="15" w:type="dxa"/>
              <w:left w:w="15" w:type="dxa"/>
              <w:right w:w="15" w:type="dxa"/>
            </w:tcMar>
            <w:vAlign w:val="center"/>
          </w:tcPr>
          <w:p w14:paraId="49DFB752"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p>
        </w:tc>
        <w:tc>
          <w:tcPr>
            <w:tcW w:w="227" w:type="pct"/>
            <w:shd w:val="clear" w:color="auto" w:fill="auto"/>
            <w:tcMar>
              <w:top w:w="15" w:type="dxa"/>
              <w:left w:w="15" w:type="dxa"/>
              <w:right w:w="15" w:type="dxa"/>
            </w:tcMar>
            <w:vAlign w:val="center"/>
          </w:tcPr>
          <w:p w14:paraId="268899D6"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p>
        </w:tc>
        <w:tc>
          <w:tcPr>
            <w:tcW w:w="436" w:type="pct"/>
            <w:shd w:val="clear" w:color="auto" w:fill="auto"/>
            <w:tcMar>
              <w:top w:w="15" w:type="dxa"/>
              <w:left w:w="15" w:type="dxa"/>
              <w:right w:w="15" w:type="dxa"/>
            </w:tcMar>
            <w:vAlign w:val="center"/>
          </w:tcPr>
          <w:p w14:paraId="6182606F"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考试</w:t>
            </w:r>
          </w:p>
        </w:tc>
        <w:tc>
          <w:tcPr>
            <w:tcW w:w="154" w:type="pct"/>
            <w:shd w:val="clear" w:color="auto" w:fill="auto"/>
            <w:tcMar>
              <w:top w:w="15" w:type="dxa"/>
              <w:left w:w="15" w:type="dxa"/>
              <w:right w:w="15" w:type="dxa"/>
            </w:tcMar>
            <w:vAlign w:val="center"/>
          </w:tcPr>
          <w:p w14:paraId="61BA7D48" w14:textId="77777777" w:rsidR="00B62051" w:rsidRDefault="00B62051" w:rsidP="00F63D3F">
            <w:pPr>
              <w:spacing w:line="240" w:lineRule="atLeast"/>
              <w:ind w:firstLineChars="0" w:firstLine="0"/>
              <w:jc w:val="center"/>
              <w:rPr>
                <w:rFonts w:ascii="仿宋" w:hAnsi="仿宋" w:cs="仿宋"/>
                <w:sz w:val="21"/>
                <w:szCs w:val="21"/>
              </w:rPr>
            </w:pPr>
          </w:p>
        </w:tc>
      </w:tr>
      <w:tr w:rsidR="00B62051" w14:paraId="7B7755E1" w14:textId="77777777" w:rsidTr="00E943EF">
        <w:trPr>
          <w:trHeight w:val="20"/>
        </w:trPr>
        <w:tc>
          <w:tcPr>
            <w:tcW w:w="166" w:type="pct"/>
            <w:vMerge/>
            <w:shd w:val="clear" w:color="auto" w:fill="auto"/>
            <w:tcMar>
              <w:top w:w="15" w:type="dxa"/>
              <w:left w:w="15" w:type="dxa"/>
              <w:right w:w="15" w:type="dxa"/>
            </w:tcMar>
            <w:vAlign w:val="center"/>
          </w:tcPr>
          <w:p w14:paraId="221ABF87" w14:textId="77777777" w:rsidR="00B62051" w:rsidRDefault="00B62051" w:rsidP="00F63D3F">
            <w:pPr>
              <w:spacing w:line="240" w:lineRule="atLeast"/>
              <w:ind w:firstLineChars="0" w:firstLine="0"/>
              <w:jc w:val="center"/>
              <w:rPr>
                <w:rFonts w:ascii="仿宋" w:hAnsi="仿宋" w:cs="仿宋"/>
                <w:sz w:val="21"/>
                <w:szCs w:val="21"/>
              </w:rPr>
            </w:pPr>
          </w:p>
        </w:tc>
        <w:tc>
          <w:tcPr>
            <w:tcW w:w="575" w:type="pct"/>
            <w:gridSpan w:val="3"/>
            <w:vMerge/>
            <w:shd w:val="clear" w:color="auto" w:fill="auto"/>
            <w:tcMar>
              <w:top w:w="15" w:type="dxa"/>
              <w:left w:w="15" w:type="dxa"/>
              <w:right w:w="15" w:type="dxa"/>
            </w:tcMar>
            <w:vAlign w:val="center"/>
          </w:tcPr>
          <w:p w14:paraId="7732520A" w14:textId="77777777" w:rsidR="00B62051" w:rsidRDefault="00B62051" w:rsidP="00F63D3F">
            <w:pPr>
              <w:spacing w:line="240" w:lineRule="atLeast"/>
              <w:ind w:firstLineChars="0" w:firstLine="0"/>
              <w:jc w:val="center"/>
              <w:rPr>
                <w:rFonts w:ascii="仿宋" w:hAnsi="仿宋" w:cs="仿宋"/>
                <w:sz w:val="21"/>
                <w:szCs w:val="21"/>
              </w:rPr>
            </w:pPr>
          </w:p>
        </w:tc>
        <w:tc>
          <w:tcPr>
            <w:tcW w:w="359" w:type="pct"/>
            <w:shd w:val="clear" w:color="auto" w:fill="auto"/>
            <w:tcMar>
              <w:top w:w="15" w:type="dxa"/>
              <w:left w:w="15" w:type="dxa"/>
              <w:right w:w="15" w:type="dxa"/>
            </w:tcMar>
            <w:vAlign w:val="center"/>
          </w:tcPr>
          <w:p w14:paraId="60824C15" w14:textId="77777777" w:rsidR="00B62051" w:rsidRDefault="00B62051" w:rsidP="00F63D3F">
            <w:pPr>
              <w:spacing w:line="240" w:lineRule="atLeast"/>
              <w:ind w:firstLineChars="0" w:firstLine="0"/>
              <w:jc w:val="center"/>
              <w:rPr>
                <w:rFonts w:ascii="仿宋" w:hAnsi="仿宋" w:cs="仿宋"/>
                <w:sz w:val="21"/>
                <w:szCs w:val="21"/>
              </w:rPr>
            </w:pPr>
            <w:r>
              <w:rPr>
                <w:rFonts w:ascii="仿宋" w:hAnsi="仿宋" w:cs="仿宋" w:hint="eastAsia"/>
                <w:color w:val="000000"/>
                <w:kern w:val="0"/>
                <w:sz w:val="24"/>
                <w:szCs w:val="24"/>
                <w:lang w:bidi="ar"/>
              </w:rPr>
              <w:t>GB00003</w:t>
            </w:r>
          </w:p>
        </w:tc>
        <w:tc>
          <w:tcPr>
            <w:tcW w:w="609" w:type="pct"/>
            <w:shd w:val="clear" w:color="auto" w:fill="auto"/>
            <w:tcMar>
              <w:top w:w="15" w:type="dxa"/>
              <w:left w:w="15" w:type="dxa"/>
              <w:right w:w="15" w:type="dxa"/>
            </w:tcMar>
            <w:vAlign w:val="center"/>
          </w:tcPr>
          <w:p w14:paraId="01ADA49D"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毛泽东思想和中国特色社会主义理论体系概论(一)</w:t>
            </w:r>
          </w:p>
        </w:tc>
        <w:tc>
          <w:tcPr>
            <w:tcW w:w="183" w:type="pct"/>
            <w:shd w:val="clear" w:color="auto" w:fill="auto"/>
            <w:tcMar>
              <w:top w:w="15" w:type="dxa"/>
              <w:left w:w="15" w:type="dxa"/>
              <w:right w:w="15" w:type="dxa"/>
            </w:tcMar>
            <w:vAlign w:val="center"/>
          </w:tcPr>
          <w:p w14:paraId="7D90CC7C"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2</w:t>
            </w:r>
          </w:p>
        </w:tc>
        <w:tc>
          <w:tcPr>
            <w:tcW w:w="188" w:type="pct"/>
            <w:shd w:val="clear" w:color="auto" w:fill="auto"/>
            <w:tcMar>
              <w:top w:w="15" w:type="dxa"/>
              <w:left w:w="15" w:type="dxa"/>
              <w:right w:w="15" w:type="dxa"/>
            </w:tcMar>
            <w:vAlign w:val="center"/>
          </w:tcPr>
          <w:p w14:paraId="3701ACC2"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34</w:t>
            </w:r>
          </w:p>
        </w:tc>
        <w:tc>
          <w:tcPr>
            <w:tcW w:w="190" w:type="pct"/>
            <w:shd w:val="clear" w:color="auto" w:fill="auto"/>
            <w:tcMar>
              <w:top w:w="15" w:type="dxa"/>
              <w:left w:w="15" w:type="dxa"/>
              <w:right w:w="15" w:type="dxa"/>
            </w:tcMar>
            <w:vAlign w:val="center"/>
          </w:tcPr>
          <w:p w14:paraId="564D54AF"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28</w:t>
            </w:r>
          </w:p>
        </w:tc>
        <w:tc>
          <w:tcPr>
            <w:tcW w:w="190" w:type="pct"/>
            <w:shd w:val="clear" w:color="auto" w:fill="auto"/>
            <w:tcMar>
              <w:top w:w="15" w:type="dxa"/>
              <w:left w:w="15" w:type="dxa"/>
              <w:right w:w="15" w:type="dxa"/>
            </w:tcMar>
            <w:vAlign w:val="center"/>
          </w:tcPr>
          <w:p w14:paraId="6FB69EFA"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6</w:t>
            </w:r>
          </w:p>
        </w:tc>
        <w:tc>
          <w:tcPr>
            <w:tcW w:w="201" w:type="pct"/>
            <w:shd w:val="clear" w:color="auto" w:fill="auto"/>
            <w:tcMar>
              <w:top w:w="15" w:type="dxa"/>
              <w:left w:w="15" w:type="dxa"/>
              <w:right w:w="15" w:type="dxa"/>
            </w:tcMar>
            <w:vAlign w:val="center"/>
          </w:tcPr>
          <w:p w14:paraId="4BFDE21E"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p>
        </w:tc>
        <w:tc>
          <w:tcPr>
            <w:tcW w:w="185" w:type="pct"/>
            <w:shd w:val="clear" w:color="auto" w:fill="auto"/>
            <w:tcMar>
              <w:top w:w="15" w:type="dxa"/>
              <w:left w:w="15" w:type="dxa"/>
              <w:right w:w="15" w:type="dxa"/>
            </w:tcMar>
            <w:vAlign w:val="center"/>
          </w:tcPr>
          <w:p w14:paraId="65D87821"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p>
        </w:tc>
        <w:tc>
          <w:tcPr>
            <w:tcW w:w="192" w:type="pct"/>
            <w:shd w:val="clear" w:color="auto" w:fill="auto"/>
            <w:tcMar>
              <w:top w:w="15" w:type="dxa"/>
              <w:left w:w="15" w:type="dxa"/>
              <w:right w:w="15" w:type="dxa"/>
            </w:tcMar>
            <w:vAlign w:val="center"/>
          </w:tcPr>
          <w:p w14:paraId="3C858505"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p>
        </w:tc>
        <w:tc>
          <w:tcPr>
            <w:tcW w:w="190" w:type="pct"/>
            <w:shd w:val="clear" w:color="auto" w:fill="auto"/>
            <w:tcMar>
              <w:top w:w="15" w:type="dxa"/>
              <w:left w:w="15" w:type="dxa"/>
              <w:right w:w="15" w:type="dxa"/>
            </w:tcMar>
            <w:vAlign w:val="center"/>
          </w:tcPr>
          <w:p w14:paraId="694CF465"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p>
        </w:tc>
        <w:tc>
          <w:tcPr>
            <w:tcW w:w="194" w:type="pct"/>
            <w:shd w:val="clear" w:color="auto" w:fill="auto"/>
            <w:tcMar>
              <w:top w:w="15" w:type="dxa"/>
              <w:left w:w="15" w:type="dxa"/>
              <w:right w:w="15" w:type="dxa"/>
            </w:tcMar>
            <w:vAlign w:val="center"/>
          </w:tcPr>
          <w:p w14:paraId="4848AFE4"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p>
        </w:tc>
        <w:tc>
          <w:tcPr>
            <w:tcW w:w="185" w:type="pct"/>
            <w:shd w:val="clear" w:color="auto" w:fill="auto"/>
            <w:tcMar>
              <w:top w:w="15" w:type="dxa"/>
              <w:left w:w="15" w:type="dxa"/>
              <w:right w:w="15" w:type="dxa"/>
            </w:tcMar>
            <w:vAlign w:val="center"/>
          </w:tcPr>
          <w:p w14:paraId="27909891"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p>
        </w:tc>
        <w:tc>
          <w:tcPr>
            <w:tcW w:w="190" w:type="pct"/>
            <w:shd w:val="clear" w:color="auto" w:fill="auto"/>
            <w:tcMar>
              <w:top w:w="15" w:type="dxa"/>
              <w:left w:w="15" w:type="dxa"/>
              <w:right w:w="15" w:type="dxa"/>
            </w:tcMar>
            <w:vAlign w:val="center"/>
          </w:tcPr>
          <w:p w14:paraId="7139CB3D"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2</w:t>
            </w:r>
          </w:p>
        </w:tc>
        <w:tc>
          <w:tcPr>
            <w:tcW w:w="190" w:type="pct"/>
            <w:shd w:val="clear" w:color="auto" w:fill="auto"/>
            <w:tcMar>
              <w:top w:w="15" w:type="dxa"/>
              <w:left w:w="15" w:type="dxa"/>
              <w:right w:w="15" w:type="dxa"/>
            </w:tcMar>
            <w:vAlign w:val="center"/>
          </w:tcPr>
          <w:p w14:paraId="5136D7D3"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p>
        </w:tc>
        <w:tc>
          <w:tcPr>
            <w:tcW w:w="196" w:type="pct"/>
            <w:shd w:val="clear" w:color="auto" w:fill="auto"/>
            <w:tcMar>
              <w:top w:w="15" w:type="dxa"/>
              <w:left w:w="15" w:type="dxa"/>
              <w:right w:w="15" w:type="dxa"/>
            </w:tcMar>
            <w:vAlign w:val="center"/>
          </w:tcPr>
          <w:p w14:paraId="40028C73"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p>
        </w:tc>
        <w:tc>
          <w:tcPr>
            <w:tcW w:w="227" w:type="pct"/>
            <w:shd w:val="clear" w:color="auto" w:fill="auto"/>
            <w:tcMar>
              <w:top w:w="15" w:type="dxa"/>
              <w:left w:w="15" w:type="dxa"/>
              <w:right w:w="15" w:type="dxa"/>
            </w:tcMar>
            <w:vAlign w:val="center"/>
          </w:tcPr>
          <w:p w14:paraId="3CD2E69A"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p>
        </w:tc>
        <w:tc>
          <w:tcPr>
            <w:tcW w:w="436" w:type="pct"/>
            <w:shd w:val="clear" w:color="auto" w:fill="auto"/>
            <w:tcMar>
              <w:top w:w="15" w:type="dxa"/>
              <w:left w:w="15" w:type="dxa"/>
              <w:right w:w="15" w:type="dxa"/>
            </w:tcMar>
            <w:vAlign w:val="center"/>
          </w:tcPr>
          <w:p w14:paraId="01E57F16"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考试</w:t>
            </w:r>
          </w:p>
        </w:tc>
        <w:tc>
          <w:tcPr>
            <w:tcW w:w="154" w:type="pct"/>
            <w:shd w:val="clear" w:color="auto" w:fill="auto"/>
            <w:tcMar>
              <w:top w:w="15" w:type="dxa"/>
              <w:left w:w="15" w:type="dxa"/>
              <w:right w:w="15" w:type="dxa"/>
            </w:tcMar>
            <w:vAlign w:val="center"/>
          </w:tcPr>
          <w:p w14:paraId="5C491A00" w14:textId="77777777" w:rsidR="00B62051" w:rsidRDefault="00B62051" w:rsidP="00F63D3F">
            <w:pPr>
              <w:spacing w:line="240" w:lineRule="atLeast"/>
              <w:ind w:firstLineChars="0" w:firstLine="0"/>
              <w:jc w:val="center"/>
              <w:rPr>
                <w:rFonts w:ascii="仿宋" w:hAnsi="仿宋" w:cs="仿宋"/>
                <w:sz w:val="21"/>
                <w:szCs w:val="21"/>
              </w:rPr>
            </w:pPr>
          </w:p>
        </w:tc>
      </w:tr>
      <w:tr w:rsidR="00B62051" w14:paraId="63C65817" w14:textId="77777777" w:rsidTr="00E943EF">
        <w:trPr>
          <w:trHeight w:val="20"/>
        </w:trPr>
        <w:tc>
          <w:tcPr>
            <w:tcW w:w="166" w:type="pct"/>
            <w:vMerge/>
            <w:shd w:val="clear" w:color="auto" w:fill="auto"/>
            <w:tcMar>
              <w:top w:w="15" w:type="dxa"/>
              <w:left w:w="15" w:type="dxa"/>
              <w:right w:w="15" w:type="dxa"/>
            </w:tcMar>
            <w:vAlign w:val="center"/>
          </w:tcPr>
          <w:p w14:paraId="2C268E74" w14:textId="77777777" w:rsidR="00B62051" w:rsidRDefault="00B62051" w:rsidP="00F63D3F">
            <w:pPr>
              <w:spacing w:line="240" w:lineRule="atLeast"/>
              <w:ind w:firstLineChars="0" w:firstLine="0"/>
              <w:jc w:val="center"/>
              <w:rPr>
                <w:rFonts w:ascii="仿宋" w:hAnsi="仿宋" w:cs="仿宋"/>
                <w:sz w:val="21"/>
                <w:szCs w:val="21"/>
              </w:rPr>
            </w:pPr>
          </w:p>
        </w:tc>
        <w:tc>
          <w:tcPr>
            <w:tcW w:w="575" w:type="pct"/>
            <w:gridSpan w:val="3"/>
            <w:vMerge/>
            <w:shd w:val="clear" w:color="auto" w:fill="auto"/>
            <w:tcMar>
              <w:top w:w="15" w:type="dxa"/>
              <w:left w:w="15" w:type="dxa"/>
              <w:right w:w="15" w:type="dxa"/>
            </w:tcMar>
            <w:vAlign w:val="center"/>
          </w:tcPr>
          <w:p w14:paraId="5E33B967" w14:textId="77777777" w:rsidR="00B62051" w:rsidRDefault="00B62051" w:rsidP="00F63D3F">
            <w:pPr>
              <w:spacing w:line="240" w:lineRule="atLeast"/>
              <w:ind w:firstLineChars="0" w:firstLine="0"/>
              <w:jc w:val="center"/>
              <w:rPr>
                <w:rFonts w:ascii="仿宋" w:hAnsi="仿宋" w:cs="仿宋"/>
                <w:sz w:val="21"/>
                <w:szCs w:val="21"/>
              </w:rPr>
            </w:pPr>
          </w:p>
        </w:tc>
        <w:tc>
          <w:tcPr>
            <w:tcW w:w="359" w:type="pct"/>
            <w:shd w:val="clear" w:color="auto" w:fill="auto"/>
            <w:tcMar>
              <w:top w:w="15" w:type="dxa"/>
              <w:left w:w="15" w:type="dxa"/>
              <w:right w:w="15" w:type="dxa"/>
            </w:tcMar>
            <w:vAlign w:val="center"/>
          </w:tcPr>
          <w:p w14:paraId="015C8647" w14:textId="77777777" w:rsidR="00B62051" w:rsidRDefault="00B62051" w:rsidP="00F63D3F">
            <w:pPr>
              <w:spacing w:line="240" w:lineRule="atLeast"/>
              <w:ind w:firstLineChars="0" w:firstLine="0"/>
              <w:jc w:val="center"/>
              <w:rPr>
                <w:rFonts w:ascii="仿宋" w:hAnsi="仿宋" w:cs="仿宋"/>
                <w:sz w:val="21"/>
                <w:szCs w:val="21"/>
              </w:rPr>
            </w:pPr>
            <w:r>
              <w:rPr>
                <w:rFonts w:ascii="仿宋" w:hAnsi="仿宋" w:cs="仿宋" w:hint="eastAsia"/>
                <w:color w:val="000000"/>
                <w:kern w:val="0"/>
                <w:sz w:val="24"/>
                <w:szCs w:val="24"/>
                <w:lang w:bidi="ar"/>
              </w:rPr>
              <w:t>GB00004</w:t>
            </w:r>
          </w:p>
        </w:tc>
        <w:tc>
          <w:tcPr>
            <w:tcW w:w="609" w:type="pct"/>
            <w:shd w:val="clear" w:color="auto" w:fill="auto"/>
            <w:tcMar>
              <w:top w:w="15" w:type="dxa"/>
              <w:left w:w="15" w:type="dxa"/>
              <w:right w:w="15" w:type="dxa"/>
            </w:tcMar>
            <w:vAlign w:val="center"/>
          </w:tcPr>
          <w:p w14:paraId="55980DCF"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毛泽东思想和中国特色社会主义理论体系概论(二)</w:t>
            </w:r>
          </w:p>
        </w:tc>
        <w:tc>
          <w:tcPr>
            <w:tcW w:w="183" w:type="pct"/>
            <w:shd w:val="clear" w:color="auto" w:fill="auto"/>
            <w:tcMar>
              <w:top w:w="15" w:type="dxa"/>
              <w:left w:w="15" w:type="dxa"/>
              <w:right w:w="15" w:type="dxa"/>
            </w:tcMar>
            <w:vAlign w:val="center"/>
          </w:tcPr>
          <w:p w14:paraId="4556AAFF"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2</w:t>
            </w:r>
          </w:p>
        </w:tc>
        <w:tc>
          <w:tcPr>
            <w:tcW w:w="188" w:type="pct"/>
            <w:shd w:val="clear" w:color="auto" w:fill="auto"/>
            <w:tcMar>
              <w:top w:w="15" w:type="dxa"/>
              <w:left w:w="15" w:type="dxa"/>
              <w:right w:w="15" w:type="dxa"/>
            </w:tcMar>
            <w:vAlign w:val="center"/>
          </w:tcPr>
          <w:p w14:paraId="28EAD40D" w14:textId="7512F4C6" w:rsidR="00B62051" w:rsidRDefault="00B348BF"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kern w:val="0"/>
                <w:sz w:val="21"/>
                <w:szCs w:val="21"/>
                <w:lang w:bidi="ar"/>
              </w:rPr>
              <w:t>26</w:t>
            </w:r>
          </w:p>
        </w:tc>
        <w:tc>
          <w:tcPr>
            <w:tcW w:w="190" w:type="pct"/>
            <w:shd w:val="clear" w:color="auto" w:fill="auto"/>
            <w:tcMar>
              <w:top w:w="15" w:type="dxa"/>
              <w:left w:w="15" w:type="dxa"/>
              <w:right w:w="15" w:type="dxa"/>
            </w:tcMar>
            <w:vAlign w:val="center"/>
          </w:tcPr>
          <w:p w14:paraId="53D5C147" w14:textId="40F869F3"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2</w:t>
            </w:r>
            <w:r w:rsidR="00B348BF">
              <w:rPr>
                <w:rFonts w:ascii="仿宋" w:hAnsi="仿宋" w:cs="仿宋"/>
                <w:kern w:val="0"/>
                <w:sz w:val="21"/>
                <w:szCs w:val="21"/>
                <w:lang w:bidi="ar"/>
              </w:rPr>
              <w:t>0</w:t>
            </w:r>
          </w:p>
        </w:tc>
        <w:tc>
          <w:tcPr>
            <w:tcW w:w="190" w:type="pct"/>
            <w:shd w:val="clear" w:color="auto" w:fill="auto"/>
            <w:tcMar>
              <w:top w:w="15" w:type="dxa"/>
              <w:left w:w="15" w:type="dxa"/>
              <w:right w:w="15" w:type="dxa"/>
            </w:tcMar>
            <w:vAlign w:val="center"/>
          </w:tcPr>
          <w:p w14:paraId="4A64905E"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6</w:t>
            </w:r>
          </w:p>
        </w:tc>
        <w:tc>
          <w:tcPr>
            <w:tcW w:w="201" w:type="pct"/>
            <w:shd w:val="clear" w:color="auto" w:fill="auto"/>
            <w:tcMar>
              <w:top w:w="15" w:type="dxa"/>
              <w:left w:w="15" w:type="dxa"/>
              <w:right w:w="15" w:type="dxa"/>
            </w:tcMar>
            <w:vAlign w:val="center"/>
          </w:tcPr>
          <w:p w14:paraId="0F033C3F"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p>
        </w:tc>
        <w:tc>
          <w:tcPr>
            <w:tcW w:w="185" w:type="pct"/>
            <w:shd w:val="clear" w:color="auto" w:fill="auto"/>
            <w:tcMar>
              <w:top w:w="15" w:type="dxa"/>
              <w:left w:w="15" w:type="dxa"/>
              <w:right w:w="15" w:type="dxa"/>
            </w:tcMar>
            <w:vAlign w:val="center"/>
          </w:tcPr>
          <w:p w14:paraId="0A2AE50D"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p>
        </w:tc>
        <w:tc>
          <w:tcPr>
            <w:tcW w:w="192" w:type="pct"/>
            <w:shd w:val="clear" w:color="auto" w:fill="auto"/>
            <w:tcMar>
              <w:top w:w="15" w:type="dxa"/>
              <w:left w:w="15" w:type="dxa"/>
              <w:right w:w="15" w:type="dxa"/>
            </w:tcMar>
            <w:vAlign w:val="center"/>
          </w:tcPr>
          <w:p w14:paraId="2AA1E4FD"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p>
        </w:tc>
        <w:tc>
          <w:tcPr>
            <w:tcW w:w="190" w:type="pct"/>
            <w:shd w:val="clear" w:color="auto" w:fill="auto"/>
            <w:tcMar>
              <w:top w:w="15" w:type="dxa"/>
              <w:left w:w="15" w:type="dxa"/>
              <w:right w:w="15" w:type="dxa"/>
            </w:tcMar>
            <w:vAlign w:val="center"/>
          </w:tcPr>
          <w:p w14:paraId="1FDA7968"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p>
        </w:tc>
        <w:tc>
          <w:tcPr>
            <w:tcW w:w="194" w:type="pct"/>
            <w:shd w:val="clear" w:color="auto" w:fill="auto"/>
            <w:tcMar>
              <w:top w:w="15" w:type="dxa"/>
              <w:left w:w="15" w:type="dxa"/>
              <w:right w:w="15" w:type="dxa"/>
            </w:tcMar>
            <w:vAlign w:val="center"/>
          </w:tcPr>
          <w:p w14:paraId="1B7046CD"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p>
        </w:tc>
        <w:tc>
          <w:tcPr>
            <w:tcW w:w="185" w:type="pct"/>
            <w:shd w:val="clear" w:color="auto" w:fill="auto"/>
            <w:tcMar>
              <w:top w:w="15" w:type="dxa"/>
              <w:left w:w="15" w:type="dxa"/>
              <w:right w:w="15" w:type="dxa"/>
            </w:tcMar>
            <w:vAlign w:val="center"/>
          </w:tcPr>
          <w:p w14:paraId="3D58ECE8"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p>
        </w:tc>
        <w:tc>
          <w:tcPr>
            <w:tcW w:w="190" w:type="pct"/>
            <w:shd w:val="clear" w:color="auto" w:fill="auto"/>
            <w:tcMar>
              <w:top w:w="15" w:type="dxa"/>
              <w:left w:w="15" w:type="dxa"/>
              <w:right w:w="15" w:type="dxa"/>
            </w:tcMar>
            <w:vAlign w:val="center"/>
          </w:tcPr>
          <w:p w14:paraId="1785503C"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p>
        </w:tc>
        <w:tc>
          <w:tcPr>
            <w:tcW w:w="190" w:type="pct"/>
            <w:shd w:val="clear" w:color="auto" w:fill="auto"/>
            <w:tcMar>
              <w:top w:w="15" w:type="dxa"/>
              <w:left w:w="15" w:type="dxa"/>
              <w:right w:w="15" w:type="dxa"/>
            </w:tcMar>
            <w:vAlign w:val="center"/>
          </w:tcPr>
          <w:p w14:paraId="7063BA00"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0"/>
                <w:szCs w:val="20"/>
                <w:lang w:bidi="ar"/>
              </w:rPr>
              <w:t>2</w:t>
            </w:r>
          </w:p>
        </w:tc>
        <w:tc>
          <w:tcPr>
            <w:tcW w:w="196" w:type="pct"/>
            <w:shd w:val="clear" w:color="auto" w:fill="auto"/>
            <w:tcMar>
              <w:top w:w="15" w:type="dxa"/>
              <w:left w:w="15" w:type="dxa"/>
              <w:right w:w="15" w:type="dxa"/>
            </w:tcMar>
            <w:vAlign w:val="center"/>
          </w:tcPr>
          <w:p w14:paraId="3CE398A6"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p>
        </w:tc>
        <w:tc>
          <w:tcPr>
            <w:tcW w:w="227" w:type="pct"/>
            <w:shd w:val="clear" w:color="auto" w:fill="auto"/>
            <w:tcMar>
              <w:top w:w="15" w:type="dxa"/>
              <w:left w:w="15" w:type="dxa"/>
              <w:right w:w="15" w:type="dxa"/>
            </w:tcMar>
            <w:vAlign w:val="center"/>
          </w:tcPr>
          <w:p w14:paraId="0263DB85"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p>
        </w:tc>
        <w:tc>
          <w:tcPr>
            <w:tcW w:w="436" w:type="pct"/>
            <w:shd w:val="clear" w:color="auto" w:fill="auto"/>
            <w:tcMar>
              <w:top w:w="15" w:type="dxa"/>
              <w:left w:w="15" w:type="dxa"/>
              <w:right w:w="15" w:type="dxa"/>
            </w:tcMar>
            <w:vAlign w:val="center"/>
          </w:tcPr>
          <w:p w14:paraId="4BE92E2B"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考试</w:t>
            </w:r>
          </w:p>
        </w:tc>
        <w:tc>
          <w:tcPr>
            <w:tcW w:w="154" w:type="pct"/>
            <w:shd w:val="clear" w:color="auto" w:fill="auto"/>
            <w:tcMar>
              <w:top w:w="15" w:type="dxa"/>
              <w:left w:w="15" w:type="dxa"/>
              <w:right w:w="15" w:type="dxa"/>
            </w:tcMar>
            <w:vAlign w:val="center"/>
          </w:tcPr>
          <w:p w14:paraId="4B9D11F2" w14:textId="77777777" w:rsidR="00B62051" w:rsidRDefault="00B62051" w:rsidP="00F63D3F">
            <w:pPr>
              <w:spacing w:line="240" w:lineRule="atLeast"/>
              <w:ind w:firstLineChars="0" w:firstLine="0"/>
              <w:jc w:val="center"/>
              <w:rPr>
                <w:rFonts w:ascii="仿宋" w:hAnsi="仿宋" w:cs="仿宋"/>
                <w:sz w:val="21"/>
                <w:szCs w:val="21"/>
              </w:rPr>
            </w:pPr>
          </w:p>
        </w:tc>
      </w:tr>
      <w:tr w:rsidR="00B62051" w14:paraId="5A3B4208" w14:textId="77777777" w:rsidTr="00E943EF">
        <w:trPr>
          <w:trHeight w:val="20"/>
        </w:trPr>
        <w:tc>
          <w:tcPr>
            <w:tcW w:w="166" w:type="pct"/>
            <w:vMerge/>
            <w:shd w:val="clear" w:color="auto" w:fill="auto"/>
            <w:tcMar>
              <w:top w:w="15" w:type="dxa"/>
              <w:left w:w="15" w:type="dxa"/>
              <w:right w:w="15" w:type="dxa"/>
            </w:tcMar>
            <w:vAlign w:val="center"/>
          </w:tcPr>
          <w:p w14:paraId="4B2E48C4" w14:textId="77777777" w:rsidR="00B62051" w:rsidRDefault="00B62051" w:rsidP="00F63D3F">
            <w:pPr>
              <w:spacing w:line="240" w:lineRule="atLeast"/>
              <w:ind w:firstLineChars="0" w:firstLine="0"/>
              <w:jc w:val="center"/>
              <w:rPr>
                <w:rFonts w:ascii="仿宋" w:hAnsi="仿宋" w:cs="仿宋"/>
                <w:sz w:val="21"/>
                <w:szCs w:val="21"/>
              </w:rPr>
            </w:pPr>
          </w:p>
        </w:tc>
        <w:tc>
          <w:tcPr>
            <w:tcW w:w="575" w:type="pct"/>
            <w:gridSpan w:val="3"/>
            <w:vMerge/>
            <w:shd w:val="clear" w:color="auto" w:fill="auto"/>
            <w:tcMar>
              <w:top w:w="15" w:type="dxa"/>
              <w:left w:w="15" w:type="dxa"/>
              <w:right w:w="15" w:type="dxa"/>
            </w:tcMar>
            <w:vAlign w:val="center"/>
          </w:tcPr>
          <w:p w14:paraId="49AA5BF2" w14:textId="77777777" w:rsidR="00B62051" w:rsidRDefault="00B62051" w:rsidP="00F63D3F">
            <w:pPr>
              <w:spacing w:line="240" w:lineRule="atLeast"/>
              <w:ind w:firstLineChars="0" w:firstLine="0"/>
              <w:jc w:val="center"/>
              <w:rPr>
                <w:rFonts w:ascii="仿宋" w:hAnsi="仿宋" w:cs="仿宋"/>
                <w:sz w:val="21"/>
                <w:szCs w:val="21"/>
              </w:rPr>
            </w:pPr>
          </w:p>
        </w:tc>
        <w:tc>
          <w:tcPr>
            <w:tcW w:w="359" w:type="pct"/>
            <w:shd w:val="clear" w:color="auto" w:fill="auto"/>
            <w:tcMar>
              <w:top w:w="15" w:type="dxa"/>
              <w:left w:w="15" w:type="dxa"/>
              <w:right w:w="15" w:type="dxa"/>
            </w:tcMar>
            <w:vAlign w:val="center"/>
          </w:tcPr>
          <w:p w14:paraId="27963D77" w14:textId="77777777" w:rsidR="00B62051" w:rsidRDefault="00B62051" w:rsidP="00F63D3F">
            <w:pPr>
              <w:spacing w:line="240" w:lineRule="atLeast"/>
              <w:ind w:firstLineChars="0" w:firstLine="0"/>
              <w:jc w:val="center"/>
              <w:rPr>
                <w:rFonts w:ascii="仿宋" w:hAnsi="仿宋" w:cs="仿宋"/>
                <w:sz w:val="21"/>
                <w:szCs w:val="21"/>
              </w:rPr>
            </w:pPr>
            <w:r>
              <w:rPr>
                <w:rFonts w:ascii="仿宋" w:hAnsi="仿宋" w:cs="仿宋" w:hint="eastAsia"/>
                <w:color w:val="000000"/>
                <w:kern w:val="0"/>
                <w:sz w:val="24"/>
                <w:szCs w:val="24"/>
                <w:lang w:bidi="ar"/>
              </w:rPr>
              <w:t>GB00005</w:t>
            </w:r>
          </w:p>
        </w:tc>
        <w:tc>
          <w:tcPr>
            <w:tcW w:w="609" w:type="pct"/>
            <w:shd w:val="clear" w:color="auto" w:fill="auto"/>
            <w:tcMar>
              <w:top w:w="15" w:type="dxa"/>
              <w:left w:w="15" w:type="dxa"/>
              <w:right w:w="15" w:type="dxa"/>
            </w:tcMar>
            <w:vAlign w:val="center"/>
          </w:tcPr>
          <w:p w14:paraId="49C0BCF2" w14:textId="77777777" w:rsidR="00B62051" w:rsidRDefault="00B62051" w:rsidP="00F63D3F">
            <w:pPr>
              <w:widowControl/>
              <w:spacing w:line="240" w:lineRule="atLeast"/>
              <w:ind w:firstLineChars="0" w:firstLine="0"/>
              <w:jc w:val="center"/>
              <w:textAlignment w:val="center"/>
              <w:rPr>
                <w:rFonts w:ascii="仿宋" w:hAnsi="仿宋" w:cs="仿宋"/>
                <w:kern w:val="0"/>
                <w:sz w:val="21"/>
                <w:szCs w:val="21"/>
                <w:lang w:bidi="ar"/>
              </w:rPr>
            </w:pPr>
            <w:r>
              <w:rPr>
                <w:rFonts w:ascii="仿宋" w:hAnsi="仿宋" w:cs="仿宋" w:hint="eastAsia"/>
                <w:kern w:val="0"/>
                <w:sz w:val="21"/>
                <w:szCs w:val="21"/>
                <w:lang w:bidi="ar"/>
              </w:rPr>
              <w:t>形势与政策</w:t>
            </w:r>
          </w:p>
        </w:tc>
        <w:tc>
          <w:tcPr>
            <w:tcW w:w="183" w:type="pct"/>
            <w:shd w:val="clear" w:color="auto" w:fill="auto"/>
            <w:tcMar>
              <w:top w:w="15" w:type="dxa"/>
              <w:left w:w="15" w:type="dxa"/>
              <w:right w:w="15" w:type="dxa"/>
            </w:tcMar>
            <w:vAlign w:val="center"/>
          </w:tcPr>
          <w:p w14:paraId="021D6B08"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1</w:t>
            </w:r>
          </w:p>
        </w:tc>
        <w:tc>
          <w:tcPr>
            <w:tcW w:w="188" w:type="pct"/>
            <w:shd w:val="clear" w:color="auto" w:fill="auto"/>
            <w:tcMar>
              <w:top w:w="15" w:type="dxa"/>
              <w:left w:w="15" w:type="dxa"/>
              <w:right w:w="15" w:type="dxa"/>
            </w:tcMar>
            <w:vAlign w:val="center"/>
          </w:tcPr>
          <w:p w14:paraId="3D9FC096"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18</w:t>
            </w:r>
          </w:p>
        </w:tc>
        <w:tc>
          <w:tcPr>
            <w:tcW w:w="190" w:type="pct"/>
            <w:shd w:val="clear" w:color="auto" w:fill="auto"/>
            <w:tcMar>
              <w:top w:w="15" w:type="dxa"/>
              <w:left w:w="15" w:type="dxa"/>
              <w:right w:w="15" w:type="dxa"/>
            </w:tcMar>
            <w:vAlign w:val="center"/>
          </w:tcPr>
          <w:p w14:paraId="34AC1A8E"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16</w:t>
            </w:r>
          </w:p>
        </w:tc>
        <w:tc>
          <w:tcPr>
            <w:tcW w:w="190" w:type="pct"/>
            <w:shd w:val="clear" w:color="auto" w:fill="auto"/>
            <w:tcMar>
              <w:top w:w="15" w:type="dxa"/>
              <w:left w:w="15" w:type="dxa"/>
              <w:right w:w="15" w:type="dxa"/>
            </w:tcMar>
            <w:vAlign w:val="center"/>
          </w:tcPr>
          <w:p w14:paraId="49837ED2"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2</w:t>
            </w:r>
          </w:p>
        </w:tc>
        <w:tc>
          <w:tcPr>
            <w:tcW w:w="201" w:type="pct"/>
            <w:shd w:val="clear" w:color="auto" w:fill="auto"/>
            <w:tcMar>
              <w:top w:w="15" w:type="dxa"/>
              <w:left w:w="15" w:type="dxa"/>
              <w:right w:w="15" w:type="dxa"/>
            </w:tcMar>
            <w:vAlign w:val="center"/>
          </w:tcPr>
          <w:p w14:paraId="54A511D5" w14:textId="77777777" w:rsidR="00B62051" w:rsidRDefault="00B62051" w:rsidP="00F63D3F">
            <w:pPr>
              <w:spacing w:line="240" w:lineRule="atLeast"/>
              <w:ind w:firstLineChars="0" w:firstLine="0"/>
              <w:jc w:val="center"/>
              <w:rPr>
                <w:rFonts w:ascii="仿宋" w:hAnsi="仿宋" w:cs="仿宋"/>
                <w:sz w:val="21"/>
                <w:szCs w:val="21"/>
              </w:rPr>
            </w:pPr>
          </w:p>
        </w:tc>
        <w:tc>
          <w:tcPr>
            <w:tcW w:w="185" w:type="pct"/>
            <w:shd w:val="clear" w:color="auto" w:fill="auto"/>
            <w:tcMar>
              <w:top w:w="15" w:type="dxa"/>
              <w:left w:w="15" w:type="dxa"/>
              <w:right w:w="15" w:type="dxa"/>
            </w:tcMar>
            <w:vAlign w:val="center"/>
          </w:tcPr>
          <w:p w14:paraId="5BAA0686" w14:textId="77777777" w:rsidR="00B62051" w:rsidRDefault="00B62051" w:rsidP="00F63D3F">
            <w:pPr>
              <w:spacing w:line="240" w:lineRule="atLeast"/>
              <w:ind w:firstLineChars="0" w:firstLine="0"/>
              <w:jc w:val="center"/>
              <w:rPr>
                <w:rFonts w:ascii="仿宋" w:hAnsi="仿宋" w:cs="仿宋"/>
                <w:sz w:val="21"/>
                <w:szCs w:val="21"/>
              </w:rPr>
            </w:pPr>
          </w:p>
        </w:tc>
        <w:tc>
          <w:tcPr>
            <w:tcW w:w="192" w:type="pct"/>
            <w:shd w:val="clear" w:color="auto" w:fill="auto"/>
            <w:tcMar>
              <w:top w:w="15" w:type="dxa"/>
              <w:left w:w="15" w:type="dxa"/>
              <w:right w:w="15" w:type="dxa"/>
            </w:tcMar>
            <w:vAlign w:val="center"/>
          </w:tcPr>
          <w:p w14:paraId="24C91CF8" w14:textId="77777777" w:rsidR="00B62051" w:rsidRDefault="00B62051" w:rsidP="00F63D3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52692B36" w14:textId="77777777" w:rsidR="00B62051" w:rsidRDefault="00B62051" w:rsidP="00F63D3F">
            <w:pPr>
              <w:spacing w:line="240" w:lineRule="atLeast"/>
              <w:ind w:firstLineChars="0" w:firstLine="0"/>
              <w:jc w:val="center"/>
              <w:rPr>
                <w:rFonts w:ascii="仿宋" w:hAnsi="仿宋" w:cs="仿宋"/>
                <w:sz w:val="21"/>
                <w:szCs w:val="21"/>
              </w:rPr>
            </w:pPr>
          </w:p>
        </w:tc>
        <w:tc>
          <w:tcPr>
            <w:tcW w:w="955" w:type="pct"/>
            <w:gridSpan w:val="5"/>
            <w:shd w:val="clear" w:color="auto" w:fill="auto"/>
            <w:tcMar>
              <w:top w:w="15" w:type="dxa"/>
              <w:left w:w="15" w:type="dxa"/>
              <w:right w:w="15" w:type="dxa"/>
            </w:tcMar>
            <w:vAlign w:val="center"/>
          </w:tcPr>
          <w:p w14:paraId="27AB9DA5" w14:textId="77777777" w:rsidR="00B62051" w:rsidRDefault="00B62051" w:rsidP="00F63D3F">
            <w:pPr>
              <w:spacing w:line="240" w:lineRule="atLeast"/>
              <w:ind w:firstLineChars="0" w:firstLine="0"/>
              <w:jc w:val="center"/>
              <w:rPr>
                <w:rFonts w:ascii="仿宋" w:hAnsi="仿宋" w:cs="仿宋"/>
                <w:sz w:val="21"/>
                <w:szCs w:val="21"/>
              </w:rPr>
            </w:pPr>
            <w:r>
              <w:rPr>
                <w:rFonts w:ascii="仿宋" w:hAnsi="仿宋" w:cs="仿宋" w:hint="eastAsia"/>
                <w:sz w:val="21"/>
                <w:szCs w:val="21"/>
              </w:rPr>
              <w:t>5—9</w:t>
            </w:r>
            <w:r>
              <w:rPr>
                <w:rFonts w:ascii="仿宋" w:hAnsi="仿宋" w:cs="仿宋" w:hint="eastAsia"/>
                <w:kern w:val="0"/>
                <w:sz w:val="21"/>
                <w:szCs w:val="21"/>
                <w:lang w:bidi="ar"/>
              </w:rPr>
              <w:t>学期开设专题讲座</w:t>
            </w:r>
          </w:p>
        </w:tc>
        <w:tc>
          <w:tcPr>
            <w:tcW w:w="227" w:type="pct"/>
            <w:shd w:val="clear" w:color="auto" w:fill="auto"/>
            <w:tcMar>
              <w:top w:w="15" w:type="dxa"/>
              <w:left w:w="15" w:type="dxa"/>
              <w:right w:w="15" w:type="dxa"/>
            </w:tcMar>
            <w:vAlign w:val="center"/>
          </w:tcPr>
          <w:p w14:paraId="7DCB9369" w14:textId="77777777" w:rsidR="00B62051" w:rsidRDefault="00B62051" w:rsidP="00F63D3F">
            <w:pPr>
              <w:spacing w:line="240" w:lineRule="atLeast"/>
              <w:ind w:firstLineChars="0" w:firstLine="0"/>
              <w:jc w:val="center"/>
              <w:rPr>
                <w:rFonts w:ascii="仿宋" w:hAnsi="仿宋" w:cs="仿宋"/>
                <w:sz w:val="21"/>
                <w:szCs w:val="21"/>
              </w:rPr>
            </w:pPr>
          </w:p>
        </w:tc>
        <w:tc>
          <w:tcPr>
            <w:tcW w:w="436" w:type="pct"/>
            <w:shd w:val="clear" w:color="auto" w:fill="auto"/>
            <w:tcMar>
              <w:top w:w="15" w:type="dxa"/>
              <w:left w:w="15" w:type="dxa"/>
              <w:right w:w="15" w:type="dxa"/>
            </w:tcMar>
            <w:vAlign w:val="center"/>
          </w:tcPr>
          <w:p w14:paraId="05E3267F" w14:textId="77777777" w:rsidR="00B62051" w:rsidRDefault="00B62051" w:rsidP="00F63D3F">
            <w:pPr>
              <w:widowControl/>
              <w:spacing w:line="240" w:lineRule="atLeast"/>
              <w:ind w:firstLineChars="0" w:firstLine="0"/>
              <w:jc w:val="center"/>
              <w:textAlignment w:val="center"/>
              <w:rPr>
                <w:rFonts w:ascii="仿宋" w:hAnsi="仿宋" w:cs="仿宋"/>
                <w:kern w:val="0"/>
                <w:sz w:val="21"/>
                <w:szCs w:val="21"/>
                <w:lang w:bidi="ar"/>
              </w:rPr>
            </w:pPr>
          </w:p>
        </w:tc>
        <w:tc>
          <w:tcPr>
            <w:tcW w:w="154" w:type="pct"/>
            <w:shd w:val="clear" w:color="auto" w:fill="auto"/>
            <w:tcMar>
              <w:top w:w="15" w:type="dxa"/>
              <w:left w:w="15" w:type="dxa"/>
              <w:right w:w="15" w:type="dxa"/>
            </w:tcMar>
            <w:vAlign w:val="center"/>
          </w:tcPr>
          <w:p w14:paraId="764899A5" w14:textId="77777777" w:rsidR="00B62051" w:rsidRDefault="00B62051" w:rsidP="00F63D3F">
            <w:pPr>
              <w:spacing w:line="240" w:lineRule="atLeast"/>
              <w:ind w:firstLineChars="0" w:firstLine="0"/>
              <w:jc w:val="center"/>
              <w:rPr>
                <w:rFonts w:ascii="仿宋" w:hAnsi="仿宋" w:cs="仿宋"/>
                <w:sz w:val="21"/>
                <w:szCs w:val="21"/>
              </w:rPr>
            </w:pPr>
          </w:p>
        </w:tc>
      </w:tr>
      <w:tr w:rsidR="00B62051" w14:paraId="5F8712BB" w14:textId="77777777" w:rsidTr="00E943EF">
        <w:trPr>
          <w:trHeight w:val="20"/>
        </w:trPr>
        <w:tc>
          <w:tcPr>
            <w:tcW w:w="166" w:type="pct"/>
            <w:vMerge/>
            <w:shd w:val="clear" w:color="auto" w:fill="auto"/>
            <w:tcMar>
              <w:top w:w="15" w:type="dxa"/>
              <w:left w:w="15" w:type="dxa"/>
              <w:right w:w="15" w:type="dxa"/>
            </w:tcMar>
            <w:vAlign w:val="center"/>
          </w:tcPr>
          <w:p w14:paraId="2E6106BF" w14:textId="77777777" w:rsidR="00B62051" w:rsidRDefault="00B62051" w:rsidP="00F63D3F">
            <w:pPr>
              <w:spacing w:line="240" w:lineRule="atLeast"/>
              <w:ind w:firstLineChars="0" w:firstLine="0"/>
              <w:jc w:val="center"/>
              <w:rPr>
                <w:rFonts w:ascii="仿宋" w:hAnsi="仿宋" w:cs="仿宋"/>
                <w:sz w:val="21"/>
                <w:szCs w:val="21"/>
              </w:rPr>
            </w:pPr>
          </w:p>
        </w:tc>
        <w:tc>
          <w:tcPr>
            <w:tcW w:w="575" w:type="pct"/>
            <w:gridSpan w:val="3"/>
            <w:vMerge/>
            <w:shd w:val="clear" w:color="auto" w:fill="auto"/>
            <w:tcMar>
              <w:top w:w="15" w:type="dxa"/>
              <w:left w:w="15" w:type="dxa"/>
              <w:right w:w="15" w:type="dxa"/>
            </w:tcMar>
            <w:vAlign w:val="center"/>
          </w:tcPr>
          <w:p w14:paraId="5B4C9F0F" w14:textId="77777777" w:rsidR="00B62051" w:rsidRDefault="00B62051" w:rsidP="00F63D3F">
            <w:pPr>
              <w:spacing w:line="240" w:lineRule="atLeast"/>
              <w:ind w:firstLineChars="0" w:firstLine="0"/>
              <w:jc w:val="center"/>
              <w:rPr>
                <w:rFonts w:ascii="仿宋" w:hAnsi="仿宋" w:cs="仿宋"/>
                <w:sz w:val="21"/>
                <w:szCs w:val="21"/>
              </w:rPr>
            </w:pPr>
          </w:p>
        </w:tc>
        <w:tc>
          <w:tcPr>
            <w:tcW w:w="359" w:type="pct"/>
            <w:shd w:val="clear" w:color="auto" w:fill="auto"/>
            <w:tcMar>
              <w:top w:w="15" w:type="dxa"/>
              <w:left w:w="15" w:type="dxa"/>
              <w:right w:w="15" w:type="dxa"/>
            </w:tcMar>
            <w:vAlign w:val="center"/>
          </w:tcPr>
          <w:p w14:paraId="257EDBD7" w14:textId="77777777" w:rsidR="00B62051" w:rsidRDefault="00B62051" w:rsidP="00F63D3F">
            <w:pPr>
              <w:spacing w:line="240" w:lineRule="atLeast"/>
              <w:ind w:firstLineChars="0" w:firstLine="0"/>
              <w:jc w:val="center"/>
              <w:rPr>
                <w:rFonts w:ascii="仿宋" w:hAnsi="仿宋" w:cs="仿宋"/>
                <w:sz w:val="21"/>
                <w:szCs w:val="21"/>
              </w:rPr>
            </w:pPr>
            <w:r>
              <w:rPr>
                <w:rFonts w:ascii="仿宋" w:hAnsi="仿宋" w:cs="仿宋" w:hint="eastAsia"/>
                <w:color w:val="000000"/>
                <w:kern w:val="0"/>
                <w:sz w:val="24"/>
                <w:szCs w:val="24"/>
                <w:lang w:bidi="ar"/>
              </w:rPr>
              <w:t>GB00020</w:t>
            </w:r>
          </w:p>
        </w:tc>
        <w:tc>
          <w:tcPr>
            <w:tcW w:w="609" w:type="pct"/>
            <w:shd w:val="clear" w:color="auto" w:fill="auto"/>
            <w:tcMar>
              <w:top w:w="15" w:type="dxa"/>
              <w:left w:w="15" w:type="dxa"/>
              <w:right w:w="15" w:type="dxa"/>
            </w:tcMar>
            <w:vAlign w:val="center"/>
          </w:tcPr>
          <w:p w14:paraId="0EC49555" w14:textId="77777777" w:rsidR="00B62051" w:rsidRDefault="00B62051" w:rsidP="00F63D3F">
            <w:pPr>
              <w:widowControl/>
              <w:spacing w:line="240" w:lineRule="atLeast"/>
              <w:ind w:firstLineChars="0" w:firstLine="0"/>
              <w:jc w:val="center"/>
              <w:textAlignment w:val="center"/>
              <w:rPr>
                <w:rFonts w:ascii="仿宋" w:hAnsi="仿宋" w:cs="仿宋"/>
                <w:kern w:val="0"/>
                <w:sz w:val="21"/>
                <w:szCs w:val="21"/>
                <w:lang w:bidi="ar"/>
              </w:rPr>
            </w:pPr>
            <w:r>
              <w:rPr>
                <w:rFonts w:ascii="仿宋" w:hAnsi="仿宋" w:cs="仿宋" w:hint="eastAsia"/>
                <w:kern w:val="0"/>
                <w:sz w:val="21"/>
                <w:szCs w:val="21"/>
                <w:lang w:bidi="ar"/>
              </w:rPr>
              <w:t>劳动教育</w:t>
            </w:r>
          </w:p>
        </w:tc>
        <w:tc>
          <w:tcPr>
            <w:tcW w:w="183" w:type="pct"/>
            <w:shd w:val="clear" w:color="auto" w:fill="auto"/>
            <w:tcMar>
              <w:top w:w="15" w:type="dxa"/>
              <w:left w:w="15" w:type="dxa"/>
              <w:right w:w="15" w:type="dxa"/>
            </w:tcMar>
            <w:vAlign w:val="center"/>
          </w:tcPr>
          <w:p w14:paraId="26A1A9A2" w14:textId="77777777" w:rsidR="00B62051" w:rsidRDefault="00B62051" w:rsidP="00F63D3F">
            <w:pPr>
              <w:widowControl/>
              <w:spacing w:line="240" w:lineRule="atLeast"/>
              <w:ind w:firstLineChars="0" w:firstLine="0"/>
              <w:jc w:val="center"/>
              <w:textAlignment w:val="center"/>
              <w:rPr>
                <w:rFonts w:ascii="仿宋" w:hAnsi="仿宋" w:cs="仿宋"/>
                <w:kern w:val="0"/>
                <w:sz w:val="21"/>
                <w:szCs w:val="21"/>
                <w:lang w:bidi="ar"/>
              </w:rPr>
            </w:pPr>
            <w:r>
              <w:rPr>
                <w:rFonts w:ascii="仿宋" w:hAnsi="仿宋" w:cs="仿宋" w:hint="eastAsia"/>
                <w:kern w:val="0"/>
                <w:sz w:val="21"/>
                <w:szCs w:val="21"/>
                <w:lang w:bidi="ar"/>
              </w:rPr>
              <w:t>1</w:t>
            </w:r>
          </w:p>
        </w:tc>
        <w:tc>
          <w:tcPr>
            <w:tcW w:w="188" w:type="pct"/>
            <w:shd w:val="clear" w:color="auto" w:fill="auto"/>
            <w:tcMar>
              <w:top w:w="15" w:type="dxa"/>
              <w:left w:w="15" w:type="dxa"/>
              <w:right w:w="15" w:type="dxa"/>
            </w:tcMar>
            <w:vAlign w:val="center"/>
          </w:tcPr>
          <w:p w14:paraId="22F577D5" w14:textId="77777777" w:rsidR="00B62051" w:rsidRDefault="00B62051" w:rsidP="00F63D3F">
            <w:pPr>
              <w:widowControl/>
              <w:spacing w:line="240" w:lineRule="atLeast"/>
              <w:ind w:firstLineChars="0" w:firstLine="0"/>
              <w:jc w:val="center"/>
              <w:textAlignment w:val="center"/>
              <w:rPr>
                <w:rFonts w:ascii="仿宋" w:hAnsi="仿宋" w:cs="仿宋"/>
                <w:kern w:val="0"/>
                <w:sz w:val="21"/>
                <w:szCs w:val="21"/>
                <w:lang w:bidi="ar"/>
              </w:rPr>
            </w:pPr>
            <w:r>
              <w:rPr>
                <w:rFonts w:ascii="仿宋" w:hAnsi="仿宋" w:cs="仿宋" w:hint="eastAsia"/>
                <w:kern w:val="0"/>
                <w:sz w:val="21"/>
                <w:szCs w:val="21"/>
                <w:lang w:bidi="ar"/>
              </w:rPr>
              <w:t>16</w:t>
            </w:r>
          </w:p>
        </w:tc>
        <w:tc>
          <w:tcPr>
            <w:tcW w:w="190" w:type="pct"/>
            <w:shd w:val="clear" w:color="auto" w:fill="auto"/>
            <w:tcMar>
              <w:top w:w="15" w:type="dxa"/>
              <w:left w:w="15" w:type="dxa"/>
              <w:right w:w="15" w:type="dxa"/>
            </w:tcMar>
            <w:vAlign w:val="center"/>
          </w:tcPr>
          <w:p w14:paraId="3E02E0E6" w14:textId="77777777" w:rsidR="00B62051" w:rsidRDefault="00B62051" w:rsidP="00F63D3F">
            <w:pPr>
              <w:widowControl/>
              <w:spacing w:line="240" w:lineRule="atLeast"/>
              <w:ind w:firstLineChars="0" w:firstLine="0"/>
              <w:jc w:val="center"/>
              <w:textAlignment w:val="center"/>
              <w:rPr>
                <w:rFonts w:ascii="仿宋" w:hAnsi="仿宋" w:cs="仿宋"/>
                <w:kern w:val="0"/>
                <w:sz w:val="21"/>
                <w:szCs w:val="21"/>
                <w:lang w:bidi="ar"/>
              </w:rPr>
            </w:pPr>
            <w:r>
              <w:rPr>
                <w:rFonts w:ascii="仿宋" w:hAnsi="仿宋" w:cs="仿宋" w:hint="eastAsia"/>
                <w:kern w:val="0"/>
                <w:sz w:val="21"/>
                <w:szCs w:val="21"/>
                <w:lang w:bidi="ar"/>
              </w:rPr>
              <w:t>4</w:t>
            </w:r>
          </w:p>
        </w:tc>
        <w:tc>
          <w:tcPr>
            <w:tcW w:w="190" w:type="pct"/>
            <w:shd w:val="clear" w:color="auto" w:fill="auto"/>
            <w:tcMar>
              <w:top w:w="15" w:type="dxa"/>
              <w:left w:w="15" w:type="dxa"/>
              <w:right w:w="15" w:type="dxa"/>
            </w:tcMar>
            <w:vAlign w:val="center"/>
          </w:tcPr>
          <w:p w14:paraId="0F7AAC14" w14:textId="77777777" w:rsidR="00B62051" w:rsidRDefault="00B62051" w:rsidP="00F63D3F">
            <w:pPr>
              <w:widowControl/>
              <w:spacing w:line="240" w:lineRule="atLeast"/>
              <w:ind w:firstLineChars="0" w:firstLine="0"/>
              <w:jc w:val="center"/>
              <w:textAlignment w:val="center"/>
              <w:rPr>
                <w:rFonts w:ascii="仿宋" w:hAnsi="仿宋" w:cs="仿宋"/>
                <w:kern w:val="0"/>
                <w:sz w:val="21"/>
                <w:szCs w:val="21"/>
                <w:lang w:bidi="ar"/>
              </w:rPr>
            </w:pPr>
            <w:r>
              <w:rPr>
                <w:rFonts w:ascii="仿宋" w:hAnsi="仿宋" w:cs="仿宋" w:hint="eastAsia"/>
                <w:kern w:val="0"/>
                <w:sz w:val="21"/>
                <w:szCs w:val="21"/>
                <w:lang w:bidi="ar"/>
              </w:rPr>
              <w:t>12</w:t>
            </w:r>
          </w:p>
        </w:tc>
        <w:tc>
          <w:tcPr>
            <w:tcW w:w="201" w:type="pct"/>
            <w:shd w:val="clear" w:color="auto" w:fill="auto"/>
            <w:tcMar>
              <w:top w:w="15" w:type="dxa"/>
              <w:left w:w="15" w:type="dxa"/>
              <w:right w:w="15" w:type="dxa"/>
            </w:tcMar>
            <w:vAlign w:val="center"/>
          </w:tcPr>
          <w:p w14:paraId="70282A8B" w14:textId="77777777" w:rsidR="00B62051" w:rsidRDefault="00B62051" w:rsidP="00F63D3F">
            <w:pPr>
              <w:spacing w:line="240" w:lineRule="atLeast"/>
              <w:ind w:firstLineChars="0" w:firstLine="0"/>
              <w:jc w:val="center"/>
              <w:rPr>
                <w:rFonts w:ascii="仿宋" w:hAnsi="仿宋" w:cs="仿宋"/>
                <w:sz w:val="21"/>
                <w:szCs w:val="21"/>
              </w:rPr>
            </w:pPr>
          </w:p>
        </w:tc>
        <w:tc>
          <w:tcPr>
            <w:tcW w:w="185" w:type="pct"/>
            <w:shd w:val="clear" w:color="auto" w:fill="auto"/>
            <w:tcMar>
              <w:top w:w="15" w:type="dxa"/>
              <w:left w:w="15" w:type="dxa"/>
              <w:right w:w="15" w:type="dxa"/>
            </w:tcMar>
            <w:vAlign w:val="center"/>
          </w:tcPr>
          <w:p w14:paraId="4FF507F0" w14:textId="77777777" w:rsidR="00B62051" w:rsidRDefault="00B62051" w:rsidP="00F63D3F">
            <w:pPr>
              <w:spacing w:line="240" w:lineRule="atLeast"/>
              <w:ind w:firstLineChars="0" w:firstLine="0"/>
              <w:jc w:val="center"/>
              <w:rPr>
                <w:rFonts w:ascii="仿宋" w:hAnsi="仿宋" w:cs="仿宋"/>
                <w:sz w:val="21"/>
                <w:szCs w:val="21"/>
              </w:rPr>
            </w:pPr>
          </w:p>
        </w:tc>
        <w:tc>
          <w:tcPr>
            <w:tcW w:w="192" w:type="pct"/>
            <w:shd w:val="clear" w:color="auto" w:fill="auto"/>
            <w:tcMar>
              <w:top w:w="15" w:type="dxa"/>
              <w:left w:w="15" w:type="dxa"/>
              <w:right w:w="15" w:type="dxa"/>
            </w:tcMar>
            <w:vAlign w:val="center"/>
          </w:tcPr>
          <w:p w14:paraId="063E5C55" w14:textId="77777777" w:rsidR="00B62051" w:rsidRDefault="00B62051" w:rsidP="00F63D3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2168C9B3" w14:textId="77777777" w:rsidR="00B62051" w:rsidRDefault="00B62051" w:rsidP="00F63D3F">
            <w:pPr>
              <w:spacing w:line="240" w:lineRule="atLeast"/>
              <w:ind w:firstLineChars="0" w:firstLine="0"/>
              <w:jc w:val="center"/>
              <w:rPr>
                <w:rFonts w:ascii="仿宋" w:hAnsi="仿宋" w:cs="仿宋"/>
                <w:sz w:val="21"/>
                <w:szCs w:val="21"/>
              </w:rPr>
            </w:pPr>
            <w:r>
              <w:rPr>
                <w:rFonts w:ascii="仿宋" w:hAnsi="仿宋" w:cs="仿宋" w:hint="eastAsia"/>
                <w:sz w:val="20"/>
                <w:szCs w:val="20"/>
              </w:rPr>
              <w:t>1*4</w:t>
            </w:r>
          </w:p>
        </w:tc>
        <w:tc>
          <w:tcPr>
            <w:tcW w:w="194" w:type="pct"/>
            <w:shd w:val="clear" w:color="auto" w:fill="auto"/>
            <w:tcMar>
              <w:top w:w="15" w:type="dxa"/>
              <w:left w:w="15" w:type="dxa"/>
              <w:right w:w="15" w:type="dxa"/>
            </w:tcMar>
            <w:vAlign w:val="center"/>
          </w:tcPr>
          <w:p w14:paraId="4C0EA0EF" w14:textId="77777777" w:rsidR="00B62051" w:rsidRDefault="00B62051" w:rsidP="00F63D3F">
            <w:pPr>
              <w:widowControl/>
              <w:spacing w:line="240" w:lineRule="atLeast"/>
              <w:ind w:firstLineChars="0" w:firstLine="0"/>
              <w:jc w:val="center"/>
              <w:textAlignment w:val="center"/>
              <w:rPr>
                <w:rFonts w:ascii="仿宋" w:hAnsi="仿宋" w:cs="仿宋"/>
                <w:kern w:val="0"/>
                <w:sz w:val="21"/>
                <w:szCs w:val="21"/>
                <w:lang w:bidi="ar"/>
              </w:rPr>
            </w:pPr>
            <w:r>
              <w:rPr>
                <w:rFonts w:ascii="仿宋" w:hAnsi="仿宋" w:cs="仿宋" w:hint="eastAsia"/>
                <w:sz w:val="20"/>
                <w:szCs w:val="20"/>
              </w:rPr>
              <w:t>1*4</w:t>
            </w:r>
          </w:p>
        </w:tc>
        <w:tc>
          <w:tcPr>
            <w:tcW w:w="185" w:type="pct"/>
            <w:shd w:val="clear" w:color="auto" w:fill="auto"/>
            <w:tcMar>
              <w:top w:w="15" w:type="dxa"/>
              <w:left w:w="15" w:type="dxa"/>
              <w:right w:w="15" w:type="dxa"/>
            </w:tcMar>
            <w:vAlign w:val="center"/>
          </w:tcPr>
          <w:p w14:paraId="6840C08C" w14:textId="77777777" w:rsidR="00B62051" w:rsidRDefault="00B62051" w:rsidP="00F63D3F">
            <w:pPr>
              <w:spacing w:line="240" w:lineRule="atLeast"/>
              <w:ind w:firstLineChars="0" w:firstLine="0"/>
              <w:jc w:val="center"/>
              <w:rPr>
                <w:rFonts w:ascii="仿宋" w:hAnsi="仿宋" w:cs="仿宋"/>
                <w:sz w:val="21"/>
                <w:szCs w:val="21"/>
              </w:rPr>
            </w:pPr>
            <w:r>
              <w:rPr>
                <w:rFonts w:ascii="仿宋" w:hAnsi="仿宋" w:cs="仿宋" w:hint="eastAsia"/>
                <w:sz w:val="20"/>
                <w:szCs w:val="20"/>
              </w:rPr>
              <w:t>1*4</w:t>
            </w:r>
          </w:p>
        </w:tc>
        <w:tc>
          <w:tcPr>
            <w:tcW w:w="190" w:type="pct"/>
            <w:shd w:val="clear" w:color="auto" w:fill="auto"/>
            <w:tcMar>
              <w:top w:w="15" w:type="dxa"/>
              <w:left w:w="15" w:type="dxa"/>
              <w:right w:w="15" w:type="dxa"/>
            </w:tcMar>
            <w:vAlign w:val="center"/>
          </w:tcPr>
          <w:p w14:paraId="17279EE4" w14:textId="77777777" w:rsidR="00B62051" w:rsidRDefault="00B62051" w:rsidP="00F63D3F">
            <w:pPr>
              <w:spacing w:line="240" w:lineRule="atLeast"/>
              <w:ind w:firstLineChars="0" w:firstLine="0"/>
              <w:jc w:val="center"/>
              <w:rPr>
                <w:rFonts w:ascii="仿宋" w:hAnsi="仿宋" w:cs="仿宋"/>
                <w:sz w:val="21"/>
                <w:szCs w:val="21"/>
              </w:rPr>
            </w:pPr>
            <w:r>
              <w:rPr>
                <w:rFonts w:ascii="仿宋" w:hAnsi="仿宋" w:cs="仿宋" w:hint="eastAsia"/>
                <w:sz w:val="20"/>
                <w:szCs w:val="20"/>
              </w:rPr>
              <w:t>1*4</w:t>
            </w:r>
          </w:p>
        </w:tc>
        <w:tc>
          <w:tcPr>
            <w:tcW w:w="190" w:type="pct"/>
            <w:shd w:val="clear" w:color="auto" w:fill="auto"/>
            <w:tcMar>
              <w:top w:w="15" w:type="dxa"/>
              <w:left w:w="15" w:type="dxa"/>
              <w:right w:w="15" w:type="dxa"/>
            </w:tcMar>
            <w:vAlign w:val="center"/>
          </w:tcPr>
          <w:p w14:paraId="6607571C" w14:textId="77777777" w:rsidR="00B62051" w:rsidRDefault="00B62051" w:rsidP="00F63D3F">
            <w:pPr>
              <w:spacing w:line="240" w:lineRule="atLeast"/>
              <w:ind w:firstLineChars="0" w:firstLine="0"/>
              <w:jc w:val="center"/>
              <w:rPr>
                <w:rFonts w:ascii="仿宋" w:hAnsi="仿宋" w:cs="仿宋"/>
                <w:sz w:val="21"/>
                <w:szCs w:val="21"/>
              </w:rPr>
            </w:pPr>
          </w:p>
        </w:tc>
        <w:tc>
          <w:tcPr>
            <w:tcW w:w="196" w:type="pct"/>
            <w:shd w:val="clear" w:color="auto" w:fill="auto"/>
            <w:tcMar>
              <w:top w:w="15" w:type="dxa"/>
              <w:left w:w="15" w:type="dxa"/>
              <w:right w:w="15" w:type="dxa"/>
            </w:tcMar>
            <w:vAlign w:val="center"/>
          </w:tcPr>
          <w:p w14:paraId="42A5B58C" w14:textId="77777777" w:rsidR="00B62051" w:rsidRDefault="00B62051" w:rsidP="00F63D3F">
            <w:pPr>
              <w:spacing w:line="240" w:lineRule="atLeast"/>
              <w:ind w:firstLineChars="0" w:firstLine="0"/>
              <w:jc w:val="center"/>
              <w:rPr>
                <w:rFonts w:ascii="仿宋" w:hAnsi="仿宋" w:cs="仿宋"/>
                <w:sz w:val="21"/>
                <w:szCs w:val="21"/>
              </w:rPr>
            </w:pPr>
          </w:p>
        </w:tc>
        <w:tc>
          <w:tcPr>
            <w:tcW w:w="227" w:type="pct"/>
            <w:shd w:val="clear" w:color="auto" w:fill="auto"/>
            <w:tcMar>
              <w:top w:w="15" w:type="dxa"/>
              <w:left w:w="15" w:type="dxa"/>
              <w:right w:w="15" w:type="dxa"/>
            </w:tcMar>
            <w:vAlign w:val="center"/>
          </w:tcPr>
          <w:p w14:paraId="6A3296AC" w14:textId="77777777" w:rsidR="00B62051" w:rsidRDefault="00B62051" w:rsidP="00F63D3F">
            <w:pPr>
              <w:spacing w:line="240" w:lineRule="atLeast"/>
              <w:ind w:firstLineChars="0" w:firstLine="0"/>
              <w:jc w:val="center"/>
              <w:rPr>
                <w:rFonts w:ascii="仿宋" w:hAnsi="仿宋" w:cs="仿宋"/>
                <w:sz w:val="21"/>
                <w:szCs w:val="21"/>
              </w:rPr>
            </w:pPr>
          </w:p>
        </w:tc>
        <w:tc>
          <w:tcPr>
            <w:tcW w:w="436" w:type="pct"/>
            <w:shd w:val="clear" w:color="auto" w:fill="auto"/>
            <w:tcMar>
              <w:top w:w="15" w:type="dxa"/>
              <w:left w:w="15" w:type="dxa"/>
              <w:right w:w="15" w:type="dxa"/>
            </w:tcMar>
            <w:vAlign w:val="center"/>
          </w:tcPr>
          <w:p w14:paraId="31CB2405" w14:textId="77777777" w:rsidR="00B62051" w:rsidRDefault="00B62051" w:rsidP="00F63D3F">
            <w:pPr>
              <w:widowControl/>
              <w:spacing w:line="240" w:lineRule="atLeast"/>
              <w:ind w:firstLineChars="0" w:firstLine="0"/>
              <w:jc w:val="center"/>
              <w:textAlignment w:val="center"/>
              <w:rPr>
                <w:rFonts w:ascii="仿宋" w:hAnsi="仿宋" w:cs="仿宋"/>
                <w:kern w:val="0"/>
                <w:sz w:val="21"/>
                <w:szCs w:val="21"/>
                <w:lang w:bidi="ar"/>
              </w:rPr>
            </w:pPr>
            <w:r>
              <w:rPr>
                <w:rFonts w:ascii="仿宋" w:hAnsi="仿宋" w:cs="仿宋" w:hint="eastAsia"/>
                <w:kern w:val="0"/>
                <w:sz w:val="21"/>
                <w:szCs w:val="21"/>
                <w:lang w:bidi="ar"/>
              </w:rPr>
              <w:t>考查</w:t>
            </w:r>
          </w:p>
        </w:tc>
        <w:tc>
          <w:tcPr>
            <w:tcW w:w="154" w:type="pct"/>
            <w:shd w:val="clear" w:color="auto" w:fill="auto"/>
            <w:tcMar>
              <w:top w:w="15" w:type="dxa"/>
              <w:left w:w="15" w:type="dxa"/>
              <w:right w:w="15" w:type="dxa"/>
            </w:tcMar>
            <w:vAlign w:val="center"/>
          </w:tcPr>
          <w:p w14:paraId="59319DFF" w14:textId="77777777" w:rsidR="00B62051" w:rsidRDefault="00B62051" w:rsidP="00F63D3F">
            <w:pPr>
              <w:spacing w:line="240" w:lineRule="atLeast"/>
              <w:ind w:firstLineChars="0" w:firstLine="0"/>
              <w:jc w:val="center"/>
              <w:rPr>
                <w:rFonts w:ascii="仿宋" w:hAnsi="仿宋" w:cs="仿宋"/>
                <w:sz w:val="21"/>
                <w:szCs w:val="21"/>
              </w:rPr>
            </w:pPr>
          </w:p>
        </w:tc>
      </w:tr>
      <w:tr w:rsidR="00B56BFA" w14:paraId="2FD52B05" w14:textId="77777777" w:rsidTr="00E943EF">
        <w:trPr>
          <w:trHeight w:val="20"/>
        </w:trPr>
        <w:tc>
          <w:tcPr>
            <w:tcW w:w="166" w:type="pct"/>
            <w:vMerge/>
            <w:shd w:val="clear" w:color="auto" w:fill="auto"/>
            <w:tcMar>
              <w:top w:w="15" w:type="dxa"/>
              <w:left w:w="15" w:type="dxa"/>
              <w:right w:w="15" w:type="dxa"/>
            </w:tcMar>
            <w:vAlign w:val="center"/>
          </w:tcPr>
          <w:p w14:paraId="5BE67AA1" w14:textId="77777777" w:rsidR="00B62051" w:rsidRDefault="00B62051" w:rsidP="00F63D3F">
            <w:pPr>
              <w:spacing w:line="240" w:lineRule="atLeast"/>
              <w:ind w:firstLineChars="0" w:firstLine="0"/>
              <w:jc w:val="center"/>
              <w:rPr>
                <w:rFonts w:ascii="仿宋" w:hAnsi="仿宋" w:cs="仿宋"/>
                <w:sz w:val="21"/>
                <w:szCs w:val="21"/>
              </w:rPr>
            </w:pPr>
          </w:p>
        </w:tc>
        <w:tc>
          <w:tcPr>
            <w:tcW w:w="575" w:type="pct"/>
            <w:gridSpan w:val="3"/>
            <w:vMerge/>
            <w:shd w:val="clear" w:color="auto" w:fill="auto"/>
            <w:tcMar>
              <w:top w:w="15" w:type="dxa"/>
              <w:left w:w="15" w:type="dxa"/>
              <w:right w:w="15" w:type="dxa"/>
            </w:tcMar>
            <w:vAlign w:val="center"/>
          </w:tcPr>
          <w:p w14:paraId="33FB6581" w14:textId="77777777" w:rsidR="00B62051" w:rsidRDefault="00B62051" w:rsidP="00F63D3F">
            <w:pPr>
              <w:spacing w:line="240" w:lineRule="atLeast"/>
              <w:ind w:firstLineChars="0" w:firstLine="0"/>
              <w:jc w:val="center"/>
              <w:rPr>
                <w:rFonts w:ascii="仿宋" w:hAnsi="仿宋" w:cs="仿宋"/>
                <w:sz w:val="21"/>
                <w:szCs w:val="21"/>
              </w:rPr>
            </w:pPr>
          </w:p>
        </w:tc>
        <w:tc>
          <w:tcPr>
            <w:tcW w:w="359" w:type="pct"/>
            <w:shd w:val="clear" w:color="auto" w:fill="auto"/>
            <w:tcMar>
              <w:top w:w="15" w:type="dxa"/>
              <w:left w:w="15" w:type="dxa"/>
              <w:right w:w="15" w:type="dxa"/>
            </w:tcMar>
            <w:vAlign w:val="center"/>
          </w:tcPr>
          <w:p w14:paraId="4E71D8BC" w14:textId="77777777" w:rsidR="00B62051" w:rsidRDefault="00B62051" w:rsidP="00F63D3F">
            <w:pPr>
              <w:spacing w:line="240" w:lineRule="atLeast"/>
              <w:ind w:firstLineChars="0" w:firstLine="0"/>
              <w:jc w:val="center"/>
              <w:rPr>
                <w:rFonts w:ascii="仿宋" w:hAnsi="仿宋" w:cs="仿宋"/>
                <w:sz w:val="21"/>
                <w:szCs w:val="21"/>
              </w:rPr>
            </w:pPr>
            <w:r>
              <w:rPr>
                <w:rFonts w:ascii="仿宋" w:hAnsi="仿宋" w:cs="仿宋" w:hint="eastAsia"/>
                <w:color w:val="000000"/>
                <w:kern w:val="0"/>
                <w:sz w:val="24"/>
                <w:szCs w:val="24"/>
                <w:lang w:bidi="ar"/>
              </w:rPr>
              <w:t>GB00006</w:t>
            </w:r>
          </w:p>
        </w:tc>
        <w:tc>
          <w:tcPr>
            <w:tcW w:w="609" w:type="pct"/>
            <w:shd w:val="clear" w:color="auto" w:fill="auto"/>
            <w:tcMar>
              <w:top w:w="15" w:type="dxa"/>
              <w:left w:w="15" w:type="dxa"/>
              <w:right w:w="15" w:type="dxa"/>
            </w:tcMar>
            <w:vAlign w:val="center"/>
          </w:tcPr>
          <w:p w14:paraId="00947A18"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大学语文(一)</w:t>
            </w:r>
          </w:p>
        </w:tc>
        <w:tc>
          <w:tcPr>
            <w:tcW w:w="183" w:type="pct"/>
            <w:shd w:val="clear" w:color="auto" w:fill="FFFFFF" w:themeFill="background1"/>
            <w:tcMar>
              <w:top w:w="15" w:type="dxa"/>
              <w:left w:w="15" w:type="dxa"/>
              <w:right w:w="15" w:type="dxa"/>
            </w:tcMar>
            <w:vAlign w:val="center"/>
          </w:tcPr>
          <w:p w14:paraId="5B1C9D5E"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2</w:t>
            </w:r>
          </w:p>
        </w:tc>
        <w:tc>
          <w:tcPr>
            <w:tcW w:w="188" w:type="pct"/>
            <w:shd w:val="clear" w:color="auto" w:fill="FFFFFF" w:themeFill="background1"/>
            <w:tcMar>
              <w:top w:w="15" w:type="dxa"/>
              <w:left w:w="15" w:type="dxa"/>
              <w:right w:w="15" w:type="dxa"/>
            </w:tcMar>
            <w:vAlign w:val="center"/>
          </w:tcPr>
          <w:p w14:paraId="73CE1742"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36</w:t>
            </w:r>
          </w:p>
        </w:tc>
        <w:tc>
          <w:tcPr>
            <w:tcW w:w="190" w:type="pct"/>
            <w:shd w:val="clear" w:color="auto" w:fill="FFFFFF" w:themeFill="background1"/>
            <w:tcMar>
              <w:top w:w="15" w:type="dxa"/>
              <w:left w:w="15" w:type="dxa"/>
              <w:right w:w="15" w:type="dxa"/>
            </w:tcMar>
            <w:vAlign w:val="center"/>
          </w:tcPr>
          <w:p w14:paraId="445F2ACC"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28</w:t>
            </w:r>
          </w:p>
        </w:tc>
        <w:tc>
          <w:tcPr>
            <w:tcW w:w="190" w:type="pct"/>
            <w:shd w:val="clear" w:color="auto" w:fill="FFFFFF" w:themeFill="background1"/>
            <w:tcMar>
              <w:top w:w="15" w:type="dxa"/>
              <w:left w:w="15" w:type="dxa"/>
              <w:right w:w="15" w:type="dxa"/>
            </w:tcMar>
            <w:vAlign w:val="center"/>
          </w:tcPr>
          <w:p w14:paraId="11F9BCA3"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sz w:val="21"/>
                <w:szCs w:val="21"/>
              </w:rPr>
              <w:t>8</w:t>
            </w:r>
          </w:p>
        </w:tc>
        <w:tc>
          <w:tcPr>
            <w:tcW w:w="201" w:type="pct"/>
            <w:shd w:val="clear" w:color="auto" w:fill="auto"/>
            <w:tcMar>
              <w:top w:w="15" w:type="dxa"/>
              <w:left w:w="15" w:type="dxa"/>
              <w:right w:w="15" w:type="dxa"/>
            </w:tcMar>
            <w:vAlign w:val="center"/>
          </w:tcPr>
          <w:p w14:paraId="34C67B9A" w14:textId="77777777" w:rsidR="00B62051" w:rsidRDefault="00B62051" w:rsidP="00F63D3F">
            <w:pPr>
              <w:spacing w:line="240" w:lineRule="atLeast"/>
              <w:ind w:firstLineChars="0" w:firstLine="0"/>
              <w:jc w:val="center"/>
              <w:rPr>
                <w:rFonts w:ascii="仿宋" w:hAnsi="仿宋" w:cs="仿宋"/>
                <w:sz w:val="21"/>
                <w:szCs w:val="21"/>
              </w:rPr>
            </w:pPr>
          </w:p>
        </w:tc>
        <w:tc>
          <w:tcPr>
            <w:tcW w:w="185" w:type="pct"/>
            <w:shd w:val="clear" w:color="auto" w:fill="auto"/>
            <w:tcMar>
              <w:top w:w="15" w:type="dxa"/>
              <w:left w:w="15" w:type="dxa"/>
              <w:right w:w="15" w:type="dxa"/>
            </w:tcMar>
            <w:vAlign w:val="center"/>
          </w:tcPr>
          <w:p w14:paraId="3D809A3D" w14:textId="77777777" w:rsidR="00B62051" w:rsidRDefault="00B62051" w:rsidP="00F63D3F">
            <w:pPr>
              <w:spacing w:line="240" w:lineRule="atLeast"/>
              <w:ind w:firstLineChars="0" w:firstLine="0"/>
              <w:jc w:val="center"/>
              <w:rPr>
                <w:rFonts w:ascii="仿宋" w:hAnsi="仿宋" w:cs="仿宋"/>
                <w:sz w:val="21"/>
                <w:szCs w:val="21"/>
              </w:rPr>
            </w:pPr>
          </w:p>
        </w:tc>
        <w:tc>
          <w:tcPr>
            <w:tcW w:w="192" w:type="pct"/>
            <w:shd w:val="clear" w:color="auto" w:fill="auto"/>
            <w:tcMar>
              <w:top w:w="15" w:type="dxa"/>
              <w:left w:w="15" w:type="dxa"/>
              <w:right w:w="15" w:type="dxa"/>
            </w:tcMar>
            <w:vAlign w:val="center"/>
          </w:tcPr>
          <w:p w14:paraId="09A9E118" w14:textId="77777777" w:rsidR="00B62051" w:rsidRDefault="00B62051" w:rsidP="00F63D3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552CFB68" w14:textId="77777777" w:rsidR="00B62051" w:rsidRDefault="00B62051" w:rsidP="00F63D3F">
            <w:pPr>
              <w:spacing w:line="240" w:lineRule="atLeast"/>
              <w:ind w:firstLineChars="0" w:firstLine="0"/>
              <w:jc w:val="center"/>
              <w:rPr>
                <w:rFonts w:ascii="仿宋" w:hAnsi="仿宋" w:cs="仿宋"/>
                <w:sz w:val="21"/>
                <w:szCs w:val="21"/>
              </w:rPr>
            </w:pPr>
          </w:p>
        </w:tc>
        <w:tc>
          <w:tcPr>
            <w:tcW w:w="194" w:type="pct"/>
            <w:shd w:val="clear" w:color="auto" w:fill="auto"/>
            <w:tcMar>
              <w:top w:w="15" w:type="dxa"/>
              <w:left w:w="15" w:type="dxa"/>
              <w:right w:w="15" w:type="dxa"/>
            </w:tcMar>
            <w:vAlign w:val="center"/>
          </w:tcPr>
          <w:p w14:paraId="39B5ACA2"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2</w:t>
            </w:r>
          </w:p>
        </w:tc>
        <w:tc>
          <w:tcPr>
            <w:tcW w:w="185" w:type="pct"/>
            <w:shd w:val="clear" w:color="auto" w:fill="auto"/>
            <w:tcMar>
              <w:top w:w="15" w:type="dxa"/>
              <w:left w:w="15" w:type="dxa"/>
              <w:right w:w="15" w:type="dxa"/>
            </w:tcMar>
            <w:vAlign w:val="center"/>
          </w:tcPr>
          <w:p w14:paraId="09AC9341" w14:textId="77777777" w:rsidR="00B62051" w:rsidRDefault="00B62051" w:rsidP="00F63D3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3C99D445" w14:textId="77777777" w:rsidR="00B62051" w:rsidRDefault="00B62051" w:rsidP="00F63D3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7471229F" w14:textId="77777777" w:rsidR="00B62051" w:rsidRDefault="00B62051" w:rsidP="00F63D3F">
            <w:pPr>
              <w:spacing w:line="240" w:lineRule="atLeast"/>
              <w:ind w:firstLineChars="0" w:firstLine="0"/>
              <w:jc w:val="center"/>
              <w:rPr>
                <w:rFonts w:ascii="仿宋" w:hAnsi="仿宋" w:cs="仿宋"/>
                <w:sz w:val="21"/>
                <w:szCs w:val="21"/>
              </w:rPr>
            </w:pPr>
          </w:p>
        </w:tc>
        <w:tc>
          <w:tcPr>
            <w:tcW w:w="196" w:type="pct"/>
            <w:shd w:val="clear" w:color="auto" w:fill="auto"/>
            <w:tcMar>
              <w:top w:w="15" w:type="dxa"/>
              <w:left w:w="15" w:type="dxa"/>
              <w:right w:w="15" w:type="dxa"/>
            </w:tcMar>
            <w:vAlign w:val="center"/>
          </w:tcPr>
          <w:p w14:paraId="334A1982" w14:textId="77777777" w:rsidR="00B62051" w:rsidRDefault="00B62051" w:rsidP="00F63D3F">
            <w:pPr>
              <w:spacing w:line="240" w:lineRule="atLeast"/>
              <w:ind w:firstLineChars="0" w:firstLine="0"/>
              <w:jc w:val="center"/>
              <w:rPr>
                <w:rFonts w:ascii="仿宋" w:hAnsi="仿宋" w:cs="仿宋"/>
                <w:sz w:val="21"/>
                <w:szCs w:val="21"/>
              </w:rPr>
            </w:pPr>
          </w:p>
        </w:tc>
        <w:tc>
          <w:tcPr>
            <w:tcW w:w="227" w:type="pct"/>
            <w:shd w:val="clear" w:color="auto" w:fill="auto"/>
            <w:tcMar>
              <w:top w:w="15" w:type="dxa"/>
              <w:left w:w="15" w:type="dxa"/>
              <w:right w:w="15" w:type="dxa"/>
            </w:tcMar>
            <w:vAlign w:val="center"/>
          </w:tcPr>
          <w:p w14:paraId="3CC171DC" w14:textId="77777777" w:rsidR="00B62051" w:rsidRDefault="00B62051" w:rsidP="00F63D3F">
            <w:pPr>
              <w:spacing w:line="240" w:lineRule="atLeast"/>
              <w:ind w:firstLineChars="0" w:firstLine="0"/>
              <w:jc w:val="center"/>
              <w:rPr>
                <w:rFonts w:ascii="仿宋" w:hAnsi="仿宋" w:cs="仿宋"/>
                <w:sz w:val="21"/>
                <w:szCs w:val="21"/>
              </w:rPr>
            </w:pPr>
          </w:p>
        </w:tc>
        <w:tc>
          <w:tcPr>
            <w:tcW w:w="436" w:type="pct"/>
            <w:shd w:val="clear" w:color="auto" w:fill="auto"/>
            <w:tcMar>
              <w:top w:w="15" w:type="dxa"/>
              <w:left w:w="15" w:type="dxa"/>
              <w:right w:w="15" w:type="dxa"/>
            </w:tcMar>
            <w:vAlign w:val="center"/>
          </w:tcPr>
          <w:p w14:paraId="6439D265" w14:textId="77777777" w:rsidR="00B62051" w:rsidRDefault="00B62051" w:rsidP="00F63D3F">
            <w:pPr>
              <w:widowControl/>
              <w:spacing w:line="240" w:lineRule="atLeast"/>
              <w:ind w:firstLineChars="0" w:firstLine="0"/>
              <w:jc w:val="center"/>
              <w:textAlignment w:val="center"/>
              <w:rPr>
                <w:rFonts w:ascii="仿宋" w:hAnsi="仿宋" w:cs="仿宋"/>
                <w:kern w:val="0"/>
                <w:sz w:val="21"/>
                <w:szCs w:val="21"/>
                <w:lang w:bidi="ar"/>
              </w:rPr>
            </w:pPr>
            <w:r>
              <w:rPr>
                <w:rFonts w:ascii="仿宋" w:hAnsi="仿宋" w:cs="仿宋" w:hint="eastAsia"/>
                <w:kern w:val="0"/>
                <w:sz w:val="21"/>
                <w:szCs w:val="21"/>
                <w:lang w:bidi="ar"/>
              </w:rPr>
              <w:t>考试</w:t>
            </w:r>
          </w:p>
        </w:tc>
        <w:tc>
          <w:tcPr>
            <w:tcW w:w="154" w:type="pct"/>
            <w:shd w:val="clear" w:color="auto" w:fill="auto"/>
            <w:tcMar>
              <w:top w:w="15" w:type="dxa"/>
              <w:left w:w="15" w:type="dxa"/>
              <w:right w:w="15" w:type="dxa"/>
            </w:tcMar>
            <w:vAlign w:val="center"/>
          </w:tcPr>
          <w:p w14:paraId="194965DA" w14:textId="77777777" w:rsidR="00B62051" w:rsidRDefault="00B62051" w:rsidP="00F63D3F">
            <w:pPr>
              <w:spacing w:line="240" w:lineRule="atLeast"/>
              <w:ind w:firstLineChars="0" w:firstLine="0"/>
              <w:jc w:val="center"/>
              <w:rPr>
                <w:rFonts w:ascii="仿宋" w:hAnsi="仿宋" w:cs="仿宋"/>
                <w:sz w:val="21"/>
                <w:szCs w:val="21"/>
              </w:rPr>
            </w:pPr>
          </w:p>
        </w:tc>
      </w:tr>
      <w:tr w:rsidR="00B56BFA" w14:paraId="40E1DB43" w14:textId="77777777" w:rsidTr="00E943EF">
        <w:trPr>
          <w:trHeight w:val="20"/>
        </w:trPr>
        <w:tc>
          <w:tcPr>
            <w:tcW w:w="166" w:type="pct"/>
            <w:vMerge/>
            <w:shd w:val="clear" w:color="auto" w:fill="auto"/>
            <w:tcMar>
              <w:top w:w="15" w:type="dxa"/>
              <w:left w:w="15" w:type="dxa"/>
              <w:right w:w="15" w:type="dxa"/>
            </w:tcMar>
            <w:vAlign w:val="center"/>
          </w:tcPr>
          <w:p w14:paraId="1FE03BF4" w14:textId="77777777" w:rsidR="00B62051" w:rsidRDefault="00B62051" w:rsidP="00F63D3F">
            <w:pPr>
              <w:spacing w:line="240" w:lineRule="atLeast"/>
              <w:ind w:firstLineChars="0" w:firstLine="0"/>
              <w:jc w:val="center"/>
              <w:rPr>
                <w:rFonts w:ascii="仿宋" w:hAnsi="仿宋" w:cs="仿宋"/>
                <w:sz w:val="21"/>
                <w:szCs w:val="21"/>
              </w:rPr>
            </w:pPr>
          </w:p>
        </w:tc>
        <w:tc>
          <w:tcPr>
            <w:tcW w:w="575" w:type="pct"/>
            <w:gridSpan w:val="3"/>
            <w:vMerge/>
            <w:shd w:val="clear" w:color="auto" w:fill="auto"/>
            <w:tcMar>
              <w:top w:w="15" w:type="dxa"/>
              <w:left w:w="15" w:type="dxa"/>
              <w:right w:w="15" w:type="dxa"/>
            </w:tcMar>
            <w:vAlign w:val="center"/>
          </w:tcPr>
          <w:p w14:paraId="7868D102" w14:textId="77777777" w:rsidR="00B62051" w:rsidRDefault="00B62051" w:rsidP="00F63D3F">
            <w:pPr>
              <w:spacing w:line="240" w:lineRule="atLeast"/>
              <w:ind w:firstLineChars="0" w:firstLine="0"/>
              <w:jc w:val="center"/>
              <w:rPr>
                <w:rFonts w:ascii="仿宋" w:hAnsi="仿宋" w:cs="仿宋"/>
                <w:sz w:val="21"/>
                <w:szCs w:val="21"/>
              </w:rPr>
            </w:pPr>
          </w:p>
        </w:tc>
        <w:tc>
          <w:tcPr>
            <w:tcW w:w="359" w:type="pct"/>
            <w:shd w:val="clear" w:color="auto" w:fill="auto"/>
            <w:tcMar>
              <w:top w:w="15" w:type="dxa"/>
              <w:left w:w="15" w:type="dxa"/>
              <w:right w:w="15" w:type="dxa"/>
            </w:tcMar>
            <w:vAlign w:val="center"/>
          </w:tcPr>
          <w:p w14:paraId="682743F8" w14:textId="77777777" w:rsidR="00B62051" w:rsidRDefault="00B62051" w:rsidP="00F63D3F">
            <w:pPr>
              <w:spacing w:line="240" w:lineRule="atLeast"/>
              <w:ind w:firstLineChars="0" w:firstLine="0"/>
              <w:jc w:val="center"/>
              <w:rPr>
                <w:rFonts w:ascii="仿宋" w:hAnsi="仿宋" w:cs="仿宋"/>
                <w:sz w:val="21"/>
                <w:szCs w:val="21"/>
              </w:rPr>
            </w:pPr>
            <w:r>
              <w:rPr>
                <w:rFonts w:ascii="仿宋" w:hAnsi="仿宋" w:cs="仿宋" w:hint="eastAsia"/>
                <w:color w:val="000000"/>
                <w:kern w:val="0"/>
                <w:sz w:val="24"/>
                <w:szCs w:val="24"/>
                <w:lang w:bidi="ar"/>
              </w:rPr>
              <w:t>GB00007</w:t>
            </w:r>
          </w:p>
        </w:tc>
        <w:tc>
          <w:tcPr>
            <w:tcW w:w="609" w:type="pct"/>
            <w:shd w:val="clear" w:color="auto" w:fill="auto"/>
            <w:tcMar>
              <w:top w:w="15" w:type="dxa"/>
              <w:left w:w="15" w:type="dxa"/>
              <w:right w:w="15" w:type="dxa"/>
            </w:tcMar>
            <w:vAlign w:val="center"/>
          </w:tcPr>
          <w:p w14:paraId="45675FE1"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大学语文(二)</w:t>
            </w:r>
          </w:p>
        </w:tc>
        <w:tc>
          <w:tcPr>
            <w:tcW w:w="183" w:type="pct"/>
            <w:shd w:val="clear" w:color="auto" w:fill="FFFFFF" w:themeFill="background1"/>
            <w:tcMar>
              <w:top w:w="15" w:type="dxa"/>
              <w:left w:w="15" w:type="dxa"/>
              <w:right w:w="15" w:type="dxa"/>
            </w:tcMar>
            <w:vAlign w:val="center"/>
          </w:tcPr>
          <w:p w14:paraId="29D60BF6"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2</w:t>
            </w:r>
          </w:p>
        </w:tc>
        <w:tc>
          <w:tcPr>
            <w:tcW w:w="188" w:type="pct"/>
            <w:shd w:val="clear" w:color="auto" w:fill="FFFFFF" w:themeFill="background1"/>
            <w:tcMar>
              <w:top w:w="15" w:type="dxa"/>
              <w:left w:w="15" w:type="dxa"/>
              <w:right w:w="15" w:type="dxa"/>
            </w:tcMar>
            <w:vAlign w:val="center"/>
          </w:tcPr>
          <w:p w14:paraId="1395B250" w14:textId="0B25BB01"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3</w:t>
            </w:r>
            <w:r w:rsidR="00B348BF">
              <w:rPr>
                <w:rFonts w:ascii="仿宋" w:hAnsi="仿宋" w:cs="仿宋"/>
                <w:kern w:val="0"/>
                <w:sz w:val="21"/>
                <w:szCs w:val="21"/>
                <w:lang w:bidi="ar"/>
              </w:rPr>
              <w:t>4</w:t>
            </w:r>
          </w:p>
        </w:tc>
        <w:tc>
          <w:tcPr>
            <w:tcW w:w="190" w:type="pct"/>
            <w:shd w:val="clear" w:color="auto" w:fill="FFFFFF" w:themeFill="background1"/>
            <w:tcMar>
              <w:top w:w="15" w:type="dxa"/>
              <w:left w:w="15" w:type="dxa"/>
              <w:right w:w="15" w:type="dxa"/>
            </w:tcMar>
            <w:vAlign w:val="center"/>
          </w:tcPr>
          <w:p w14:paraId="70E667A6"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28</w:t>
            </w:r>
          </w:p>
        </w:tc>
        <w:tc>
          <w:tcPr>
            <w:tcW w:w="190" w:type="pct"/>
            <w:shd w:val="clear" w:color="auto" w:fill="FFFFFF" w:themeFill="background1"/>
            <w:tcMar>
              <w:top w:w="15" w:type="dxa"/>
              <w:left w:w="15" w:type="dxa"/>
              <w:right w:w="15" w:type="dxa"/>
            </w:tcMar>
            <w:vAlign w:val="center"/>
          </w:tcPr>
          <w:p w14:paraId="52233B2C" w14:textId="7A9C90AB" w:rsidR="00B62051" w:rsidRDefault="00B348BF"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sz w:val="21"/>
                <w:szCs w:val="21"/>
              </w:rPr>
              <w:t>6</w:t>
            </w:r>
          </w:p>
        </w:tc>
        <w:tc>
          <w:tcPr>
            <w:tcW w:w="201" w:type="pct"/>
            <w:shd w:val="clear" w:color="auto" w:fill="auto"/>
            <w:tcMar>
              <w:top w:w="15" w:type="dxa"/>
              <w:left w:w="15" w:type="dxa"/>
              <w:right w:w="15" w:type="dxa"/>
            </w:tcMar>
            <w:vAlign w:val="center"/>
          </w:tcPr>
          <w:p w14:paraId="2CA1E82B" w14:textId="77777777" w:rsidR="00B62051" w:rsidRDefault="00B62051" w:rsidP="00F63D3F">
            <w:pPr>
              <w:spacing w:line="240" w:lineRule="atLeast"/>
              <w:ind w:firstLineChars="0" w:firstLine="0"/>
              <w:jc w:val="center"/>
              <w:rPr>
                <w:rFonts w:ascii="仿宋" w:hAnsi="仿宋" w:cs="仿宋"/>
                <w:sz w:val="21"/>
                <w:szCs w:val="21"/>
              </w:rPr>
            </w:pPr>
          </w:p>
        </w:tc>
        <w:tc>
          <w:tcPr>
            <w:tcW w:w="185" w:type="pct"/>
            <w:shd w:val="clear" w:color="auto" w:fill="auto"/>
            <w:tcMar>
              <w:top w:w="15" w:type="dxa"/>
              <w:left w:w="15" w:type="dxa"/>
              <w:right w:w="15" w:type="dxa"/>
            </w:tcMar>
            <w:vAlign w:val="center"/>
          </w:tcPr>
          <w:p w14:paraId="5A5483A6" w14:textId="77777777" w:rsidR="00B62051" w:rsidRDefault="00B62051" w:rsidP="00F63D3F">
            <w:pPr>
              <w:spacing w:line="240" w:lineRule="atLeast"/>
              <w:ind w:firstLineChars="0" w:firstLine="0"/>
              <w:jc w:val="center"/>
              <w:rPr>
                <w:rFonts w:ascii="仿宋" w:hAnsi="仿宋" w:cs="仿宋"/>
                <w:sz w:val="21"/>
                <w:szCs w:val="21"/>
              </w:rPr>
            </w:pPr>
          </w:p>
        </w:tc>
        <w:tc>
          <w:tcPr>
            <w:tcW w:w="192" w:type="pct"/>
            <w:shd w:val="clear" w:color="auto" w:fill="auto"/>
            <w:tcMar>
              <w:top w:w="15" w:type="dxa"/>
              <w:left w:w="15" w:type="dxa"/>
              <w:right w:w="15" w:type="dxa"/>
            </w:tcMar>
            <w:vAlign w:val="center"/>
          </w:tcPr>
          <w:p w14:paraId="774B62D3" w14:textId="77777777" w:rsidR="00B62051" w:rsidRDefault="00B62051" w:rsidP="00F63D3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221B2B98" w14:textId="77777777" w:rsidR="00B62051" w:rsidRDefault="00B62051" w:rsidP="00F63D3F">
            <w:pPr>
              <w:spacing w:line="240" w:lineRule="atLeast"/>
              <w:ind w:firstLineChars="0" w:firstLine="0"/>
              <w:jc w:val="center"/>
              <w:rPr>
                <w:rFonts w:ascii="仿宋" w:hAnsi="仿宋" w:cs="仿宋"/>
                <w:sz w:val="21"/>
                <w:szCs w:val="21"/>
              </w:rPr>
            </w:pPr>
          </w:p>
        </w:tc>
        <w:tc>
          <w:tcPr>
            <w:tcW w:w="194" w:type="pct"/>
            <w:shd w:val="clear" w:color="auto" w:fill="auto"/>
            <w:tcMar>
              <w:top w:w="15" w:type="dxa"/>
              <w:left w:w="15" w:type="dxa"/>
              <w:right w:w="15" w:type="dxa"/>
            </w:tcMar>
            <w:vAlign w:val="center"/>
          </w:tcPr>
          <w:p w14:paraId="07643246" w14:textId="77777777" w:rsidR="00B62051" w:rsidRDefault="00B62051" w:rsidP="00F63D3F">
            <w:pPr>
              <w:spacing w:line="240" w:lineRule="atLeast"/>
              <w:ind w:firstLineChars="0" w:firstLine="0"/>
              <w:jc w:val="center"/>
              <w:rPr>
                <w:rFonts w:ascii="仿宋" w:hAnsi="仿宋" w:cs="仿宋"/>
                <w:sz w:val="21"/>
                <w:szCs w:val="21"/>
              </w:rPr>
            </w:pPr>
          </w:p>
        </w:tc>
        <w:tc>
          <w:tcPr>
            <w:tcW w:w="185" w:type="pct"/>
            <w:shd w:val="clear" w:color="auto" w:fill="auto"/>
            <w:tcMar>
              <w:top w:w="15" w:type="dxa"/>
              <w:left w:w="15" w:type="dxa"/>
              <w:right w:w="15" w:type="dxa"/>
            </w:tcMar>
            <w:vAlign w:val="center"/>
          </w:tcPr>
          <w:p w14:paraId="29E968EB"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2</w:t>
            </w:r>
          </w:p>
        </w:tc>
        <w:tc>
          <w:tcPr>
            <w:tcW w:w="190" w:type="pct"/>
            <w:shd w:val="clear" w:color="auto" w:fill="auto"/>
            <w:tcMar>
              <w:top w:w="15" w:type="dxa"/>
              <w:left w:w="15" w:type="dxa"/>
              <w:right w:w="15" w:type="dxa"/>
            </w:tcMar>
            <w:vAlign w:val="center"/>
          </w:tcPr>
          <w:p w14:paraId="7A6ACFC4" w14:textId="77777777" w:rsidR="00B62051" w:rsidRDefault="00B62051" w:rsidP="00F63D3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6EB18E95" w14:textId="77777777" w:rsidR="00B62051" w:rsidRDefault="00B62051" w:rsidP="00F63D3F">
            <w:pPr>
              <w:spacing w:line="240" w:lineRule="atLeast"/>
              <w:ind w:firstLineChars="0" w:firstLine="0"/>
              <w:jc w:val="center"/>
              <w:rPr>
                <w:rFonts w:ascii="仿宋" w:hAnsi="仿宋" w:cs="仿宋"/>
                <w:sz w:val="21"/>
                <w:szCs w:val="21"/>
              </w:rPr>
            </w:pPr>
          </w:p>
        </w:tc>
        <w:tc>
          <w:tcPr>
            <w:tcW w:w="196" w:type="pct"/>
            <w:shd w:val="clear" w:color="auto" w:fill="auto"/>
            <w:tcMar>
              <w:top w:w="15" w:type="dxa"/>
              <w:left w:w="15" w:type="dxa"/>
              <w:right w:w="15" w:type="dxa"/>
            </w:tcMar>
            <w:vAlign w:val="center"/>
          </w:tcPr>
          <w:p w14:paraId="2CB7D80D" w14:textId="77777777" w:rsidR="00B62051" w:rsidRDefault="00B62051" w:rsidP="00F63D3F">
            <w:pPr>
              <w:spacing w:line="240" w:lineRule="atLeast"/>
              <w:ind w:firstLineChars="0" w:firstLine="0"/>
              <w:jc w:val="center"/>
              <w:rPr>
                <w:rFonts w:ascii="仿宋" w:hAnsi="仿宋" w:cs="仿宋"/>
                <w:sz w:val="21"/>
                <w:szCs w:val="21"/>
              </w:rPr>
            </w:pPr>
          </w:p>
        </w:tc>
        <w:tc>
          <w:tcPr>
            <w:tcW w:w="227" w:type="pct"/>
            <w:shd w:val="clear" w:color="auto" w:fill="auto"/>
            <w:tcMar>
              <w:top w:w="15" w:type="dxa"/>
              <w:left w:w="15" w:type="dxa"/>
              <w:right w:w="15" w:type="dxa"/>
            </w:tcMar>
            <w:vAlign w:val="center"/>
          </w:tcPr>
          <w:p w14:paraId="23E8302F" w14:textId="77777777" w:rsidR="00B62051" w:rsidRDefault="00B62051" w:rsidP="00F63D3F">
            <w:pPr>
              <w:spacing w:line="240" w:lineRule="atLeast"/>
              <w:ind w:firstLineChars="0" w:firstLine="0"/>
              <w:jc w:val="center"/>
              <w:rPr>
                <w:rFonts w:ascii="仿宋" w:hAnsi="仿宋" w:cs="仿宋"/>
                <w:sz w:val="21"/>
                <w:szCs w:val="21"/>
              </w:rPr>
            </w:pPr>
          </w:p>
        </w:tc>
        <w:tc>
          <w:tcPr>
            <w:tcW w:w="436" w:type="pct"/>
            <w:shd w:val="clear" w:color="auto" w:fill="auto"/>
            <w:tcMar>
              <w:top w:w="15" w:type="dxa"/>
              <w:left w:w="15" w:type="dxa"/>
              <w:right w:w="15" w:type="dxa"/>
            </w:tcMar>
            <w:vAlign w:val="center"/>
          </w:tcPr>
          <w:p w14:paraId="1D8D3D2A" w14:textId="77777777" w:rsidR="00B62051" w:rsidRDefault="00B62051" w:rsidP="00F63D3F">
            <w:pPr>
              <w:widowControl/>
              <w:spacing w:line="240" w:lineRule="atLeast"/>
              <w:ind w:firstLineChars="0" w:firstLine="0"/>
              <w:jc w:val="center"/>
              <w:textAlignment w:val="center"/>
              <w:rPr>
                <w:rFonts w:ascii="仿宋" w:hAnsi="仿宋" w:cs="仿宋"/>
                <w:kern w:val="0"/>
                <w:sz w:val="21"/>
                <w:szCs w:val="21"/>
                <w:lang w:bidi="ar"/>
              </w:rPr>
            </w:pPr>
            <w:r>
              <w:rPr>
                <w:rFonts w:ascii="仿宋" w:hAnsi="仿宋" w:cs="仿宋" w:hint="eastAsia"/>
                <w:kern w:val="0"/>
                <w:sz w:val="21"/>
                <w:szCs w:val="21"/>
                <w:lang w:bidi="ar"/>
              </w:rPr>
              <w:t>考试</w:t>
            </w:r>
          </w:p>
        </w:tc>
        <w:tc>
          <w:tcPr>
            <w:tcW w:w="154" w:type="pct"/>
            <w:shd w:val="clear" w:color="auto" w:fill="auto"/>
            <w:tcMar>
              <w:top w:w="15" w:type="dxa"/>
              <w:left w:w="15" w:type="dxa"/>
              <w:right w:w="15" w:type="dxa"/>
            </w:tcMar>
            <w:vAlign w:val="center"/>
          </w:tcPr>
          <w:p w14:paraId="4E702FAD" w14:textId="77777777" w:rsidR="00B62051" w:rsidRDefault="00B62051" w:rsidP="00F63D3F">
            <w:pPr>
              <w:spacing w:line="240" w:lineRule="atLeast"/>
              <w:ind w:firstLineChars="0" w:firstLine="0"/>
              <w:jc w:val="center"/>
              <w:rPr>
                <w:rFonts w:ascii="仿宋" w:hAnsi="仿宋" w:cs="仿宋"/>
                <w:sz w:val="21"/>
                <w:szCs w:val="21"/>
              </w:rPr>
            </w:pPr>
          </w:p>
        </w:tc>
      </w:tr>
      <w:tr w:rsidR="00B56BFA" w14:paraId="6D7C50EA" w14:textId="77777777" w:rsidTr="00E943EF">
        <w:trPr>
          <w:trHeight w:val="20"/>
        </w:trPr>
        <w:tc>
          <w:tcPr>
            <w:tcW w:w="166" w:type="pct"/>
            <w:vMerge/>
            <w:shd w:val="clear" w:color="auto" w:fill="auto"/>
            <w:tcMar>
              <w:top w:w="15" w:type="dxa"/>
              <w:left w:w="15" w:type="dxa"/>
              <w:right w:w="15" w:type="dxa"/>
            </w:tcMar>
            <w:vAlign w:val="center"/>
          </w:tcPr>
          <w:p w14:paraId="33A563E5" w14:textId="77777777" w:rsidR="00B62051" w:rsidRDefault="00B62051" w:rsidP="00F63D3F">
            <w:pPr>
              <w:spacing w:line="240" w:lineRule="atLeast"/>
              <w:ind w:firstLineChars="0" w:firstLine="0"/>
              <w:jc w:val="center"/>
              <w:rPr>
                <w:rFonts w:ascii="仿宋" w:hAnsi="仿宋" w:cs="仿宋"/>
                <w:sz w:val="21"/>
                <w:szCs w:val="21"/>
              </w:rPr>
            </w:pPr>
          </w:p>
        </w:tc>
        <w:tc>
          <w:tcPr>
            <w:tcW w:w="575" w:type="pct"/>
            <w:gridSpan w:val="3"/>
            <w:vMerge/>
            <w:shd w:val="clear" w:color="auto" w:fill="auto"/>
            <w:tcMar>
              <w:top w:w="15" w:type="dxa"/>
              <w:left w:w="15" w:type="dxa"/>
              <w:right w:w="15" w:type="dxa"/>
            </w:tcMar>
            <w:vAlign w:val="center"/>
          </w:tcPr>
          <w:p w14:paraId="6AF617C3" w14:textId="77777777" w:rsidR="00B62051" w:rsidRDefault="00B62051" w:rsidP="00F63D3F">
            <w:pPr>
              <w:spacing w:line="240" w:lineRule="atLeast"/>
              <w:ind w:firstLineChars="0" w:firstLine="0"/>
              <w:jc w:val="center"/>
              <w:rPr>
                <w:rFonts w:ascii="仿宋" w:hAnsi="仿宋" w:cs="仿宋"/>
                <w:sz w:val="21"/>
                <w:szCs w:val="21"/>
              </w:rPr>
            </w:pPr>
          </w:p>
        </w:tc>
        <w:tc>
          <w:tcPr>
            <w:tcW w:w="359" w:type="pct"/>
            <w:shd w:val="clear" w:color="auto" w:fill="auto"/>
            <w:tcMar>
              <w:top w:w="15" w:type="dxa"/>
              <w:left w:w="15" w:type="dxa"/>
              <w:right w:w="15" w:type="dxa"/>
            </w:tcMar>
            <w:vAlign w:val="center"/>
          </w:tcPr>
          <w:p w14:paraId="7DFA904B" w14:textId="77777777" w:rsidR="00B62051" w:rsidRDefault="00B62051" w:rsidP="00F63D3F">
            <w:pPr>
              <w:spacing w:line="240" w:lineRule="atLeast"/>
              <w:ind w:firstLineChars="0" w:firstLine="0"/>
              <w:jc w:val="center"/>
              <w:rPr>
                <w:rFonts w:ascii="仿宋" w:hAnsi="仿宋" w:cs="仿宋"/>
                <w:sz w:val="21"/>
                <w:szCs w:val="21"/>
              </w:rPr>
            </w:pPr>
            <w:r>
              <w:rPr>
                <w:rFonts w:ascii="仿宋" w:hAnsi="仿宋" w:cs="仿宋" w:hint="eastAsia"/>
                <w:color w:val="000000"/>
                <w:kern w:val="0"/>
                <w:sz w:val="24"/>
                <w:szCs w:val="24"/>
                <w:lang w:bidi="ar"/>
              </w:rPr>
              <w:t>GB00008</w:t>
            </w:r>
          </w:p>
        </w:tc>
        <w:tc>
          <w:tcPr>
            <w:tcW w:w="609" w:type="pct"/>
            <w:shd w:val="clear" w:color="auto" w:fill="auto"/>
            <w:tcMar>
              <w:top w:w="15" w:type="dxa"/>
              <w:left w:w="15" w:type="dxa"/>
              <w:right w:w="15" w:type="dxa"/>
            </w:tcMar>
            <w:vAlign w:val="center"/>
          </w:tcPr>
          <w:p w14:paraId="107E8236"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大学英语(一)</w:t>
            </w:r>
          </w:p>
        </w:tc>
        <w:tc>
          <w:tcPr>
            <w:tcW w:w="183" w:type="pct"/>
            <w:shd w:val="clear" w:color="auto" w:fill="FFFFFF" w:themeFill="background1"/>
            <w:tcMar>
              <w:top w:w="15" w:type="dxa"/>
              <w:left w:w="15" w:type="dxa"/>
              <w:right w:w="15" w:type="dxa"/>
            </w:tcMar>
            <w:vAlign w:val="center"/>
          </w:tcPr>
          <w:p w14:paraId="605619EC"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2</w:t>
            </w:r>
          </w:p>
        </w:tc>
        <w:tc>
          <w:tcPr>
            <w:tcW w:w="188" w:type="pct"/>
            <w:shd w:val="clear" w:color="auto" w:fill="FFFFFF" w:themeFill="background1"/>
            <w:tcMar>
              <w:top w:w="15" w:type="dxa"/>
              <w:left w:w="15" w:type="dxa"/>
              <w:right w:w="15" w:type="dxa"/>
            </w:tcMar>
            <w:vAlign w:val="center"/>
          </w:tcPr>
          <w:p w14:paraId="622D5770"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36</w:t>
            </w:r>
          </w:p>
        </w:tc>
        <w:tc>
          <w:tcPr>
            <w:tcW w:w="190" w:type="pct"/>
            <w:shd w:val="clear" w:color="auto" w:fill="FFFFFF" w:themeFill="background1"/>
            <w:tcMar>
              <w:top w:w="15" w:type="dxa"/>
              <w:left w:w="15" w:type="dxa"/>
              <w:right w:w="15" w:type="dxa"/>
            </w:tcMar>
            <w:vAlign w:val="center"/>
          </w:tcPr>
          <w:p w14:paraId="00804253"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28</w:t>
            </w:r>
          </w:p>
        </w:tc>
        <w:tc>
          <w:tcPr>
            <w:tcW w:w="190" w:type="pct"/>
            <w:shd w:val="clear" w:color="auto" w:fill="FFFFFF" w:themeFill="background1"/>
            <w:tcMar>
              <w:top w:w="15" w:type="dxa"/>
              <w:left w:w="15" w:type="dxa"/>
              <w:right w:w="15" w:type="dxa"/>
            </w:tcMar>
            <w:vAlign w:val="center"/>
          </w:tcPr>
          <w:p w14:paraId="537D2D70"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sz w:val="21"/>
                <w:szCs w:val="21"/>
              </w:rPr>
              <w:t>8</w:t>
            </w:r>
          </w:p>
        </w:tc>
        <w:tc>
          <w:tcPr>
            <w:tcW w:w="201" w:type="pct"/>
            <w:shd w:val="clear" w:color="auto" w:fill="auto"/>
            <w:tcMar>
              <w:top w:w="15" w:type="dxa"/>
              <w:left w:w="15" w:type="dxa"/>
              <w:right w:w="15" w:type="dxa"/>
            </w:tcMar>
            <w:vAlign w:val="center"/>
          </w:tcPr>
          <w:p w14:paraId="0444FFE1" w14:textId="77777777" w:rsidR="00B62051" w:rsidRDefault="00B62051" w:rsidP="00F63D3F">
            <w:pPr>
              <w:spacing w:line="240" w:lineRule="atLeast"/>
              <w:ind w:firstLineChars="0" w:firstLine="0"/>
              <w:jc w:val="center"/>
              <w:rPr>
                <w:rFonts w:ascii="仿宋" w:hAnsi="仿宋" w:cs="仿宋"/>
                <w:sz w:val="21"/>
                <w:szCs w:val="21"/>
              </w:rPr>
            </w:pPr>
          </w:p>
        </w:tc>
        <w:tc>
          <w:tcPr>
            <w:tcW w:w="185" w:type="pct"/>
            <w:shd w:val="clear" w:color="auto" w:fill="auto"/>
            <w:tcMar>
              <w:top w:w="15" w:type="dxa"/>
              <w:left w:w="15" w:type="dxa"/>
              <w:right w:w="15" w:type="dxa"/>
            </w:tcMar>
            <w:vAlign w:val="center"/>
          </w:tcPr>
          <w:p w14:paraId="6618FFAD" w14:textId="77777777" w:rsidR="00B62051" w:rsidRDefault="00B62051" w:rsidP="00F63D3F">
            <w:pPr>
              <w:spacing w:line="240" w:lineRule="atLeast"/>
              <w:ind w:firstLineChars="0" w:firstLine="0"/>
              <w:jc w:val="center"/>
              <w:rPr>
                <w:rFonts w:ascii="仿宋" w:hAnsi="仿宋" w:cs="仿宋"/>
                <w:sz w:val="21"/>
                <w:szCs w:val="21"/>
              </w:rPr>
            </w:pPr>
          </w:p>
        </w:tc>
        <w:tc>
          <w:tcPr>
            <w:tcW w:w="192" w:type="pct"/>
            <w:shd w:val="clear" w:color="auto" w:fill="auto"/>
            <w:tcMar>
              <w:top w:w="15" w:type="dxa"/>
              <w:left w:w="15" w:type="dxa"/>
              <w:right w:w="15" w:type="dxa"/>
            </w:tcMar>
            <w:vAlign w:val="center"/>
          </w:tcPr>
          <w:p w14:paraId="68157EBD" w14:textId="77777777" w:rsidR="00B62051" w:rsidRDefault="00B62051" w:rsidP="00F63D3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1BAC1245" w14:textId="77777777" w:rsidR="00B62051" w:rsidRDefault="00B62051" w:rsidP="00F63D3F">
            <w:pPr>
              <w:spacing w:line="240" w:lineRule="atLeast"/>
              <w:ind w:firstLineChars="0" w:firstLine="0"/>
              <w:jc w:val="center"/>
              <w:rPr>
                <w:rFonts w:ascii="仿宋" w:hAnsi="仿宋" w:cs="仿宋"/>
                <w:sz w:val="21"/>
                <w:szCs w:val="21"/>
              </w:rPr>
            </w:pPr>
          </w:p>
        </w:tc>
        <w:tc>
          <w:tcPr>
            <w:tcW w:w="194" w:type="pct"/>
            <w:shd w:val="clear" w:color="auto" w:fill="auto"/>
            <w:tcMar>
              <w:top w:w="15" w:type="dxa"/>
              <w:left w:w="15" w:type="dxa"/>
              <w:right w:w="15" w:type="dxa"/>
            </w:tcMar>
            <w:vAlign w:val="center"/>
          </w:tcPr>
          <w:p w14:paraId="3345B357"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2</w:t>
            </w:r>
          </w:p>
        </w:tc>
        <w:tc>
          <w:tcPr>
            <w:tcW w:w="185" w:type="pct"/>
            <w:shd w:val="clear" w:color="auto" w:fill="auto"/>
            <w:tcMar>
              <w:top w:w="15" w:type="dxa"/>
              <w:left w:w="15" w:type="dxa"/>
              <w:right w:w="15" w:type="dxa"/>
            </w:tcMar>
            <w:vAlign w:val="center"/>
          </w:tcPr>
          <w:p w14:paraId="13FDD505" w14:textId="77777777" w:rsidR="00B62051" w:rsidRDefault="00B62051" w:rsidP="00F63D3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0BE1CE14" w14:textId="77777777" w:rsidR="00B62051" w:rsidRDefault="00B62051" w:rsidP="00F63D3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70AB7DA6" w14:textId="77777777" w:rsidR="00B62051" w:rsidRDefault="00B62051" w:rsidP="00F63D3F">
            <w:pPr>
              <w:spacing w:line="240" w:lineRule="atLeast"/>
              <w:ind w:firstLineChars="0" w:firstLine="0"/>
              <w:jc w:val="center"/>
              <w:rPr>
                <w:rFonts w:ascii="仿宋" w:hAnsi="仿宋" w:cs="仿宋"/>
                <w:sz w:val="21"/>
                <w:szCs w:val="21"/>
              </w:rPr>
            </w:pPr>
          </w:p>
        </w:tc>
        <w:tc>
          <w:tcPr>
            <w:tcW w:w="196" w:type="pct"/>
            <w:shd w:val="clear" w:color="auto" w:fill="auto"/>
            <w:tcMar>
              <w:top w:w="15" w:type="dxa"/>
              <w:left w:w="15" w:type="dxa"/>
              <w:right w:w="15" w:type="dxa"/>
            </w:tcMar>
            <w:vAlign w:val="center"/>
          </w:tcPr>
          <w:p w14:paraId="7E0045D5" w14:textId="77777777" w:rsidR="00B62051" w:rsidRDefault="00B62051" w:rsidP="00F63D3F">
            <w:pPr>
              <w:spacing w:line="240" w:lineRule="atLeast"/>
              <w:ind w:firstLineChars="0" w:firstLine="0"/>
              <w:jc w:val="center"/>
              <w:rPr>
                <w:rFonts w:ascii="仿宋" w:hAnsi="仿宋" w:cs="仿宋"/>
                <w:sz w:val="21"/>
                <w:szCs w:val="21"/>
              </w:rPr>
            </w:pPr>
          </w:p>
        </w:tc>
        <w:tc>
          <w:tcPr>
            <w:tcW w:w="227" w:type="pct"/>
            <w:shd w:val="clear" w:color="auto" w:fill="auto"/>
            <w:tcMar>
              <w:top w:w="15" w:type="dxa"/>
              <w:left w:w="15" w:type="dxa"/>
              <w:right w:w="15" w:type="dxa"/>
            </w:tcMar>
            <w:vAlign w:val="center"/>
          </w:tcPr>
          <w:p w14:paraId="6B83F862" w14:textId="77777777" w:rsidR="00B62051" w:rsidRDefault="00B62051" w:rsidP="00F63D3F">
            <w:pPr>
              <w:spacing w:line="240" w:lineRule="atLeast"/>
              <w:ind w:firstLineChars="0" w:firstLine="0"/>
              <w:jc w:val="center"/>
              <w:rPr>
                <w:rFonts w:ascii="仿宋" w:hAnsi="仿宋" w:cs="仿宋"/>
                <w:sz w:val="21"/>
                <w:szCs w:val="21"/>
              </w:rPr>
            </w:pPr>
          </w:p>
        </w:tc>
        <w:tc>
          <w:tcPr>
            <w:tcW w:w="436" w:type="pct"/>
            <w:shd w:val="clear" w:color="auto" w:fill="auto"/>
            <w:tcMar>
              <w:top w:w="15" w:type="dxa"/>
              <w:left w:w="15" w:type="dxa"/>
              <w:right w:w="15" w:type="dxa"/>
            </w:tcMar>
            <w:vAlign w:val="center"/>
          </w:tcPr>
          <w:p w14:paraId="40DCB91E" w14:textId="77777777" w:rsidR="00B62051" w:rsidRDefault="00B62051" w:rsidP="00F63D3F">
            <w:pPr>
              <w:widowControl/>
              <w:spacing w:line="240" w:lineRule="atLeast"/>
              <w:ind w:firstLineChars="0" w:firstLine="0"/>
              <w:jc w:val="center"/>
              <w:textAlignment w:val="center"/>
              <w:rPr>
                <w:rFonts w:ascii="仿宋" w:hAnsi="仿宋" w:cs="仿宋"/>
                <w:kern w:val="0"/>
                <w:sz w:val="21"/>
                <w:szCs w:val="21"/>
                <w:lang w:bidi="ar"/>
              </w:rPr>
            </w:pPr>
            <w:r>
              <w:rPr>
                <w:rFonts w:ascii="仿宋" w:hAnsi="仿宋" w:cs="仿宋" w:hint="eastAsia"/>
                <w:kern w:val="0"/>
                <w:sz w:val="21"/>
                <w:szCs w:val="21"/>
                <w:lang w:bidi="ar"/>
              </w:rPr>
              <w:t>考试</w:t>
            </w:r>
          </w:p>
        </w:tc>
        <w:tc>
          <w:tcPr>
            <w:tcW w:w="154" w:type="pct"/>
            <w:shd w:val="clear" w:color="auto" w:fill="auto"/>
            <w:tcMar>
              <w:top w:w="15" w:type="dxa"/>
              <w:left w:w="15" w:type="dxa"/>
              <w:right w:w="15" w:type="dxa"/>
            </w:tcMar>
            <w:vAlign w:val="center"/>
          </w:tcPr>
          <w:p w14:paraId="6EB694EE" w14:textId="77777777" w:rsidR="00B62051" w:rsidRDefault="00B62051" w:rsidP="00F63D3F">
            <w:pPr>
              <w:spacing w:line="240" w:lineRule="atLeast"/>
              <w:ind w:firstLineChars="0" w:firstLine="0"/>
              <w:jc w:val="center"/>
              <w:rPr>
                <w:rFonts w:ascii="仿宋" w:hAnsi="仿宋" w:cs="仿宋"/>
                <w:sz w:val="21"/>
                <w:szCs w:val="21"/>
              </w:rPr>
            </w:pPr>
          </w:p>
        </w:tc>
      </w:tr>
      <w:tr w:rsidR="00B348BF" w14:paraId="6CF34576" w14:textId="77777777" w:rsidTr="00E943EF">
        <w:trPr>
          <w:trHeight w:val="20"/>
        </w:trPr>
        <w:tc>
          <w:tcPr>
            <w:tcW w:w="166" w:type="pct"/>
            <w:vMerge/>
            <w:shd w:val="clear" w:color="auto" w:fill="auto"/>
            <w:tcMar>
              <w:top w:w="15" w:type="dxa"/>
              <w:left w:w="15" w:type="dxa"/>
              <w:right w:w="15" w:type="dxa"/>
            </w:tcMar>
            <w:vAlign w:val="center"/>
          </w:tcPr>
          <w:p w14:paraId="553914EC" w14:textId="77777777" w:rsidR="00B348BF" w:rsidRDefault="00B348BF" w:rsidP="00B348BF">
            <w:pPr>
              <w:spacing w:line="240" w:lineRule="atLeast"/>
              <w:ind w:firstLineChars="0" w:firstLine="0"/>
              <w:jc w:val="center"/>
              <w:rPr>
                <w:rFonts w:ascii="仿宋" w:hAnsi="仿宋" w:cs="仿宋"/>
                <w:sz w:val="21"/>
                <w:szCs w:val="21"/>
              </w:rPr>
            </w:pPr>
          </w:p>
        </w:tc>
        <w:tc>
          <w:tcPr>
            <w:tcW w:w="575" w:type="pct"/>
            <w:gridSpan w:val="3"/>
            <w:vMerge/>
            <w:shd w:val="clear" w:color="auto" w:fill="auto"/>
            <w:tcMar>
              <w:top w:w="15" w:type="dxa"/>
              <w:left w:w="15" w:type="dxa"/>
              <w:right w:w="15" w:type="dxa"/>
            </w:tcMar>
            <w:vAlign w:val="center"/>
          </w:tcPr>
          <w:p w14:paraId="09E47B94" w14:textId="77777777" w:rsidR="00B348BF" w:rsidRDefault="00B348BF" w:rsidP="00B348BF">
            <w:pPr>
              <w:spacing w:line="240" w:lineRule="atLeast"/>
              <w:ind w:firstLineChars="0" w:firstLine="0"/>
              <w:jc w:val="center"/>
              <w:rPr>
                <w:rFonts w:ascii="仿宋" w:hAnsi="仿宋" w:cs="仿宋"/>
                <w:sz w:val="21"/>
                <w:szCs w:val="21"/>
              </w:rPr>
            </w:pPr>
          </w:p>
        </w:tc>
        <w:tc>
          <w:tcPr>
            <w:tcW w:w="359" w:type="pct"/>
            <w:shd w:val="clear" w:color="auto" w:fill="auto"/>
            <w:tcMar>
              <w:top w:w="15" w:type="dxa"/>
              <w:left w:w="15" w:type="dxa"/>
              <w:right w:w="15" w:type="dxa"/>
            </w:tcMar>
            <w:vAlign w:val="center"/>
          </w:tcPr>
          <w:p w14:paraId="1D658814" w14:textId="77777777" w:rsidR="00B348BF" w:rsidRDefault="00B348BF" w:rsidP="00B348BF">
            <w:pPr>
              <w:spacing w:line="240" w:lineRule="atLeast"/>
              <w:ind w:firstLineChars="0" w:firstLine="0"/>
              <w:jc w:val="center"/>
              <w:rPr>
                <w:rFonts w:ascii="仿宋" w:hAnsi="仿宋" w:cs="仿宋"/>
                <w:sz w:val="21"/>
                <w:szCs w:val="21"/>
              </w:rPr>
            </w:pPr>
            <w:r>
              <w:rPr>
                <w:rFonts w:ascii="仿宋" w:hAnsi="仿宋" w:cs="仿宋" w:hint="eastAsia"/>
                <w:color w:val="000000"/>
                <w:kern w:val="0"/>
                <w:sz w:val="24"/>
                <w:szCs w:val="24"/>
                <w:lang w:bidi="ar"/>
              </w:rPr>
              <w:t>GB00009</w:t>
            </w:r>
          </w:p>
        </w:tc>
        <w:tc>
          <w:tcPr>
            <w:tcW w:w="609" w:type="pct"/>
            <w:shd w:val="clear" w:color="auto" w:fill="auto"/>
            <w:tcMar>
              <w:top w:w="15" w:type="dxa"/>
              <w:left w:w="15" w:type="dxa"/>
              <w:right w:w="15" w:type="dxa"/>
            </w:tcMar>
            <w:vAlign w:val="center"/>
          </w:tcPr>
          <w:p w14:paraId="5B221A4A" w14:textId="77777777" w:rsidR="00B348BF" w:rsidRDefault="00B348BF" w:rsidP="00B348B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大学英语(二)</w:t>
            </w:r>
          </w:p>
        </w:tc>
        <w:tc>
          <w:tcPr>
            <w:tcW w:w="183" w:type="pct"/>
            <w:shd w:val="clear" w:color="auto" w:fill="FFFFFF" w:themeFill="background1"/>
            <w:tcMar>
              <w:top w:w="15" w:type="dxa"/>
              <w:left w:w="15" w:type="dxa"/>
              <w:right w:w="15" w:type="dxa"/>
            </w:tcMar>
            <w:vAlign w:val="center"/>
          </w:tcPr>
          <w:p w14:paraId="46577D79" w14:textId="77777777" w:rsidR="00B348BF" w:rsidRDefault="00B348BF" w:rsidP="00B348B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2</w:t>
            </w:r>
          </w:p>
        </w:tc>
        <w:tc>
          <w:tcPr>
            <w:tcW w:w="188" w:type="pct"/>
            <w:shd w:val="clear" w:color="auto" w:fill="FFFFFF" w:themeFill="background1"/>
            <w:tcMar>
              <w:top w:w="15" w:type="dxa"/>
              <w:left w:w="15" w:type="dxa"/>
              <w:right w:w="15" w:type="dxa"/>
            </w:tcMar>
            <w:vAlign w:val="center"/>
          </w:tcPr>
          <w:p w14:paraId="257556B6" w14:textId="2562D527" w:rsidR="00B348BF" w:rsidRDefault="00B348BF" w:rsidP="00B348B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3</w:t>
            </w:r>
            <w:r>
              <w:rPr>
                <w:rFonts w:ascii="仿宋" w:hAnsi="仿宋" w:cs="仿宋"/>
                <w:kern w:val="0"/>
                <w:sz w:val="21"/>
                <w:szCs w:val="21"/>
                <w:lang w:bidi="ar"/>
              </w:rPr>
              <w:t>4</w:t>
            </w:r>
          </w:p>
        </w:tc>
        <w:tc>
          <w:tcPr>
            <w:tcW w:w="190" w:type="pct"/>
            <w:shd w:val="clear" w:color="auto" w:fill="FFFFFF" w:themeFill="background1"/>
            <w:tcMar>
              <w:top w:w="15" w:type="dxa"/>
              <w:left w:w="15" w:type="dxa"/>
              <w:right w:w="15" w:type="dxa"/>
            </w:tcMar>
            <w:vAlign w:val="center"/>
          </w:tcPr>
          <w:p w14:paraId="218C5019" w14:textId="732C9042" w:rsidR="00B348BF" w:rsidRDefault="00B348BF" w:rsidP="00B348B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28</w:t>
            </w:r>
          </w:p>
        </w:tc>
        <w:tc>
          <w:tcPr>
            <w:tcW w:w="190" w:type="pct"/>
            <w:shd w:val="clear" w:color="auto" w:fill="FFFFFF" w:themeFill="background1"/>
            <w:tcMar>
              <w:top w:w="15" w:type="dxa"/>
              <w:left w:w="15" w:type="dxa"/>
              <w:right w:w="15" w:type="dxa"/>
            </w:tcMar>
            <w:vAlign w:val="center"/>
          </w:tcPr>
          <w:p w14:paraId="1EE9899A" w14:textId="1C9AD9AF" w:rsidR="00B348BF" w:rsidRDefault="00B348BF" w:rsidP="00B348B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sz w:val="21"/>
                <w:szCs w:val="21"/>
              </w:rPr>
              <w:t>6</w:t>
            </w:r>
          </w:p>
        </w:tc>
        <w:tc>
          <w:tcPr>
            <w:tcW w:w="201" w:type="pct"/>
            <w:shd w:val="clear" w:color="auto" w:fill="auto"/>
            <w:tcMar>
              <w:top w:w="15" w:type="dxa"/>
              <w:left w:w="15" w:type="dxa"/>
              <w:right w:w="15" w:type="dxa"/>
            </w:tcMar>
            <w:vAlign w:val="center"/>
          </w:tcPr>
          <w:p w14:paraId="0050AD78" w14:textId="77777777" w:rsidR="00B348BF" w:rsidRDefault="00B348BF" w:rsidP="00B348BF">
            <w:pPr>
              <w:spacing w:line="240" w:lineRule="atLeast"/>
              <w:ind w:firstLineChars="0" w:firstLine="0"/>
              <w:jc w:val="center"/>
              <w:rPr>
                <w:rFonts w:ascii="仿宋" w:hAnsi="仿宋" w:cs="仿宋"/>
                <w:sz w:val="21"/>
                <w:szCs w:val="21"/>
              </w:rPr>
            </w:pPr>
          </w:p>
        </w:tc>
        <w:tc>
          <w:tcPr>
            <w:tcW w:w="185" w:type="pct"/>
            <w:shd w:val="clear" w:color="auto" w:fill="auto"/>
            <w:tcMar>
              <w:top w:w="15" w:type="dxa"/>
              <w:left w:w="15" w:type="dxa"/>
              <w:right w:w="15" w:type="dxa"/>
            </w:tcMar>
            <w:vAlign w:val="center"/>
          </w:tcPr>
          <w:p w14:paraId="321B83E0" w14:textId="77777777" w:rsidR="00B348BF" w:rsidRDefault="00B348BF" w:rsidP="00B348BF">
            <w:pPr>
              <w:spacing w:line="240" w:lineRule="atLeast"/>
              <w:ind w:firstLineChars="0" w:firstLine="0"/>
              <w:jc w:val="center"/>
              <w:rPr>
                <w:rFonts w:ascii="仿宋" w:hAnsi="仿宋" w:cs="仿宋"/>
                <w:sz w:val="21"/>
                <w:szCs w:val="21"/>
              </w:rPr>
            </w:pPr>
          </w:p>
        </w:tc>
        <w:tc>
          <w:tcPr>
            <w:tcW w:w="192" w:type="pct"/>
            <w:shd w:val="clear" w:color="auto" w:fill="auto"/>
            <w:tcMar>
              <w:top w:w="15" w:type="dxa"/>
              <w:left w:w="15" w:type="dxa"/>
              <w:right w:w="15" w:type="dxa"/>
            </w:tcMar>
            <w:vAlign w:val="center"/>
          </w:tcPr>
          <w:p w14:paraId="649EF374" w14:textId="77777777" w:rsidR="00B348BF" w:rsidRDefault="00B348BF" w:rsidP="00B348B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40EE9184" w14:textId="77777777" w:rsidR="00B348BF" w:rsidRDefault="00B348BF" w:rsidP="00B348BF">
            <w:pPr>
              <w:spacing w:line="240" w:lineRule="atLeast"/>
              <w:ind w:firstLineChars="0" w:firstLine="0"/>
              <w:jc w:val="center"/>
              <w:rPr>
                <w:rFonts w:ascii="仿宋" w:hAnsi="仿宋" w:cs="仿宋"/>
                <w:sz w:val="21"/>
                <w:szCs w:val="21"/>
              </w:rPr>
            </w:pPr>
          </w:p>
        </w:tc>
        <w:tc>
          <w:tcPr>
            <w:tcW w:w="194" w:type="pct"/>
            <w:shd w:val="clear" w:color="auto" w:fill="auto"/>
            <w:tcMar>
              <w:top w:w="15" w:type="dxa"/>
              <w:left w:w="15" w:type="dxa"/>
              <w:right w:w="15" w:type="dxa"/>
            </w:tcMar>
            <w:vAlign w:val="center"/>
          </w:tcPr>
          <w:p w14:paraId="1B514FC5" w14:textId="77777777" w:rsidR="00B348BF" w:rsidRDefault="00B348BF" w:rsidP="00B348BF">
            <w:pPr>
              <w:spacing w:line="240" w:lineRule="atLeast"/>
              <w:ind w:firstLineChars="0" w:firstLine="0"/>
              <w:jc w:val="center"/>
              <w:rPr>
                <w:rFonts w:ascii="仿宋" w:hAnsi="仿宋" w:cs="仿宋"/>
                <w:sz w:val="21"/>
                <w:szCs w:val="21"/>
              </w:rPr>
            </w:pPr>
          </w:p>
        </w:tc>
        <w:tc>
          <w:tcPr>
            <w:tcW w:w="185" w:type="pct"/>
            <w:shd w:val="clear" w:color="auto" w:fill="auto"/>
            <w:tcMar>
              <w:top w:w="15" w:type="dxa"/>
              <w:left w:w="15" w:type="dxa"/>
              <w:right w:w="15" w:type="dxa"/>
            </w:tcMar>
            <w:vAlign w:val="center"/>
          </w:tcPr>
          <w:p w14:paraId="196DF1BD" w14:textId="77777777" w:rsidR="00B348BF" w:rsidRDefault="00B348BF" w:rsidP="00B348B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2</w:t>
            </w:r>
          </w:p>
        </w:tc>
        <w:tc>
          <w:tcPr>
            <w:tcW w:w="190" w:type="pct"/>
            <w:shd w:val="clear" w:color="auto" w:fill="auto"/>
            <w:tcMar>
              <w:top w:w="15" w:type="dxa"/>
              <w:left w:w="15" w:type="dxa"/>
              <w:right w:w="15" w:type="dxa"/>
            </w:tcMar>
            <w:vAlign w:val="center"/>
          </w:tcPr>
          <w:p w14:paraId="29DFA9D7" w14:textId="77777777" w:rsidR="00B348BF" w:rsidRDefault="00B348BF" w:rsidP="00B348B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04837034" w14:textId="77777777" w:rsidR="00B348BF" w:rsidRDefault="00B348BF" w:rsidP="00B348BF">
            <w:pPr>
              <w:spacing w:line="240" w:lineRule="atLeast"/>
              <w:ind w:firstLineChars="0" w:firstLine="0"/>
              <w:jc w:val="center"/>
              <w:rPr>
                <w:rFonts w:ascii="仿宋" w:hAnsi="仿宋" w:cs="仿宋"/>
                <w:sz w:val="21"/>
                <w:szCs w:val="21"/>
              </w:rPr>
            </w:pPr>
          </w:p>
        </w:tc>
        <w:tc>
          <w:tcPr>
            <w:tcW w:w="196" w:type="pct"/>
            <w:shd w:val="clear" w:color="auto" w:fill="auto"/>
            <w:tcMar>
              <w:top w:w="15" w:type="dxa"/>
              <w:left w:w="15" w:type="dxa"/>
              <w:right w:w="15" w:type="dxa"/>
            </w:tcMar>
            <w:vAlign w:val="center"/>
          </w:tcPr>
          <w:p w14:paraId="41743F3A" w14:textId="77777777" w:rsidR="00B348BF" w:rsidRDefault="00B348BF" w:rsidP="00B348BF">
            <w:pPr>
              <w:spacing w:line="240" w:lineRule="atLeast"/>
              <w:ind w:firstLineChars="0" w:firstLine="0"/>
              <w:jc w:val="center"/>
              <w:rPr>
                <w:rFonts w:ascii="仿宋" w:hAnsi="仿宋" w:cs="仿宋"/>
                <w:sz w:val="21"/>
                <w:szCs w:val="21"/>
              </w:rPr>
            </w:pPr>
          </w:p>
        </w:tc>
        <w:tc>
          <w:tcPr>
            <w:tcW w:w="227" w:type="pct"/>
            <w:shd w:val="clear" w:color="auto" w:fill="auto"/>
            <w:tcMar>
              <w:top w:w="15" w:type="dxa"/>
              <w:left w:w="15" w:type="dxa"/>
              <w:right w:w="15" w:type="dxa"/>
            </w:tcMar>
            <w:vAlign w:val="center"/>
          </w:tcPr>
          <w:p w14:paraId="23AA60B9" w14:textId="77777777" w:rsidR="00B348BF" w:rsidRDefault="00B348BF" w:rsidP="00B348BF">
            <w:pPr>
              <w:spacing w:line="240" w:lineRule="atLeast"/>
              <w:ind w:firstLineChars="0" w:firstLine="0"/>
              <w:jc w:val="center"/>
              <w:rPr>
                <w:rFonts w:ascii="仿宋" w:hAnsi="仿宋" w:cs="仿宋"/>
                <w:sz w:val="21"/>
                <w:szCs w:val="21"/>
              </w:rPr>
            </w:pPr>
          </w:p>
        </w:tc>
        <w:tc>
          <w:tcPr>
            <w:tcW w:w="436" w:type="pct"/>
            <w:shd w:val="clear" w:color="auto" w:fill="auto"/>
            <w:tcMar>
              <w:top w:w="15" w:type="dxa"/>
              <w:left w:w="15" w:type="dxa"/>
              <w:right w:w="15" w:type="dxa"/>
            </w:tcMar>
            <w:vAlign w:val="center"/>
          </w:tcPr>
          <w:p w14:paraId="5A4D6C14" w14:textId="77777777" w:rsidR="00B348BF" w:rsidRDefault="00B348BF" w:rsidP="00B348BF">
            <w:pPr>
              <w:widowControl/>
              <w:spacing w:line="240" w:lineRule="atLeast"/>
              <w:ind w:firstLineChars="0" w:firstLine="0"/>
              <w:jc w:val="center"/>
              <w:textAlignment w:val="center"/>
              <w:rPr>
                <w:rFonts w:ascii="仿宋" w:hAnsi="仿宋" w:cs="仿宋"/>
                <w:kern w:val="0"/>
                <w:sz w:val="21"/>
                <w:szCs w:val="21"/>
                <w:lang w:bidi="ar"/>
              </w:rPr>
            </w:pPr>
            <w:r>
              <w:rPr>
                <w:rFonts w:ascii="仿宋" w:hAnsi="仿宋" w:cs="仿宋" w:hint="eastAsia"/>
                <w:kern w:val="0"/>
                <w:sz w:val="21"/>
                <w:szCs w:val="21"/>
                <w:lang w:bidi="ar"/>
              </w:rPr>
              <w:t>考试</w:t>
            </w:r>
          </w:p>
        </w:tc>
        <w:tc>
          <w:tcPr>
            <w:tcW w:w="154" w:type="pct"/>
            <w:shd w:val="clear" w:color="auto" w:fill="auto"/>
            <w:tcMar>
              <w:top w:w="15" w:type="dxa"/>
              <w:left w:w="15" w:type="dxa"/>
              <w:right w:w="15" w:type="dxa"/>
            </w:tcMar>
            <w:vAlign w:val="center"/>
          </w:tcPr>
          <w:p w14:paraId="6738110E" w14:textId="77777777" w:rsidR="00B348BF" w:rsidRDefault="00B348BF" w:rsidP="00B348BF">
            <w:pPr>
              <w:spacing w:line="240" w:lineRule="atLeast"/>
              <w:ind w:firstLineChars="0" w:firstLine="0"/>
              <w:jc w:val="center"/>
              <w:rPr>
                <w:rFonts w:ascii="仿宋" w:hAnsi="仿宋" w:cs="仿宋"/>
                <w:sz w:val="21"/>
                <w:szCs w:val="21"/>
              </w:rPr>
            </w:pPr>
          </w:p>
        </w:tc>
      </w:tr>
      <w:tr w:rsidR="00B56BFA" w14:paraId="30D3CA2A" w14:textId="77777777" w:rsidTr="00E943EF">
        <w:trPr>
          <w:trHeight w:val="20"/>
        </w:trPr>
        <w:tc>
          <w:tcPr>
            <w:tcW w:w="166" w:type="pct"/>
            <w:vMerge/>
            <w:shd w:val="clear" w:color="auto" w:fill="auto"/>
            <w:tcMar>
              <w:top w:w="15" w:type="dxa"/>
              <w:left w:w="15" w:type="dxa"/>
              <w:right w:w="15" w:type="dxa"/>
            </w:tcMar>
            <w:vAlign w:val="center"/>
          </w:tcPr>
          <w:p w14:paraId="4BBCB7FA" w14:textId="77777777" w:rsidR="00B62051" w:rsidRDefault="00B62051" w:rsidP="00F63D3F">
            <w:pPr>
              <w:spacing w:line="240" w:lineRule="atLeast"/>
              <w:ind w:firstLineChars="0" w:firstLine="0"/>
              <w:jc w:val="center"/>
              <w:rPr>
                <w:rFonts w:ascii="仿宋" w:hAnsi="仿宋" w:cs="仿宋"/>
                <w:sz w:val="21"/>
                <w:szCs w:val="21"/>
              </w:rPr>
            </w:pPr>
          </w:p>
        </w:tc>
        <w:tc>
          <w:tcPr>
            <w:tcW w:w="575" w:type="pct"/>
            <w:gridSpan w:val="3"/>
            <w:vMerge/>
            <w:shd w:val="clear" w:color="auto" w:fill="auto"/>
            <w:tcMar>
              <w:top w:w="15" w:type="dxa"/>
              <w:left w:w="15" w:type="dxa"/>
              <w:right w:w="15" w:type="dxa"/>
            </w:tcMar>
            <w:vAlign w:val="center"/>
          </w:tcPr>
          <w:p w14:paraId="21EAD241" w14:textId="77777777" w:rsidR="00B62051" w:rsidRDefault="00B62051" w:rsidP="00F63D3F">
            <w:pPr>
              <w:spacing w:line="240" w:lineRule="atLeast"/>
              <w:ind w:firstLineChars="0" w:firstLine="0"/>
              <w:jc w:val="center"/>
              <w:rPr>
                <w:rFonts w:ascii="仿宋" w:hAnsi="仿宋" w:cs="仿宋"/>
                <w:sz w:val="21"/>
                <w:szCs w:val="21"/>
              </w:rPr>
            </w:pPr>
          </w:p>
        </w:tc>
        <w:tc>
          <w:tcPr>
            <w:tcW w:w="359" w:type="pct"/>
            <w:shd w:val="clear" w:color="auto" w:fill="auto"/>
            <w:tcMar>
              <w:top w:w="15" w:type="dxa"/>
              <w:left w:w="15" w:type="dxa"/>
              <w:right w:w="15" w:type="dxa"/>
            </w:tcMar>
            <w:vAlign w:val="center"/>
          </w:tcPr>
          <w:p w14:paraId="4890D8AF" w14:textId="77777777" w:rsidR="00B62051" w:rsidRDefault="00B62051" w:rsidP="00F63D3F">
            <w:pPr>
              <w:spacing w:line="240" w:lineRule="atLeast"/>
              <w:ind w:firstLineChars="0" w:firstLine="0"/>
              <w:jc w:val="center"/>
              <w:rPr>
                <w:rFonts w:ascii="仿宋" w:hAnsi="仿宋" w:cs="仿宋"/>
                <w:sz w:val="21"/>
                <w:szCs w:val="21"/>
              </w:rPr>
            </w:pPr>
            <w:r>
              <w:rPr>
                <w:rFonts w:ascii="仿宋" w:hAnsi="仿宋" w:cs="仿宋" w:hint="eastAsia"/>
                <w:color w:val="000000"/>
                <w:kern w:val="0"/>
                <w:sz w:val="24"/>
                <w:szCs w:val="24"/>
                <w:lang w:bidi="ar"/>
              </w:rPr>
              <w:t>GB00012</w:t>
            </w:r>
          </w:p>
        </w:tc>
        <w:tc>
          <w:tcPr>
            <w:tcW w:w="609" w:type="pct"/>
            <w:shd w:val="clear" w:color="auto" w:fill="auto"/>
            <w:tcMar>
              <w:top w:w="15" w:type="dxa"/>
              <w:left w:w="15" w:type="dxa"/>
              <w:right w:w="15" w:type="dxa"/>
            </w:tcMar>
            <w:vAlign w:val="center"/>
          </w:tcPr>
          <w:p w14:paraId="77D59FF1"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信息技术</w:t>
            </w:r>
          </w:p>
        </w:tc>
        <w:tc>
          <w:tcPr>
            <w:tcW w:w="183" w:type="pct"/>
            <w:shd w:val="clear" w:color="auto" w:fill="FFFFFF" w:themeFill="background1"/>
            <w:tcMar>
              <w:top w:w="15" w:type="dxa"/>
              <w:left w:w="15" w:type="dxa"/>
              <w:right w:w="15" w:type="dxa"/>
            </w:tcMar>
            <w:vAlign w:val="center"/>
          </w:tcPr>
          <w:p w14:paraId="5965CFBE"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2</w:t>
            </w:r>
          </w:p>
        </w:tc>
        <w:tc>
          <w:tcPr>
            <w:tcW w:w="188" w:type="pct"/>
            <w:shd w:val="clear" w:color="auto" w:fill="FFFFFF" w:themeFill="background1"/>
            <w:tcMar>
              <w:top w:w="15" w:type="dxa"/>
              <w:left w:w="15" w:type="dxa"/>
              <w:right w:w="15" w:type="dxa"/>
            </w:tcMar>
            <w:vAlign w:val="center"/>
          </w:tcPr>
          <w:p w14:paraId="31DF9B25"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34</w:t>
            </w:r>
          </w:p>
        </w:tc>
        <w:tc>
          <w:tcPr>
            <w:tcW w:w="190" w:type="pct"/>
            <w:shd w:val="clear" w:color="auto" w:fill="FFFFFF" w:themeFill="background1"/>
            <w:tcMar>
              <w:top w:w="15" w:type="dxa"/>
              <w:left w:w="15" w:type="dxa"/>
              <w:right w:w="15" w:type="dxa"/>
            </w:tcMar>
            <w:vAlign w:val="center"/>
          </w:tcPr>
          <w:p w14:paraId="6A4F9C3A"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16</w:t>
            </w:r>
          </w:p>
        </w:tc>
        <w:tc>
          <w:tcPr>
            <w:tcW w:w="190" w:type="pct"/>
            <w:shd w:val="clear" w:color="auto" w:fill="FFFFFF" w:themeFill="background1"/>
            <w:tcMar>
              <w:top w:w="15" w:type="dxa"/>
              <w:left w:w="15" w:type="dxa"/>
              <w:right w:w="15" w:type="dxa"/>
            </w:tcMar>
            <w:vAlign w:val="center"/>
          </w:tcPr>
          <w:p w14:paraId="0B294958"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18</w:t>
            </w:r>
          </w:p>
        </w:tc>
        <w:tc>
          <w:tcPr>
            <w:tcW w:w="201" w:type="pct"/>
            <w:shd w:val="clear" w:color="auto" w:fill="auto"/>
            <w:tcMar>
              <w:top w:w="15" w:type="dxa"/>
              <w:left w:w="15" w:type="dxa"/>
              <w:right w:w="15" w:type="dxa"/>
            </w:tcMar>
            <w:vAlign w:val="center"/>
          </w:tcPr>
          <w:p w14:paraId="49EF7A80" w14:textId="77777777" w:rsidR="00B62051" w:rsidRDefault="00B62051" w:rsidP="00F63D3F">
            <w:pPr>
              <w:spacing w:line="240" w:lineRule="atLeast"/>
              <w:ind w:firstLineChars="0" w:firstLine="0"/>
              <w:jc w:val="center"/>
              <w:rPr>
                <w:rFonts w:ascii="仿宋" w:hAnsi="仿宋" w:cs="仿宋"/>
                <w:sz w:val="21"/>
                <w:szCs w:val="21"/>
              </w:rPr>
            </w:pPr>
          </w:p>
        </w:tc>
        <w:tc>
          <w:tcPr>
            <w:tcW w:w="185" w:type="pct"/>
            <w:shd w:val="clear" w:color="auto" w:fill="auto"/>
            <w:tcMar>
              <w:top w:w="15" w:type="dxa"/>
              <w:left w:w="15" w:type="dxa"/>
              <w:right w:w="15" w:type="dxa"/>
            </w:tcMar>
            <w:vAlign w:val="center"/>
          </w:tcPr>
          <w:p w14:paraId="033B6FEC" w14:textId="77777777" w:rsidR="00B62051" w:rsidRDefault="00B62051" w:rsidP="00F63D3F">
            <w:pPr>
              <w:spacing w:line="240" w:lineRule="atLeast"/>
              <w:ind w:firstLineChars="0" w:firstLine="0"/>
              <w:jc w:val="center"/>
              <w:rPr>
                <w:rFonts w:ascii="仿宋" w:hAnsi="仿宋" w:cs="仿宋"/>
                <w:sz w:val="21"/>
                <w:szCs w:val="21"/>
              </w:rPr>
            </w:pPr>
          </w:p>
        </w:tc>
        <w:tc>
          <w:tcPr>
            <w:tcW w:w="192" w:type="pct"/>
            <w:shd w:val="clear" w:color="auto" w:fill="auto"/>
            <w:tcMar>
              <w:top w:w="15" w:type="dxa"/>
              <w:left w:w="15" w:type="dxa"/>
              <w:right w:w="15" w:type="dxa"/>
            </w:tcMar>
            <w:vAlign w:val="center"/>
          </w:tcPr>
          <w:p w14:paraId="1A416809" w14:textId="77777777" w:rsidR="00B62051" w:rsidRDefault="00B62051" w:rsidP="00F63D3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5A40D6B2" w14:textId="77777777" w:rsidR="00B62051" w:rsidRDefault="00B62051" w:rsidP="00F63D3F">
            <w:pPr>
              <w:spacing w:line="240" w:lineRule="atLeast"/>
              <w:ind w:firstLineChars="0" w:firstLine="0"/>
              <w:jc w:val="center"/>
              <w:rPr>
                <w:rFonts w:ascii="仿宋" w:hAnsi="仿宋" w:cs="仿宋"/>
                <w:sz w:val="21"/>
                <w:szCs w:val="21"/>
              </w:rPr>
            </w:pPr>
          </w:p>
        </w:tc>
        <w:tc>
          <w:tcPr>
            <w:tcW w:w="194" w:type="pct"/>
            <w:shd w:val="clear" w:color="auto" w:fill="auto"/>
            <w:tcMar>
              <w:top w:w="15" w:type="dxa"/>
              <w:left w:w="15" w:type="dxa"/>
              <w:right w:w="15" w:type="dxa"/>
            </w:tcMar>
            <w:vAlign w:val="center"/>
          </w:tcPr>
          <w:p w14:paraId="047948B4" w14:textId="77777777" w:rsidR="00B62051" w:rsidRDefault="00B62051" w:rsidP="00F63D3F">
            <w:pPr>
              <w:spacing w:line="240" w:lineRule="atLeast"/>
              <w:ind w:firstLineChars="0" w:firstLine="0"/>
              <w:jc w:val="center"/>
              <w:rPr>
                <w:rFonts w:ascii="仿宋" w:hAnsi="仿宋" w:cs="仿宋"/>
                <w:sz w:val="21"/>
                <w:szCs w:val="21"/>
              </w:rPr>
            </w:pPr>
          </w:p>
        </w:tc>
        <w:tc>
          <w:tcPr>
            <w:tcW w:w="185" w:type="pct"/>
            <w:shd w:val="clear" w:color="auto" w:fill="auto"/>
            <w:tcMar>
              <w:top w:w="15" w:type="dxa"/>
              <w:left w:w="15" w:type="dxa"/>
              <w:right w:w="15" w:type="dxa"/>
            </w:tcMar>
            <w:vAlign w:val="center"/>
          </w:tcPr>
          <w:p w14:paraId="3BE6D34B" w14:textId="77777777" w:rsidR="00B62051" w:rsidRDefault="00B62051" w:rsidP="00F63D3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2144BD0A"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2</w:t>
            </w:r>
          </w:p>
        </w:tc>
        <w:tc>
          <w:tcPr>
            <w:tcW w:w="190" w:type="pct"/>
            <w:shd w:val="clear" w:color="auto" w:fill="auto"/>
            <w:tcMar>
              <w:top w:w="15" w:type="dxa"/>
              <w:left w:w="15" w:type="dxa"/>
              <w:right w:w="15" w:type="dxa"/>
            </w:tcMar>
            <w:vAlign w:val="center"/>
          </w:tcPr>
          <w:p w14:paraId="6514E579" w14:textId="77777777" w:rsidR="00B62051" w:rsidRDefault="00B62051" w:rsidP="00F63D3F">
            <w:pPr>
              <w:spacing w:line="240" w:lineRule="atLeast"/>
              <w:ind w:firstLineChars="0" w:firstLine="0"/>
              <w:jc w:val="center"/>
              <w:rPr>
                <w:rFonts w:ascii="仿宋" w:hAnsi="仿宋" w:cs="仿宋"/>
                <w:sz w:val="21"/>
                <w:szCs w:val="21"/>
              </w:rPr>
            </w:pPr>
          </w:p>
        </w:tc>
        <w:tc>
          <w:tcPr>
            <w:tcW w:w="196" w:type="pct"/>
            <w:shd w:val="clear" w:color="auto" w:fill="auto"/>
            <w:tcMar>
              <w:top w:w="15" w:type="dxa"/>
              <w:left w:w="15" w:type="dxa"/>
              <w:right w:w="15" w:type="dxa"/>
            </w:tcMar>
            <w:vAlign w:val="center"/>
          </w:tcPr>
          <w:p w14:paraId="6DB43FAD" w14:textId="77777777" w:rsidR="00B62051" w:rsidRDefault="00B62051" w:rsidP="00F63D3F">
            <w:pPr>
              <w:spacing w:line="240" w:lineRule="atLeast"/>
              <w:ind w:firstLineChars="0" w:firstLine="0"/>
              <w:jc w:val="center"/>
              <w:rPr>
                <w:rFonts w:ascii="仿宋" w:hAnsi="仿宋" w:cs="仿宋"/>
                <w:sz w:val="21"/>
                <w:szCs w:val="21"/>
              </w:rPr>
            </w:pPr>
          </w:p>
        </w:tc>
        <w:tc>
          <w:tcPr>
            <w:tcW w:w="227" w:type="pct"/>
            <w:shd w:val="clear" w:color="auto" w:fill="auto"/>
            <w:tcMar>
              <w:top w:w="15" w:type="dxa"/>
              <w:left w:w="15" w:type="dxa"/>
              <w:right w:w="15" w:type="dxa"/>
            </w:tcMar>
            <w:vAlign w:val="center"/>
          </w:tcPr>
          <w:p w14:paraId="36FBBF31" w14:textId="77777777" w:rsidR="00B62051" w:rsidRDefault="00B62051" w:rsidP="00F63D3F">
            <w:pPr>
              <w:spacing w:line="240" w:lineRule="atLeast"/>
              <w:ind w:firstLineChars="0" w:firstLine="0"/>
              <w:jc w:val="center"/>
              <w:rPr>
                <w:rFonts w:ascii="仿宋" w:hAnsi="仿宋" w:cs="仿宋"/>
                <w:sz w:val="21"/>
                <w:szCs w:val="21"/>
              </w:rPr>
            </w:pPr>
          </w:p>
        </w:tc>
        <w:tc>
          <w:tcPr>
            <w:tcW w:w="436" w:type="pct"/>
            <w:shd w:val="clear" w:color="auto" w:fill="auto"/>
            <w:tcMar>
              <w:top w:w="15" w:type="dxa"/>
              <w:left w:w="15" w:type="dxa"/>
              <w:right w:w="15" w:type="dxa"/>
            </w:tcMar>
            <w:vAlign w:val="center"/>
          </w:tcPr>
          <w:p w14:paraId="72E291A4" w14:textId="77777777" w:rsidR="00B62051" w:rsidRDefault="00B62051" w:rsidP="00F63D3F">
            <w:pPr>
              <w:widowControl/>
              <w:spacing w:line="240" w:lineRule="atLeast"/>
              <w:ind w:firstLineChars="0" w:firstLine="0"/>
              <w:jc w:val="center"/>
              <w:textAlignment w:val="center"/>
              <w:rPr>
                <w:rFonts w:ascii="仿宋" w:hAnsi="仿宋" w:cs="仿宋"/>
                <w:kern w:val="0"/>
                <w:sz w:val="21"/>
                <w:szCs w:val="21"/>
                <w:lang w:bidi="ar"/>
              </w:rPr>
            </w:pPr>
            <w:r>
              <w:rPr>
                <w:rFonts w:ascii="仿宋" w:hAnsi="仿宋" w:cs="仿宋" w:hint="eastAsia"/>
                <w:kern w:val="0"/>
                <w:sz w:val="21"/>
                <w:szCs w:val="21"/>
                <w:lang w:bidi="ar"/>
              </w:rPr>
              <w:t>考试</w:t>
            </w:r>
          </w:p>
        </w:tc>
        <w:tc>
          <w:tcPr>
            <w:tcW w:w="154" w:type="pct"/>
            <w:shd w:val="clear" w:color="auto" w:fill="auto"/>
            <w:tcMar>
              <w:top w:w="15" w:type="dxa"/>
              <w:left w:w="15" w:type="dxa"/>
              <w:right w:w="15" w:type="dxa"/>
            </w:tcMar>
            <w:vAlign w:val="center"/>
          </w:tcPr>
          <w:p w14:paraId="78FA2E6B" w14:textId="77777777" w:rsidR="00B62051" w:rsidRDefault="00B62051" w:rsidP="00F63D3F">
            <w:pPr>
              <w:spacing w:line="240" w:lineRule="atLeast"/>
              <w:ind w:firstLineChars="0" w:firstLine="0"/>
              <w:jc w:val="center"/>
              <w:rPr>
                <w:rFonts w:ascii="仿宋" w:hAnsi="仿宋" w:cs="仿宋"/>
                <w:sz w:val="21"/>
                <w:szCs w:val="21"/>
              </w:rPr>
            </w:pPr>
          </w:p>
        </w:tc>
      </w:tr>
      <w:tr w:rsidR="00B56BFA" w14:paraId="576F6263" w14:textId="77777777" w:rsidTr="00E943EF">
        <w:trPr>
          <w:trHeight w:val="20"/>
        </w:trPr>
        <w:tc>
          <w:tcPr>
            <w:tcW w:w="166" w:type="pct"/>
            <w:vMerge/>
            <w:shd w:val="clear" w:color="auto" w:fill="auto"/>
            <w:tcMar>
              <w:top w:w="15" w:type="dxa"/>
              <w:left w:w="15" w:type="dxa"/>
              <w:right w:w="15" w:type="dxa"/>
            </w:tcMar>
            <w:vAlign w:val="center"/>
          </w:tcPr>
          <w:p w14:paraId="47FF7A82" w14:textId="77777777" w:rsidR="00B62051" w:rsidRDefault="00B62051" w:rsidP="00F63D3F">
            <w:pPr>
              <w:spacing w:line="240" w:lineRule="atLeast"/>
              <w:ind w:firstLineChars="0" w:firstLine="0"/>
              <w:jc w:val="center"/>
              <w:rPr>
                <w:rFonts w:ascii="仿宋" w:hAnsi="仿宋" w:cs="仿宋"/>
                <w:sz w:val="21"/>
                <w:szCs w:val="21"/>
              </w:rPr>
            </w:pPr>
          </w:p>
        </w:tc>
        <w:tc>
          <w:tcPr>
            <w:tcW w:w="575" w:type="pct"/>
            <w:gridSpan w:val="3"/>
            <w:vMerge/>
            <w:shd w:val="clear" w:color="auto" w:fill="auto"/>
            <w:tcMar>
              <w:top w:w="15" w:type="dxa"/>
              <w:left w:w="15" w:type="dxa"/>
              <w:right w:w="15" w:type="dxa"/>
            </w:tcMar>
            <w:vAlign w:val="center"/>
          </w:tcPr>
          <w:p w14:paraId="2F0BB17B" w14:textId="77777777" w:rsidR="00B62051" w:rsidRDefault="00B62051" w:rsidP="00F63D3F">
            <w:pPr>
              <w:spacing w:line="240" w:lineRule="atLeast"/>
              <w:ind w:firstLineChars="0" w:firstLine="0"/>
              <w:jc w:val="center"/>
              <w:rPr>
                <w:rFonts w:ascii="仿宋" w:hAnsi="仿宋" w:cs="仿宋"/>
                <w:sz w:val="21"/>
                <w:szCs w:val="21"/>
              </w:rPr>
            </w:pPr>
          </w:p>
        </w:tc>
        <w:tc>
          <w:tcPr>
            <w:tcW w:w="359" w:type="pct"/>
            <w:shd w:val="clear" w:color="auto" w:fill="auto"/>
            <w:tcMar>
              <w:top w:w="15" w:type="dxa"/>
              <w:left w:w="15" w:type="dxa"/>
              <w:right w:w="15" w:type="dxa"/>
            </w:tcMar>
            <w:vAlign w:val="center"/>
          </w:tcPr>
          <w:p w14:paraId="6EA496DE" w14:textId="77777777" w:rsidR="00B62051" w:rsidRDefault="00B62051" w:rsidP="00F63D3F">
            <w:pPr>
              <w:spacing w:line="240" w:lineRule="atLeast"/>
              <w:ind w:firstLineChars="0" w:firstLine="0"/>
              <w:jc w:val="center"/>
              <w:rPr>
                <w:rFonts w:ascii="仿宋" w:hAnsi="仿宋" w:cs="仿宋"/>
                <w:sz w:val="21"/>
                <w:szCs w:val="21"/>
              </w:rPr>
            </w:pPr>
            <w:r>
              <w:rPr>
                <w:rFonts w:ascii="仿宋" w:hAnsi="仿宋" w:cs="仿宋" w:hint="eastAsia"/>
                <w:color w:val="000000"/>
                <w:kern w:val="0"/>
                <w:sz w:val="24"/>
                <w:szCs w:val="24"/>
                <w:lang w:bidi="ar"/>
              </w:rPr>
              <w:t>GB00013</w:t>
            </w:r>
          </w:p>
        </w:tc>
        <w:tc>
          <w:tcPr>
            <w:tcW w:w="609" w:type="pct"/>
            <w:shd w:val="clear" w:color="auto" w:fill="auto"/>
            <w:tcMar>
              <w:top w:w="15" w:type="dxa"/>
              <w:left w:w="15" w:type="dxa"/>
              <w:right w:w="15" w:type="dxa"/>
            </w:tcMar>
            <w:vAlign w:val="center"/>
          </w:tcPr>
          <w:p w14:paraId="3B3CC506"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体育与健康(一)</w:t>
            </w:r>
          </w:p>
        </w:tc>
        <w:tc>
          <w:tcPr>
            <w:tcW w:w="183" w:type="pct"/>
            <w:shd w:val="clear" w:color="auto" w:fill="FFFFFF" w:themeFill="background1"/>
            <w:tcMar>
              <w:top w:w="15" w:type="dxa"/>
              <w:left w:w="15" w:type="dxa"/>
              <w:right w:w="15" w:type="dxa"/>
            </w:tcMar>
            <w:vAlign w:val="center"/>
          </w:tcPr>
          <w:p w14:paraId="255F531E"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2</w:t>
            </w:r>
          </w:p>
        </w:tc>
        <w:tc>
          <w:tcPr>
            <w:tcW w:w="188" w:type="pct"/>
            <w:shd w:val="clear" w:color="auto" w:fill="FFFFFF" w:themeFill="background1"/>
            <w:tcMar>
              <w:top w:w="15" w:type="dxa"/>
              <w:left w:w="15" w:type="dxa"/>
              <w:right w:w="15" w:type="dxa"/>
            </w:tcMar>
            <w:vAlign w:val="center"/>
          </w:tcPr>
          <w:p w14:paraId="55047ADE"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36</w:t>
            </w:r>
          </w:p>
        </w:tc>
        <w:tc>
          <w:tcPr>
            <w:tcW w:w="190" w:type="pct"/>
            <w:shd w:val="clear" w:color="auto" w:fill="FFFFFF" w:themeFill="background1"/>
            <w:tcMar>
              <w:top w:w="15" w:type="dxa"/>
              <w:left w:w="15" w:type="dxa"/>
              <w:right w:w="15" w:type="dxa"/>
            </w:tcMar>
            <w:vAlign w:val="center"/>
          </w:tcPr>
          <w:p w14:paraId="27EA6FBD"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sz w:val="21"/>
                <w:szCs w:val="21"/>
              </w:rPr>
              <w:t>10</w:t>
            </w:r>
          </w:p>
        </w:tc>
        <w:tc>
          <w:tcPr>
            <w:tcW w:w="190" w:type="pct"/>
            <w:shd w:val="clear" w:color="auto" w:fill="FFFFFF" w:themeFill="background1"/>
            <w:tcMar>
              <w:top w:w="15" w:type="dxa"/>
              <w:left w:w="15" w:type="dxa"/>
              <w:right w:w="15" w:type="dxa"/>
            </w:tcMar>
            <w:vAlign w:val="center"/>
          </w:tcPr>
          <w:p w14:paraId="67CD7E60"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26</w:t>
            </w:r>
          </w:p>
        </w:tc>
        <w:tc>
          <w:tcPr>
            <w:tcW w:w="201" w:type="pct"/>
            <w:shd w:val="clear" w:color="auto" w:fill="auto"/>
            <w:tcMar>
              <w:top w:w="15" w:type="dxa"/>
              <w:left w:w="15" w:type="dxa"/>
              <w:right w:w="15" w:type="dxa"/>
            </w:tcMar>
            <w:vAlign w:val="center"/>
          </w:tcPr>
          <w:p w14:paraId="5176051C" w14:textId="77777777" w:rsidR="00B62051" w:rsidRDefault="00B62051" w:rsidP="00F63D3F">
            <w:pPr>
              <w:spacing w:line="240" w:lineRule="atLeast"/>
              <w:ind w:firstLineChars="0" w:firstLine="0"/>
              <w:jc w:val="center"/>
              <w:rPr>
                <w:rFonts w:ascii="仿宋" w:hAnsi="仿宋" w:cs="仿宋"/>
                <w:sz w:val="21"/>
                <w:szCs w:val="21"/>
              </w:rPr>
            </w:pPr>
          </w:p>
        </w:tc>
        <w:tc>
          <w:tcPr>
            <w:tcW w:w="185" w:type="pct"/>
            <w:shd w:val="clear" w:color="auto" w:fill="auto"/>
            <w:tcMar>
              <w:top w:w="15" w:type="dxa"/>
              <w:left w:w="15" w:type="dxa"/>
              <w:right w:w="15" w:type="dxa"/>
            </w:tcMar>
            <w:vAlign w:val="center"/>
          </w:tcPr>
          <w:p w14:paraId="37AEF404" w14:textId="77777777" w:rsidR="00B62051" w:rsidRDefault="00B62051" w:rsidP="00F63D3F">
            <w:pPr>
              <w:spacing w:line="240" w:lineRule="atLeast"/>
              <w:ind w:firstLineChars="0" w:firstLine="0"/>
              <w:jc w:val="center"/>
              <w:rPr>
                <w:rFonts w:ascii="仿宋" w:hAnsi="仿宋" w:cs="仿宋"/>
                <w:sz w:val="21"/>
                <w:szCs w:val="21"/>
              </w:rPr>
            </w:pPr>
          </w:p>
        </w:tc>
        <w:tc>
          <w:tcPr>
            <w:tcW w:w="192" w:type="pct"/>
            <w:shd w:val="clear" w:color="auto" w:fill="auto"/>
            <w:tcMar>
              <w:top w:w="15" w:type="dxa"/>
              <w:left w:w="15" w:type="dxa"/>
              <w:right w:w="15" w:type="dxa"/>
            </w:tcMar>
            <w:vAlign w:val="center"/>
          </w:tcPr>
          <w:p w14:paraId="4DD4060F" w14:textId="77777777" w:rsidR="00B62051" w:rsidRDefault="00B62051" w:rsidP="00F63D3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59F947A9" w14:textId="77777777" w:rsidR="00B62051" w:rsidRDefault="00B62051" w:rsidP="00F63D3F">
            <w:pPr>
              <w:spacing w:line="240" w:lineRule="atLeast"/>
              <w:ind w:firstLineChars="0" w:firstLine="0"/>
              <w:jc w:val="center"/>
              <w:rPr>
                <w:rFonts w:ascii="仿宋" w:hAnsi="仿宋" w:cs="仿宋"/>
                <w:sz w:val="21"/>
                <w:szCs w:val="21"/>
              </w:rPr>
            </w:pPr>
          </w:p>
        </w:tc>
        <w:tc>
          <w:tcPr>
            <w:tcW w:w="194" w:type="pct"/>
            <w:shd w:val="clear" w:color="auto" w:fill="auto"/>
            <w:tcMar>
              <w:top w:w="15" w:type="dxa"/>
              <w:left w:w="15" w:type="dxa"/>
              <w:right w:w="15" w:type="dxa"/>
            </w:tcMar>
            <w:vAlign w:val="center"/>
          </w:tcPr>
          <w:p w14:paraId="4B3F12E8"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2</w:t>
            </w:r>
          </w:p>
        </w:tc>
        <w:tc>
          <w:tcPr>
            <w:tcW w:w="185" w:type="pct"/>
            <w:shd w:val="clear" w:color="auto" w:fill="auto"/>
            <w:tcMar>
              <w:top w:w="15" w:type="dxa"/>
              <w:left w:w="15" w:type="dxa"/>
              <w:right w:w="15" w:type="dxa"/>
            </w:tcMar>
            <w:vAlign w:val="center"/>
          </w:tcPr>
          <w:p w14:paraId="4DC5396E" w14:textId="77777777" w:rsidR="00B62051" w:rsidRDefault="00B62051" w:rsidP="00F63D3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22390110" w14:textId="77777777" w:rsidR="00B62051" w:rsidRDefault="00B62051" w:rsidP="00F63D3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7FEA7CF4" w14:textId="77777777" w:rsidR="00B62051" w:rsidRDefault="00B62051" w:rsidP="00F63D3F">
            <w:pPr>
              <w:spacing w:line="240" w:lineRule="atLeast"/>
              <w:ind w:firstLineChars="0" w:firstLine="0"/>
              <w:jc w:val="center"/>
              <w:rPr>
                <w:rFonts w:ascii="仿宋" w:hAnsi="仿宋" w:cs="仿宋"/>
                <w:sz w:val="21"/>
                <w:szCs w:val="21"/>
              </w:rPr>
            </w:pPr>
          </w:p>
        </w:tc>
        <w:tc>
          <w:tcPr>
            <w:tcW w:w="196" w:type="pct"/>
            <w:shd w:val="clear" w:color="auto" w:fill="auto"/>
            <w:tcMar>
              <w:top w:w="15" w:type="dxa"/>
              <w:left w:w="15" w:type="dxa"/>
              <w:right w:w="15" w:type="dxa"/>
            </w:tcMar>
            <w:vAlign w:val="center"/>
          </w:tcPr>
          <w:p w14:paraId="61C89B0B" w14:textId="77777777" w:rsidR="00B62051" w:rsidRDefault="00B62051" w:rsidP="00F63D3F">
            <w:pPr>
              <w:spacing w:line="240" w:lineRule="atLeast"/>
              <w:ind w:firstLineChars="0" w:firstLine="0"/>
              <w:jc w:val="center"/>
              <w:rPr>
                <w:rFonts w:ascii="仿宋" w:hAnsi="仿宋" w:cs="仿宋"/>
                <w:sz w:val="21"/>
                <w:szCs w:val="21"/>
              </w:rPr>
            </w:pPr>
          </w:p>
        </w:tc>
        <w:tc>
          <w:tcPr>
            <w:tcW w:w="227" w:type="pct"/>
            <w:shd w:val="clear" w:color="auto" w:fill="auto"/>
            <w:tcMar>
              <w:top w:w="15" w:type="dxa"/>
              <w:left w:w="15" w:type="dxa"/>
              <w:right w:w="15" w:type="dxa"/>
            </w:tcMar>
            <w:vAlign w:val="center"/>
          </w:tcPr>
          <w:p w14:paraId="67F0DF51" w14:textId="77777777" w:rsidR="00B62051" w:rsidRDefault="00B62051" w:rsidP="00F63D3F">
            <w:pPr>
              <w:spacing w:line="240" w:lineRule="atLeast"/>
              <w:ind w:firstLineChars="0" w:firstLine="0"/>
              <w:jc w:val="center"/>
              <w:rPr>
                <w:rFonts w:ascii="仿宋" w:hAnsi="仿宋" w:cs="仿宋"/>
                <w:sz w:val="21"/>
                <w:szCs w:val="21"/>
              </w:rPr>
            </w:pPr>
          </w:p>
        </w:tc>
        <w:tc>
          <w:tcPr>
            <w:tcW w:w="436" w:type="pct"/>
            <w:shd w:val="clear" w:color="auto" w:fill="auto"/>
            <w:tcMar>
              <w:top w:w="15" w:type="dxa"/>
              <w:left w:w="15" w:type="dxa"/>
              <w:right w:w="15" w:type="dxa"/>
            </w:tcMar>
            <w:vAlign w:val="center"/>
          </w:tcPr>
          <w:p w14:paraId="1EB41CF7"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考查</w:t>
            </w:r>
          </w:p>
        </w:tc>
        <w:tc>
          <w:tcPr>
            <w:tcW w:w="154" w:type="pct"/>
            <w:shd w:val="clear" w:color="auto" w:fill="auto"/>
            <w:tcMar>
              <w:top w:w="15" w:type="dxa"/>
              <w:left w:w="15" w:type="dxa"/>
              <w:right w:w="15" w:type="dxa"/>
            </w:tcMar>
            <w:vAlign w:val="center"/>
          </w:tcPr>
          <w:p w14:paraId="7EC7F0D7" w14:textId="77777777" w:rsidR="00B62051" w:rsidRDefault="00B62051" w:rsidP="00F63D3F">
            <w:pPr>
              <w:spacing w:line="240" w:lineRule="atLeast"/>
              <w:ind w:firstLineChars="0" w:firstLine="0"/>
              <w:jc w:val="center"/>
              <w:rPr>
                <w:rFonts w:ascii="仿宋" w:hAnsi="仿宋" w:cs="仿宋"/>
                <w:sz w:val="21"/>
                <w:szCs w:val="21"/>
              </w:rPr>
            </w:pPr>
          </w:p>
        </w:tc>
      </w:tr>
      <w:tr w:rsidR="00B56BFA" w14:paraId="58695930" w14:textId="77777777" w:rsidTr="00E943EF">
        <w:trPr>
          <w:trHeight w:val="20"/>
        </w:trPr>
        <w:tc>
          <w:tcPr>
            <w:tcW w:w="166" w:type="pct"/>
            <w:vMerge/>
            <w:shd w:val="clear" w:color="auto" w:fill="auto"/>
            <w:tcMar>
              <w:top w:w="15" w:type="dxa"/>
              <w:left w:w="15" w:type="dxa"/>
              <w:right w:w="15" w:type="dxa"/>
            </w:tcMar>
            <w:vAlign w:val="center"/>
          </w:tcPr>
          <w:p w14:paraId="671E5A96" w14:textId="77777777" w:rsidR="00B62051" w:rsidRDefault="00B62051" w:rsidP="00F63D3F">
            <w:pPr>
              <w:spacing w:line="240" w:lineRule="atLeast"/>
              <w:ind w:firstLineChars="0" w:firstLine="0"/>
              <w:jc w:val="center"/>
              <w:rPr>
                <w:rFonts w:ascii="仿宋" w:hAnsi="仿宋" w:cs="仿宋"/>
                <w:sz w:val="21"/>
                <w:szCs w:val="21"/>
              </w:rPr>
            </w:pPr>
          </w:p>
        </w:tc>
        <w:tc>
          <w:tcPr>
            <w:tcW w:w="575" w:type="pct"/>
            <w:gridSpan w:val="3"/>
            <w:vMerge/>
            <w:shd w:val="clear" w:color="auto" w:fill="auto"/>
            <w:tcMar>
              <w:top w:w="15" w:type="dxa"/>
              <w:left w:w="15" w:type="dxa"/>
              <w:right w:w="15" w:type="dxa"/>
            </w:tcMar>
            <w:vAlign w:val="center"/>
          </w:tcPr>
          <w:p w14:paraId="1286188B" w14:textId="77777777" w:rsidR="00B62051" w:rsidRDefault="00B62051" w:rsidP="00F63D3F">
            <w:pPr>
              <w:spacing w:line="240" w:lineRule="atLeast"/>
              <w:ind w:firstLineChars="0" w:firstLine="0"/>
              <w:jc w:val="center"/>
              <w:rPr>
                <w:rFonts w:ascii="仿宋" w:hAnsi="仿宋" w:cs="仿宋"/>
                <w:sz w:val="21"/>
                <w:szCs w:val="21"/>
              </w:rPr>
            </w:pPr>
          </w:p>
        </w:tc>
        <w:tc>
          <w:tcPr>
            <w:tcW w:w="359" w:type="pct"/>
            <w:shd w:val="clear" w:color="auto" w:fill="auto"/>
            <w:tcMar>
              <w:top w:w="15" w:type="dxa"/>
              <w:left w:w="15" w:type="dxa"/>
              <w:right w:w="15" w:type="dxa"/>
            </w:tcMar>
            <w:vAlign w:val="center"/>
          </w:tcPr>
          <w:p w14:paraId="3D683D20" w14:textId="77777777" w:rsidR="00B62051" w:rsidRDefault="00B62051" w:rsidP="00F63D3F">
            <w:pPr>
              <w:spacing w:line="240" w:lineRule="atLeast"/>
              <w:ind w:firstLineChars="0" w:firstLine="0"/>
              <w:jc w:val="center"/>
              <w:rPr>
                <w:rFonts w:ascii="仿宋" w:hAnsi="仿宋" w:cs="仿宋"/>
                <w:sz w:val="21"/>
                <w:szCs w:val="21"/>
              </w:rPr>
            </w:pPr>
            <w:r>
              <w:rPr>
                <w:rFonts w:ascii="仿宋" w:hAnsi="仿宋" w:cs="仿宋" w:hint="eastAsia"/>
                <w:color w:val="000000"/>
                <w:kern w:val="0"/>
                <w:sz w:val="24"/>
                <w:szCs w:val="24"/>
                <w:lang w:bidi="ar"/>
              </w:rPr>
              <w:t>GB00014</w:t>
            </w:r>
          </w:p>
        </w:tc>
        <w:tc>
          <w:tcPr>
            <w:tcW w:w="609" w:type="pct"/>
            <w:shd w:val="clear" w:color="auto" w:fill="auto"/>
            <w:tcMar>
              <w:top w:w="15" w:type="dxa"/>
              <w:left w:w="15" w:type="dxa"/>
              <w:right w:w="15" w:type="dxa"/>
            </w:tcMar>
            <w:vAlign w:val="center"/>
          </w:tcPr>
          <w:p w14:paraId="62FDCA0B"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体育与健康(二)</w:t>
            </w:r>
          </w:p>
        </w:tc>
        <w:tc>
          <w:tcPr>
            <w:tcW w:w="183" w:type="pct"/>
            <w:shd w:val="clear" w:color="auto" w:fill="FFFFFF" w:themeFill="background1"/>
            <w:tcMar>
              <w:top w:w="15" w:type="dxa"/>
              <w:left w:w="15" w:type="dxa"/>
              <w:right w:w="15" w:type="dxa"/>
            </w:tcMar>
            <w:vAlign w:val="center"/>
          </w:tcPr>
          <w:p w14:paraId="3D3CE488"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2</w:t>
            </w:r>
          </w:p>
        </w:tc>
        <w:tc>
          <w:tcPr>
            <w:tcW w:w="188" w:type="pct"/>
            <w:shd w:val="clear" w:color="auto" w:fill="FFFFFF" w:themeFill="background1"/>
            <w:tcMar>
              <w:top w:w="15" w:type="dxa"/>
              <w:left w:w="15" w:type="dxa"/>
              <w:right w:w="15" w:type="dxa"/>
            </w:tcMar>
            <w:vAlign w:val="center"/>
          </w:tcPr>
          <w:p w14:paraId="64181BC2" w14:textId="712F7B9A"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3</w:t>
            </w:r>
            <w:r w:rsidR="00B348BF">
              <w:rPr>
                <w:rFonts w:ascii="仿宋" w:hAnsi="仿宋" w:cs="仿宋"/>
                <w:kern w:val="0"/>
                <w:sz w:val="21"/>
                <w:szCs w:val="21"/>
                <w:lang w:bidi="ar"/>
              </w:rPr>
              <w:t>4</w:t>
            </w:r>
          </w:p>
        </w:tc>
        <w:tc>
          <w:tcPr>
            <w:tcW w:w="190" w:type="pct"/>
            <w:shd w:val="clear" w:color="auto" w:fill="FFFFFF" w:themeFill="background1"/>
            <w:tcMar>
              <w:top w:w="15" w:type="dxa"/>
              <w:left w:w="15" w:type="dxa"/>
              <w:right w:w="15" w:type="dxa"/>
            </w:tcMar>
            <w:vAlign w:val="center"/>
          </w:tcPr>
          <w:p w14:paraId="0BEDBFF7"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sz w:val="21"/>
                <w:szCs w:val="21"/>
              </w:rPr>
              <w:t>10</w:t>
            </w:r>
          </w:p>
        </w:tc>
        <w:tc>
          <w:tcPr>
            <w:tcW w:w="190" w:type="pct"/>
            <w:shd w:val="clear" w:color="auto" w:fill="FFFFFF" w:themeFill="background1"/>
            <w:tcMar>
              <w:top w:w="15" w:type="dxa"/>
              <w:left w:w="15" w:type="dxa"/>
              <w:right w:w="15" w:type="dxa"/>
            </w:tcMar>
            <w:vAlign w:val="center"/>
          </w:tcPr>
          <w:p w14:paraId="3AEA1C14" w14:textId="03C65459"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2</w:t>
            </w:r>
            <w:r w:rsidR="00B348BF">
              <w:rPr>
                <w:rFonts w:ascii="仿宋" w:hAnsi="仿宋" w:cs="仿宋"/>
                <w:kern w:val="0"/>
                <w:sz w:val="21"/>
                <w:szCs w:val="21"/>
                <w:lang w:bidi="ar"/>
              </w:rPr>
              <w:t>4</w:t>
            </w:r>
          </w:p>
        </w:tc>
        <w:tc>
          <w:tcPr>
            <w:tcW w:w="201" w:type="pct"/>
            <w:shd w:val="clear" w:color="auto" w:fill="auto"/>
            <w:tcMar>
              <w:top w:w="15" w:type="dxa"/>
              <w:left w:w="15" w:type="dxa"/>
              <w:right w:w="15" w:type="dxa"/>
            </w:tcMar>
            <w:vAlign w:val="center"/>
          </w:tcPr>
          <w:p w14:paraId="424411B1" w14:textId="77777777" w:rsidR="00B62051" w:rsidRDefault="00B62051" w:rsidP="00F63D3F">
            <w:pPr>
              <w:spacing w:line="240" w:lineRule="atLeast"/>
              <w:ind w:firstLineChars="0" w:firstLine="0"/>
              <w:jc w:val="center"/>
              <w:rPr>
                <w:rFonts w:ascii="仿宋" w:hAnsi="仿宋" w:cs="仿宋"/>
                <w:sz w:val="21"/>
                <w:szCs w:val="21"/>
              </w:rPr>
            </w:pPr>
          </w:p>
        </w:tc>
        <w:tc>
          <w:tcPr>
            <w:tcW w:w="185" w:type="pct"/>
            <w:shd w:val="clear" w:color="auto" w:fill="auto"/>
            <w:tcMar>
              <w:top w:w="15" w:type="dxa"/>
              <w:left w:w="15" w:type="dxa"/>
              <w:right w:w="15" w:type="dxa"/>
            </w:tcMar>
            <w:vAlign w:val="center"/>
          </w:tcPr>
          <w:p w14:paraId="486798C1" w14:textId="77777777" w:rsidR="00B62051" w:rsidRDefault="00B62051" w:rsidP="00F63D3F">
            <w:pPr>
              <w:spacing w:line="240" w:lineRule="atLeast"/>
              <w:ind w:firstLineChars="0" w:firstLine="0"/>
              <w:jc w:val="center"/>
              <w:rPr>
                <w:rFonts w:ascii="仿宋" w:hAnsi="仿宋" w:cs="仿宋"/>
                <w:sz w:val="21"/>
                <w:szCs w:val="21"/>
              </w:rPr>
            </w:pPr>
          </w:p>
        </w:tc>
        <w:tc>
          <w:tcPr>
            <w:tcW w:w="192" w:type="pct"/>
            <w:shd w:val="clear" w:color="auto" w:fill="auto"/>
            <w:tcMar>
              <w:top w:w="15" w:type="dxa"/>
              <w:left w:w="15" w:type="dxa"/>
              <w:right w:w="15" w:type="dxa"/>
            </w:tcMar>
            <w:vAlign w:val="center"/>
          </w:tcPr>
          <w:p w14:paraId="495BFBB4" w14:textId="77777777" w:rsidR="00B62051" w:rsidRDefault="00B62051" w:rsidP="00F63D3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68D40F31" w14:textId="77777777" w:rsidR="00B62051" w:rsidRDefault="00B62051" w:rsidP="00F63D3F">
            <w:pPr>
              <w:spacing w:line="240" w:lineRule="atLeast"/>
              <w:ind w:firstLineChars="0" w:firstLine="0"/>
              <w:jc w:val="center"/>
              <w:rPr>
                <w:rFonts w:ascii="仿宋" w:hAnsi="仿宋" w:cs="仿宋"/>
                <w:sz w:val="21"/>
                <w:szCs w:val="21"/>
              </w:rPr>
            </w:pPr>
          </w:p>
        </w:tc>
        <w:tc>
          <w:tcPr>
            <w:tcW w:w="194" w:type="pct"/>
            <w:shd w:val="clear" w:color="auto" w:fill="auto"/>
            <w:tcMar>
              <w:top w:w="15" w:type="dxa"/>
              <w:left w:w="15" w:type="dxa"/>
              <w:right w:w="15" w:type="dxa"/>
            </w:tcMar>
            <w:vAlign w:val="center"/>
          </w:tcPr>
          <w:p w14:paraId="2A57ACBC" w14:textId="77777777" w:rsidR="00B62051" w:rsidRDefault="00B62051" w:rsidP="00F63D3F">
            <w:pPr>
              <w:spacing w:line="240" w:lineRule="atLeast"/>
              <w:ind w:firstLineChars="0" w:firstLine="0"/>
              <w:jc w:val="center"/>
              <w:rPr>
                <w:rFonts w:ascii="仿宋" w:hAnsi="仿宋" w:cs="仿宋"/>
                <w:sz w:val="21"/>
                <w:szCs w:val="21"/>
              </w:rPr>
            </w:pPr>
          </w:p>
        </w:tc>
        <w:tc>
          <w:tcPr>
            <w:tcW w:w="185" w:type="pct"/>
            <w:shd w:val="clear" w:color="auto" w:fill="auto"/>
            <w:tcMar>
              <w:top w:w="15" w:type="dxa"/>
              <w:left w:w="15" w:type="dxa"/>
              <w:right w:w="15" w:type="dxa"/>
            </w:tcMar>
            <w:vAlign w:val="center"/>
          </w:tcPr>
          <w:p w14:paraId="008A6B49"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2</w:t>
            </w:r>
          </w:p>
        </w:tc>
        <w:tc>
          <w:tcPr>
            <w:tcW w:w="190" w:type="pct"/>
            <w:shd w:val="clear" w:color="auto" w:fill="auto"/>
            <w:tcMar>
              <w:top w:w="15" w:type="dxa"/>
              <w:left w:w="15" w:type="dxa"/>
              <w:right w:w="15" w:type="dxa"/>
            </w:tcMar>
            <w:vAlign w:val="center"/>
          </w:tcPr>
          <w:p w14:paraId="594291D4" w14:textId="77777777" w:rsidR="00B62051" w:rsidRDefault="00B62051" w:rsidP="00F63D3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69E168B3" w14:textId="77777777" w:rsidR="00B62051" w:rsidRDefault="00B62051" w:rsidP="00F63D3F">
            <w:pPr>
              <w:spacing w:line="240" w:lineRule="atLeast"/>
              <w:ind w:firstLineChars="0" w:firstLine="0"/>
              <w:jc w:val="center"/>
              <w:rPr>
                <w:rFonts w:ascii="仿宋" w:hAnsi="仿宋" w:cs="仿宋"/>
                <w:sz w:val="21"/>
                <w:szCs w:val="21"/>
              </w:rPr>
            </w:pPr>
          </w:p>
        </w:tc>
        <w:tc>
          <w:tcPr>
            <w:tcW w:w="196" w:type="pct"/>
            <w:shd w:val="clear" w:color="auto" w:fill="auto"/>
            <w:tcMar>
              <w:top w:w="15" w:type="dxa"/>
              <w:left w:w="15" w:type="dxa"/>
              <w:right w:w="15" w:type="dxa"/>
            </w:tcMar>
            <w:vAlign w:val="center"/>
          </w:tcPr>
          <w:p w14:paraId="077A9BE8" w14:textId="77777777" w:rsidR="00B62051" w:rsidRDefault="00B62051" w:rsidP="00F63D3F">
            <w:pPr>
              <w:spacing w:line="240" w:lineRule="atLeast"/>
              <w:ind w:firstLineChars="0" w:firstLine="0"/>
              <w:jc w:val="center"/>
              <w:rPr>
                <w:rFonts w:ascii="仿宋" w:hAnsi="仿宋" w:cs="仿宋"/>
                <w:sz w:val="21"/>
                <w:szCs w:val="21"/>
              </w:rPr>
            </w:pPr>
          </w:p>
        </w:tc>
        <w:tc>
          <w:tcPr>
            <w:tcW w:w="227" w:type="pct"/>
            <w:shd w:val="clear" w:color="auto" w:fill="auto"/>
            <w:tcMar>
              <w:top w:w="15" w:type="dxa"/>
              <w:left w:w="15" w:type="dxa"/>
              <w:right w:w="15" w:type="dxa"/>
            </w:tcMar>
            <w:vAlign w:val="center"/>
          </w:tcPr>
          <w:p w14:paraId="05BBD6F2" w14:textId="77777777" w:rsidR="00B62051" w:rsidRDefault="00B62051" w:rsidP="00F63D3F">
            <w:pPr>
              <w:spacing w:line="240" w:lineRule="atLeast"/>
              <w:ind w:firstLineChars="0" w:firstLine="0"/>
              <w:jc w:val="center"/>
              <w:rPr>
                <w:rFonts w:ascii="仿宋" w:hAnsi="仿宋" w:cs="仿宋"/>
                <w:sz w:val="21"/>
                <w:szCs w:val="21"/>
              </w:rPr>
            </w:pPr>
          </w:p>
        </w:tc>
        <w:tc>
          <w:tcPr>
            <w:tcW w:w="436" w:type="pct"/>
            <w:shd w:val="clear" w:color="auto" w:fill="auto"/>
            <w:tcMar>
              <w:top w:w="15" w:type="dxa"/>
              <w:left w:w="15" w:type="dxa"/>
              <w:right w:w="15" w:type="dxa"/>
            </w:tcMar>
            <w:vAlign w:val="center"/>
          </w:tcPr>
          <w:p w14:paraId="1231B638"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考查</w:t>
            </w:r>
          </w:p>
        </w:tc>
        <w:tc>
          <w:tcPr>
            <w:tcW w:w="154" w:type="pct"/>
            <w:shd w:val="clear" w:color="auto" w:fill="auto"/>
            <w:tcMar>
              <w:top w:w="15" w:type="dxa"/>
              <w:left w:w="15" w:type="dxa"/>
              <w:right w:w="15" w:type="dxa"/>
            </w:tcMar>
            <w:vAlign w:val="center"/>
          </w:tcPr>
          <w:p w14:paraId="18282D95" w14:textId="77777777" w:rsidR="00B62051" w:rsidRDefault="00B62051" w:rsidP="00F63D3F">
            <w:pPr>
              <w:spacing w:line="240" w:lineRule="atLeast"/>
              <w:ind w:firstLineChars="0" w:firstLine="0"/>
              <w:jc w:val="center"/>
              <w:rPr>
                <w:rFonts w:ascii="仿宋" w:hAnsi="仿宋" w:cs="仿宋"/>
                <w:sz w:val="21"/>
                <w:szCs w:val="21"/>
              </w:rPr>
            </w:pPr>
          </w:p>
        </w:tc>
      </w:tr>
      <w:tr w:rsidR="00B56BFA" w14:paraId="495031AE" w14:textId="77777777" w:rsidTr="00E943EF">
        <w:trPr>
          <w:trHeight w:val="20"/>
        </w:trPr>
        <w:tc>
          <w:tcPr>
            <w:tcW w:w="166" w:type="pct"/>
            <w:vMerge/>
            <w:shd w:val="clear" w:color="auto" w:fill="auto"/>
            <w:tcMar>
              <w:top w:w="15" w:type="dxa"/>
              <w:left w:w="15" w:type="dxa"/>
              <w:right w:w="15" w:type="dxa"/>
            </w:tcMar>
            <w:vAlign w:val="center"/>
          </w:tcPr>
          <w:p w14:paraId="5C8F58C8" w14:textId="77777777" w:rsidR="00B62051" w:rsidRDefault="00B62051" w:rsidP="00F63D3F">
            <w:pPr>
              <w:spacing w:line="240" w:lineRule="atLeast"/>
              <w:ind w:firstLineChars="0" w:firstLine="0"/>
              <w:jc w:val="center"/>
              <w:rPr>
                <w:rFonts w:ascii="仿宋" w:hAnsi="仿宋" w:cs="仿宋"/>
                <w:sz w:val="21"/>
                <w:szCs w:val="21"/>
              </w:rPr>
            </w:pPr>
          </w:p>
        </w:tc>
        <w:tc>
          <w:tcPr>
            <w:tcW w:w="575" w:type="pct"/>
            <w:gridSpan w:val="3"/>
            <w:vMerge/>
            <w:shd w:val="clear" w:color="auto" w:fill="auto"/>
            <w:tcMar>
              <w:top w:w="15" w:type="dxa"/>
              <w:left w:w="15" w:type="dxa"/>
              <w:right w:w="15" w:type="dxa"/>
            </w:tcMar>
            <w:vAlign w:val="center"/>
          </w:tcPr>
          <w:p w14:paraId="024DE267" w14:textId="77777777" w:rsidR="00B62051" w:rsidRDefault="00B62051" w:rsidP="00F63D3F">
            <w:pPr>
              <w:spacing w:line="240" w:lineRule="atLeast"/>
              <w:ind w:firstLineChars="0" w:firstLine="0"/>
              <w:jc w:val="center"/>
              <w:rPr>
                <w:rFonts w:ascii="仿宋" w:hAnsi="仿宋" w:cs="仿宋"/>
                <w:sz w:val="21"/>
                <w:szCs w:val="21"/>
              </w:rPr>
            </w:pPr>
          </w:p>
        </w:tc>
        <w:tc>
          <w:tcPr>
            <w:tcW w:w="359" w:type="pct"/>
            <w:shd w:val="clear" w:color="auto" w:fill="auto"/>
            <w:tcMar>
              <w:top w:w="15" w:type="dxa"/>
              <w:left w:w="15" w:type="dxa"/>
              <w:right w:w="15" w:type="dxa"/>
            </w:tcMar>
            <w:vAlign w:val="center"/>
          </w:tcPr>
          <w:p w14:paraId="00F3328F" w14:textId="77777777" w:rsidR="00B62051" w:rsidRDefault="00B62051" w:rsidP="00F63D3F">
            <w:pPr>
              <w:spacing w:line="240" w:lineRule="atLeast"/>
              <w:ind w:firstLineChars="0" w:firstLine="0"/>
              <w:jc w:val="center"/>
              <w:rPr>
                <w:rFonts w:ascii="仿宋" w:hAnsi="仿宋" w:cs="仿宋"/>
                <w:sz w:val="21"/>
                <w:szCs w:val="21"/>
              </w:rPr>
            </w:pPr>
            <w:r>
              <w:rPr>
                <w:rFonts w:ascii="仿宋" w:hAnsi="仿宋" w:cs="仿宋" w:hint="eastAsia"/>
                <w:color w:val="000000"/>
                <w:kern w:val="0"/>
                <w:sz w:val="24"/>
                <w:szCs w:val="24"/>
                <w:lang w:bidi="ar"/>
              </w:rPr>
              <w:t>GB00015</w:t>
            </w:r>
          </w:p>
        </w:tc>
        <w:tc>
          <w:tcPr>
            <w:tcW w:w="609" w:type="pct"/>
            <w:shd w:val="clear" w:color="auto" w:fill="auto"/>
            <w:tcMar>
              <w:top w:w="15" w:type="dxa"/>
              <w:left w:w="15" w:type="dxa"/>
              <w:right w:w="15" w:type="dxa"/>
            </w:tcMar>
            <w:vAlign w:val="center"/>
          </w:tcPr>
          <w:p w14:paraId="0CE740B7"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体育与健康(三)</w:t>
            </w:r>
          </w:p>
        </w:tc>
        <w:tc>
          <w:tcPr>
            <w:tcW w:w="183" w:type="pct"/>
            <w:shd w:val="clear" w:color="auto" w:fill="FFFFFF" w:themeFill="background1"/>
            <w:tcMar>
              <w:top w:w="15" w:type="dxa"/>
              <w:left w:w="15" w:type="dxa"/>
              <w:right w:w="15" w:type="dxa"/>
            </w:tcMar>
            <w:vAlign w:val="center"/>
          </w:tcPr>
          <w:p w14:paraId="1EAA6FC3"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2</w:t>
            </w:r>
          </w:p>
        </w:tc>
        <w:tc>
          <w:tcPr>
            <w:tcW w:w="188" w:type="pct"/>
            <w:shd w:val="clear" w:color="auto" w:fill="FFFFFF" w:themeFill="background1"/>
            <w:tcMar>
              <w:top w:w="15" w:type="dxa"/>
              <w:left w:w="15" w:type="dxa"/>
              <w:right w:w="15" w:type="dxa"/>
            </w:tcMar>
            <w:vAlign w:val="center"/>
          </w:tcPr>
          <w:p w14:paraId="0B8E56E7"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34</w:t>
            </w:r>
          </w:p>
        </w:tc>
        <w:tc>
          <w:tcPr>
            <w:tcW w:w="190" w:type="pct"/>
            <w:shd w:val="clear" w:color="auto" w:fill="FFFFFF" w:themeFill="background1"/>
            <w:tcMar>
              <w:top w:w="15" w:type="dxa"/>
              <w:left w:w="15" w:type="dxa"/>
              <w:right w:w="15" w:type="dxa"/>
            </w:tcMar>
            <w:vAlign w:val="center"/>
          </w:tcPr>
          <w:p w14:paraId="6EA89769"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8</w:t>
            </w:r>
          </w:p>
        </w:tc>
        <w:tc>
          <w:tcPr>
            <w:tcW w:w="190" w:type="pct"/>
            <w:shd w:val="clear" w:color="auto" w:fill="FFFFFF" w:themeFill="background1"/>
            <w:tcMar>
              <w:top w:w="15" w:type="dxa"/>
              <w:left w:w="15" w:type="dxa"/>
              <w:right w:w="15" w:type="dxa"/>
            </w:tcMar>
            <w:vAlign w:val="center"/>
          </w:tcPr>
          <w:p w14:paraId="54C57986"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26</w:t>
            </w:r>
          </w:p>
        </w:tc>
        <w:tc>
          <w:tcPr>
            <w:tcW w:w="201" w:type="pct"/>
            <w:shd w:val="clear" w:color="auto" w:fill="auto"/>
            <w:tcMar>
              <w:top w:w="15" w:type="dxa"/>
              <w:left w:w="15" w:type="dxa"/>
              <w:right w:w="15" w:type="dxa"/>
            </w:tcMar>
            <w:vAlign w:val="center"/>
          </w:tcPr>
          <w:p w14:paraId="36D3F68D" w14:textId="77777777" w:rsidR="00B62051" w:rsidRDefault="00B62051" w:rsidP="00F63D3F">
            <w:pPr>
              <w:spacing w:line="240" w:lineRule="atLeast"/>
              <w:ind w:firstLineChars="0" w:firstLine="0"/>
              <w:jc w:val="center"/>
              <w:rPr>
                <w:rFonts w:ascii="仿宋" w:hAnsi="仿宋" w:cs="仿宋"/>
                <w:sz w:val="21"/>
                <w:szCs w:val="21"/>
              </w:rPr>
            </w:pPr>
          </w:p>
        </w:tc>
        <w:tc>
          <w:tcPr>
            <w:tcW w:w="185" w:type="pct"/>
            <w:shd w:val="clear" w:color="auto" w:fill="auto"/>
            <w:tcMar>
              <w:top w:w="15" w:type="dxa"/>
              <w:left w:w="15" w:type="dxa"/>
              <w:right w:w="15" w:type="dxa"/>
            </w:tcMar>
            <w:vAlign w:val="center"/>
          </w:tcPr>
          <w:p w14:paraId="7CA65623" w14:textId="77777777" w:rsidR="00B62051" w:rsidRDefault="00B62051" w:rsidP="00F63D3F">
            <w:pPr>
              <w:spacing w:line="240" w:lineRule="atLeast"/>
              <w:ind w:firstLineChars="0" w:firstLine="0"/>
              <w:jc w:val="center"/>
              <w:rPr>
                <w:rFonts w:ascii="仿宋" w:hAnsi="仿宋" w:cs="仿宋"/>
                <w:sz w:val="21"/>
                <w:szCs w:val="21"/>
              </w:rPr>
            </w:pPr>
          </w:p>
        </w:tc>
        <w:tc>
          <w:tcPr>
            <w:tcW w:w="192" w:type="pct"/>
            <w:shd w:val="clear" w:color="auto" w:fill="auto"/>
            <w:tcMar>
              <w:top w:w="15" w:type="dxa"/>
              <w:left w:w="15" w:type="dxa"/>
              <w:right w:w="15" w:type="dxa"/>
            </w:tcMar>
            <w:vAlign w:val="center"/>
          </w:tcPr>
          <w:p w14:paraId="14437188" w14:textId="77777777" w:rsidR="00B62051" w:rsidRDefault="00B62051" w:rsidP="00F63D3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7A6728C6" w14:textId="77777777" w:rsidR="00B62051" w:rsidRDefault="00B62051" w:rsidP="00F63D3F">
            <w:pPr>
              <w:spacing w:line="240" w:lineRule="atLeast"/>
              <w:ind w:firstLineChars="0" w:firstLine="0"/>
              <w:jc w:val="center"/>
              <w:rPr>
                <w:rFonts w:ascii="仿宋" w:hAnsi="仿宋" w:cs="仿宋"/>
                <w:sz w:val="21"/>
                <w:szCs w:val="21"/>
              </w:rPr>
            </w:pPr>
          </w:p>
        </w:tc>
        <w:tc>
          <w:tcPr>
            <w:tcW w:w="194" w:type="pct"/>
            <w:shd w:val="clear" w:color="auto" w:fill="auto"/>
            <w:tcMar>
              <w:top w:w="15" w:type="dxa"/>
              <w:left w:w="15" w:type="dxa"/>
              <w:right w:w="15" w:type="dxa"/>
            </w:tcMar>
            <w:vAlign w:val="center"/>
          </w:tcPr>
          <w:p w14:paraId="629420E0" w14:textId="77777777" w:rsidR="00B62051" w:rsidRDefault="00B62051" w:rsidP="00F63D3F">
            <w:pPr>
              <w:spacing w:line="240" w:lineRule="atLeast"/>
              <w:ind w:firstLineChars="0" w:firstLine="0"/>
              <w:jc w:val="center"/>
              <w:rPr>
                <w:rFonts w:ascii="仿宋" w:hAnsi="仿宋" w:cs="仿宋"/>
                <w:sz w:val="21"/>
                <w:szCs w:val="21"/>
              </w:rPr>
            </w:pPr>
          </w:p>
        </w:tc>
        <w:tc>
          <w:tcPr>
            <w:tcW w:w="185" w:type="pct"/>
            <w:shd w:val="clear" w:color="auto" w:fill="auto"/>
            <w:tcMar>
              <w:top w:w="15" w:type="dxa"/>
              <w:left w:w="15" w:type="dxa"/>
              <w:right w:w="15" w:type="dxa"/>
            </w:tcMar>
            <w:vAlign w:val="center"/>
          </w:tcPr>
          <w:p w14:paraId="67BE0F68" w14:textId="77777777" w:rsidR="00B62051" w:rsidRDefault="00B62051" w:rsidP="00F63D3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0162076A"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2</w:t>
            </w:r>
          </w:p>
        </w:tc>
        <w:tc>
          <w:tcPr>
            <w:tcW w:w="190" w:type="pct"/>
            <w:shd w:val="clear" w:color="auto" w:fill="auto"/>
            <w:tcMar>
              <w:top w:w="15" w:type="dxa"/>
              <w:left w:w="15" w:type="dxa"/>
              <w:right w:w="15" w:type="dxa"/>
            </w:tcMar>
            <w:vAlign w:val="center"/>
          </w:tcPr>
          <w:p w14:paraId="28C31FF0" w14:textId="77777777" w:rsidR="00B62051" w:rsidRDefault="00B62051" w:rsidP="00F63D3F">
            <w:pPr>
              <w:spacing w:line="240" w:lineRule="atLeast"/>
              <w:ind w:firstLineChars="0" w:firstLine="0"/>
              <w:jc w:val="center"/>
              <w:rPr>
                <w:rFonts w:ascii="仿宋" w:hAnsi="仿宋" w:cs="仿宋"/>
                <w:sz w:val="21"/>
                <w:szCs w:val="21"/>
              </w:rPr>
            </w:pPr>
          </w:p>
        </w:tc>
        <w:tc>
          <w:tcPr>
            <w:tcW w:w="196" w:type="pct"/>
            <w:shd w:val="clear" w:color="auto" w:fill="auto"/>
            <w:tcMar>
              <w:top w:w="15" w:type="dxa"/>
              <w:left w:w="15" w:type="dxa"/>
              <w:right w:w="15" w:type="dxa"/>
            </w:tcMar>
            <w:vAlign w:val="center"/>
          </w:tcPr>
          <w:p w14:paraId="60ACF707" w14:textId="77777777" w:rsidR="00B62051" w:rsidRDefault="00B62051" w:rsidP="00F63D3F">
            <w:pPr>
              <w:spacing w:line="240" w:lineRule="atLeast"/>
              <w:ind w:firstLineChars="0" w:firstLine="0"/>
              <w:jc w:val="center"/>
              <w:rPr>
                <w:rFonts w:ascii="仿宋" w:hAnsi="仿宋" w:cs="仿宋"/>
                <w:sz w:val="21"/>
                <w:szCs w:val="21"/>
              </w:rPr>
            </w:pPr>
          </w:p>
        </w:tc>
        <w:tc>
          <w:tcPr>
            <w:tcW w:w="227" w:type="pct"/>
            <w:shd w:val="clear" w:color="auto" w:fill="auto"/>
            <w:tcMar>
              <w:top w:w="15" w:type="dxa"/>
              <w:left w:w="15" w:type="dxa"/>
              <w:right w:w="15" w:type="dxa"/>
            </w:tcMar>
            <w:vAlign w:val="center"/>
          </w:tcPr>
          <w:p w14:paraId="668DBFC3" w14:textId="77777777" w:rsidR="00B62051" w:rsidRDefault="00B62051" w:rsidP="00F63D3F">
            <w:pPr>
              <w:spacing w:line="240" w:lineRule="atLeast"/>
              <w:ind w:firstLineChars="0" w:firstLine="0"/>
              <w:jc w:val="center"/>
              <w:rPr>
                <w:rFonts w:ascii="仿宋" w:hAnsi="仿宋" w:cs="仿宋"/>
                <w:sz w:val="21"/>
                <w:szCs w:val="21"/>
              </w:rPr>
            </w:pPr>
          </w:p>
        </w:tc>
        <w:tc>
          <w:tcPr>
            <w:tcW w:w="436" w:type="pct"/>
            <w:shd w:val="clear" w:color="auto" w:fill="auto"/>
            <w:tcMar>
              <w:top w:w="15" w:type="dxa"/>
              <w:left w:w="15" w:type="dxa"/>
              <w:right w:w="15" w:type="dxa"/>
            </w:tcMar>
            <w:vAlign w:val="center"/>
          </w:tcPr>
          <w:p w14:paraId="670299DE"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考查</w:t>
            </w:r>
          </w:p>
        </w:tc>
        <w:tc>
          <w:tcPr>
            <w:tcW w:w="154" w:type="pct"/>
            <w:shd w:val="clear" w:color="auto" w:fill="auto"/>
            <w:tcMar>
              <w:top w:w="15" w:type="dxa"/>
              <w:left w:w="15" w:type="dxa"/>
              <w:right w:w="15" w:type="dxa"/>
            </w:tcMar>
            <w:vAlign w:val="center"/>
          </w:tcPr>
          <w:p w14:paraId="69D5C76B" w14:textId="77777777" w:rsidR="00B62051" w:rsidRDefault="00B62051" w:rsidP="00F63D3F">
            <w:pPr>
              <w:spacing w:line="240" w:lineRule="atLeast"/>
              <w:ind w:firstLineChars="0" w:firstLine="0"/>
              <w:jc w:val="center"/>
              <w:rPr>
                <w:rFonts w:ascii="仿宋" w:hAnsi="仿宋" w:cs="仿宋"/>
                <w:sz w:val="21"/>
                <w:szCs w:val="21"/>
              </w:rPr>
            </w:pPr>
          </w:p>
        </w:tc>
      </w:tr>
      <w:tr w:rsidR="00B56BFA" w14:paraId="08BA0874" w14:textId="77777777" w:rsidTr="00E943EF">
        <w:trPr>
          <w:trHeight w:val="20"/>
        </w:trPr>
        <w:tc>
          <w:tcPr>
            <w:tcW w:w="166" w:type="pct"/>
            <w:vMerge/>
            <w:shd w:val="clear" w:color="auto" w:fill="auto"/>
            <w:tcMar>
              <w:top w:w="15" w:type="dxa"/>
              <w:left w:w="15" w:type="dxa"/>
              <w:right w:w="15" w:type="dxa"/>
            </w:tcMar>
            <w:vAlign w:val="center"/>
          </w:tcPr>
          <w:p w14:paraId="248EC9F0" w14:textId="77777777" w:rsidR="00B62051" w:rsidRDefault="00B62051" w:rsidP="00F63D3F">
            <w:pPr>
              <w:spacing w:line="240" w:lineRule="atLeast"/>
              <w:ind w:firstLineChars="0" w:firstLine="0"/>
              <w:jc w:val="center"/>
              <w:rPr>
                <w:rFonts w:ascii="仿宋" w:hAnsi="仿宋" w:cs="仿宋"/>
                <w:sz w:val="21"/>
                <w:szCs w:val="21"/>
              </w:rPr>
            </w:pPr>
          </w:p>
        </w:tc>
        <w:tc>
          <w:tcPr>
            <w:tcW w:w="575" w:type="pct"/>
            <w:gridSpan w:val="3"/>
            <w:vMerge/>
            <w:shd w:val="clear" w:color="auto" w:fill="auto"/>
            <w:tcMar>
              <w:top w:w="15" w:type="dxa"/>
              <w:left w:w="15" w:type="dxa"/>
              <w:right w:w="15" w:type="dxa"/>
            </w:tcMar>
            <w:vAlign w:val="center"/>
          </w:tcPr>
          <w:p w14:paraId="14E5BAFB" w14:textId="77777777" w:rsidR="00B62051" w:rsidRDefault="00B62051" w:rsidP="00F63D3F">
            <w:pPr>
              <w:spacing w:line="240" w:lineRule="atLeast"/>
              <w:ind w:firstLineChars="0" w:firstLine="0"/>
              <w:jc w:val="center"/>
              <w:rPr>
                <w:rFonts w:ascii="仿宋" w:hAnsi="仿宋" w:cs="仿宋"/>
                <w:sz w:val="21"/>
                <w:szCs w:val="21"/>
              </w:rPr>
            </w:pPr>
          </w:p>
        </w:tc>
        <w:tc>
          <w:tcPr>
            <w:tcW w:w="359" w:type="pct"/>
            <w:shd w:val="clear" w:color="auto" w:fill="auto"/>
            <w:tcMar>
              <w:top w:w="15" w:type="dxa"/>
              <w:left w:w="15" w:type="dxa"/>
              <w:right w:w="15" w:type="dxa"/>
            </w:tcMar>
            <w:vAlign w:val="center"/>
          </w:tcPr>
          <w:p w14:paraId="4C42EAE7" w14:textId="77777777" w:rsidR="00B62051" w:rsidRDefault="00B62051" w:rsidP="00F63D3F">
            <w:pPr>
              <w:spacing w:line="240" w:lineRule="atLeast"/>
              <w:ind w:firstLineChars="0" w:firstLine="0"/>
              <w:jc w:val="center"/>
              <w:rPr>
                <w:rFonts w:ascii="仿宋" w:hAnsi="仿宋" w:cs="仿宋"/>
                <w:sz w:val="21"/>
                <w:szCs w:val="21"/>
              </w:rPr>
            </w:pPr>
            <w:r>
              <w:rPr>
                <w:rFonts w:ascii="仿宋" w:hAnsi="仿宋" w:cs="仿宋" w:hint="eastAsia"/>
                <w:color w:val="000000"/>
                <w:kern w:val="0"/>
                <w:sz w:val="24"/>
                <w:szCs w:val="24"/>
                <w:lang w:bidi="ar"/>
              </w:rPr>
              <w:t>GB00017</w:t>
            </w:r>
          </w:p>
        </w:tc>
        <w:tc>
          <w:tcPr>
            <w:tcW w:w="609" w:type="pct"/>
            <w:shd w:val="clear" w:color="auto" w:fill="auto"/>
            <w:tcMar>
              <w:top w:w="15" w:type="dxa"/>
              <w:left w:w="15" w:type="dxa"/>
              <w:right w:w="15" w:type="dxa"/>
            </w:tcMar>
            <w:vAlign w:val="center"/>
          </w:tcPr>
          <w:p w14:paraId="3E3A70D7"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大学生心理健康教育</w:t>
            </w:r>
          </w:p>
        </w:tc>
        <w:tc>
          <w:tcPr>
            <w:tcW w:w="183" w:type="pct"/>
            <w:shd w:val="clear" w:color="auto" w:fill="FFFFFF" w:themeFill="background1"/>
            <w:tcMar>
              <w:top w:w="15" w:type="dxa"/>
              <w:left w:w="15" w:type="dxa"/>
              <w:right w:w="15" w:type="dxa"/>
            </w:tcMar>
            <w:vAlign w:val="center"/>
          </w:tcPr>
          <w:p w14:paraId="6307C889"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2</w:t>
            </w:r>
          </w:p>
        </w:tc>
        <w:tc>
          <w:tcPr>
            <w:tcW w:w="188" w:type="pct"/>
            <w:shd w:val="clear" w:color="auto" w:fill="FFFFFF" w:themeFill="background1"/>
            <w:tcMar>
              <w:top w:w="15" w:type="dxa"/>
              <w:left w:w="15" w:type="dxa"/>
              <w:right w:w="15" w:type="dxa"/>
            </w:tcMar>
            <w:vAlign w:val="center"/>
          </w:tcPr>
          <w:p w14:paraId="3CA52735"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36</w:t>
            </w:r>
          </w:p>
        </w:tc>
        <w:tc>
          <w:tcPr>
            <w:tcW w:w="190" w:type="pct"/>
            <w:shd w:val="clear" w:color="auto" w:fill="FFFFFF" w:themeFill="background1"/>
            <w:tcMar>
              <w:top w:w="15" w:type="dxa"/>
              <w:left w:w="15" w:type="dxa"/>
              <w:right w:w="15" w:type="dxa"/>
            </w:tcMar>
            <w:vAlign w:val="center"/>
          </w:tcPr>
          <w:p w14:paraId="26DDE443"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28</w:t>
            </w:r>
          </w:p>
        </w:tc>
        <w:tc>
          <w:tcPr>
            <w:tcW w:w="190" w:type="pct"/>
            <w:shd w:val="clear" w:color="auto" w:fill="FFFFFF" w:themeFill="background1"/>
            <w:tcMar>
              <w:top w:w="15" w:type="dxa"/>
              <w:left w:w="15" w:type="dxa"/>
              <w:right w:w="15" w:type="dxa"/>
            </w:tcMar>
            <w:vAlign w:val="center"/>
          </w:tcPr>
          <w:p w14:paraId="298AA72C"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sz w:val="21"/>
                <w:szCs w:val="21"/>
              </w:rPr>
              <w:t>8</w:t>
            </w:r>
          </w:p>
        </w:tc>
        <w:tc>
          <w:tcPr>
            <w:tcW w:w="201" w:type="pct"/>
            <w:shd w:val="clear" w:color="auto" w:fill="auto"/>
            <w:tcMar>
              <w:top w:w="15" w:type="dxa"/>
              <w:left w:w="15" w:type="dxa"/>
              <w:right w:w="15" w:type="dxa"/>
            </w:tcMar>
            <w:vAlign w:val="center"/>
          </w:tcPr>
          <w:p w14:paraId="473C0BBD" w14:textId="77777777" w:rsidR="00B62051" w:rsidRDefault="00B62051" w:rsidP="00F63D3F">
            <w:pPr>
              <w:spacing w:line="240" w:lineRule="atLeast"/>
              <w:ind w:firstLineChars="0" w:firstLine="0"/>
              <w:jc w:val="center"/>
              <w:rPr>
                <w:rFonts w:ascii="仿宋" w:hAnsi="仿宋" w:cs="仿宋"/>
                <w:sz w:val="21"/>
                <w:szCs w:val="21"/>
              </w:rPr>
            </w:pPr>
          </w:p>
        </w:tc>
        <w:tc>
          <w:tcPr>
            <w:tcW w:w="185" w:type="pct"/>
            <w:shd w:val="clear" w:color="auto" w:fill="auto"/>
            <w:tcMar>
              <w:top w:w="15" w:type="dxa"/>
              <w:left w:w="15" w:type="dxa"/>
              <w:right w:w="15" w:type="dxa"/>
            </w:tcMar>
            <w:vAlign w:val="center"/>
          </w:tcPr>
          <w:p w14:paraId="659B39CF" w14:textId="77777777" w:rsidR="00B62051" w:rsidRDefault="00B62051" w:rsidP="00F63D3F">
            <w:pPr>
              <w:spacing w:line="240" w:lineRule="atLeast"/>
              <w:ind w:firstLineChars="0" w:firstLine="0"/>
              <w:jc w:val="center"/>
              <w:rPr>
                <w:rFonts w:ascii="仿宋" w:hAnsi="仿宋" w:cs="仿宋"/>
                <w:sz w:val="21"/>
                <w:szCs w:val="21"/>
              </w:rPr>
            </w:pPr>
          </w:p>
        </w:tc>
        <w:tc>
          <w:tcPr>
            <w:tcW w:w="192" w:type="pct"/>
            <w:shd w:val="clear" w:color="auto" w:fill="auto"/>
            <w:tcMar>
              <w:top w:w="15" w:type="dxa"/>
              <w:left w:w="15" w:type="dxa"/>
              <w:right w:w="15" w:type="dxa"/>
            </w:tcMar>
            <w:vAlign w:val="center"/>
          </w:tcPr>
          <w:p w14:paraId="0F05A679" w14:textId="77777777" w:rsidR="00B62051" w:rsidRDefault="00B62051" w:rsidP="00F63D3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66D0357D" w14:textId="77777777" w:rsidR="00B62051" w:rsidRDefault="00B62051" w:rsidP="00F63D3F">
            <w:pPr>
              <w:spacing w:line="240" w:lineRule="atLeast"/>
              <w:ind w:firstLineChars="0" w:firstLine="0"/>
              <w:jc w:val="center"/>
              <w:rPr>
                <w:rFonts w:ascii="仿宋" w:hAnsi="仿宋" w:cs="仿宋"/>
                <w:sz w:val="21"/>
                <w:szCs w:val="21"/>
              </w:rPr>
            </w:pPr>
          </w:p>
        </w:tc>
        <w:tc>
          <w:tcPr>
            <w:tcW w:w="194" w:type="pct"/>
            <w:shd w:val="clear" w:color="auto" w:fill="auto"/>
            <w:tcMar>
              <w:top w:w="15" w:type="dxa"/>
              <w:left w:w="15" w:type="dxa"/>
              <w:right w:w="15" w:type="dxa"/>
            </w:tcMar>
            <w:vAlign w:val="center"/>
          </w:tcPr>
          <w:p w14:paraId="5CA0EBD4"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2</w:t>
            </w:r>
          </w:p>
        </w:tc>
        <w:tc>
          <w:tcPr>
            <w:tcW w:w="185" w:type="pct"/>
            <w:shd w:val="clear" w:color="auto" w:fill="auto"/>
            <w:tcMar>
              <w:top w:w="15" w:type="dxa"/>
              <w:left w:w="15" w:type="dxa"/>
              <w:right w:w="15" w:type="dxa"/>
            </w:tcMar>
            <w:vAlign w:val="center"/>
          </w:tcPr>
          <w:p w14:paraId="248401AE" w14:textId="77777777" w:rsidR="00B62051" w:rsidRDefault="00B62051" w:rsidP="00F63D3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774125A2" w14:textId="77777777" w:rsidR="00B62051" w:rsidRDefault="00B62051" w:rsidP="00F63D3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194DA540" w14:textId="77777777" w:rsidR="00B62051" w:rsidRDefault="00B62051" w:rsidP="00F63D3F">
            <w:pPr>
              <w:spacing w:line="240" w:lineRule="atLeast"/>
              <w:ind w:firstLineChars="0" w:firstLine="0"/>
              <w:jc w:val="center"/>
              <w:rPr>
                <w:rFonts w:ascii="仿宋" w:hAnsi="仿宋" w:cs="仿宋"/>
                <w:sz w:val="21"/>
                <w:szCs w:val="21"/>
              </w:rPr>
            </w:pPr>
          </w:p>
        </w:tc>
        <w:tc>
          <w:tcPr>
            <w:tcW w:w="196" w:type="pct"/>
            <w:shd w:val="clear" w:color="auto" w:fill="auto"/>
            <w:tcMar>
              <w:top w:w="15" w:type="dxa"/>
              <w:left w:w="15" w:type="dxa"/>
              <w:right w:w="15" w:type="dxa"/>
            </w:tcMar>
            <w:vAlign w:val="center"/>
          </w:tcPr>
          <w:p w14:paraId="52C94338" w14:textId="77777777" w:rsidR="00B62051" w:rsidRDefault="00B62051" w:rsidP="00F63D3F">
            <w:pPr>
              <w:spacing w:line="240" w:lineRule="atLeast"/>
              <w:ind w:firstLineChars="0" w:firstLine="0"/>
              <w:jc w:val="center"/>
              <w:rPr>
                <w:rFonts w:ascii="仿宋" w:hAnsi="仿宋" w:cs="仿宋"/>
                <w:sz w:val="21"/>
                <w:szCs w:val="21"/>
              </w:rPr>
            </w:pPr>
          </w:p>
        </w:tc>
        <w:tc>
          <w:tcPr>
            <w:tcW w:w="227" w:type="pct"/>
            <w:shd w:val="clear" w:color="auto" w:fill="auto"/>
            <w:tcMar>
              <w:top w:w="15" w:type="dxa"/>
              <w:left w:w="15" w:type="dxa"/>
              <w:right w:w="15" w:type="dxa"/>
            </w:tcMar>
            <w:vAlign w:val="center"/>
          </w:tcPr>
          <w:p w14:paraId="0E249350" w14:textId="77777777" w:rsidR="00B62051" w:rsidRDefault="00B62051" w:rsidP="00F63D3F">
            <w:pPr>
              <w:spacing w:line="240" w:lineRule="atLeast"/>
              <w:ind w:firstLineChars="0" w:firstLine="0"/>
              <w:jc w:val="center"/>
              <w:rPr>
                <w:rFonts w:ascii="仿宋" w:hAnsi="仿宋" w:cs="仿宋"/>
                <w:sz w:val="21"/>
                <w:szCs w:val="21"/>
              </w:rPr>
            </w:pPr>
          </w:p>
        </w:tc>
        <w:tc>
          <w:tcPr>
            <w:tcW w:w="436" w:type="pct"/>
            <w:shd w:val="clear" w:color="auto" w:fill="auto"/>
            <w:tcMar>
              <w:top w:w="15" w:type="dxa"/>
              <w:left w:w="15" w:type="dxa"/>
              <w:right w:w="15" w:type="dxa"/>
            </w:tcMar>
            <w:vAlign w:val="center"/>
          </w:tcPr>
          <w:p w14:paraId="2C3420FB"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考查</w:t>
            </w:r>
          </w:p>
        </w:tc>
        <w:tc>
          <w:tcPr>
            <w:tcW w:w="154" w:type="pct"/>
            <w:shd w:val="clear" w:color="auto" w:fill="auto"/>
            <w:tcMar>
              <w:top w:w="15" w:type="dxa"/>
              <w:left w:w="15" w:type="dxa"/>
              <w:right w:w="15" w:type="dxa"/>
            </w:tcMar>
            <w:vAlign w:val="center"/>
          </w:tcPr>
          <w:p w14:paraId="66E20A82" w14:textId="77777777" w:rsidR="00B62051" w:rsidRDefault="00B62051" w:rsidP="00F63D3F">
            <w:pPr>
              <w:spacing w:line="240" w:lineRule="atLeast"/>
              <w:ind w:firstLineChars="0" w:firstLine="0"/>
              <w:jc w:val="center"/>
              <w:rPr>
                <w:rFonts w:ascii="仿宋" w:hAnsi="仿宋" w:cs="仿宋"/>
                <w:sz w:val="21"/>
                <w:szCs w:val="21"/>
              </w:rPr>
            </w:pPr>
          </w:p>
        </w:tc>
      </w:tr>
      <w:tr w:rsidR="00B62051" w14:paraId="27DBD1EE" w14:textId="77777777" w:rsidTr="00E943EF">
        <w:trPr>
          <w:trHeight w:val="20"/>
        </w:trPr>
        <w:tc>
          <w:tcPr>
            <w:tcW w:w="166" w:type="pct"/>
            <w:vMerge/>
            <w:shd w:val="clear" w:color="auto" w:fill="auto"/>
            <w:tcMar>
              <w:top w:w="15" w:type="dxa"/>
              <w:left w:w="15" w:type="dxa"/>
              <w:right w:w="15" w:type="dxa"/>
            </w:tcMar>
            <w:vAlign w:val="center"/>
          </w:tcPr>
          <w:p w14:paraId="63E2FAD8" w14:textId="77777777" w:rsidR="00B62051" w:rsidRDefault="00B62051" w:rsidP="00F63D3F">
            <w:pPr>
              <w:spacing w:line="240" w:lineRule="atLeast"/>
              <w:ind w:firstLineChars="0" w:firstLine="0"/>
              <w:jc w:val="center"/>
              <w:rPr>
                <w:rFonts w:ascii="仿宋" w:hAnsi="仿宋" w:cs="仿宋"/>
                <w:sz w:val="21"/>
                <w:szCs w:val="21"/>
              </w:rPr>
            </w:pPr>
          </w:p>
        </w:tc>
        <w:tc>
          <w:tcPr>
            <w:tcW w:w="575" w:type="pct"/>
            <w:gridSpan w:val="3"/>
            <w:vMerge/>
            <w:shd w:val="clear" w:color="auto" w:fill="auto"/>
            <w:tcMar>
              <w:top w:w="15" w:type="dxa"/>
              <w:left w:w="15" w:type="dxa"/>
              <w:right w:w="15" w:type="dxa"/>
            </w:tcMar>
            <w:vAlign w:val="center"/>
          </w:tcPr>
          <w:p w14:paraId="15BE0CDC" w14:textId="77777777" w:rsidR="00B62051" w:rsidRDefault="00B62051" w:rsidP="00F63D3F">
            <w:pPr>
              <w:spacing w:line="240" w:lineRule="atLeast"/>
              <w:ind w:firstLineChars="0" w:firstLine="0"/>
              <w:jc w:val="center"/>
              <w:rPr>
                <w:rFonts w:ascii="仿宋" w:hAnsi="仿宋" w:cs="仿宋"/>
                <w:sz w:val="21"/>
                <w:szCs w:val="21"/>
              </w:rPr>
            </w:pPr>
          </w:p>
        </w:tc>
        <w:tc>
          <w:tcPr>
            <w:tcW w:w="359" w:type="pct"/>
            <w:shd w:val="clear" w:color="auto" w:fill="auto"/>
            <w:tcMar>
              <w:top w:w="15" w:type="dxa"/>
              <w:left w:w="15" w:type="dxa"/>
              <w:right w:w="15" w:type="dxa"/>
            </w:tcMar>
            <w:vAlign w:val="center"/>
          </w:tcPr>
          <w:p w14:paraId="370005FA" w14:textId="77777777" w:rsidR="00B62051" w:rsidRDefault="00B62051" w:rsidP="00F63D3F">
            <w:pPr>
              <w:spacing w:line="240" w:lineRule="atLeast"/>
              <w:ind w:firstLineChars="0" w:firstLine="0"/>
              <w:jc w:val="center"/>
              <w:rPr>
                <w:rFonts w:ascii="仿宋" w:hAnsi="仿宋" w:cs="仿宋"/>
                <w:sz w:val="21"/>
                <w:szCs w:val="21"/>
              </w:rPr>
            </w:pPr>
            <w:r>
              <w:rPr>
                <w:rFonts w:ascii="仿宋" w:hAnsi="仿宋" w:cs="仿宋" w:hint="eastAsia"/>
                <w:color w:val="000000"/>
                <w:kern w:val="0"/>
                <w:sz w:val="24"/>
                <w:szCs w:val="24"/>
                <w:lang w:bidi="ar"/>
              </w:rPr>
              <w:t>GB00018</w:t>
            </w:r>
          </w:p>
        </w:tc>
        <w:tc>
          <w:tcPr>
            <w:tcW w:w="609" w:type="pct"/>
            <w:shd w:val="clear" w:color="auto" w:fill="auto"/>
            <w:tcMar>
              <w:top w:w="15" w:type="dxa"/>
              <w:left w:w="15" w:type="dxa"/>
              <w:right w:w="15" w:type="dxa"/>
            </w:tcMar>
            <w:vAlign w:val="center"/>
          </w:tcPr>
          <w:p w14:paraId="16F20830"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大学生职业发展与就业指导</w:t>
            </w:r>
          </w:p>
        </w:tc>
        <w:tc>
          <w:tcPr>
            <w:tcW w:w="183" w:type="pct"/>
            <w:shd w:val="clear" w:color="auto" w:fill="auto"/>
            <w:tcMar>
              <w:top w:w="15" w:type="dxa"/>
              <w:left w:w="15" w:type="dxa"/>
              <w:right w:w="15" w:type="dxa"/>
            </w:tcMar>
            <w:vAlign w:val="center"/>
          </w:tcPr>
          <w:p w14:paraId="5E30CE09"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1</w:t>
            </w:r>
          </w:p>
        </w:tc>
        <w:tc>
          <w:tcPr>
            <w:tcW w:w="188" w:type="pct"/>
            <w:shd w:val="clear" w:color="auto" w:fill="auto"/>
            <w:tcMar>
              <w:top w:w="15" w:type="dxa"/>
              <w:left w:w="15" w:type="dxa"/>
              <w:right w:w="15" w:type="dxa"/>
            </w:tcMar>
            <w:vAlign w:val="center"/>
          </w:tcPr>
          <w:p w14:paraId="115D1CBE"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18</w:t>
            </w:r>
          </w:p>
        </w:tc>
        <w:tc>
          <w:tcPr>
            <w:tcW w:w="190" w:type="pct"/>
            <w:shd w:val="clear" w:color="auto" w:fill="auto"/>
            <w:tcMar>
              <w:top w:w="15" w:type="dxa"/>
              <w:left w:w="15" w:type="dxa"/>
              <w:right w:w="15" w:type="dxa"/>
            </w:tcMar>
            <w:vAlign w:val="center"/>
          </w:tcPr>
          <w:p w14:paraId="3C2466F6"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16</w:t>
            </w:r>
          </w:p>
        </w:tc>
        <w:tc>
          <w:tcPr>
            <w:tcW w:w="190" w:type="pct"/>
            <w:shd w:val="clear" w:color="auto" w:fill="auto"/>
            <w:tcMar>
              <w:top w:w="15" w:type="dxa"/>
              <w:left w:w="15" w:type="dxa"/>
              <w:right w:w="15" w:type="dxa"/>
            </w:tcMar>
            <w:vAlign w:val="center"/>
          </w:tcPr>
          <w:p w14:paraId="5B8EBF36"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2</w:t>
            </w:r>
          </w:p>
        </w:tc>
        <w:tc>
          <w:tcPr>
            <w:tcW w:w="201" w:type="pct"/>
            <w:shd w:val="clear" w:color="auto" w:fill="auto"/>
            <w:tcMar>
              <w:top w:w="15" w:type="dxa"/>
              <w:left w:w="15" w:type="dxa"/>
              <w:right w:w="15" w:type="dxa"/>
            </w:tcMar>
            <w:vAlign w:val="center"/>
          </w:tcPr>
          <w:p w14:paraId="0E4A5E46"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p>
        </w:tc>
        <w:tc>
          <w:tcPr>
            <w:tcW w:w="185" w:type="pct"/>
            <w:shd w:val="clear" w:color="auto" w:fill="auto"/>
            <w:tcMar>
              <w:top w:w="15" w:type="dxa"/>
              <w:left w:w="15" w:type="dxa"/>
              <w:right w:w="15" w:type="dxa"/>
            </w:tcMar>
            <w:vAlign w:val="center"/>
          </w:tcPr>
          <w:p w14:paraId="560F6D3C"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p>
        </w:tc>
        <w:tc>
          <w:tcPr>
            <w:tcW w:w="192" w:type="pct"/>
            <w:shd w:val="clear" w:color="auto" w:fill="auto"/>
            <w:tcMar>
              <w:top w:w="15" w:type="dxa"/>
              <w:left w:w="15" w:type="dxa"/>
              <w:right w:w="15" w:type="dxa"/>
            </w:tcMar>
            <w:vAlign w:val="center"/>
          </w:tcPr>
          <w:p w14:paraId="28DE6D6A"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p>
        </w:tc>
        <w:tc>
          <w:tcPr>
            <w:tcW w:w="190" w:type="pct"/>
            <w:shd w:val="clear" w:color="auto" w:fill="auto"/>
            <w:tcMar>
              <w:top w:w="15" w:type="dxa"/>
              <w:left w:w="15" w:type="dxa"/>
              <w:right w:w="15" w:type="dxa"/>
            </w:tcMar>
            <w:vAlign w:val="center"/>
          </w:tcPr>
          <w:p w14:paraId="78185472"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p>
        </w:tc>
        <w:tc>
          <w:tcPr>
            <w:tcW w:w="955" w:type="pct"/>
            <w:gridSpan w:val="5"/>
            <w:shd w:val="clear" w:color="auto" w:fill="FFFFFF" w:themeFill="background1"/>
            <w:tcMar>
              <w:top w:w="15" w:type="dxa"/>
              <w:left w:w="15" w:type="dxa"/>
              <w:right w:w="15" w:type="dxa"/>
            </w:tcMar>
            <w:vAlign w:val="center"/>
          </w:tcPr>
          <w:p w14:paraId="586C8A8E" w14:textId="77777777" w:rsidR="00B62051" w:rsidRDefault="00B62051" w:rsidP="00F63D3F">
            <w:pPr>
              <w:widowControl/>
              <w:spacing w:line="240" w:lineRule="atLeast"/>
              <w:ind w:firstLineChars="0" w:firstLine="0"/>
              <w:jc w:val="center"/>
              <w:textAlignment w:val="center"/>
              <w:rPr>
                <w:rFonts w:ascii="仿宋" w:hAnsi="仿宋" w:cs="仿宋"/>
                <w:kern w:val="0"/>
                <w:sz w:val="21"/>
                <w:szCs w:val="21"/>
                <w:lang w:bidi="ar"/>
              </w:rPr>
            </w:pPr>
            <w:r>
              <w:rPr>
                <w:rFonts w:ascii="仿宋" w:hAnsi="仿宋" w:cs="仿宋" w:hint="eastAsia"/>
                <w:kern w:val="0"/>
                <w:sz w:val="21"/>
                <w:szCs w:val="21"/>
                <w:lang w:bidi="ar"/>
              </w:rPr>
              <w:t>5-9学期开设专题讲座</w:t>
            </w:r>
          </w:p>
        </w:tc>
        <w:tc>
          <w:tcPr>
            <w:tcW w:w="227" w:type="pct"/>
            <w:shd w:val="clear" w:color="auto" w:fill="auto"/>
            <w:tcMar>
              <w:top w:w="15" w:type="dxa"/>
              <w:left w:w="15" w:type="dxa"/>
              <w:right w:w="15" w:type="dxa"/>
            </w:tcMar>
            <w:vAlign w:val="center"/>
          </w:tcPr>
          <w:p w14:paraId="570C4E37" w14:textId="77777777" w:rsidR="00B62051" w:rsidRDefault="00B62051" w:rsidP="00F63D3F">
            <w:pPr>
              <w:spacing w:line="240" w:lineRule="atLeast"/>
              <w:ind w:firstLineChars="0" w:firstLine="0"/>
              <w:jc w:val="center"/>
              <w:rPr>
                <w:rFonts w:ascii="仿宋" w:hAnsi="仿宋" w:cs="仿宋"/>
                <w:sz w:val="21"/>
                <w:szCs w:val="21"/>
              </w:rPr>
            </w:pPr>
          </w:p>
        </w:tc>
        <w:tc>
          <w:tcPr>
            <w:tcW w:w="436" w:type="pct"/>
            <w:shd w:val="clear" w:color="auto" w:fill="auto"/>
            <w:tcMar>
              <w:top w:w="15" w:type="dxa"/>
              <w:left w:w="15" w:type="dxa"/>
              <w:right w:w="15" w:type="dxa"/>
            </w:tcMar>
            <w:vAlign w:val="center"/>
          </w:tcPr>
          <w:p w14:paraId="0E216BA6"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考查</w:t>
            </w:r>
          </w:p>
        </w:tc>
        <w:tc>
          <w:tcPr>
            <w:tcW w:w="154" w:type="pct"/>
            <w:shd w:val="clear" w:color="auto" w:fill="auto"/>
            <w:tcMar>
              <w:top w:w="15" w:type="dxa"/>
              <w:left w:w="15" w:type="dxa"/>
              <w:right w:w="15" w:type="dxa"/>
            </w:tcMar>
            <w:vAlign w:val="center"/>
          </w:tcPr>
          <w:p w14:paraId="332B86B6" w14:textId="77777777" w:rsidR="00B62051" w:rsidRDefault="00B62051" w:rsidP="00F63D3F">
            <w:pPr>
              <w:spacing w:line="240" w:lineRule="atLeast"/>
              <w:ind w:firstLineChars="0" w:firstLine="0"/>
              <w:jc w:val="center"/>
              <w:rPr>
                <w:rFonts w:ascii="仿宋" w:hAnsi="仿宋" w:cs="仿宋"/>
                <w:sz w:val="21"/>
                <w:szCs w:val="21"/>
              </w:rPr>
            </w:pPr>
          </w:p>
        </w:tc>
      </w:tr>
      <w:tr w:rsidR="00B62051" w14:paraId="6B822C29" w14:textId="77777777" w:rsidTr="00E943EF">
        <w:trPr>
          <w:trHeight w:val="20"/>
        </w:trPr>
        <w:tc>
          <w:tcPr>
            <w:tcW w:w="166" w:type="pct"/>
            <w:vMerge/>
            <w:shd w:val="clear" w:color="auto" w:fill="auto"/>
            <w:tcMar>
              <w:top w:w="15" w:type="dxa"/>
              <w:left w:w="15" w:type="dxa"/>
              <w:right w:w="15" w:type="dxa"/>
            </w:tcMar>
            <w:vAlign w:val="center"/>
          </w:tcPr>
          <w:p w14:paraId="37115AD3" w14:textId="77777777" w:rsidR="00B62051" w:rsidRDefault="00B62051" w:rsidP="00F63D3F">
            <w:pPr>
              <w:spacing w:line="240" w:lineRule="atLeast"/>
              <w:ind w:firstLineChars="0" w:firstLine="0"/>
              <w:jc w:val="center"/>
              <w:rPr>
                <w:rFonts w:ascii="仿宋" w:hAnsi="仿宋" w:cs="仿宋"/>
                <w:sz w:val="21"/>
                <w:szCs w:val="21"/>
              </w:rPr>
            </w:pPr>
          </w:p>
        </w:tc>
        <w:tc>
          <w:tcPr>
            <w:tcW w:w="575" w:type="pct"/>
            <w:gridSpan w:val="3"/>
            <w:vMerge/>
            <w:shd w:val="clear" w:color="auto" w:fill="auto"/>
            <w:tcMar>
              <w:top w:w="15" w:type="dxa"/>
              <w:left w:w="15" w:type="dxa"/>
              <w:right w:w="15" w:type="dxa"/>
            </w:tcMar>
            <w:vAlign w:val="center"/>
          </w:tcPr>
          <w:p w14:paraId="2FD60F72" w14:textId="77777777" w:rsidR="00B62051" w:rsidRDefault="00B62051" w:rsidP="00F63D3F">
            <w:pPr>
              <w:spacing w:line="240" w:lineRule="atLeast"/>
              <w:ind w:firstLineChars="0" w:firstLine="0"/>
              <w:jc w:val="center"/>
              <w:rPr>
                <w:rFonts w:ascii="仿宋" w:hAnsi="仿宋" w:cs="仿宋"/>
                <w:sz w:val="21"/>
                <w:szCs w:val="21"/>
              </w:rPr>
            </w:pPr>
          </w:p>
        </w:tc>
        <w:tc>
          <w:tcPr>
            <w:tcW w:w="359" w:type="pct"/>
            <w:shd w:val="clear" w:color="auto" w:fill="auto"/>
            <w:tcMar>
              <w:top w:w="15" w:type="dxa"/>
              <w:left w:w="15" w:type="dxa"/>
              <w:right w:w="15" w:type="dxa"/>
            </w:tcMar>
            <w:vAlign w:val="center"/>
          </w:tcPr>
          <w:p w14:paraId="421B4422" w14:textId="77777777" w:rsidR="00B62051" w:rsidRDefault="00B62051" w:rsidP="00F63D3F">
            <w:pPr>
              <w:spacing w:line="240" w:lineRule="atLeast"/>
              <w:ind w:firstLineChars="0" w:firstLine="0"/>
              <w:jc w:val="center"/>
              <w:rPr>
                <w:rFonts w:ascii="仿宋" w:hAnsi="仿宋" w:cs="仿宋"/>
                <w:sz w:val="21"/>
                <w:szCs w:val="21"/>
              </w:rPr>
            </w:pPr>
            <w:r>
              <w:rPr>
                <w:rFonts w:ascii="仿宋" w:hAnsi="仿宋" w:cs="仿宋" w:hint="eastAsia"/>
                <w:color w:val="000000"/>
                <w:kern w:val="0"/>
                <w:sz w:val="24"/>
                <w:szCs w:val="24"/>
                <w:lang w:bidi="ar"/>
              </w:rPr>
              <w:t>GB00019</w:t>
            </w:r>
          </w:p>
        </w:tc>
        <w:tc>
          <w:tcPr>
            <w:tcW w:w="609" w:type="pct"/>
            <w:shd w:val="clear" w:color="auto" w:fill="auto"/>
            <w:noWrap/>
            <w:tcMar>
              <w:top w:w="15" w:type="dxa"/>
              <w:left w:w="15" w:type="dxa"/>
              <w:right w:w="15" w:type="dxa"/>
            </w:tcMar>
            <w:vAlign w:val="center"/>
          </w:tcPr>
          <w:p w14:paraId="2B119D47"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社会实践</w:t>
            </w:r>
          </w:p>
        </w:tc>
        <w:tc>
          <w:tcPr>
            <w:tcW w:w="183" w:type="pct"/>
            <w:shd w:val="clear" w:color="auto" w:fill="auto"/>
            <w:tcMar>
              <w:top w:w="15" w:type="dxa"/>
              <w:left w:w="15" w:type="dxa"/>
              <w:right w:w="15" w:type="dxa"/>
            </w:tcMar>
            <w:vAlign w:val="center"/>
          </w:tcPr>
          <w:p w14:paraId="5DCB66DC"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1</w:t>
            </w:r>
          </w:p>
        </w:tc>
        <w:tc>
          <w:tcPr>
            <w:tcW w:w="188" w:type="pct"/>
            <w:shd w:val="clear" w:color="auto" w:fill="auto"/>
            <w:tcMar>
              <w:top w:w="15" w:type="dxa"/>
              <w:left w:w="15" w:type="dxa"/>
              <w:right w:w="15" w:type="dxa"/>
            </w:tcMar>
            <w:vAlign w:val="center"/>
          </w:tcPr>
          <w:p w14:paraId="5F35FD5B"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18</w:t>
            </w:r>
          </w:p>
        </w:tc>
        <w:tc>
          <w:tcPr>
            <w:tcW w:w="190" w:type="pct"/>
            <w:shd w:val="clear" w:color="auto" w:fill="auto"/>
            <w:tcMar>
              <w:top w:w="15" w:type="dxa"/>
              <w:left w:w="15" w:type="dxa"/>
              <w:right w:w="15" w:type="dxa"/>
            </w:tcMar>
            <w:vAlign w:val="center"/>
          </w:tcPr>
          <w:p w14:paraId="35457A6E"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0</w:t>
            </w:r>
          </w:p>
        </w:tc>
        <w:tc>
          <w:tcPr>
            <w:tcW w:w="190" w:type="pct"/>
            <w:shd w:val="clear" w:color="auto" w:fill="auto"/>
            <w:tcMar>
              <w:top w:w="15" w:type="dxa"/>
              <w:left w:w="15" w:type="dxa"/>
              <w:right w:w="15" w:type="dxa"/>
            </w:tcMar>
            <w:vAlign w:val="center"/>
          </w:tcPr>
          <w:p w14:paraId="457696CB"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18</w:t>
            </w:r>
          </w:p>
        </w:tc>
        <w:tc>
          <w:tcPr>
            <w:tcW w:w="201" w:type="pct"/>
            <w:shd w:val="clear" w:color="auto" w:fill="auto"/>
            <w:tcMar>
              <w:top w:w="15" w:type="dxa"/>
              <w:left w:w="15" w:type="dxa"/>
              <w:right w:w="15" w:type="dxa"/>
            </w:tcMar>
            <w:vAlign w:val="center"/>
          </w:tcPr>
          <w:p w14:paraId="7183B280"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p>
        </w:tc>
        <w:tc>
          <w:tcPr>
            <w:tcW w:w="185" w:type="pct"/>
            <w:shd w:val="clear" w:color="auto" w:fill="auto"/>
            <w:tcMar>
              <w:top w:w="15" w:type="dxa"/>
              <w:left w:w="15" w:type="dxa"/>
              <w:right w:w="15" w:type="dxa"/>
            </w:tcMar>
            <w:vAlign w:val="center"/>
          </w:tcPr>
          <w:p w14:paraId="6463C0A6"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p>
        </w:tc>
        <w:tc>
          <w:tcPr>
            <w:tcW w:w="192" w:type="pct"/>
            <w:shd w:val="clear" w:color="auto" w:fill="auto"/>
            <w:tcMar>
              <w:top w:w="15" w:type="dxa"/>
              <w:left w:w="15" w:type="dxa"/>
              <w:right w:w="15" w:type="dxa"/>
            </w:tcMar>
            <w:vAlign w:val="center"/>
          </w:tcPr>
          <w:p w14:paraId="61E28CB9"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p>
        </w:tc>
        <w:tc>
          <w:tcPr>
            <w:tcW w:w="190" w:type="pct"/>
            <w:shd w:val="clear" w:color="auto" w:fill="auto"/>
            <w:tcMar>
              <w:top w:w="15" w:type="dxa"/>
              <w:left w:w="15" w:type="dxa"/>
              <w:right w:w="15" w:type="dxa"/>
            </w:tcMar>
            <w:vAlign w:val="center"/>
          </w:tcPr>
          <w:p w14:paraId="4B3D8F0A"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p>
        </w:tc>
        <w:tc>
          <w:tcPr>
            <w:tcW w:w="955" w:type="pct"/>
            <w:gridSpan w:val="5"/>
            <w:shd w:val="clear" w:color="auto" w:fill="FFFFFF" w:themeFill="background1"/>
            <w:tcMar>
              <w:top w:w="15" w:type="dxa"/>
              <w:left w:w="15" w:type="dxa"/>
              <w:right w:w="15" w:type="dxa"/>
            </w:tcMar>
            <w:vAlign w:val="center"/>
          </w:tcPr>
          <w:p w14:paraId="13A559D0" w14:textId="77777777" w:rsidR="00B62051" w:rsidRDefault="00B62051" w:rsidP="00F63D3F">
            <w:pPr>
              <w:widowControl/>
              <w:spacing w:line="240" w:lineRule="atLeast"/>
              <w:ind w:firstLineChars="0" w:firstLine="0"/>
              <w:jc w:val="center"/>
              <w:textAlignment w:val="center"/>
              <w:rPr>
                <w:rFonts w:ascii="仿宋" w:hAnsi="仿宋" w:cs="仿宋"/>
                <w:kern w:val="0"/>
                <w:sz w:val="21"/>
                <w:szCs w:val="21"/>
                <w:lang w:bidi="ar"/>
              </w:rPr>
            </w:pPr>
            <w:r>
              <w:rPr>
                <w:rFonts w:ascii="仿宋" w:hAnsi="仿宋" w:cs="仿宋" w:hint="eastAsia"/>
                <w:kern w:val="0"/>
                <w:sz w:val="21"/>
                <w:szCs w:val="21"/>
                <w:lang w:bidi="ar"/>
              </w:rPr>
              <w:t>5-9学期</w:t>
            </w:r>
          </w:p>
        </w:tc>
        <w:tc>
          <w:tcPr>
            <w:tcW w:w="227" w:type="pct"/>
            <w:shd w:val="clear" w:color="auto" w:fill="auto"/>
            <w:tcMar>
              <w:top w:w="15" w:type="dxa"/>
              <w:left w:w="15" w:type="dxa"/>
              <w:right w:w="15" w:type="dxa"/>
            </w:tcMar>
            <w:vAlign w:val="center"/>
          </w:tcPr>
          <w:p w14:paraId="4973389C" w14:textId="77777777" w:rsidR="00B62051" w:rsidRDefault="00B62051" w:rsidP="00F63D3F">
            <w:pPr>
              <w:spacing w:line="240" w:lineRule="atLeast"/>
              <w:ind w:firstLineChars="0" w:firstLine="0"/>
              <w:jc w:val="center"/>
              <w:rPr>
                <w:rFonts w:ascii="仿宋" w:hAnsi="仿宋" w:cs="仿宋"/>
                <w:sz w:val="21"/>
                <w:szCs w:val="21"/>
              </w:rPr>
            </w:pPr>
          </w:p>
        </w:tc>
        <w:tc>
          <w:tcPr>
            <w:tcW w:w="436" w:type="pct"/>
            <w:shd w:val="clear" w:color="auto" w:fill="auto"/>
            <w:tcMar>
              <w:top w:w="15" w:type="dxa"/>
              <w:left w:w="15" w:type="dxa"/>
              <w:right w:w="15" w:type="dxa"/>
            </w:tcMar>
            <w:vAlign w:val="center"/>
          </w:tcPr>
          <w:p w14:paraId="644F8D6A"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考查</w:t>
            </w:r>
          </w:p>
        </w:tc>
        <w:tc>
          <w:tcPr>
            <w:tcW w:w="154" w:type="pct"/>
            <w:shd w:val="clear" w:color="auto" w:fill="auto"/>
            <w:tcMar>
              <w:top w:w="15" w:type="dxa"/>
              <w:left w:w="15" w:type="dxa"/>
              <w:right w:w="15" w:type="dxa"/>
            </w:tcMar>
            <w:vAlign w:val="center"/>
          </w:tcPr>
          <w:p w14:paraId="5AF1060E" w14:textId="77777777" w:rsidR="00B62051" w:rsidRDefault="00B62051" w:rsidP="00F63D3F">
            <w:pPr>
              <w:spacing w:line="240" w:lineRule="atLeast"/>
              <w:ind w:firstLineChars="0" w:firstLine="0"/>
              <w:jc w:val="center"/>
              <w:rPr>
                <w:rFonts w:ascii="仿宋" w:hAnsi="仿宋" w:cs="仿宋"/>
                <w:sz w:val="21"/>
                <w:szCs w:val="21"/>
              </w:rPr>
            </w:pPr>
          </w:p>
        </w:tc>
      </w:tr>
      <w:tr w:rsidR="00B62051" w14:paraId="1B6A590A" w14:textId="77777777" w:rsidTr="00E943EF">
        <w:trPr>
          <w:trHeight w:val="20"/>
        </w:trPr>
        <w:tc>
          <w:tcPr>
            <w:tcW w:w="166" w:type="pct"/>
            <w:vMerge/>
            <w:shd w:val="clear" w:color="auto" w:fill="auto"/>
            <w:tcMar>
              <w:top w:w="15" w:type="dxa"/>
              <w:left w:w="15" w:type="dxa"/>
              <w:right w:w="15" w:type="dxa"/>
            </w:tcMar>
            <w:vAlign w:val="center"/>
          </w:tcPr>
          <w:p w14:paraId="7BE5225E" w14:textId="77777777" w:rsidR="00B62051" w:rsidRDefault="00B62051" w:rsidP="00F63D3F">
            <w:pPr>
              <w:spacing w:line="240" w:lineRule="atLeast"/>
              <w:ind w:firstLineChars="0" w:firstLine="0"/>
              <w:jc w:val="center"/>
              <w:rPr>
                <w:rFonts w:ascii="仿宋" w:hAnsi="仿宋" w:cs="仿宋"/>
                <w:sz w:val="21"/>
                <w:szCs w:val="21"/>
              </w:rPr>
            </w:pPr>
          </w:p>
        </w:tc>
        <w:tc>
          <w:tcPr>
            <w:tcW w:w="575" w:type="pct"/>
            <w:gridSpan w:val="3"/>
            <w:vMerge/>
            <w:shd w:val="clear" w:color="auto" w:fill="auto"/>
            <w:tcMar>
              <w:top w:w="15" w:type="dxa"/>
              <w:left w:w="15" w:type="dxa"/>
              <w:right w:w="15" w:type="dxa"/>
            </w:tcMar>
            <w:vAlign w:val="center"/>
          </w:tcPr>
          <w:p w14:paraId="20646B8F" w14:textId="77777777" w:rsidR="00B62051" w:rsidRDefault="00B62051" w:rsidP="00F63D3F">
            <w:pPr>
              <w:spacing w:line="240" w:lineRule="atLeast"/>
              <w:ind w:firstLineChars="0" w:firstLine="0"/>
              <w:jc w:val="center"/>
              <w:rPr>
                <w:rFonts w:ascii="仿宋" w:hAnsi="仿宋" w:cs="仿宋"/>
                <w:sz w:val="21"/>
                <w:szCs w:val="21"/>
              </w:rPr>
            </w:pPr>
          </w:p>
        </w:tc>
        <w:tc>
          <w:tcPr>
            <w:tcW w:w="359" w:type="pct"/>
            <w:shd w:val="clear" w:color="auto" w:fill="auto"/>
            <w:tcMar>
              <w:top w:w="15" w:type="dxa"/>
              <w:left w:w="15" w:type="dxa"/>
              <w:right w:w="15" w:type="dxa"/>
            </w:tcMar>
            <w:vAlign w:val="center"/>
          </w:tcPr>
          <w:p w14:paraId="477F06B8" w14:textId="77777777" w:rsidR="00B62051" w:rsidRDefault="00B62051" w:rsidP="00F63D3F">
            <w:pPr>
              <w:spacing w:line="240" w:lineRule="atLeast"/>
              <w:ind w:firstLineChars="0" w:firstLine="0"/>
              <w:jc w:val="center"/>
              <w:rPr>
                <w:rFonts w:ascii="仿宋" w:hAnsi="仿宋" w:cs="仿宋"/>
                <w:sz w:val="21"/>
                <w:szCs w:val="21"/>
              </w:rPr>
            </w:pPr>
            <w:r>
              <w:rPr>
                <w:rFonts w:ascii="仿宋" w:hAnsi="仿宋" w:cs="仿宋" w:hint="eastAsia"/>
                <w:color w:val="000000"/>
                <w:kern w:val="0"/>
                <w:sz w:val="24"/>
                <w:szCs w:val="24"/>
                <w:lang w:bidi="ar"/>
              </w:rPr>
              <w:t>GB00021</w:t>
            </w:r>
          </w:p>
        </w:tc>
        <w:tc>
          <w:tcPr>
            <w:tcW w:w="609" w:type="pct"/>
            <w:shd w:val="clear" w:color="auto" w:fill="auto"/>
            <w:tcMar>
              <w:top w:w="15" w:type="dxa"/>
              <w:left w:w="15" w:type="dxa"/>
              <w:right w:w="15" w:type="dxa"/>
            </w:tcMar>
            <w:vAlign w:val="center"/>
          </w:tcPr>
          <w:p w14:paraId="6F319C67"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军事理论</w:t>
            </w:r>
          </w:p>
        </w:tc>
        <w:tc>
          <w:tcPr>
            <w:tcW w:w="183" w:type="pct"/>
            <w:shd w:val="clear" w:color="auto" w:fill="auto"/>
            <w:tcMar>
              <w:top w:w="15" w:type="dxa"/>
              <w:left w:w="15" w:type="dxa"/>
              <w:right w:w="15" w:type="dxa"/>
            </w:tcMar>
            <w:vAlign w:val="center"/>
          </w:tcPr>
          <w:p w14:paraId="5D4A1A45"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2</w:t>
            </w:r>
          </w:p>
        </w:tc>
        <w:tc>
          <w:tcPr>
            <w:tcW w:w="188" w:type="pct"/>
            <w:shd w:val="clear" w:color="auto" w:fill="auto"/>
            <w:tcMar>
              <w:top w:w="15" w:type="dxa"/>
              <w:left w:w="15" w:type="dxa"/>
              <w:right w:w="15" w:type="dxa"/>
            </w:tcMar>
            <w:vAlign w:val="center"/>
          </w:tcPr>
          <w:p w14:paraId="7EDEB6D5"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32</w:t>
            </w:r>
          </w:p>
        </w:tc>
        <w:tc>
          <w:tcPr>
            <w:tcW w:w="190" w:type="pct"/>
            <w:shd w:val="clear" w:color="auto" w:fill="auto"/>
            <w:tcMar>
              <w:top w:w="15" w:type="dxa"/>
              <w:left w:w="15" w:type="dxa"/>
              <w:right w:w="15" w:type="dxa"/>
            </w:tcMar>
            <w:vAlign w:val="center"/>
          </w:tcPr>
          <w:p w14:paraId="41190D8D"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0</w:t>
            </w:r>
          </w:p>
        </w:tc>
        <w:tc>
          <w:tcPr>
            <w:tcW w:w="190" w:type="pct"/>
            <w:shd w:val="clear" w:color="auto" w:fill="auto"/>
            <w:tcMar>
              <w:top w:w="15" w:type="dxa"/>
              <w:left w:w="15" w:type="dxa"/>
              <w:right w:w="15" w:type="dxa"/>
            </w:tcMar>
            <w:vAlign w:val="center"/>
          </w:tcPr>
          <w:p w14:paraId="7929C3F1"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32</w:t>
            </w:r>
          </w:p>
        </w:tc>
        <w:tc>
          <w:tcPr>
            <w:tcW w:w="201" w:type="pct"/>
            <w:shd w:val="clear" w:color="auto" w:fill="auto"/>
            <w:tcMar>
              <w:top w:w="15" w:type="dxa"/>
              <w:left w:w="15" w:type="dxa"/>
              <w:right w:w="15" w:type="dxa"/>
            </w:tcMar>
            <w:vAlign w:val="center"/>
          </w:tcPr>
          <w:p w14:paraId="524F0011"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2</w:t>
            </w:r>
          </w:p>
        </w:tc>
        <w:tc>
          <w:tcPr>
            <w:tcW w:w="185" w:type="pct"/>
            <w:shd w:val="clear" w:color="auto" w:fill="auto"/>
            <w:tcMar>
              <w:top w:w="15" w:type="dxa"/>
              <w:left w:w="15" w:type="dxa"/>
              <w:right w:w="15" w:type="dxa"/>
            </w:tcMar>
            <w:vAlign w:val="center"/>
          </w:tcPr>
          <w:p w14:paraId="3BC26E68" w14:textId="77777777" w:rsidR="00B62051" w:rsidRDefault="00B62051" w:rsidP="00F63D3F">
            <w:pPr>
              <w:spacing w:line="240" w:lineRule="atLeast"/>
              <w:ind w:firstLineChars="0" w:firstLine="0"/>
              <w:jc w:val="center"/>
              <w:rPr>
                <w:rFonts w:ascii="仿宋" w:hAnsi="仿宋" w:cs="仿宋"/>
                <w:sz w:val="21"/>
                <w:szCs w:val="21"/>
              </w:rPr>
            </w:pPr>
          </w:p>
        </w:tc>
        <w:tc>
          <w:tcPr>
            <w:tcW w:w="192" w:type="pct"/>
            <w:shd w:val="clear" w:color="auto" w:fill="auto"/>
            <w:tcMar>
              <w:top w:w="15" w:type="dxa"/>
              <w:left w:w="15" w:type="dxa"/>
              <w:right w:w="15" w:type="dxa"/>
            </w:tcMar>
            <w:vAlign w:val="center"/>
          </w:tcPr>
          <w:p w14:paraId="2D126AA4" w14:textId="77777777" w:rsidR="00B62051" w:rsidRDefault="00B62051" w:rsidP="00F63D3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3691EDC5" w14:textId="77777777" w:rsidR="00B62051" w:rsidRDefault="00B62051" w:rsidP="00F63D3F">
            <w:pPr>
              <w:spacing w:line="240" w:lineRule="atLeast"/>
              <w:ind w:firstLineChars="0" w:firstLine="0"/>
              <w:jc w:val="center"/>
              <w:rPr>
                <w:rFonts w:ascii="仿宋" w:hAnsi="仿宋" w:cs="仿宋"/>
                <w:sz w:val="21"/>
                <w:szCs w:val="21"/>
              </w:rPr>
            </w:pPr>
          </w:p>
        </w:tc>
        <w:tc>
          <w:tcPr>
            <w:tcW w:w="194" w:type="pct"/>
            <w:shd w:val="clear" w:color="auto" w:fill="auto"/>
            <w:tcMar>
              <w:top w:w="15" w:type="dxa"/>
              <w:left w:w="15" w:type="dxa"/>
              <w:right w:w="15" w:type="dxa"/>
            </w:tcMar>
            <w:vAlign w:val="center"/>
          </w:tcPr>
          <w:p w14:paraId="175B7064" w14:textId="77777777" w:rsidR="00B62051" w:rsidRDefault="00B62051" w:rsidP="00F63D3F">
            <w:pPr>
              <w:spacing w:line="240" w:lineRule="atLeast"/>
              <w:ind w:firstLineChars="0" w:firstLine="0"/>
              <w:jc w:val="center"/>
              <w:rPr>
                <w:rFonts w:ascii="仿宋" w:hAnsi="仿宋" w:cs="仿宋"/>
                <w:sz w:val="21"/>
                <w:szCs w:val="21"/>
              </w:rPr>
            </w:pPr>
          </w:p>
        </w:tc>
        <w:tc>
          <w:tcPr>
            <w:tcW w:w="185" w:type="pct"/>
            <w:shd w:val="clear" w:color="auto" w:fill="auto"/>
            <w:tcMar>
              <w:top w:w="15" w:type="dxa"/>
              <w:left w:w="15" w:type="dxa"/>
              <w:right w:w="15" w:type="dxa"/>
            </w:tcMar>
            <w:vAlign w:val="center"/>
          </w:tcPr>
          <w:p w14:paraId="29F36D4B" w14:textId="77777777" w:rsidR="00B62051" w:rsidRDefault="00B62051" w:rsidP="00F63D3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7AB49C3A" w14:textId="77777777" w:rsidR="00B62051" w:rsidRDefault="00B62051" w:rsidP="00F63D3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7DDA4FEF" w14:textId="77777777" w:rsidR="00B62051" w:rsidRDefault="00B62051" w:rsidP="00F63D3F">
            <w:pPr>
              <w:spacing w:line="240" w:lineRule="atLeast"/>
              <w:ind w:firstLineChars="0" w:firstLine="0"/>
              <w:jc w:val="center"/>
              <w:rPr>
                <w:rFonts w:ascii="仿宋" w:hAnsi="仿宋" w:cs="仿宋"/>
                <w:sz w:val="21"/>
                <w:szCs w:val="21"/>
              </w:rPr>
            </w:pPr>
          </w:p>
        </w:tc>
        <w:tc>
          <w:tcPr>
            <w:tcW w:w="196" w:type="pct"/>
            <w:shd w:val="clear" w:color="auto" w:fill="auto"/>
            <w:tcMar>
              <w:top w:w="15" w:type="dxa"/>
              <w:left w:w="15" w:type="dxa"/>
              <w:right w:w="15" w:type="dxa"/>
            </w:tcMar>
            <w:vAlign w:val="center"/>
          </w:tcPr>
          <w:p w14:paraId="3B396F32" w14:textId="77777777" w:rsidR="00B62051" w:rsidRDefault="00B62051" w:rsidP="00F63D3F">
            <w:pPr>
              <w:spacing w:line="240" w:lineRule="atLeast"/>
              <w:ind w:firstLineChars="0" w:firstLine="0"/>
              <w:jc w:val="center"/>
              <w:rPr>
                <w:rFonts w:ascii="仿宋" w:hAnsi="仿宋" w:cs="仿宋"/>
                <w:sz w:val="21"/>
                <w:szCs w:val="21"/>
              </w:rPr>
            </w:pPr>
          </w:p>
        </w:tc>
        <w:tc>
          <w:tcPr>
            <w:tcW w:w="227" w:type="pct"/>
            <w:shd w:val="clear" w:color="auto" w:fill="auto"/>
            <w:tcMar>
              <w:top w:w="15" w:type="dxa"/>
              <w:left w:w="15" w:type="dxa"/>
              <w:right w:w="15" w:type="dxa"/>
            </w:tcMar>
            <w:vAlign w:val="center"/>
          </w:tcPr>
          <w:p w14:paraId="256BB63F" w14:textId="77777777" w:rsidR="00B62051" w:rsidRDefault="00B62051" w:rsidP="00F63D3F">
            <w:pPr>
              <w:spacing w:line="240" w:lineRule="atLeast"/>
              <w:ind w:firstLineChars="0" w:firstLine="0"/>
              <w:jc w:val="center"/>
              <w:rPr>
                <w:rFonts w:ascii="仿宋" w:hAnsi="仿宋" w:cs="仿宋"/>
                <w:sz w:val="21"/>
                <w:szCs w:val="21"/>
              </w:rPr>
            </w:pPr>
          </w:p>
        </w:tc>
        <w:tc>
          <w:tcPr>
            <w:tcW w:w="436" w:type="pct"/>
            <w:shd w:val="clear" w:color="auto" w:fill="auto"/>
            <w:tcMar>
              <w:top w:w="15" w:type="dxa"/>
              <w:left w:w="15" w:type="dxa"/>
              <w:right w:w="15" w:type="dxa"/>
            </w:tcMar>
            <w:vAlign w:val="center"/>
          </w:tcPr>
          <w:p w14:paraId="303B43A3"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考查</w:t>
            </w:r>
          </w:p>
        </w:tc>
        <w:tc>
          <w:tcPr>
            <w:tcW w:w="154" w:type="pct"/>
            <w:shd w:val="clear" w:color="auto" w:fill="auto"/>
            <w:tcMar>
              <w:top w:w="15" w:type="dxa"/>
              <w:left w:w="15" w:type="dxa"/>
              <w:right w:w="15" w:type="dxa"/>
            </w:tcMar>
            <w:vAlign w:val="center"/>
          </w:tcPr>
          <w:p w14:paraId="6C9E9942" w14:textId="77777777" w:rsidR="00B62051" w:rsidRDefault="00B62051" w:rsidP="00F63D3F">
            <w:pPr>
              <w:spacing w:line="240" w:lineRule="atLeast"/>
              <w:ind w:firstLineChars="0" w:firstLine="0"/>
              <w:jc w:val="center"/>
              <w:rPr>
                <w:rFonts w:ascii="仿宋" w:hAnsi="仿宋" w:cs="仿宋"/>
                <w:sz w:val="21"/>
                <w:szCs w:val="21"/>
              </w:rPr>
            </w:pPr>
          </w:p>
        </w:tc>
      </w:tr>
      <w:tr w:rsidR="00B62051" w14:paraId="32E65BA2" w14:textId="77777777" w:rsidTr="00E943EF">
        <w:trPr>
          <w:trHeight w:val="20"/>
        </w:trPr>
        <w:tc>
          <w:tcPr>
            <w:tcW w:w="166" w:type="pct"/>
            <w:vMerge/>
            <w:shd w:val="clear" w:color="auto" w:fill="auto"/>
            <w:tcMar>
              <w:top w:w="15" w:type="dxa"/>
              <w:left w:w="15" w:type="dxa"/>
              <w:right w:w="15" w:type="dxa"/>
            </w:tcMar>
            <w:vAlign w:val="center"/>
          </w:tcPr>
          <w:p w14:paraId="59E68303" w14:textId="77777777" w:rsidR="00B62051" w:rsidRDefault="00B62051" w:rsidP="00F63D3F">
            <w:pPr>
              <w:spacing w:line="240" w:lineRule="atLeast"/>
              <w:ind w:firstLineChars="0" w:firstLine="0"/>
              <w:jc w:val="center"/>
              <w:rPr>
                <w:rFonts w:ascii="仿宋" w:hAnsi="仿宋" w:cs="仿宋"/>
                <w:sz w:val="21"/>
                <w:szCs w:val="21"/>
              </w:rPr>
            </w:pPr>
          </w:p>
        </w:tc>
        <w:tc>
          <w:tcPr>
            <w:tcW w:w="575" w:type="pct"/>
            <w:gridSpan w:val="3"/>
            <w:vMerge/>
            <w:shd w:val="clear" w:color="auto" w:fill="auto"/>
            <w:tcMar>
              <w:top w:w="15" w:type="dxa"/>
              <w:left w:w="15" w:type="dxa"/>
              <w:right w:w="15" w:type="dxa"/>
            </w:tcMar>
            <w:vAlign w:val="center"/>
          </w:tcPr>
          <w:p w14:paraId="7B3CF4A2" w14:textId="77777777" w:rsidR="00B62051" w:rsidRDefault="00B62051" w:rsidP="00F63D3F">
            <w:pPr>
              <w:spacing w:line="240" w:lineRule="atLeast"/>
              <w:ind w:firstLineChars="0" w:firstLine="0"/>
              <w:jc w:val="center"/>
              <w:rPr>
                <w:rFonts w:ascii="仿宋" w:hAnsi="仿宋" w:cs="仿宋"/>
                <w:sz w:val="21"/>
                <w:szCs w:val="21"/>
              </w:rPr>
            </w:pPr>
          </w:p>
        </w:tc>
        <w:tc>
          <w:tcPr>
            <w:tcW w:w="359" w:type="pct"/>
            <w:shd w:val="clear" w:color="auto" w:fill="auto"/>
            <w:tcMar>
              <w:top w:w="15" w:type="dxa"/>
              <w:left w:w="15" w:type="dxa"/>
              <w:right w:w="15" w:type="dxa"/>
            </w:tcMar>
            <w:vAlign w:val="center"/>
          </w:tcPr>
          <w:p w14:paraId="6C81F64A" w14:textId="77777777" w:rsidR="00B62051" w:rsidRDefault="00B62051" w:rsidP="00F63D3F">
            <w:pPr>
              <w:spacing w:line="240" w:lineRule="atLeast"/>
              <w:ind w:firstLineChars="0" w:firstLine="0"/>
              <w:jc w:val="center"/>
              <w:rPr>
                <w:rFonts w:ascii="仿宋" w:hAnsi="仿宋" w:cs="仿宋"/>
                <w:sz w:val="21"/>
                <w:szCs w:val="21"/>
              </w:rPr>
            </w:pPr>
            <w:r>
              <w:rPr>
                <w:rFonts w:ascii="仿宋" w:hAnsi="仿宋" w:cs="仿宋" w:hint="eastAsia"/>
                <w:color w:val="000000"/>
                <w:kern w:val="0"/>
                <w:sz w:val="24"/>
                <w:szCs w:val="24"/>
                <w:lang w:bidi="ar"/>
              </w:rPr>
              <w:t>GB00022</w:t>
            </w:r>
          </w:p>
        </w:tc>
        <w:tc>
          <w:tcPr>
            <w:tcW w:w="609" w:type="pct"/>
            <w:shd w:val="clear" w:color="auto" w:fill="auto"/>
            <w:tcMar>
              <w:top w:w="15" w:type="dxa"/>
              <w:left w:w="15" w:type="dxa"/>
              <w:right w:w="15" w:type="dxa"/>
            </w:tcMar>
            <w:vAlign w:val="center"/>
          </w:tcPr>
          <w:p w14:paraId="50D2766F" w14:textId="77777777" w:rsidR="00B62051" w:rsidRDefault="00B62051" w:rsidP="00F63D3F">
            <w:pPr>
              <w:widowControl/>
              <w:spacing w:line="240" w:lineRule="atLeast"/>
              <w:ind w:firstLineChars="0" w:firstLine="0"/>
              <w:jc w:val="center"/>
              <w:textAlignment w:val="center"/>
              <w:rPr>
                <w:rFonts w:ascii="仿宋" w:hAnsi="仿宋" w:cs="仿宋"/>
                <w:kern w:val="0"/>
                <w:sz w:val="21"/>
                <w:szCs w:val="21"/>
                <w:lang w:bidi="ar"/>
              </w:rPr>
            </w:pPr>
            <w:r>
              <w:rPr>
                <w:rFonts w:ascii="仿宋" w:hAnsi="仿宋" w:cs="仿宋" w:hint="eastAsia"/>
                <w:kern w:val="0"/>
                <w:sz w:val="21"/>
                <w:szCs w:val="21"/>
                <w:lang w:bidi="ar"/>
              </w:rPr>
              <w:t>军事技能</w:t>
            </w:r>
          </w:p>
        </w:tc>
        <w:tc>
          <w:tcPr>
            <w:tcW w:w="183" w:type="pct"/>
            <w:shd w:val="clear" w:color="auto" w:fill="auto"/>
            <w:tcMar>
              <w:top w:w="15" w:type="dxa"/>
              <w:left w:w="15" w:type="dxa"/>
              <w:right w:w="15" w:type="dxa"/>
            </w:tcMar>
            <w:vAlign w:val="center"/>
          </w:tcPr>
          <w:p w14:paraId="35165C69" w14:textId="77777777" w:rsidR="00B62051" w:rsidRDefault="00B62051" w:rsidP="00F63D3F">
            <w:pPr>
              <w:widowControl/>
              <w:spacing w:line="240" w:lineRule="atLeast"/>
              <w:ind w:firstLineChars="0" w:firstLine="0"/>
              <w:jc w:val="center"/>
              <w:textAlignment w:val="center"/>
              <w:rPr>
                <w:rFonts w:ascii="仿宋" w:hAnsi="仿宋" w:cs="仿宋"/>
                <w:kern w:val="0"/>
                <w:sz w:val="21"/>
                <w:szCs w:val="21"/>
                <w:lang w:bidi="ar"/>
              </w:rPr>
            </w:pPr>
            <w:r>
              <w:rPr>
                <w:rFonts w:ascii="仿宋" w:hAnsi="仿宋" w:cs="仿宋" w:hint="eastAsia"/>
                <w:kern w:val="0"/>
                <w:sz w:val="21"/>
                <w:szCs w:val="21"/>
                <w:lang w:bidi="ar"/>
              </w:rPr>
              <w:t>2</w:t>
            </w:r>
          </w:p>
        </w:tc>
        <w:tc>
          <w:tcPr>
            <w:tcW w:w="188" w:type="pct"/>
            <w:shd w:val="clear" w:color="auto" w:fill="auto"/>
            <w:tcMar>
              <w:top w:w="15" w:type="dxa"/>
              <w:left w:w="15" w:type="dxa"/>
              <w:right w:w="15" w:type="dxa"/>
            </w:tcMar>
            <w:vAlign w:val="center"/>
          </w:tcPr>
          <w:p w14:paraId="35E40B0D" w14:textId="77777777" w:rsidR="00B62051" w:rsidRDefault="00B62051" w:rsidP="00F63D3F">
            <w:pPr>
              <w:widowControl/>
              <w:spacing w:line="240" w:lineRule="atLeast"/>
              <w:ind w:firstLineChars="0" w:firstLine="0"/>
              <w:jc w:val="center"/>
              <w:textAlignment w:val="center"/>
              <w:rPr>
                <w:rFonts w:ascii="仿宋" w:hAnsi="仿宋" w:cs="仿宋"/>
                <w:kern w:val="0"/>
                <w:sz w:val="21"/>
                <w:szCs w:val="21"/>
                <w:lang w:bidi="ar"/>
              </w:rPr>
            </w:pPr>
            <w:r>
              <w:rPr>
                <w:rFonts w:ascii="仿宋" w:hAnsi="仿宋" w:cs="仿宋" w:hint="eastAsia"/>
                <w:kern w:val="0"/>
                <w:sz w:val="21"/>
                <w:szCs w:val="21"/>
                <w:lang w:bidi="ar"/>
              </w:rPr>
              <w:t>112</w:t>
            </w:r>
          </w:p>
        </w:tc>
        <w:tc>
          <w:tcPr>
            <w:tcW w:w="190" w:type="pct"/>
            <w:shd w:val="clear" w:color="auto" w:fill="auto"/>
            <w:tcMar>
              <w:top w:w="15" w:type="dxa"/>
              <w:left w:w="15" w:type="dxa"/>
              <w:right w:w="15" w:type="dxa"/>
            </w:tcMar>
            <w:vAlign w:val="center"/>
          </w:tcPr>
          <w:p w14:paraId="0888C293" w14:textId="77777777" w:rsidR="00B62051" w:rsidRDefault="00B62051" w:rsidP="00F63D3F">
            <w:pPr>
              <w:widowControl/>
              <w:spacing w:line="240" w:lineRule="atLeast"/>
              <w:ind w:firstLineChars="0" w:firstLine="0"/>
              <w:jc w:val="center"/>
              <w:textAlignment w:val="center"/>
              <w:rPr>
                <w:rFonts w:ascii="仿宋" w:hAnsi="仿宋" w:cs="仿宋"/>
                <w:kern w:val="0"/>
                <w:sz w:val="21"/>
                <w:szCs w:val="21"/>
                <w:lang w:bidi="ar"/>
              </w:rPr>
            </w:pPr>
            <w:r>
              <w:rPr>
                <w:rFonts w:ascii="仿宋" w:hAnsi="仿宋" w:cs="仿宋" w:hint="eastAsia"/>
                <w:kern w:val="0"/>
                <w:sz w:val="21"/>
                <w:szCs w:val="21"/>
                <w:lang w:bidi="ar"/>
              </w:rPr>
              <w:t>0</w:t>
            </w:r>
          </w:p>
        </w:tc>
        <w:tc>
          <w:tcPr>
            <w:tcW w:w="190" w:type="pct"/>
            <w:shd w:val="clear" w:color="auto" w:fill="auto"/>
            <w:tcMar>
              <w:top w:w="15" w:type="dxa"/>
              <w:left w:w="15" w:type="dxa"/>
              <w:right w:w="15" w:type="dxa"/>
            </w:tcMar>
            <w:vAlign w:val="center"/>
          </w:tcPr>
          <w:p w14:paraId="019D3482" w14:textId="77777777" w:rsidR="00B62051" w:rsidRDefault="00B62051" w:rsidP="00F63D3F">
            <w:pPr>
              <w:widowControl/>
              <w:spacing w:line="240" w:lineRule="atLeast"/>
              <w:ind w:firstLineChars="0" w:firstLine="0"/>
              <w:jc w:val="center"/>
              <w:textAlignment w:val="center"/>
              <w:rPr>
                <w:rFonts w:ascii="仿宋" w:hAnsi="仿宋" w:cs="仿宋"/>
                <w:kern w:val="0"/>
                <w:sz w:val="21"/>
                <w:szCs w:val="21"/>
                <w:lang w:bidi="ar"/>
              </w:rPr>
            </w:pPr>
            <w:r>
              <w:rPr>
                <w:rFonts w:ascii="仿宋" w:hAnsi="仿宋" w:cs="仿宋" w:hint="eastAsia"/>
                <w:kern w:val="0"/>
                <w:sz w:val="21"/>
                <w:szCs w:val="21"/>
                <w:lang w:bidi="ar"/>
              </w:rPr>
              <w:t>112</w:t>
            </w:r>
          </w:p>
        </w:tc>
        <w:tc>
          <w:tcPr>
            <w:tcW w:w="201" w:type="pct"/>
            <w:shd w:val="clear" w:color="auto" w:fill="auto"/>
            <w:tcMar>
              <w:top w:w="15" w:type="dxa"/>
              <w:left w:w="15" w:type="dxa"/>
              <w:right w:w="15" w:type="dxa"/>
            </w:tcMar>
            <w:vAlign w:val="center"/>
          </w:tcPr>
          <w:p w14:paraId="06F40E10" w14:textId="77777777" w:rsidR="00B62051" w:rsidRDefault="00B62051" w:rsidP="00F63D3F">
            <w:pPr>
              <w:widowControl/>
              <w:spacing w:line="240" w:lineRule="atLeast"/>
              <w:ind w:firstLineChars="0" w:firstLine="0"/>
              <w:jc w:val="center"/>
              <w:textAlignment w:val="center"/>
              <w:rPr>
                <w:rFonts w:ascii="仿宋" w:hAnsi="仿宋" w:cs="仿宋"/>
                <w:kern w:val="0"/>
                <w:sz w:val="21"/>
                <w:szCs w:val="21"/>
                <w:lang w:bidi="ar"/>
              </w:rPr>
            </w:pPr>
            <w:r>
              <w:rPr>
                <w:rFonts w:ascii="仿宋" w:hAnsi="仿宋" w:cs="仿宋" w:hint="eastAsia"/>
                <w:kern w:val="0"/>
                <w:sz w:val="21"/>
                <w:szCs w:val="21"/>
                <w:lang w:bidi="ar"/>
              </w:rPr>
              <w:t>2</w:t>
            </w:r>
          </w:p>
        </w:tc>
        <w:tc>
          <w:tcPr>
            <w:tcW w:w="185" w:type="pct"/>
            <w:shd w:val="clear" w:color="auto" w:fill="auto"/>
            <w:tcMar>
              <w:top w:w="15" w:type="dxa"/>
              <w:left w:w="15" w:type="dxa"/>
              <w:right w:w="15" w:type="dxa"/>
            </w:tcMar>
            <w:vAlign w:val="center"/>
          </w:tcPr>
          <w:p w14:paraId="5BCC1D15" w14:textId="77777777" w:rsidR="00B62051" w:rsidRDefault="00B62051" w:rsidP="00F63D3F">
            <w:pPr>
              <w:spacing w:line="240" w:lineRule="atLeast"/>
              <w:ind w:firstLineChars="0" w:firstLine="0"/>
              <w:jc w:val="center"/>
              <w:rPr>
                <w:rFonts w:ascii="仿宋" w:hAnsi="仿宋" w:cs="仿宋"/>
                <w:sz w:val="21"/>
                <w:szCs w:val="21"/>
              </w:rPr>
            </w:pPr>
          </w:p>
        </w:tc>
        <w:tc>
          <w:tcPr>
            <w:tcW w:w="192" w:type="pct"/>
            <w:shd w:val="clear" w:color="auto" w:fill="auto"/>
            <w:tcMar>
              <w:top w:w="15" w:type="dxa"/>
              <w:left w:w="15" w:type="dxa"/>
              <w:right w:w="15" w:type="dxa"/>
            </w:tcMar>
            <w:vAlign w:val="center"/>
          </w:tcPr>
          <w:p w14:paraId="4084867C" w14:textId="77777777" w:rsidR="00B62051" w:rsidRDefault="00B62051" w:rsidP="00F63D3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372808BB" w14:textId="77777777" w:rsidR="00B62051" w:rsidRDefault="00B62051" w:rsidP="00F63D3F">
            <w:pPr>
              <w:spacing w:line="240" w:lineRule="atLeast"/>
              <w:ind w:firstLineChars="0" w:firstLine="0"/>
              <w:jc w:val="center"/>
              <w:rPr>
                <w:rFonts w:ascii="仿宋" w:hAnsi="仿宋" w:cs="仿宋"/>
                <w:sz w:val="21"/>
                <w:szCs w:val="21"/>
              </w:rPr>
            </w:pPr>
          </w:p>
        </w:tc>
        <w:tc>
          <w:tcPr>
            <w:tcW w:w="194" w:type="pct"/>
            <w:shd w:val="clear" w:color="auto" w:fill="auto"/>
            <w:tcMar>
              <w:top w:w="15" w:type="dxa"/>
              <w:left w:w="15" w:type="dxa"/>
              <w:right w:w="15" w:type="dxa"/>
            </w:tcMar>
            <w:vAlign w:val="center"/>
          </w:tcPr>
          <w:p w14:paraId="15E3C4EE" w14:textId="77777777" w:rsidR="00B62051" w:rsidRDefault="00B62051" w:rsidP="00F63D3F">
            <w:pPr>
              <w:spacing w:line="240" w:lineRule="atLeast"/>
              <w:ind w:firstLineChars="0" w:firstLine="0"/>
              <w:jc w:val="center"/>
              <w:rPr>
                <w:rFonts w:ascii="仿宋" w:hAnsi="仿宋" w:cs="仿宋"/>
                <w:sz w:val="21"/>
                <w:szCs w:val="21"/>
              </w:rPr>
            </w:pPr>
          </w:p>
        </w:tc>
        <w:tc>
          <w:tcPr>
            <w:tcW w:w="185" w:type="pct"/>
            <w:shd w:val="clear" w:color="auto" w:fill="auto"/>
            <w:tcMar>
              <w:top w:w="15" w:type="dxa"/>
              <w:left w:w="15" w:type="dxa"/>
              <w:right w:w="15" w:type="dxa"/>
            </w:tcMar>
            <w:vAlign w:val="center"/>
          </w:tcPr>
          <w:p w14:paraId="5E068D84" w14:textId="77777777" w:rsidR="00B62051" w:rsidRDefault="00B62051" w:rsidP="00F63D3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3C6FDD7D" w14:textId="77777777" w:rsidR="00B62051" w:rsidRDefault="00B62051" w:rsidP="00F63D3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2A90EAC4" w14:textId="77777777" w:rsidR="00B62051" w:rsidRDefault="00B62051" w:rsidP="00F63D3F">
            <w:pPr>
              <w:spacing w:line="240" w:lineRule="atLeast"/>
              <w:ind w:firstLineChars="0" w:firstLine="0"/>
              <w:jc w:val="center"/>
              <w:rPr>
                <w:rFonts w:ascii="仿宋" w:hAnsi="仿宋" w:cs="仿宋"/>
                <w:sz w:val="21"/>
                <w:szCs w:val="21"/>
              </w:rPr>
            </w:pPr>
          </w:p>
        </w:tc>
        <w:tc>
          <w:tcPr>
            <w:tcW w:w="196" w:type="pct"/>
            <w:shd w:val="clear" w:color="auto" w:fill="auto"/>
            <w:tcMar>
              <w:top w:w="15" w:type="dxa"/>
              <w:left w:w="15" w:type="dxa"/>
              <w:right w:w="15" w:type="dxa"/>
            </w:tcMar>
            <w:vAlign w:val="center"/>
          </w:tcPr>
          <w:p w14:paraId="148B1954" w14:textId="77777777" w:rsidR="00B62051" w:rsidRDefault="00B62051" w:rsidP="00F63D3F">
            <w:pPr>
              <w:spacing w:line="240" w:lineRule="atLeast"/>
              <w:ind w:firstLineChars="0" w:firstLine="0"/>
              <w:jc w:val="center"/>
              <w:rPr>
                <w:rFonts w:ascii="仿宋" w:hAnsi="仿宋" w:cs="仿宋"/>
                <w:sz w:val="21"/>
                <w:szCs w:val="21"/>
              </w:rPr>
            </w:pPr>
          </w:p>
        </w:tc>
        <w:tc>
          <w:tcPr>
            <w:tcW w:w="227" w:type="pct"/>
            <w:shd w:val="clear" w:color="auto" w:fill="auto"/>
            <w:tcMar>
              <w:top w:w="15" w:type="dxa"/>
              <w:left w:w="15" w:type="dxa"/>
              <w:right w:w="15" w:type="dxa"/>
            </w:tcMar>
            <w:vAlign w:val="center"/>
          </w:tcPr>
          <w:p w14:paraId="375760DE" w14:textId="77777777" w:rsidR="00B62051" w:rsidRDefault="00B62051" w:rsidP="00F63D3F">
            <w:pPr>
              <w:spacing w:line="240" w:lineRule="atLeast"/>
              <w:ind w:firstLineChars="0" w:firstLine="0"/>
              <w:jc w:val="center"/>
              <w:rPr>
                <w:rFonts w:ascii="仿宋" w:hAnsi="仿宋" w:cs="仿宋"/>
                <w:sz w:val="21"/>
                <w:szCs w:val="21"/>
              </w:rPr>
            </w:pPr>
          </w:p>
        </w:tc>
        <w:tc>
          <w:tcPr>
            <w:tcW w:w="436" w:type="pct"/>
            <w:shd w:val="clear" w:color="auto" w:fill="auto"/>
            <w:tcMar>
              <w:top w:w="15" w:type="dxa"/>
              <w:left w:w="15" w:type="dxa"/>
              <w:right w:w="15" w:type="dxa"/>
            </w:tcMar>
            <w:vAlign w:val="center"/>
          </w:tcPr>
          <w:p w14:paraId="2E2BE4B7" w14:textId="77777777" w:rsidR="00B62051" w:rsidRDefault="00B62051" w:rsidP="00F63D3F">
            <w:pPr>
              <w:widowControl/>
              <w:spacing w:line="240" w:lineRule="atLeast"/>
              <w:ind w:firstLineChars="0" w:firstLine="0"/>
              <w:jc w:val="center"/>
              <w:textAlignment w:val="center"/>
              <w:rPr>
                <w:rFonts w:ascii="仿宋" w:hAnsi="仿宋" w:cs="仿宋"/>
                <w:kern w:val="0"/>
                <w:sz w:val="21"/>
                <w:szCs w:val="21"/>
                <w:lang w:bidi="ar"/>
              </w:rPr>
            </w:pPr>
          </w:p>
        </w:tc>
        <w:tc>
          <w:tcPr>
            <w:tcW w:w="154" w:type="pct"/>
            <w:shd w:val="clear" w:color="auto" w:fill="auto"/>
            <w:tcMar>
              <w:top w:w="15" w:type="dxa"/>
              <w:left w:w="15" w:type="dxa"/>
              <w:right w:w="15" w:type="dxa"/>
            </w:tcMar>
            <w:vAlign w:val="center"/>
          </w:tcPr>
          <w:p w14:paraId="64F1FF91" w14:textId="77777777" w:rsidR="00B62051" w:rsidRDefault="00B62051" w:rsidP="00F63D3F">
            <w:pPr>
              <w:spacing w:line="240" w:lineRule="atLeast"/>
              <w:ind w:firstLineChars="0" w:firstLine="0"/>
              <w:jc w:val="center"/>
              <w:rPr>
                <w:rFonts w:ascii="仿宋" w:hAnsi="仿宋" w:cs="仿宋"/>
                <w:sz w:val="21"/>
                <w:szCs w:val="21"/>
              </w:rPr>
            </w:pPr>
          </w:p>
        </w:tc>
      </w:tr>
      <w:tr w:rsidR="000C1B59" w14:paraId="781C7E99" w14:textId="77777777" w:rsidTr="00E943EF">
        <w:trPr>
          <w:trHeight w:val="20"/>
        </w:trPr>
        <w:tc>
          <w:tcPr>
            <w:tcW w:w="166" w:type="pct"/>
            <w:vMerge/>
            <w:shd w:val="clear" w:color="auto" w:fill="auto"/>
            <w:tcMar>
              <w:top w:w="15" w:type="dxa"/>
              <w:left w:w="15" w:type="dxa"/>
              <w:right w:w="15" w:type="dxa"/>
            </w:tcMar>
            <w:vAlign w:val="center"/>
          </w:tcPr>
          <w:p w14:paraId="4A56164A" w14:textId="77777777" w:rsidR="000C1B59" w:rsidRDefault="000C1B59" w:rsidP="000C1B59">
            <w:pPr>
              <w:spacing w:line="240" w:lineRule="atLeast"/>
              <w:ind w:firstLineChars="0" w:firstLine="0"/>
              <w:jc w:val="center"/>
              <w:rPr>
                <w:rFonts w:ascii="仿宋" w:hAnsi="仿宋" w:cs="仿宋"/>
                <w:sz w:val="21"/>
                <w:szCs w:val="21"/>
              </w:rPr>
            </w:pPr>
          </w:p>
        </w:tc>
        <w:tc>
          <w:tcPr>
            <w:tcW w:w="575" w:type="pct"/>
            <w:gridSpan w:val="3"/>
            <w:vMerge/>
            <w:shd w:val="clear" w:color="auto" w:fill="auto"/>
            <w:tcMar>
              <w:top w:w="15" w:type="dxa"/>
              <w:left w:w="15" w:type="dxa"/>
              <w:right w:w="15" w:type="dxa"/>
            </w:tcMar>
            <w:vAlign w:val="center"/>
          </w:tcPr>
          <w:p w14:paraId="63A1F6D0" w14:textId="77777777" w:rsidR="000C1B59" w:rsidRDefault="000C1B59" w:rsidP="000C1B59">
            <w:pPr>
              <w:spacing w:line="240" w:lineRule="atLeast"/>
              <w:ind w:firstLineChars="0" w:firstLine="0"/>
              <w:jc w:val="center"/>
              <w:rPr>
                <w:rFonts w:ascii="仿宋" w:hAnsi="仿宋" w:cs="仿宋"/>
                <w:sz w:val="21"/>
                <w:szCs w:val="21"/>
              </w:rPr>
            </w:pPr>
          </w:p>
        </w:tc>
        <w:tc>
          <w:tcPr>
            <w:tcW w:w="968" w:type="pct"/>
            <w:gridSpan w:val="2"/>
            <w:shd w:val="clear" w:color="auto" w:fill="E5B8B7" w:themeFill="accent2" w:themeFillTint="66"/>
            <w:tcMar>
              <w:top w:w="15" w:type="dxa"/>
              <w:left w:w="15" w:type="dxa"/>
              <w:right w:w="15" w:type="dxa"/>
            </w:tcMar>
            <w:vAlign w:val="center"/>
          </w:tcPr>
          <w:p w14:paraId="578672E9" w14:textId="77777777" w:rsidR="000C1B59" w:rsidRDefault="000C1B59" w:rsidP="000C1B59">
            <w:pPr>
              <w:widowControl/>
              <w:spacing w:line="240" w:lineRule="atLeast"/>
              <w:ind w:firstLineChars="0" w:firstLine="0"/>
              <w:jc w:val="center"/>
              <w:textAlignment w:val="center"/>
              <w:rPr>
                <w:rFonts w:ascii="仿宋" w:hAnsi="仿宋" w:cs="仿宋"/>
                <w:b/>
                <w:sz w:val="21"/>
                <w:szCs w:val="21"/>
              </w:rPr>
            </w:pPr>
            <w:r>
              <w:rPr>
                <w:rFonts w:ascii="仿宋" w:hAnsi="仿宋" w:cs="仿宋" w:hint="eastAsia"/>
                <w:b/>
                <w:kern w:val="0"/>
                <w:sz w:val="18"/>
                <w:szCs w:val="18"/>
                <w:lang w:bidi="ar"/>
              </w:rPr>
              <w:t>公共必修课  （12门）小计</w:t>
            </w:r>
          </w:p>
        </w:tc>
        <w:tc>
          <w:tcPr>
            <w:tcW w:w="183" w:type="pct"/>
            <w:shd w:val="clear" w:color="auto" w:fill="E5B8B7" w:themeFill="accent2" w:themeFillTint="66"/>
            <w:tcMar>
              <w:top w:w="15" w:type="dxa"/>
              <w:left w:w="15" w:type="dxa"/>
              <w:right w:w="15" w:type="dxa"/>
            </w:tcMar>
            <w:vAlign w:val="center"/>
          </w:tcPr>
          <w:p w14:paraId="5BF33D51" w14:textId="42AC6596" w:rsidR="000C1B59" w:rsidRDefault="000C1B59" w:rsidP="000C1B59">
            <w:pPr>
              <w:widowControl/>
              <w:spacing w:line="240" w:lineRule="atLeast"/>
              <w:ind w:firstLineChars="0" w:firstLine="0"/>
              <w:jc w:val="center"/>
              <w:textAlignment w:val="center"/>
              <w:rPr>
                <w:rFonts w:ascii="仿宋" w:hAnsi="仿宋" w:cs="仿宋"/>
                <w:b/>
                <w:sz w:val="21"/>
                <w:szCs w:val="21"/>
              </w:rPr>
            </w:pPr>
            <w:r>
              <w:rPr>
                <w:rFonts w:ascii="仿宋" w:hAnsi="仿宋" w:hint="eastAsia"/>
                <w:b/>
                <w:bCs/>
                <w:color w:val="000000"/>
                <w:sz w:val="21"/>
                <w:szCs w:val="21"/>
              </w:rPr>
              <w:t>33</w:t>
            </w:r>
          </w:p>
        </w:tc>
        <w:tc>
          <w:tcPr>
            <w:tcW w:w="188" w:type="pct"/>
            <w:shd w:val="clear" w:color="auto" w:fill="E5B8B7" w:themeFill="accent2" w:themeFillTint="66"/>
            <w:tcMar>
              <w:top w:w="15" w:type="dxa"/>
              <w:left w:w="15" w:type="dxa"/>
              <w:right w:w="15" w:type="dxa"/>
            </w:tcMar>
            <w:vAlign w:val="center"/>
          </w:tcPr>
          <w:p w14:paraId="1D84431D" w14:textId="30D7999A" w:rsidR="000C1B59" w:rsidRDefault="000C1B59" w:rsidP="000C1B59">
            <w:pPr>
              <w:widowControl/>
              <w:spacing w:line="240" w:lineRule="atLeast"/>
              <w:ind w:firstLineChars="0" w:firstLine="0"/>
              <w:jc w:val="center"/>
              <w:textAlignment w:val="center"/>
              <w:rPr>
                <w:rFonts w:ascii="仿宋" w:hAnsi="仿宋" w:cs="仿宋"/>
                <w:b/>
                <w:sz w:val="21"/>
                <w:szCs w:val="21"/>
              </w:rPr>
            </w:pPr>
            <w:r>
              <w:rPr>
                <w:rFonts w:ascii="仿宋" w:hAnsi="仿宋" w:hint="eastAsia"/>
                <w:b/>
                <w:bCs/>
                <w:color w:val="000000"/>
                <w:sz w:val="21"/>
                <w:szCs w:val="21"/>
              </w:rPr>
              <w:t>641</w:t>
            </w:r>
          </w:p>
        </w:tc>
        <w:tc>
          <w:tcPr>
            <w:tcW w:w="190" w:type="pct"/>
            <w:shd w:val="clear" w:color="auto" w:fill="E5B8B7" w:themeFill="accent2" w:themeFillTint="66"/>
            <w:tcMar>
              <w:top w:w="15" w:type="dxa"/>
              <w:left w:w="15" w:type="dxa"/>
              <w:right w:w="15" w:type="dxa"/>
            </w:tcMar>
            <w:vAlign w:val="center"/>
          </w:tcPr>
          <w:p w14:paraId="760F7E95" w14:textId="78E72796" w:rsidR="000C1B59" w:rsidRDefault="000C1B59" w:rsidP="000C1B59">
            <w:pPr>
              <w:widowControl/>
              <w:spacing w:line="240" w:lineRule="atLeast"/>
              <w:ind w:firstLineChars="0" w:firstLine="0"/>
              <w:jc w:val="center"/>
              <w:textAlignment w:val="center"/>
              <w:rPr>
                <w:rFonts w:ascii="仿宋" w:hAnsi="仿宋" w:cs="仿宋"/>
                <w:b/>
                <w:sz w:val="21"/>
                <w:szCs w:val="21"/>
              </w:rPr>
            </w:pPr>
            <w:r>
              <w:rPr>
                <w:rFonts w:ascii="仿宋" w:hAnsi="仿宋" w:hint="eastAsia"/>
                <w:b/>
                <w:bCs/>
                <w:color w:val="000000"/>
                <w:sz w:val="21"/>
                <w:szCs w:val="21"/>
              </w:rPr>
              <w:t>308</w:t>
            </w:r>
          </w:p>
        </w:tc>
        <w:tc>
          <w:tcPr>
            <w:tcW w:w="190" w:type="pct"/>
            <w:shd w:val="clear" w:color="auto" w:fill="E5B8B7" w:themeFill="accent2" w:themeFillTint="66"/>
            <w:tcMar>
              <w:top w:w="15" w:type="dxa"/>
              <w:left w:w="15" w:type="dxa"/>
              <w:right w:w="15" w:type="dxa"/>
            </w:tcMar>
            <w:vAlign w:val="center"/>
          </w:tcPr>
          <w:p w14:paraId="4B780C2B" w14:textId="660B5677" w:rsidR="000C1B59" w:rsidRDefault="000C1B59" w:rsidP="000C1B59">
            <w:pPr>
              <w:widowControl/>
              <w:spacing w:line="240" w:lineRule="atLeast"/>
              <w:ind w:firstLineChars="0" w:firstLine="0"/>
              <w:jc w:val="center"/>
              <w:textAlignment w:val="center"/>
              <w:rPr>
                <w:rFonts w:ascii="仿宋" w:hAnsi="仿宋" w:cs="仿宋"/>
                <w:b/>
                <w:sz w:val="21"/>
                <w:szCs w:val="21"/>
              </w:rPr>
            </w:pPr>
            <w:r>
              <w:rPr>
                <w:rFonts w:ascii="仿宋" w:hAnsi="仿宋" w:hint="eastAsia"/>
                <w:b/>
                <w:bCs/>
                <w:color w:val="000000"/>
                <w:sz w:val="21"/>
                <w:szCs w:val="21"/>
              </w:rPr>
              <w:t>333</w:t>
            </w:r>
          </w:p>
        </w:tc>
        <w:tc>
          <w:tcPr>
            <w:tcW w:w="201" w:type="pct"/>
            <w:shd w:val="clear" w:color="auto" w:fill="E5B8B7" w:themeFill="accent2" w:themeFillTint="66"/>
            <w:tcMar>
              <w:top w:w="15" w:type="dxa"/>
              <w:left w:w="15" w:type="dxa"/>
              <w:right w:w="15" w:type="dxa"/>
            </w:tcMar>
            <w:vAlign w:val="center"/>
          </w:tcPr>
          <w:p w14:paraId="5777B924" w14:textId="2E1754BC" w:rsidR="000C1B59" w:rsidRDefault="000C1B59" w:rsidP="000C1B59">
            <w:pPr>
              <w:widowControl/>
              <w:spacing w:line="240" w:lineRule="atLeast"/>
              <w:ind w:firstLineChars="0" w:firstLine="0"/>
              <w:jc w:val="center"/>
              <w:textAlignment w:val="center"/>
              <w:rPr>
                <w:rFonts w:ascii="仿宋" w:hAnsi="仿宋" w:cs="仿宋"/>
                <w:b/>
                <w:sz w:val="21"/>
                <w:szCs w:val="21"/>
              </w:rPr>
            </w:pPr>
            <w:r>
              <w:rPr>
                <w:rFonts w:ascii="仿宋" w:hAnsi="仿宋" w:hint="eastAsia"/>
                <w:b/>
                <w:bCs/>
                <w:color w:val="000000"/>
                <w:sz w:val="21"/>
                <w:szCs w:val="21"/>
              </w:rPr>
              <w:t>4</w:t>
            </w:r>
          </w:p>
        </w:tc>
        <w:tc>
          <w:tcPr>
            <w:tcW w:w="185" w:type="pct"/>
            <w:shd w:val="clear" w:color="auto" w:fill="E5B8B7" w:themeFill="accent2" w:themeFillTint="66"/>
            <w:tcMar>
              <w:top w:w="15" w:type="dxa"/>
              <w:left w:w="15" w:type="dxa"/>
              <w:right w:w="15" w:type="dxa"/>
            </w:tcMar>
            <w:vAlign w:val="center"/>
          </w:tcPr>
          <w:p w14:paraId="27068D05" w14:textId="218BFC6B" w:rsidR="000C1B59" w:rsidRDefault="000C1B59" w:rsidP="000C1B59">
            <w:pPr>
              <w:widowControl/>
              <w:spacing w:line="240" w:lineRule="atLeast"/>
              <w:ind w:firstLineChars="0" w:firstLine="0"/>
              <w:jc w:val="center"/>
              <w:textAlignment w:val="center"/>
              <w:rPr>
                <w:rFonts w:ascii="仿宋" w:hAnsi="仿宋" w:cs="仿宋"/>
                <w:b/>
                <w:sz w:val="21"/>
                <w:szCs w:val="21"/>
              </w:rPr>
            </w:pPr>
            <w:r>
              <w:rPr>
                <w:rFonts w:ascii="仿宋" w:hAnsi="仿宋" w:hint="eastAsia"/>
                <w:b/>
                <w:bCs/>
                <w:color w:val="000000"/>
                <w:sz w:val="21"/>
                <w:szCs w:val="21"/>
              </w:rPr>
              <w:t>0</w:t>
            </w:r>
          </w:p>
        </w:tc>
        <w:tc>
          <w:tcPr>
            <w:tcW w:w="192" w:type="pct"/>
            <w:shd w:val="clear" w:color="auto" w:fill="E5B8B7" w:themeFill="accent2" w:themeFillTint="66"/>
            <w:tcMar>
              <w:top w:w="15" w:type="dxa"/>
              <w:left w:w="15" w:type="dxa"/>
              <w:right w:w="15" w:type="dxa"/>
            </w:tcMar>
            <w:vAlign w:val="center"/>
          </w:tcPr>
          <w:p w14:paraId="415CC4B8" w14:textId="71947462" w:rsidR="000C1B59" w:rsidRDefault="000C1B59" w:rsidP="000C1B59">
            <w:pPr>
              <w:widowControl/>
              <w:spacing w:line="240" w:lineRule="atLeast"/>
              <w:ind w:firstLineChars="0" w:firstLine="0"/>
              <w:jc w:val="center"/>
              <w:textAlignment w:val="center"/>
              <w:rPr>
                <w:rFonts w:ascii="仿宋" w:hAnsi="仿宋" w:cs="仿宋"/>
                <w:b/>
                <w:sz w:val="21"/>
                <w:szCs w:val="21"/>
              </w:rPr>
            </w:pPr>
            <w:r>
              <w:rPr>
                <w:rFonts w:ascii="仿宋" w:hAnsi="仿宋" w:hint="eastAsia"/>
                <w:b/>
                <w:bCs/>
                <w:color w:val="000000"/>
                <w:sz w:val="21"/>
                <w:szCs w:val="21"/>
              </w:rPr>
              <w:t>0</w:t>
            </w:r>
          </w:p>
        </w:tc>
        <w:tc>
          <w:tcPr>
            <w:tcW w:w="190" w:type="pct"/>
            <w:shd w:val="clear" w:color="auto" w:fill="E5B8B7" w:themeFill="accent2" w:themeFillTint="66"/>
            <w:tcMar>
              <w:top w:w="15" w:type="dxa"/>
              <w:left w:w="15" w:type="dxa"/>
              <w:right w:w="15" w:type="dxa"/>
            </w:tcMar>
            <w:vAlign w:val="center"/>
          </w:tcPr>
          <w:p w14:paraId="1EF3A0C3" w14:textId="60569AF6" w:rsidR="000C1B59" w:rsidRDefault="000C1B59" w:rsidP="000C1B59">
            <w:pPr>
              <w:widowControl/>
              <w:spacing w:line="240" w:lineRule="atLeast"/>
              <w:ind w:firstLineChars="0" w:firstLine="0"/>
              <w:jc w:val="center"/>
              <w:textAlignment w:val="center"/>
              <w:rPr>
                <w:rFonts w:ascii="仿宋" w:hAnsi="仿宋" w:cs="仿宋"/>
                <w:b/>
                <w:sz w:val="21"/>
                <w:szCs w:val="21"/>
              </w:rPr>
            </w:pPr>
            <w:r>
              <w:rPr>
                <w:rFonts w:ascii="仿宋" w:hAnsi="仿宋" w:hint="eastAsia"/>
                <w:b/>
                <w:bCs/>
                <w:color w:val="000000"/>
                <w:sz w:val="21"/>
                <w:szCs w:val="21"/>
              </w:rPr>
              <w:t>0</w:t>
            </w:r>
          </w:p>
        </w:tc>
        <w:tc>
          <w:tcPr>
            <w:tcW w:w="194" w:type="pct"/>
            <w:shd w:val="clear" w:color="auto" w:fill="E5B8B7" w:themeFill="accent2" w:themeFillTint="66"/>
            <w:tcMar>
              <w:top w:w="15" w:type="dxa"/>
              <w:left w:w="15" w:type="dxa"/>
              <w:right w:w="15" w:type="dxa"/>
            </w:tcMar>
            <w:vAlign w:val="center"/>
          </w:tcPr>
          <w:p w14:paraId="036B0B1F" w14:textId="5AE49B0C" w:rsidR="000C1B59" w:rsidRDefault="000C1B59" w:rsidP="000C1B59">
            <w:pPr>
              <w:widowControl/>
              <w:spacing w:line="240" w:lineRule="atLeast"/>
              <w:ind w:firstLineChars="0" w:firstLine="0"/>
              <w:jc w:val="center"/>
              <w:textAlignment w:val="center"/>
              <w:rPr>
                <w:rFonts w:ascii="仿宋" w:hAnsi="仿宋" w:cs="仿宋"/>
                <w:b/>
                <w:sz w:val="21"/>
                <w:szCs w:val="21"/>
              </w:rPr>
            </w:pPr>
            <w:r>
              <w:rPr>
                <w:rFonts w:ascii="仿宋" w:hAnsi="仿宋" w:hint="eastAsia"/>
                <w:b/>
                <w:bCs/>
                <w:color w:val="000000"/>
                <w:sz w:val="21"/>
                <w:szCs w:val="21"/>
              </w:rPr>
              <w:t>10</w:t>
            </w:r>
          </w:p>
        </w:tc>
        <w:tc>
          <w:tcPr>
            <w:tcW w:w="185" w:type="pct"/>
            <w:shd w:val="clear" w:color="auto" w:fill="E5B8B7" w:themeFill="accent2" w:themeFillTint="66"/>
            <w:tcMar>
              <w:top w:w="15" w:type="dxa"/>
              <w:left w:w="15" w:type="dxa"/>
              <w:right w:w="15" w:type="dxa"/>
            </w:tcMar>
            <w:vAlign w:val="center"/>
          </w:tcPr>
          <w:p w14:paraId="3C96532B" w14:textId="691387DD" w:rsidR="000C1B59" w:rsidRDefault="000C1B59" w:rsidP="000C1B59">
            <w:pPr>
              <w:widowControl/>
              <w:spacing w:line="240" w:lineRule="atLeast"/>
              <w:ind w:firstLineChars="0" w:firstLine="0"/>
              <w:jc w:val="center"/>
              <w:textAlignment w:val="center"/>
              <w:rPr>
                <w:rFonts w:ascii="仿宋" w:hAnsi="仿宋" w:cs="仿宋"/>
                <w:b/>
                <w:sz w:val="21"/>
                <w:szCs w:val="21"/>
              </w:rPr>
            </w:pPr>
            <w:r>
              <w:rPr>
                <w:rFonts w:ascii="仿宋" w:hAnsi="仿宋" w:hint="eastAsia"/>
                <w:b/>
                <w:bCs/>
                <w:color w:val="000000"/>
                <w:sz w:val="21"/>
                <w:szCs w:val="21"/>
              </w:rPr>
              <w:t>7</w:t>
            </w:r>
          </w:p>
        </w:tc>
        <w:tc>
          <w:tcPr>
            <w:tcW w:w="190" w:type="pct"/>
            <w:shd w:val="clear" w:color="auto" w:fill="E5B8B7" w:themeFill="accent2" w:themeFillTint="66"/>
            <w:tcMar>
              <w:top w:w="15" w:type="dxa"/>
              <w:left w:w="15" w:type="dxa"/>
              <w:right w:w="15" w:type="dxa"/>
            </w:tcMar>
            <w:vAlign w:val="center"/>
          </w:tcPr>
          <w:p w14:paraId="6E016738" w14:textId="757187CE" w:rsidR="000C1B59" w:rsidRDefault="000C1B59" w:rsidP="000C1B59">
            <w:pPr>
              <w:widowControl/>
              <w:spacing w:line="240" w:lineRule="atLeast"/>
              <w:ind w:firstLineChars="0" w:firstLine="0"/>
              <w:jc w:val="center"/>
              <w:textAlignment w:val="center"/>
              <w:rPr>
                <w:rFonts w:ascii="仿宋" w:hAnsi="仿宋" w:cs="仿宋"/>
                <w:b/>
                <w:sz w:val="21"/>
                <w:szCs w:val="21"/>
              </w:rPr>
            </w:pPr>
            <w:r>
              <w:rPr>
                <w:rFonts w:ascii="仿宋" w:hAnsi="仿宋" w:hint="eastAsia"/>
                <w:b/>
                <w:bCs/>
                <w:color w:val="000000"/>
                <w:sz w:val="21"/>
                <w:szCs w:val="21"/>
              </w:rPr>
              <w:t>7</w:t>
            </w:r>
          </w:p>
        </w:tc>
        <w:tc>
          <w:tcPr>
            <w:tcW w:w="190" w:type="pct"/>
            <w:shd w:val="clear" w:color="auto" w:fill="E5B8B7" w:themeFill="accent2" w:themeFillTint="66"/>
            <w:tcMar>
              <w:top w:w="15" w:type="dxa"/>
              <w:left w:w="15" w:type="dxa"/>
              <w:right w:w="15" w:type="dxa"/>
            </w:tcMar>
            <w:vAlign w:val="center"/>
          </w:tcPr>
          <w:p w14:paraId="46E1BDF0" w14:textId="3D1A110D" w:rsidR="000C1B59" w:rsidRDefault="000C1B59" w:rsidP="000C1B59">
            <w:pPr>
              <w:widowControl/>
              <w:spacing w:line="240" w:lineRule="atLeast"/>
              <w:ind w:firstLineChars="0" w:firstLine="0"/>
              <w:jc w:val="center"/>
              <w:textAlignment w:val="center"/>
              <w:rPr>
                <w:rFonts w:ascii="仿宋" w:hAnsi="仿宋" w:cs="仿宋"/>
                <w:b/>
                <w:sz w:val="21"/>
                <w:szCs w:val="21"/>
              </w:rPr>
            </w:pPr>
            <w:r>
              <w:rPr>
                <w:rFonts w:ascii="仿宋" w:hAnsi="仿宋" w:hint="eastAsia"/>
                <w:b/>
                <w:bCs/>
                <w:color w:val="000000"/>
                <w:sz w:val="21"/>
                <w:szCs w:val="21"/>
              </w:rPr>
              <w:t>5</w:t>
            </w:r>
          </w:p>
        </w:tc>
        <w:tc>
          <w:tcPr>
            <w:tcW w:w="196" w:type="pct"/>
            <w:shd w:val="clear" w:color="auto" w:fill="E5B8B7" w:themeFill="accent2" w:themeFillTint="66"/>
            <w:tcMar>
              <w:top w:w="15" w:type="dxa"/>
              <w:left w:w="15" w:type="dxa"/>
              <w:right w:w="15" w:type="dxa"/>
            </w:tcMar>
            <w:vAlign w:val="center"/>
          </w:tcPr>
          <w:p w14:paraId="5D407DEC" w14:textId="0A2AAB57" w:rsidR="000C1B59" w:rsidRDefault="000C1B59" w:rsidP="000C1B59">
            <w:pPr>
              <w:widowControl/>
              <w:spacing w:line="240" w:lineRule="atLeast"/>
              <w:ind w:firstLineChars="0" w:firstLine="0"/>
              <w:jc w:val="center"/>
              <w:textAlignment w:val="center"/>
              <w:rPr>
                <w:rFonts w:ascii="仿宋" w:hAnsi="仿宋" w:cs="仿宋"/>
                <w:b/>
                <w:sz w:val="21"/>
                <w:szCs w:val="21"/>
              </w:rPr>
            </w:pPr>
            <w:r>
              <w:rPr>
                <w:rFonts w:ascii="仿宋" w:hAnsi="仿宋" w:hint="eastAsia"/>
                <w:b/>
                <w:bCs/>
                <w:color w:val="000000"/>
                <w:sz w:val="21"/>
                <w:szCs w:val="21"/>
              </w:rPr>
              <w:t>0</w:t>
            </w:r>
          </w:p>
        </w:tc>
        <w:tc>
          <w:tcPr>
            <w:tcW w:w="227" w:type="pct"/>
            <w:shd w:val="clear" w:color="auto" w:fill="E5B8B7" w:themeFill="accent2" w:themeFillTint="66"/>
            <w:tcMar>
              <w:top w:w="15" w:type="dxa"/>
              <w:left w:w="15" w:type="dxa"/>
              <w:right w:w="15" w:type="dxa"/>
            </w:tcMar>
            <w:vAlign w:val="center"/>
          </w:tcPr>
          <w:p w14:paraId="0E2BA97E" w14:textId="562883F2" w:rsidR="000C1B59" w:rsidRDefault="000C1B59" w:rsidP="000C1B59">
            <w:pPr>
              <w:widowControl/>
              <w:spacing w:line="240" w:lineRule="atLeast"/>
              <w:ind w:firstLineChars="0" w:firstLine="0"/>
              <w:jc w:val="center"/>
              <w:textAlignment w:val="center"/>
              <w:rPr>
                <w:rFonts w:ascii="仿宋" w:hAnsi="仿宋" w:cs="仿宋"/>
                <w:b/>
                <w:sz w:val="21"/>
                <w:szCs w:val="21"/>
              </w:rPr>
            </w:pPr>
            <w:r>
              <w:rPr>
                <w:rFonts w:ascii="仿宋" w:hAnsi="仿宋" w:hint="eastAsia"/>
                <w:b/>
                <w:bCs/>
                <w:color w:val="000000"/>
                <w:sz w:val="21"/>
                <w:szCs w:val="21"/>
              </w:rPr>
              <w:t>0</w:t>
            </w:r>
          </w:p>
        </w:tc>
        <w:tc>
          <w:tcPr>
            <w:tcW w:w="436" w:type="pct"/>
            <w:shd w:val="clear" w:color="auto" w:fill="E5B8B7" w:themeFill="accent2" w:themeFillTint="66"/>
            <w:tcMar>
              <w:top w:w="15" w:type="dxa"/>
              <w:left w:w="15" w:type="dxa"/>
              <w:right w:w="15" w:type="dxa"/>
            </w:tcMar>
            <w:vAlign w:val="center"/>
          </w:tcPr>
          <w:p w14:paraId="3C1209AF" w14:textId="77777777" w:rsidR="000C1B59" w:rsidRDefault="000C1B59" w:rsidP="000C1B59">
            <w:pPr>
              <w:spacing w:line="240" w:lineRule="atLeast"/>
              <w:ind w:firstLineChars="0" w:firstLine="0"/>
              <w:jc w:val="center"/>
              <w:rPr>
                <w:rFonts w:ascii="仿宋" w:hAnsi="仿宋" w:cs="仿宋"/>
                <w:sz w:val="21"/>
                <w:szCs w:val="21"/>
              </w:rPr>
            </w:pPr>
          </w:p>
        </w:tc>
        <w:tc>
          <w:tcPr>
            <w:tcW w:w="154" w:type="pct"/>
            <w:shd w:val="clear" w:color="auto" w:fill="E5B8B7" w:themeFill="accent2" w:themeFillTint="66"/>
            <w:tcMar>
              <w:top w:w="15" w:type="dxa"/>
              <w:left w:w="15" w:type="dxa"/>
              <w:right w:w="15" w:type="dxa"/>
            </w:tcMar>
            <w:vAlign w:val="center"/>
          </w:tcPr>
          <w:p w14:paraId="1B0A6049" w14:textId="77777777" w:rsidR="000C1B59" w:rsidRDefault="000C1B59" w:rsidP="000C1B59">
            <w:pPr>
              <w:spacing w:line="240" w:lineRule="atLeast"/>
              <w:ind w:firstLineChars="0" w:firstLine="0"/>
              <w:jc w:val="center"/>
              <w:rPr>
                <w:rFonts w:ascii="仿宋" w:hAnsi="仿宋" w:cs="仿宋"/>
                <w:sz w:val="21"/>
                <w:szCs w:val="21"/>
              </w:rPr>
            </w:pPr>
          </w:p>
        </w:tc>
      </w:tr>
      <w:tr w:rsidR="00B62051" w14:paraId="233171E1" w14:textId="77777777" w:rsidTr="00E943EF">
        <w:trPr>
          <w:trHeight w:val="20"/>
        </w:trPr>
        <w:tc>
          <w:tcPr>
            <w:tcW w:w="166" w:type="pct"/>
            <w:vMerge/>
            <w:shd w:val="clear" w:color="auto" w:fill="auto"/>
            <w:tcMar>
              <w:top w:w="15" w:type="dxa"/>
              <w:left w:w="15" w:type="dxa"/>
              <w:right w:w="15" w:type="dxa"/>
            </w:tcMar>
            <w:vAlign w:val="center"/>
          </w:tcPr>
          <w:p w14:paraId="7831A89E" w14:textId="77777777" w:rsidR="00B62051" w:rsidRDefault="00B62051" w:rsidP="00F63D3F">
            <w:pPr>
              <w:spacing w:line="240" w:lineRule="atLeast"/>
              <w:ind w:firstLineChars="0" w:firstLine="0"/>
              <w:jc w:val="center"/>
              <w:rPr>
                <w:rFonts w:ascii="仿宋" w:hAnsi="仿宋" w:cs="仿宋"/>
                <w:sz w:val="21"/>
                <w:szCs w:val="21"/>
              </w:rPr>
            </w:pPr>
          </w:p>
        </w:tc>
        <w:tc>
          <w:tcPr>
            <w:tcW w:w="575" w:type="pct"/>
            <w:gridSpan w:val="3"/>
            <w:vMerge w:val="restart"/>
            <w:shd w:val="clear" w:color="auto" w:fill="auto"/>
            <w:tcMar>
              <w:top w:w="15" w:type="dxa"/>
              <w:left w:w="15" w:type="dxa"/>
              <w:right w:w="15" w:type="dxa"/>
            </w:tcMar>
            <w:vAlign w:val="center"/>
          </w:tcPr>
          <w:p w14:paraId="241EAB1D"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公共选修课程</w:t>
            </w:r>
          </w:p>
        </w:tc>
        <w:tc>
          <w:tcPr>
            <w:tcW w:w="359" w:type="pct"/>
            <w:shd w:val="clear" w:color="auto" w:fill="auto"/>
            <w:tcMar>
              <w:top w:w="15" w:type="dxa"/>
              <w:left w:w="15" w:type="dxa"/>
              <w:right w:w="15" w:type="dxa"/>
            </w:tcMar>
            <w:vAlign w:val="center"/>
          </w:tcPr>
          <w:p w14:paraId="479738CC" w14:textId="77777777" w:rsidR="00B62051" w:rsidRDefault="00B62051" w:rsidP="00F63D3F">
            <w:pPr>
              <w:spacing w:line="240" w:lineRule="atLeast"/>
              <w:ind w:firstLineChars="0" w:firstLine="0"/>
              <w:jc w:val="center"/>
              <w:rPr>
                <w:rFonts w:ascii="仿宋" w:hAnsi="仿宋" w:cs="仿宋"/>
                <w:sz w:val="21"/>
                <w:szCs w:val="21"/>
              </w:rPr>
            </w:pPr>
            <w:r>
              <w:rPr>
                <w:rFonts w:ascii="仿宋" w:hAnsi="仿宋" w:cs="仿宋" w:hint="eastAsia"/>
                <w:sz w:val="21"/>
                <w:szCs w:val="21"/>
              </w:rPr>
              <w:t>GX00001</w:t>
            </w:r>
          </w:p>
        </w:tc>
        <w:tc>
          <w:tcPr>
            <w:tcW w:w="609" w:type="pct"/>
            <w:shd w:val="clear" w:color="auto" w:fill="auto"/>
            <w:tcMar>
              <w:top w:w="15" w:type="dxa"/>
              <w:left w:w="15" w:type="dxa"/>
              <w:right w:w="15" w:type="dxa"/>
            </w:tcMar>
            <w:vAlign w:val="center"/>
          </w:tcPr>
          <w:p w14:paraId="0F6ACBF8" w14:textId="54603F1F"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马克思</w:t>
            </w:r>
            <w:r w:rsidR="007622C9">
              <w:rPr>
                <w:rFonts w:ascii="仿宋" w:hAnsi="仿宋" w:cs="仿宋" w:hint="eastAsia"/>
                <w:kern w:val="0"/>
                <w:sz w:val="21"/>
                <w:szCs w:val="21"/>
                <w:lang w:bidi="ar"/>
              </w:rPr>
              <w:t>主义理论</w:t>
            </w:r>
          </w:p>
        </w:tc>
        <w:tc>
          <w:tcPr>
            <w:tcW w:w="183" w:type="pct"/>
            <w:shd w:val="clear" w:color="auto" w:fill="auto"/>
            <w:tcMar>
              <w:top w:w="15" w:type="dxa"/>
              <w:left w:w="15" w:type="dxa"/>
              <w:right w:w="15" w:type="dxa"/>
            </w:tcMar>
            <w:vAlign w:val="center"/>
          </w:tcPr>
          <w:p w14:paraId="0F1FA51D"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1</w:t>
            </w:r>
          </w:p>
        </w:tc>
        <w:tc>
          <w:tcPr>
            <w:tcW w:w="188" w:type="pct"/>
            <w:shd w:val="clear" w:color="auto" w:fill="auto"/>
            <w:tcMar>
              <w:top w:w="15" w:type="dxa"/>
              <w:left w:w="15" w:type="dxa"/>
              <w:right w:w="15" w:type="dxa"/>
            </w:tcMar>
            <w:vAlign w:val="center"/>
          </w:tcPr>
          <w:p w14:paraId="4C0E0FF8"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18</w:t>
            </w:r>
          </w:p>
        </w:tc>
        <w:tc>
          <w:tcPr>
            <w:tcW w:w="190" w:type="pct"/>
            <w:shd w:val="clear" w:color="auto" w:fill="auto"/>
            <w:tcMar>
              <w:top w:w="15" w:type="dxa"/>
              <w:left w:w="15" w:type="dxa"/>
              <w:right w:w="15" w:type="dxa"/>
            </w:tcMar>
            <w:vAlign w:val="center"/>
          </w:tcPr>
          <w:p w14:paraId="52876D0B"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16</w:t>
            </w:r>
          </w:p>
        </w:tc>
        <w:tc>
          <w:tcPr>
            <w:tcW w:w="190" w:type="pct"/>
            <w:shd w:val="clear" w:color="auto" w:fill="auto"/>
            <w:tcMar>
              <w:top w:w="15" w:type="dxa"/>
              <w:left w:w="15" w:type="dxa"/>
              <w:right w:w="15" w:type="dxa"/>
            </w:tcMar>
            <w:vAlign w:val="center"/>
          </w:tcPr>
          <w:p w14:paraId="306F1191"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2</w:t>
            </w:r>
          </w:p>
        </w:tc>
        <w:tc>
          <w:tcPr>
            <w:tcW w:w="201" w:type="pct"/>
            <w:shd w:val="clear" w:color="auto" w:fill="auto"/>
            <w:tcMar>
              <w:top w:w="15" w:type="dxa"/>
              <w:left w:w="15" w:type="dxa"/>
              <w:right w:w="15" w:type="dxa"/>
            </w:tcMar>
            <w:vAlign w:val="center"/>
          </w:tcPr>
          <w:p w14:paraId="3001C7F6" w14:textId="77777777" w:rsidR="00B62051" w:rsidRDefault="00B62051" w:rsidP="00F63D3F">
            <w:pPr>
              <w:spacing w:line="240" w:lineRule="atLeast"/>
              <w:ind w:firstLineChars="0" w:firstLine="0"/>
              <w:jc w:val="center"/>
              <w:rPr>
                <w:rFonts w:ascii="仿宋" w:hAnsi="仿宋" w:cs="仿宋"/>
                <w:sz w:val="21"/>
                <w:szCs w:val="21"/>
              </w:rPr>
            </w:pPr>
          </w:p>
        </w:tc>
        <w:tc>
          <w:tcPr>
            <w:tcW w:w="185" w:type="pct"/>
            <w:shd w:val="clear" w:color="auto" w:fill="auto"/>
            <w:tcMar>
              <w:top w:w="15" w:type="dxa"/>
              <w:left w:w="15" w:type="dxa"/>
              <w:right w:w="15" w:type="dxa"/>
            </w:tcMar>
            <w:vAlign w:val="center"/>
          </w:tcPr>
          <w:p w14:paraId="4F60EB81" w14:textId="77777777" w:rsidR="00B62051" w:rsidRDefault="00B62051" w:rsidP="00F63D3F">
            <w:pPr>
              <w:spacing w:line="240" w:lineRule="atLeast"/>
              <w:ind w:firstLineChars="0" w:firstLine="0"/>
              <w:jc w:val="center"/>
              <w:rPr>
                <w:rFonts w:ascii="仿宋" w:hAnsi="仿宋" w:cs="仿宋"/>
                <w:sz w:val="21"/>
                <w:szCs w:val="21"/>
              </w:rPr>
            </w:pPr>
          </w:p>
        </w:tc>
        <w:tc>
          <w:tcPr>
            <w:tcW w:w="192" w:type="pct"/>
            <w:shd w:val="clear" w:color="auto" w:fill="auto"/>
            <w:tcMar>
              <w:top w:w="15" w:type="dxa"/>
              <w:left w:w="15" w:type="dxa"/>
              <w:right w:w="15" w:type="dxa"/>
            </w:tcMar>
            <w:vAlign w:val="center"/>
          </w:tcPr>
          <w:p w14:paraId="5437841C" w14:textId="77777777" w:rsidR="00B62051" w:rsidRDefault="00B62051" w:rsidP="00F63D3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70D4149D" w14:textId="77777777" w:rsidR="00B62051" w:rsidRDefault="00B62051" w:rsidP="00F63D3F">
            <w:pPr>
              <w:spacing w:line="240" w:lineRule="atLeast"/>
              <w:ind w:firstLineChars="0" w:firstLine="0"/>
              <w:jc w:val="center"/>
              <w:rPr>
                <w:rFonts w:ascii="仿宋" w:hAnsi="仿宋" w:cs="仿宋"/>
                <w:sz w:val="21"/>
                <w:szCs w:val="21"/>
              </w:rPr>
            </w:pPr>
          </w:p>
        </w:tc>
        <w:tc>
          <w:tcPr>
            <w:tcW w:w="194" w:type="pct"/>
            <w:shd w:val="clear" w:color="auto" w:fill="auto"/>
            <w:tcMar>
              <w:top w:w="15" w:type="dxa"/>
              <w:left w:w="15" w:type="dxa"/>
              <w:right w:w="15" w:type="dxa"/>
            </w:tcMar>
            <w:vAlign w:val="center"/>
          </w:tcPr>
          <w:p w14:paraId="1327C133"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18"/>
                <w:szCs w:val="18"/>
                <w:lang w:bidi="ar"/>
              </w:rPr>
              <w:t>2/9周</w:t>
            </w:r>
          </w:p>
        </w:tc>
        <w:tc>
          <w:tcPr>
            <w:tcW w:w="185" w:type="pct"/>
            <w:shd w:val="clear" w:color="auto" w:fill="auto"/>
            <w:tcMar>
              <w:top w:w="15" w:type="dxa"/>
              <w:left w:w="15" w:type="dxa"/>
              <w:right w:w="15" w:type="dxa"/>
            </w:tcMar>
            <w:vAlign w:val="center"/>
          </w:tcPr>
          <w:p w14:paraId="772B863C" w14:textId="77777777" w:rsidR="00B62051" w:rsidRDefault="00B62051" w:rsidP="00F63D3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5BC99B4A" w14:textId="77777777" w:rsidR="00B62051" w:rsidRDefault="00B62051" w:rsidP="00F63D3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60574A83" w14:textId="77777777" w:rsidR="00B62051" w:rsidRDefault="00B62051" w:rsidP="00F63D3F">
            <w:pPr>
              <w:spacing w:line="240" w:lineRule="atLeast"/>
              <w:ind w:firstLineChars="0" w:firstLine="0"/>
              <w:jc w:val="center"/>
              <w:rPr>
                <w:rFonts w:ascii="仿宋" w:hAnsi="仿宋" w:cs="仿宋"/>
                <w:sz w:val="21"/>
                <w:szCs w:val="21"/>
              </w:rPr>
            </w:pPr>
          </w:p>
        </w:tc>
        <w:tc>
          <w:tcPr>
            <w:tcW w:w="196" w:type="pct"/>
            <w:shd w:val="clear" w:color="auto" w:fill="auto"/>
            <w:tcMar>
              <w:top w:w="15" w:type="dxa"/>
              <w:left w:w="15" w:type="dxa"/>
              <w:right w:w="15" w:type="dxa"/>
            </w:tcMar>
            <w:vAlign w:val="center"/>
          </w:tcPr>
          <w:p w14:paraId="0FD25B42" w14:textId="77777777" w:rsidR="00B62051" w:rsidRDefault="00B62051" w:rsidP="00F63D3F">
            <w:pPr>
              <w:spacing w:line="240" w:lineRule="atLeast"/>
              <w:ind w:firstLineChars="0" w:firstLine="0"/>
              <w:jc w:val="center"/>
              <w:rPr>
                <w:rFonts w:ascii="仿宋" w:hAnsi="仿宋" w:cs="仿宋"/>
                <w:sz w:val="21"/>
                <w:szCs w:val="21"/>
              </w:rPr>
            </w:pPr>
          </w:p>
        </w:tc>
        <w:tc>
          <w:tcPr>
            <w:tcW w:w="227" w:type="pct"/>
            <w:shd w:val="clear" w:color="auto" w:fill="auto"/>
            <w:tcMar>
              <w:top w:w="15" w:type="dxa"/>
              <w:left w:w="15" w:type="dxa"/>
              <w:right w:w="15" w:type="dxa"/>
            </w:tcMar>
            <w:vAlign w:val="center"/>
          </w:tcPr>
          <w:p w14:paraId="1403BA63" w14:textId="77777777" w:rsidR="00B62051" w:rsidRDefault="00B62051" w:rsidP="00F63D3F">
            <w:pPr>
              <w:spacing w:line="240" w:lineRule="atLeast"/>
              <w:ind w:firstLineChars="0" w:firstLine="0"/>
              <w:jc w:val="center"/>
              <w:rPr>
                <w:rFonts w:ascii="仿宋" w:hAnsi="仿宋" w:cs="仿宋"/>
                <w:sz w:val="21"/>
                <w:szCs w:val="21"/>
              </w:rPr>
            </w:pPr>
          </w:p>
        </w:tc>
        <w:tc>
          <w:tcPr>
            <w:tcW w:w="436" w:type="pct"/>
            <w:shd w:val="clear" w:color="auto" w:fill="auto"/>
            <w:tcMar>
              <w:top w:w="15" w:type="dxa"/>
              <w:left w:w="15" w:type="dxa"/>
              <w:right w:w="15" w:type="dxa"/>
            </w:tcMar>
            <w:vAlign w:val="center"/>
          </w:tcPr>
          <w:p w14:paraId="6E121F69"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考试</w:t>
            </w:r>
          </w:p>
        </w:tc>
        <w:tc>
          <w:tcPr>
            <w:tcW w:w="154" w:type="pct"/>
            <w:shd w:val="clear" w:color="auto" w:fill="auto"/>
            <w:tcMar>
              <w:top w:w="15" w:type="dxa"/>
              <w:left w:w="15" w:type="dxa"/>
              <w:right w:w="15" w:type="dxa"/>
            </w:tcMar>
            <w:vAlign w:val="center"/>
          </w:tcPr>
          <w:p w14:paraId="484BE8DE" w14:textId="77777777" w:rsidR="00B62051" w:rsidRDefault="00B62051" w:rsidP="00F63D3F">
            <w:pPr>
              <w:spacing w:line="240" w:lineRule="atLeast"/>
              <w:ind w:firstLineChars="0" w:firstLine="0"/>
              <w:jc w:val="center"/>
              <w:rPr>
                <w:rFonts w:ascii="仿宋" w:hAnsi="仿宋" w:cs="仿宋"/>
                <w:sz w:val="21"/>
                <w:szCs w:val="21"/>
              </w:rPr>
            </w:pPr>
          </w:p>
        </w:tc>
      </w:tr>
      <w:tr w:rsidR="00B62051" w14:paraId="733EA1C4" w14:textId="77777777" w:rsidTr="00E943EF">
        <w:trPr>
          <w:trHeight w:val="20"/>
        </w:trPr>
        <w:tc>
          <w:tcPr>
            <w:tcW w:w="166" w:type="pct"/>
            <w:vMerge/>
            <w:shd w:val="clear" w:color="auto" w:fill="auto"/>
            <w:tcMar>
              <w:top w:w="15" w:type="dxa"/>
              <w:left w:w="15" w:type="dxa"/>
              <w:right w:w="15" w:type="dxa"/>
            </w:tcMar>
            <w:vAlign w:val="center"/>
          </w:tcPr>
          <w:p w14:paraId="3AEA876D" w14:textId="77777777" w:rsidR="00B62051" w:rsidRDefault="00B62051" w:rsidP="00F63D3F">
            <w:pPr>
              <w:spacing w:line="240" w:lineRule="atLeast"/>
              <w:ind w:firstLineChars="0" w:firstLine="0"/>
              <w:jc w:val="center"/>
              <w:rPr>
                <w:rFonts w:ascii="仿宋" w:hAnsi="仿宋" w:cs="仿宋"/>
                <w:sz w:val="21"/>
                <w:szCs w:val="21"/>
              </w:rPr>
            </w:pPr>
          </w:p>
        </w:tc>
        <w:tc>
          <w:tcPr>
            <w:tcW w:w="575" w:type="pct"/>
            <w:gridSpan w:val="3"/>
            <w:vMerge/>
            <w:shd w:val="clear" w:color="auto" w:fill="auto"/>
            <w:tcMar>
              <w:top w:w="15" w:type="dxa"/>
              <w:left w:w="15" w:type="dxa"/>
              <w:right w:w="15" w:type="dxa"/>
            </w:tcMar>
            <w:vAlign w:val="center"/>
          </w:tcPr>
          <w:p w14:paraId="525A2D66" w14:textId="77777777" w:rsidR="00B62051" w:rsidRDefault="00B62051" w:rsidP="00F63D3F">
            <w:pPr>
              <w:spacing w:line="240" w:lineRule="atLeast"/>
              <w:ind w:firstLineChars="0" w:firstLine="0"/>
              <w:jc w:val="center"/>
              <w:rPr>
                <w:rFonts w:ascii="仿宋" w:hAnsi="仿宋" w:cs="仿宋"/>
                <w:sz w:val="21"/>
                <w:szCs w:val="21"/>
              </w:rPr>
            </w:pPr>
          </w:p>
        </w:tc>
        <w:tc>
          <w:tcPr>
            <w:tcW w:w="359" w:type="pct"/>
            <w:shd w:val="clear" w:color="auto" w:fill="auto"/>
            <w:tcMar>
              <w:top w:w="15" w:type="dxa"/>
              <w:left w:w="15" w:type="dxa"/>
              <w:right w:w="15" w:type="dxa"/>
            </w:tcMar>
            <w:vAlign w:val="center"/>
          </w:tcPr>
          <w:p w14:paraId="688C82DC" w14:textId="77777777" w:rsidR="00B62051" w:rsidRDefault="00B62051" w:rsidP="00F63D3F">
            <w:pPr>
              <w:spacing w:line="240" w:lineRule="atLeast"/>
              <w:ind w:firstLineChars="0" w:firstLine="0"/>
              <w:jc w:val="center"/>
              <w:rPr>
                <w:rFonts w:ascii="仿宋" w:hAnsi="仿宋" w:cs="仿宋"/>
                <w:sz w:val="21"/>
                <w:szCs w:val="21"/>
              </w:rPr>
            </w:pPr>
            <w:r>
              <w:rPr>
                <w:rFonts w:ascii="仿宋" w:hAnsi="仿宋" w:cs="仿宋" w:hint="eastAsia"/>
                <w:sz w:val="21"/>
                <w:szCs w:val="21"/>
              </w:rPr>
              <w:t>GX00002</w:t>
            </w:r>
          </w:p>
        </w:tc>
        <w:tc>
          <w:tcPr>
            <w:tcW w:w="609" w:type="pct"/>
            <w:shd w:val="clear" w:color="auto" w:fill="auto"/>
            <w:tcMar>
              <w:top w:w="15" w:type="dxa"/>
              <w:left w:w="15" w:type="dxa"/>
              <w:right w:w="15" w:type="dxa"/>
            </w:tcMar>
            <w:vAlign w:val="center"/>
          </w:tcPr>
          <w:p w14:paraId="718525D5" w14:textId="77777777" w:rsidR="00B62051" w:rsidRDefault="00B62051" w:rsidP="00F63D3F">
            <w:pPr>
              <w:widowControl/>
              <w:spacing w:line="240" w:lineRule="atLeast"/>
              <w:ind w:firstLineChars="0" w:firstLine="0"/>
              <w:jc w:val="center"/>
              <w:textAlignment w:val="center"/>
              <w:rPr>
                <w:rFonts w:ascii="仿宋" w:hAnsi="仿宋" w:cs="仿宋"/>
                <w:kern w:val="0"/>
                <w:sz w:val="21"/>
                <w:szCs w:val="21"/>
                <w:lang w:bidi="ar"/>
              </w:rPr>
            </w:pPr>
            <w:r>
              <w:rPr>
                <w:rFonts w:ascii="仿宋" w:hAnsi="仿宋" w:cs="仿宋" w:hint="eastAsia"/>
                <w:kern w:val="0"/>
                <w:sz w:val="21"/>
                <w:szCs w:val="21"/>
                <w:lang w:bidi="ar"/>
              </w:rPr>
              <w:t>中国近现代史纲要</w:t>
            </w:r>
          </w:p>
        </w:tc>
        <w:tc>
          <w:tcPr>
            <w:tcW w:w="183" w:type="pct"/>
            <w:shd w:val="clear" w:color="auto" w:fill="auto"/>
            <w:tcMar>
              <w:top w:w="15" w:type="dxa"/>
              <w:left w:w="15" w:type="dxa"/>
              <w:right w:w="15" w:type="dxa"/>
            </w:tcMar>
            <w:vAlign w:val="center"/>
          </w:tcPr>
          <w:p w14:paraId="1C095C82"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1</w:t>
            </w:r>
          </w:p>
        </w:tc>
        <w:tc>
          <w:tcPr>
            <w:tcW w:w="188" w:type="pct"/>
            <w:shd w:val="clear" w:color="auto" w:fill="auto"/>
            <w:tcMar>
              <w:top w:w="15" w:type="dxa"/>
              <w:left w:w="15" w:type="dxa"/>
              <w:right w:w="15" w:type="dxa"/>
            </w:tcMar>
            <w:vAlign w:val="center"/>
          </w:tcPr>
          <w:p w14:paraId="2E2EB215"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18</w:t>
            </w:r>
          </w:p>
        </w:tc>
        <w:tc>
          <w:tcPr>
            <w:tcW w:w="190" w:type="pct"/>
            <w:shd w:val="clear" w:color="auto" w:fill="auto"/>
            <w:tcMar>
              <w:top w:w="15" w:type="dxa"/>
              <w:left w:w="15" w:type="dxa"/>
              <w:right w:w="15" w:type="dxa"/>
            </w:tcMar>
            <w:vAlign w:val="center"/>
          </w:tcPr>
          <w:p w14:paraId="507294B6"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16</w:t>
            </w:r>
          </w:p>
        </w:tc>
        <w:tc>
          <w:tcPr>
            <w:tcW w:w="190" w:type="pct"/>
            <w:shd w:val="clear" w:color="auto" w:fill="auto"/>
            <w:tcMar>
              <w:top w:w="15" w:type="dxa"/>
              <w:left w:w="15" w:type="dxa"/>
              <w:right w:w="15" w:type="dxa"/>
            </w:tcMar>
            <w:vAlign w:val="center"/>
          </w:tcPr>
          <w:p w14:paraId="56BFF616"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2</w:t>
            </w:r>
          </w:p>
        </w:tc>
        <w:tc>
          <w:tcPr>
            <w:tcW w:w="201" w:type="pct"/>
            <w:shd w:val="clear" w:color="auto" w:fill="auto"/>
            <w:tcMar>
              <w:top w:w="15" w:type="dxa"/>
              <w:left w:w="15" w:type="dxa"/>
              <w:right w:w="15" w:type="dxa"/>
            </w:tcMar>
            <w:vAlign w:val="center"/>
          </w:tcPr>
          <w:p w14:paraId="1D50A062" w14:textId="77777777" w:rsidR="00B62051" w:rsidRDefault="00B62051" w:rsidP="00F63D3F">
            <w:pPr>
              <w:spacing w:line="240" w:lineRule="atLeast"/>
              <w:ind w:firstLineChars="0" w:firstLine="0"/>
              <w:jc w:val="center"/>
              <w:rPr>
                <w:rFonts w:ascii="仿宋" w:hAnsi="仿宋" w:cs="仿宋"/>
                <w:sz w:val="21"/>
                <w:szCs w:val="21"/>
              </w:rPr>
            </w:pPr>
          </w:p>
        </w:tc>
        <w:tc>
          <w:tcPr>
            <w:tcW w:w="185" w:type="pct"/>
            <w:shd w:val="clear" w:color="auto" w:fill="auto"/>
            <w:tcMar>
              <w:top w:w="15" w:type="dxa"/>
              <w:left w:w="15" w:type="dxa"/>
              <w:right w:w="15" w:type="dxa"/>
            </w:tcMar>
            <w:vAlign w:val="center"/>
          </w:tcPr>
          <w:p w14:paraId="392582C7" w14:textId="77777777" w:rsidR="00B62051" w:rsidRDefault="00B62051" w:rsidP="00F63D3F">
            <w:pPr>
              <w:spacing w:line="240" w:lineRule="atLeast"/>
              <w:ind w:firstLineChars="0" w:firstLine="0"/>
              <w:jc w:val="center"/>
              <w:rPr>
                <w:rFonts w:ascii="仿宋" w:hAnsi="仿宋" w:cs="仿宋"/>
                <w:sz w:val="21"/>
                <w:szCs w:val="21"/>
              </w:rPr>
            </w:pPr>
          </w:p>
        </w:tc>
        <w:tc>
          <w:tcPr>
            <w:tcW w:w="192" w:type="pct"/>
            <w:shd w:val="clear" w:color="auto" w:fill="auto"/>
            <w:tcMar>
              <w:top w:w="15" w:type="dxa"/>
              <w:left w:w="15" w:type="dxa"/>
              <w:right w:w="15" w:type="dxa"/>
            </w:tcMar>
            <w:vAlign w:val="center"/>
          </w:tcPr>
          <w:p w14:paraId="6F16E874" w14:textId="77777777" w:rsidR="00B62051" w:rsidRDefault="00B62051" w:rsidP="00F63D3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5CE09403" w14:textId="77777777" w:rsidR="00B62051" w:rsidRDefault="00B62051" w:rsidP="00F63D3F">
            <w:pPr>
              <w:spacing w:line="240" w:lineRule="atLeast"/>
              <w:ind w:firstLineChars="0" w:firstLine="0"/>
              <w:jc w:val="center"/>
              <w:rPr>
                <w:rFonts w:ascii="仿宋" w:hAnsi="仿宋" w:cs="仿宋"/>
                <w:sz w:val="21"/>
                <w:szCs w:val="21"/>
              </w:rPr>
            </w:pPr>
          </w:p>
        </w:tc>
        <w:tc>
          <w:tcPr>
            <w:tcW w:w="194" w:type="pct"/>
            <w:shd w:val="clear" w:color="auto" w:fill="auto"/>
            <w:tcMar>
              <w:top w:w="15" w:type="dxa"/>
              <w:left w:w="15" w:type="dxa"/>
              <w:right w:w="15" w:type="dxa"/>
            </w:tcMar>
            <w:vAlign w:val="center"/>
          </w:tcPr>
          <w:p w14:paraId="2E9B2A42"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18"/>
                <w:szCs w:val="18"/>
                <w:lang w:bidi="ar"/>
              </w:rPr>
              <w:t>2/9周</w:t>
            </w:r>
          </w:p>
        </w:tc>
        <w:tc>
          <w:tcPr>
            <w:tcW w:w="185" w:type="pct"/>
            <w:shd w:val="clear" w:color="auto" w:fill="auto"/>
            <w:tcMar>
              <w:top w:w="15" w:type="dxa"/>
              <w:left w:w="15" w:type="dxa"/>
              <w:right w:w="15" w:type="dxa"/>
            </w:tcMar>
            <w:vAlign w:val="center"/>
          </w:tcPr>
          <w:p w14:paraId="11B0E06C" w14:textId="77777777" w:rsidR="00B62051" w:rsidRDefault="00B62051" w:rsidP="00F63D3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499E5CC9" w14:textId="77777777" w:rsidR="00B62051" w:rsidRDefault="00B62051" w:rsidP="00F63D3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5B5A64C8" w14:textId="77777777" w:rsidR="00B62051" w:rsidRDefault="00B62051" w:rsidP="00F63D3F">
            <w:pPr>
              <w:spacing w:line="240" w:lineRule="atLeast"/>
              <w:ind w:firstLineChars="0" w:firstLine="0"/>
              <w:jc w:val="center"/>
              <w:rPr>
                <w:rFonts w:ascii="仿宋" w:hAnsi="仿宋" w:cs="仿宋"/>
                <w:sz w:val="21"/>
                <w:szCs w:val="21"/>
              </w:rPr>
            </w:pPr>
          </w:p>
        </w:tc>
        <w:tc>
          <w:tcPr>
            <w:tcW w:w="196" w:type="pct"/>
            <w:shd w:val="clear" w:color="auto" w:fill="auto"/>
            <w:tcMar>
              <w:top w:w="15" w:type="dxa"/>
              <w:left w:w="15" w:type="dxa"/>
              <w:right w:w="15" w:type="dxa"/>
            </w:tcMar>
            <w:vAlign w:val="center"/>
          </w:tcPr>
          <w:p w14:paraId="35D93DB9" w14:textId="77777777" w:rsidR="00B62051" w:rsidRDefault="00B62051" w:rsidP="00F63D3F">
            <w:pPr>
              <w:spacing w:line="240" w:lineRule="atLeast"/>
              <w:ind w:firstLineChars="0" w:firstLine="0"/>
              <w:jc w:val="center"/>
              <w:rPr>
                <w:rFonts w:ascii="仿宋" w:hAnsi="仿宋" w:cs="仿宋"/>
                <w:sz w:val="21"/>
                <w:szCs w:val="21"/>
              </w:rPr>
            </w:pPr>
          </w:p>
        </w:tc>
        <w:tc>
          <w:tcPr>
            <w:tcW w:w="227" w:type="pct"/>
            <w:shd w:val="clear" w:color="auto" w:fill="auto"/>
            <w:tcMar>
              <w:top w:w="15" w:type="dxa"/>
              <w:left w:w="15" w:type="dxa"/>
              <w:right w:w="15" w:type="dxa"/>
            </w:tcMar>
            <w:vAlign w:val="center"/>
          </w:tcPr>
          <w:p w14:paraId="6A21BFB7" w14:textId="77777777" w:rsidR="00B62051" w:rsidRDefault="00B62051" w:rsidP="00F63D3F">
            <w:pPr>
              <w:spacing w:line="240" w:lineRule="atLeast"/>
              <w:ind w:firstLineChars="0" w:firstLine="0"/>
              <w:jc w:val="center"/>
              <w:rPr>
                <w:rFonts w:ascii="仿宋" w:hAnsi="仿宋" w:cs="仿宋"/>
                <w:sz w:val="21"/>
                <w:szCs w:val="21"/>
              </w:rPr>
            </w:pPr>
          </w:p>
        </w:tc>
        <w:tc>
          <w:tcPr>
            <w:tcW w:w="436" w:type="pct"/>
            <w:shd w:val="clear" w:color="auto" w:fill="auto"/>
            <w:tcMar>
              <w:top w:w="15" w:type="dxa"/>
              <w:left w:w="15" w:type="dxa"/>
              <w:right w:w="15" w:type="dxa"/>
            </w:tcMar>
            <w:vAlign w:val="center"/>
          </w:tcPr>
          <w:p w14:paraId="2BC4C3B2"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考试</w:t>
            </w:r>
          </w:p>
        </w:tc>
        <w:tc>
          <w:tcPr>
            <w:tcW w:w="154" w:type="pct"/>
            <w:shd w:val="clear" w:color="auto" w:fill="auto"/>
            <w:tcMar>
              <w:top w:w="15" w:type="dxa"/>
              <w:left w:w="15" w:type="dxa"/>
              <w:right w:w="15" w:type="dxa"/>
            </w:tcMar>
            <w:vAlign w:val="center"/>
          </w:tcPr>
          <w:p w14:paraId="369452F0" w14:textId="77777777" w:rsidR="00B62051" w:rsidRDefault="00B62051" w:rsidP="00F63D3F">
            <w:pPr>
              <w:spacing w:line="240" w:lineRule="atLeast"/>
              <w:ind w:firstLineChars="0" w:firstLine="0"/>
              <w:jc w:val="center"/>
              <w:rPr>
                <w:rFonts w:ascii="仿宋" w:hAnsi="仿宋" w:cs="仿宋"/>
                <w:sz w:val="21"/>
                <w:szCs w:val="21"/>
              </w:rPr>
            </w:pPr>
          </w:p>
        </w:tc>
      </w:tr>
      <w:tr w:rsidR="00B62051" w14:paraId="43145CDC" w14:textId="77777777" w:rsidTr="00E943EF">
        <w:trPr>
          <w:trHeight w:val="20"/>
        </w:trPr>
        <w:tc>
          <w:tcPr>
            <w:tcW w:w="166" w:type="pct"/>
            <w:vMerge/>
            <w:shd w:val="clear" w:color="auto" w:fill="auto"/>
            <w:tcMar>
              <w:top w:w="15" w:type="dxa"/>
              <w:left w:w="15" w:type="dxa"/>
              <w:right w:w="15" w:type="dxa"/>
            </w:tcMar>
            <w:vAlign w:val="center"/>
          </w:tcPr>
          <w:p w14:paraId="44D0E193" w14:textId="77777777" w:rsidR="00B62051" w:rsidRDefault="00B62051" w:rsidP="00F63D3F">
            <w:pPr>
              <w:spacing w:line="240" w:lineRule="atLeast"/>
              <w:ind w:firstLineChars="0" w:firstLine="0"/>
              <w:jc w:val="center"/>
              <w:rPr>
                <w:rFonts w:ascii="仿宋" w:hAnsi="仿宋" w:cs="仿宋"/>
                <w:sz w:val="21"/>
                <w:szCs w:val="21"/>
              </w:rPr>
            </w:pPr>
          </w:p>
        </w:tc>
        <w:tc>
          <w:tcPr>
            <w:tcW w:w="575" w:type="pct"/>
            <w:gridSpan w:val="3"/>
            <w:vMerge/>
            <w:shd w:val="clear" w:color="auto" w:fill="auto"/>
            <w:tcMar>
              <w:top w:w="15" w:type="dxa"/>
              <w:left w:w="15" w:type="dxa"/>
              <w:right w:w="15" w:type="dxa"/>
            </w:tcMar>
            <w:vAlign w:val="center"/>
          </w:tcPr>
          <w:p w14:paraId="1C6AAA88" w14:textId="77777777" w:rsidR="00B62051" w:rsidRDefault="00B62051" w:rsidP="00F63D3F">
            <w:pPr>
              <w:spacing w:line="240" w:lineRule="atLeast"/>
              <w:ind w:firstLineChars="0" w:firstLine="0"/>
              <w:jc w:val="center"/>
              <w:rPr>
                <w:rFonts w:ascii="仿宋" w:hAnsi="仿宋" w:cs="仿宋"/>
                <w:sz w:val="21"/>
                <w:szCs w:val="21"/>
              </w:rPr>
            </w:pPr>
          </w:p>
        </w:tc>
        <w:tc>
          <w:tcPr>
            <w:tcW w:w="359" w:type="pct"/>
            <w:shd w:val="clear" w:color="auto" w:fill="auto"/>
            <w:tcMar>
              <w:top w:w="15" w:type="dxa"/>
              <w:left w:w="15" w:type="dxa"/>
              <w:right w:w="15" w:type="dxa"/>
            </w:tcMar>
            <w:vAlign w:val="center"/>
          </w:tcPr>
          <w:p w14:paraId="431CECFC" w14:textId="77777777" w:rsidR="00B62051" w:rsidRDefault="00B62051" w:rsidP="00F63D3F">
            <w:pPr>
              <w:spacing w:line="240" w:lineRule="atLeast"/>
              <w:ind w:firstLineChars="0" w:firstLine="0"/>
              <w:jc w:val="center"/>
              <w:rPr>
                <w:rFonts w:ascii="仿宋" w:hAnsi="仿宋" w:cs="仿宋"/>
                <w:sz w:val="21"/>
                <w:szCs w:val="21"/>
              </w:rPr>
            </w:pPr>
            <w:r>
              <w:rPr>
                <w:rFonts w:ascii="仿宋" w:hAnsi="仿宋" w:cs="仿宋" w:hint="eastAsia"/>
                <w:sz w:val="21"/>
                <w:szCs w:val="21"/>
              </w:rPr>
              <w:t>GX00003</w:t>
            </w:r>
          </w:p>
        </w:tc>
        <w:tc>
          <w:tcPr>
            <w:tcW w:w="609" w:type="pct"/>
            <w:shd w:val="clear" w:color="auto" w:fill="auto"/>
            <w:tcMar>
              <w:top w:w="15" w:type="dxa"/>
              <w:left w:w="15" w:type="dxa"/>
              <w:right w:w="15" w:type="dxa"/>
            </w:tcMar>
            <w:vAlign w:val="center"/>
          </w:tcPr>
          <w:p w14:paraId="47BC679F" w14:textId="77777777" w:rsidR="00B62051" w:rsidRDefault="00B62051" w:rsidP="00F63D3F">
            <w:pPr>
              <w:widowControl/>
              <w:spacing w:line="240" w:lineRule="atLeast"/>
              <w:ind w:firstLineChars="0" w:firstLine="0"/>
              <w:jc w:val="center"/>
              <w:textAlignment w:val="center"/>
              <w:rPr>
                <w:rFonts w:ascii="仿宋" w:hAnsi="仿宋" w:cs="仿宋"/>
                <w:kern w:val="0"/>
                <w:sz w:val="21"/>
                <w:szCs w:val="21"/>
                <w:lang w:bidi="ar"/>
              </w:rPr>
            </w:pPr>
            <w:r>
              <w:rPr>
                <w:rFonts w:ascii="仿宋" w:hAnsi="仿宋" w:cs="仿宋" w:hint="eastAsia"/>
                <w:kern w:val="0"/>
                <w:sz w:val="21"/>
                <w:szCs w:val="21"/>
                <w:lang w:bidi="ar"/>
              </w:rPr>
              <w:t>中华优秀传统文化</w:t>
            </w:r>
          </w:p>
        </w:tc>
        <w:tc>
          <w:tcPr>
            <w:tcW w:w="183" w:type="pct"/>
            <w:shd w:val="clear" w:color="auto" w:fill="auto"/>
            <w:tcMar>
              <w:top w:w="15" w:type="dxa"/>
              <w:left w:w="15" w:type="dxa"/>
              <w:right w:w="15" w:type="dxa"/>
            </w:tcMar>
            <w:vAlign w:val="center"/>
          </w:tcPr>
          <w:p w14:paraId="21E02411"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1</w:t>
            </w:r>
          </w:p>
        </w:tc>
        <w:tc>
          <w:tcPr>
            <w:tcW w:w="188" w:type="pct"/>
            <w:shd w:val="clear" w:color="auto" w:fill="auto"/>
            <w:tcMar>
              <w:top w:w="15" w:type="dxa"/>
              <w:left w:w="15" w:type="dxa"/>
              <w:right w:w="15" w:type="dxa"/>
            </w:tcMar>
            <w:vAlign w:val="center"/>
          </w:tcPr>
          <w:p w14:paraId="2ED469D5"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18</w:t>
            </w:r>
          </w:p>
        </w:tc>
        <w:tc>
          <w:tcPr>
            <w:tcW w:w="190" w:type="pct"/>
            <w:shd w:val="clear" w:color="auto" w:fill="auto"/>
            <w:tcMar>
              <w:top w:w="15" w:type="dxa"/>
              <w:left w:w="15" w:type="dxa"/>
              <w:right w:w="15" w:type="dxa"/>
            </w:tcMar>
            <w:vAlign w:val="center"/>
          </w:tcPr>
          <w:p w14:paraId="25ECD910"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16</w:t>
            </w:r>
          </w:p>
        </w:tc>
        <w:tc>
          <w:tcPr>
            <w:tcW w:w="190" w:type="pct"/>
            <w:shd w:val="clear" w:color="auto" w:fill="auto"/>
            <w:tcMar>
              <w:top w:w="15" w:type="dxa"/>
              <w:left w:w="15" w:type="dxa"/>
              <w:right w:w="15" w:type="dxa"/>
            </w:tcMar>
            <w:vAlign w:val="center"/>
          </w:tcPr>
          <w:p w14:paraId="0A4FF5A3"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2</w:t>
            </w:r>
          </w:p>
        </w:tc>
        <w:tc>
          <w:tcPr>
            <w:tcW w:w="201" w:type="pct"/>
            <w:shd w:val="clear" w:color="auto" w:fill="auto"/>
            <w:tcMar>
              <w:top w:w="15" w:type="dxa"/>
              <w:left w:w="15" w:type="dxa"/>
              <w:right w:w="15" w:type="dxa"/>
            </w:tcMar>
            <w:vAlign w:val="center"/>
          </w:tcPr>
          <w:p w14:paraId="388F11E2" w14:textId="77777777" w:rsidR="00B62051" w:rsidRDefault="00B62051" w:rsidP="00F63D3F">
            <w:pPr>
              <w:spacing w:line="240" w:lineRule="atLeast"/>
              <w:ind w:firstLineChars="0" w:firstLine="0"/>
              <w:jc w:val="center"/>
              <w:rPr>
                <w:rFonts w:ascii="仿宋" w:hAnsi="仿宋" w:cs="仿宋"/>
                <w:sz w:val="21"/>
                <w:szCs w:val="21"/>
              </w:rPr>
            </w:pPr>
          </w:p>
        </w:tc>
        <w:tc>
          <w:tcPr>
            <w:tcW w:w="185" w:type="pct"/>
            <w:shd w:val="clear" w:color="auto" w:fill="auto"/>
            <w:tcMar>
              <w:top w:w="15" w:type="dxa"/>
              <w:left w:w="15" w:type="dxa"/>
              <w:right w:w="15" w:type="dxa"/>
            </w:tcMar>
            <w:vAlign w:val="center"/>
          </w:tcPr>
          <w:p w14:paraId="63ADD042" w14:textId="77777777" w:rsidR="00B62051" w:rsidRDefault="00B62051" w:rsidP="00F63D3F">
            <w:pPr>
              <w:spacing w:line="240" w:lineRule="atLeast"/>
              <w:ind w:firstLineChars="0" w:firstLine="0"/>
              <w:jc w:val="center"/>
              <w:rPr>
                <w:rFonts w:ascii="仿宋" w:hAnsi="仿宋" w:cs="仿宋"/>
                <w:sz w:val="21"/>
                <w:szCs w:val="21"/>
              </w:rPr>
            </w:pPr>
          </w:p>
        </w:tc>
        <w:tc>
          <w:tcPr>
            <w:tcW w:w="192" w:type="pct"/>
            <w:shd w:val="clear" w:color="auto" w:fill="auto"/>
            <w:tcMar>
              <w:top w:w="15" w:type="dxa"/>
              <w:left w:w="15" w:type="dxa"/>
              <w:right w:w="15" w:type="dxa"/>
            </w:tcMar>
            <w:vAlign w:val="center"/>
          </w:tcPr>
          <w:p w14:paraId="1E1B66EB" w14:textId="77777777" w:rsidR="00B62051" w:rsidRDefault="00B62051" w:rsidP="00F63D3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1C481147" w14:textId="77777777" w:rsidR="00B62051" w:rsidRDefault="00B62051" w:rsidP="00F63D3F">
            <w:pPr>
              <w:spacing w:line="240" w:lineRule="atLeast"/>
              <w:ind w:firstLineChars="0" w:firstLine="0"/>
              <w:jc w:val="center"/>
              <w:rPr>
                <w:rFonts w:ascii="仿宋" w:hAnsi="仿宋" w:cs="仿宋"/>
                <w:sz w:val="21"/>
                <w:szCs w:val="21"/>
              </w:rPr>
            </w:pPr>
          </w:p>
        </w:tc>
        <w:tc>
          <w:tcPr>
            <w:tcW w:w="194" w:type="pct"/>
            <w:shd w:val="clear" w:color="auto" w:fill="auto"/>
            <w:tcMar>
              <w:top w:w="15" w:type="dxa"/>
              <w:left w:w="15" w:type="dxa"/>
              <w:right w:w="15" w:type="dxa"/>
            </w:tcMar>
            <w:vAlign w:val="center"/>
          </w:tcPr>
          <w:p w14:paraId="13CB8459" w14:textId="77777777" w:rsidR="00B62051" w:rsidRDefault="00B62051" w:rsidP="00F63D3F">
            <w:pPr>
              <w:spacing w:line="240" w:lineRule="atLeast"/>
              <w:ind w:firstLineChars="0" w:firstLine="0"/>
              <w:jc w:val="center"/>
              <w:rPr>
                <w:rFonts w:ascii="仿宋" w:hAnsi="仿宋" w:cs="仿宋"/>
                <w:sz w:val="21"/>
                <w:szCs w:val="21"/>
              </w:rPr>
            </w:pPr>
          </w:p>
        </w:tc>
        <w:tc>
          <w:tcPr>
            <w:tcW w:w="185" w:type="pct"/>
            <w:shd w:val="clear" w:color="auto" w:fill="auto"/>
            <w:tcMar>
              <w:top w:w="15" w:type="dxa"/>
              <w:left w:w="15" w:type="dxa"/>
              <w:right w:w="15" w:type="dxa"/>
            </w:tcMar>
            <w:vAlign w:val="center"/>
          </w:tcPr>
          <w:p w14:paraId="01A0FC9D"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18"/>
                <w:szCs w:val="18"/>
                <w:lang w:bidi="ar"/>
              </w:rPr>
              <w:t>2/9周</w:t>
            </w:r>
          </w:p>
        </w:tc>
        <w:tc>
          <w:tcPr>
            <w:tcW w:w="190" w:type="pct"/>
            <w:shd w:val="clear" w:color="auto" w:fill="auto"/>
            <w:tcMar>
              <w:top w:w="15" w:type="dxa"/>
              <w:left w:w="15" w:type="dxa"/>
              <w:right w:w="15" w:type="dxa"/>
            </w:tcMar>
            <w:vAlign w:val="center"/>
          </w:tcPr>
          <w:p w14:paraId="1807C1F1"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p>
        </w:tc>
        <w:tc>
          <w:tcPr>
            <w:tcW w:w="190" w:type="pct"/>
            <w:shd w:val="clear" w:color="auto" w:fill="auto"/>
            <w:tcMar>
              <w:top w:w="15" w:type="dxa"/>
              <w:left w:w="15" w:type="dxa"/>
              <w:right w:w="15" w:type="dxa"/>
            </w:tcMar>
            <w:vAlign w:val="center"/>
          </w:tcPr>
          <w:p w14:paraId="7CA80926"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p>
        </w:tc>
        <w:tc>
          <w:tcPr>
            <w:tcW w:w="196" w:type="pct"/>
            <w:shd w:val="clear" w:color="auto" w:fill="auto"/>
            <w:tcMar>
              <w:top w:w="15" w:type="dxa"/>
              <w:left w:w="15" w:type="dxa"/>
              <w:right w:w="15" w:type="dxa"/>
            </w:tcMar>
            <w:vAlign w:val="center"/>
          </w:tcPr>
          <w:p w14:paraId="5573F0E6" w14:textId="77777777" w:rsidR="00B62051" w:rsidRDefault="00B62051" w:rsidP="00F63D3F">
            <w:pPr>
              <w:spacing w:line="240" w:lineRule="atLeast"/>
              <w:ind w:firstLineChars="0" w:firstLine="0"/>
              <w:jc w:val="center"/>
              <w:rPr>
                <w:rFonts w:ascii="仿宋" w:hAnsi="仿宋" w:cs="仿宋"/>
                <w:sz w:val="21"/>
                <w:szCs w:val="21"/>
              </w:rPr>
            </w:pPr>
          </w:p>
        </w:tc>
        <w:tc>
          <w:tcPr>
            <w:tcW w:w="227" w:type="pct"/>
            <w:shd w:val="clear" w:color="auto" w:fill="auto"/>
            <w:tcMar>
              <w:top w:w="15" w:type="dxa"/>
              <w:left w:w="15" w:type="dxa"/>
              <w:right w:w="15" w:type="dxa"/>
            </w:tcMar>
            <w:vAlign w:val="center"/>
          </w:tcPr>
          <w:p w14:paraId="5BED93F9" w14:textId="77777777" w:rsidR="00B62051" w:rsidRDefault="00B62051" w:rsidP="00F63D3F">
            <w:pPr>
              <w:spacing w:line="240" w:lineRule="atLeast"/>
              <w:ind w:firstLineChars="0" w:firstLine="0"/>
              <w:jc w:val="center"/>
              <w:rPr>
                <w:rFonts w:ascii="仿宋" w:hAnsi="仿宋" w:cs="仿宋"/>
                <w:sz w:val="21"/>
                <w:szCs w:val="21"/>
              </w:rPr>
            </w:pPr>
          </w:p>
        </w:tc>
        <w:tc>
          <w:tcPr>
            <w:tcW w:w="436" w:type="pct"/>
            <w:shd w:val="clear" w:color="auto" w:fill="auto"/>
            <w:tcMar>
              <w:top w:w="15" w:type="dxa"/>
              <w:left w:w="15" w:type="dxa"/>
              <w:right w:w="15" w:type="dxa"/>
            </w:tcMar>
            <w:vAlign w:val="center"/>
          </w:tcPr>
          <w:p w14:paraId="4452B14A"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考查</w:t>
            </w:r>
          </w:p>
        </w:tc>
        <w:tc>
          <w:tcPr>
            <w:tcW w:w="154" w:type="pct"/>
            <w:shd w:val="clear" w:color="auto" w:fill="auto"/>
            <w:tcMar>
              <w:top w:w="15" w:type="dxa"/>
              <w:left w:w="15" w:type="dxa"/>
              <w:right w:w="15" w:type="dxa"/>
            </w:tcMar>
            <w:vAlign w:val="center"/>
          </w:tcPr>
          <w:p w14:paraId="33684B0F" w14:textId="77777777" w:rsidR="00B62051" w:rsidRDefault="00B62051" w:rsidP="00F63D3F">
            <w:pPr>
              <w:spacing w:line="240" w:lineRule="atLeast"/>
              <w:ind w:firstLineChars="0" w:firstLine="0"/>
              <w:jc w:val="center"/>
              <w:rPr>
                <w:rFonts w:ascii="仿宋" w:hAnsi="仿宋" w:cs="仿宋"/>
                <w:sz w:val="21"/>
                <w:szCs w:val="21"/>
              </w:rPr>
            </w:pPr>
          </w:p>
        </w:tc>
      </w:tr>
      <w:tr w:rsidR="00B62051" w14:paraId="5B84D14C" w14:textId="77777777" w:rsidTr="00E943EF">
        <w:trPr>
          <w:trHeight w:val="20"/>
        </w:trPr>
        <w:tc>
          <w:tcPr>
            <w:tcW w:w="166" w:type="pct"/>
            <w:vMerge/>
            <w:shd w:val="clear" w:color="auto" w:fill="auto"/>
            <w:tcMar>
              <w:top w:w="15" w:type="dxa"/>
              <w:left w:w="15" w:type="dxa"/>
              <w:right w:w="15" w:type="dxa"/>
            </w:tcMar>
            <w:vAlign w:val="center"/>
          </w:tcPr>
          <w:p w14:paraId="7F3B38AA" w14:textId="77777777" w:rsidR="00B62051" w:rsidRDefault="00B62051" w:rsidP="00F63D3F">
            <w:pPr>
              <w:spacing w:line="240" w:lineRule="atLeast"/>
              <w:ind w:firstLineChars="0" w:firstLine="0"/>
              <w:jc w:val="center"/>
              <w:rPr>
                <w:rFonts w:ascii="仿宋" w:hAnsi="仿宋" w:cs="仿宋"/>
                <w:sz w:val="21"/>
                <w:szCs w:val="21"/>
              </w:rPr>
            </w:pPr>
          </w:p>
        </w:tc>
        <w:tc>
          <w:tcPr>
            <w:tcW w:w="575" w:type="pct"/>
            <w:gridSpan w:val="3"/>
            <w:vMerge/>
            <w:shd w:val="clear" w:color="auto" w:fill="auto"/>
            <w:tcMar>
              <w:top w:w="15" w:type="dxa"/>
              <w:left w:w="15" w:type="dxa"/>
              <w:right w:w="15" w:type="dxa"/>
            </w:tcMar>
            <w:vAlign w:val="center"/>
          </w:tcPr>
          <w:p w14:paraId="1DF9BC4F" w14:textId="77777777" w:rsidR="00B62051" w:rsidRDefault="00B62051" w:rsidP="00F63D3F">
            <w:pPr>
              <w:spacing w:line="240" w:lineRule="atLeast"/>
              <w:ind w:firstLineChars="0" w:firstLine="0"/>
              <w:jc w:val="center"/>
              <w:rPr>
                <w:rFonts w:ascii="仿宋" w:hAnsi="仿宋" w:cs="仿宋"/>
                <w:sz w:val="21"/>
                <w:szCs w:val="21"/>
              </w:rPr>
            </w:pPr>
          </w:p>
        </w:tc>
        <w:tc>
          <w:tcPr>
            <w:tcW w:w="359" w:type="pct"/>
            <w:shd w:val="clear" w:color="auto" w:fill="auto"/>
            <w:tcMar>
              <w:top w:w="15" w:type="dxa"/>
              <w:left w:w="15" w:type="dxa"/>
              <w:right w:w="15" w:type="dxa"/>
            </w:tcMar>
            <w:vAlign w:val="center"/>
          </w:tcPr>
          <w:p w14:paraId="10B9E191" w14:textId="77777777" w:rsidR="00B62051" w:rsidRDefault="00B62051" w:rsidP="00F63D3F">
            <w:pPr>
              <w:spacing w:line="240" w:lineRule="atLeast"/>
              <w:ind w:firstLineChars="0" w:firstLine="0"/>
              <w:jc w:val="center"/>
              <w:rPr>
                <w:rFonts w:ascii="仿宋" w:hAnsi="仿宋" w:cs="仿宋"/>
                <w:sz w:val="21"/>
                <w:szCs w:val="21"/>
              </w:rPr>
            </w:pPr>
            <w:r>
              <w:rPr>
                <w:rFonts w:ascii="仿宋" w:hAnsi="仿宋" w:cs="仿宋" w:hint="eastAsia"/>
                <w:sz w:val="21"/>
                <w:szCs w:val="21"/>
              </w:rPr>
              <w:t>GX00004</w:t>
            </w:r>
          </w:p>
        </w:tc>
        <w:tc>
          <w:tcPr>
            <w:tcW w:w="609" w:type="pct"/>
            <w:shd w:val="clear" w:color="auto" w:fill="auto"/>
            <w:tcMar>
              <w:top w:w="15" w:type="dxa"/>
              <w:left w:w="15" w:type="dxa"/>
              <w:right w:w="15" w:type="dxa"/>
            </w:tcMar>
            <w:vAlign w:val="center"/>
          </w:tcPr>
          <w:p w14:paraId="460F3A5D" w14:textId="77777777" w:rsidR="00B62051" w:rsidRDefault="00B62051" w:rsidP="00F63D3F">
            <w:pPr>
              <w:widowControl/>
              <w:spacing w:line="240" w:lineRule="atLeast"/>
              <w:ind w:firstLineChars="0" w:firstLine="0"/>
              <w:jc w:val="center"/>
              <w:textAlignment w:val="center"/>
              <w:rPr>
                <w:rFonts w:ascii="仿宋" w:hAnsi="仿宋" w:cs="仿宋"/>
                <w:kern w:val="0"/>
                <w:sz w:val="21"/>
                <w:szCs w:val="21"/>
                <w:lang w:bidi="ar"/>
              </w:rPr>
            </w:pPr>
            <w:r>
              <w:rPr>
                <w:rFonts w:ascii="仿宋" w:hAnsi="仿宋" w:cs="仿宋" w:hint="eastAsia"/>
                <w:kern w:val="0"/>
                <w:sz w:val="21"/>
                <w:szCs w:val="21"/>
                <w:lang w:bidi="ar"/>
              </w:rPr>
              <w:t>大学美育</w:t>
            </w:r>
          </w:p>
        </w:tc>
        <w:tc>
          <w:tcPr>
            <w:tcW w:w="183" w:type="pct"/>
            <w:shd w:val="clear" w:color="auto" w:fill="auto"/>
            <w:tcMar>
              <w:top w:w="15" w:type="dxa"/>
              <w:left w:w="15" w:type="dxa"/>
              <w:right w:w="15" w:type="dxa"/>
            </w:tcMar>
            <w:vAlign w:val="center"/>
          </w:tcPr>
          <w:p w14:paraId="513ECE96" w14:textId="77777777" w:rsidR="00B62051" w:rsidRDefault="00B62051" w:rsidP="00F63D3F">
            <w:pPr>
              <w:widowControl/>
              <w:spacing w:line="240" w:lineRule="atLeast"/>
              <w:ind w:firstLineChars="0" w:firstLine="0"/>
              <w:jc w:val="center"/>
              <w:textAlignment w:val="center"/>
              <w:rPr>
                <w:rFonts w:ascii="仿宋" w:hAnsi="仿宋" w:cs="仿宋"/>
                <w:kern w:val="0"/>
                <w:sz w:val="21"/>
                <w:szCs w:val="21"/>
                <w:lang w:bidi="ar"/>
              </w:rPr>
            </w:pPr>
            <w:r>
              <w:rPr>
                <w:rFonts w:ascii="仿宋" w:hAnsi="仿宋" w:cs="仿宋" w:hint="eastAsia"/>
                <w:kern w:val="0"/>
                <w:sz w:val="21"/>
                <w:szCs w:val="21"/>
                <w:lang w:bidi="ar"/>
              </w:rPr>
              <w:t>1</w:t>
            </w:r>
          </w:p>
        </w:tc>
        <w:tc>
          <w:tcPr>
            <w:tcW w:w="188" w:type="pct"/>
            <w:shd w:val="clear" w:color="auto" w:fill="auto"/>
            <w:tcMar>
              <w:top w:w="15" w:type="dxa"/>
              <w:left w:w="15" w:type="dxa"/>
              <w:right w:w="15" w:type="dxa"/>
            </w:tcMar>
            <w:vAlign w:val="center"/>
          </w:tcPr>
          <w:p w14:paraId="7188314C" w14:textId="77777777" w:rsidR="00B62051" w:rsidRDefault="00B62051" w:rsidP="00F63D3F">
            <w:pPr>
              <w:widowControl/>
              <w:spacing w:line="240" w:lineRule="atLeast"/>
              <w:ind w:firstLineChars="0" w:firstLine="0"/>
              <w:jc w:val="center"/>
              <w:textAlignment w:val="center"/>
              <w:rPr>
                <w:rFonts w:ascii="仿宋" w:hAnsi="仿宋" w:cs="仿宋"/>
                <w:kern w:val="0"/>
                <w:sz w:val="21"/>
                <w:szCs w:val="21"/>
                <w:lang w:bidi="ar"/>
              </w:rPr>
            </w:pPr>
            <w:r>
              <w:rPr>
                <w:rFonts w:ascii="仿宋" w:hAnsi="仿宋" w:cs="仿宋" w:hint="eastAsia"/>
                <w:kern w:val="0"/>
                <w:sz w:val="21"/>
                <w:szCs w:val="21"/>
                <w:lang w:bidi="ar"/>
              </w:rPr>
              <w:t>16</w:t>
            </w:r>
          </w:p>
        </w:tc>
        <w:tc>
          <w:tcPr>
            <w:tcW w:w="190" w:type="pct"/>
            <w:shd w:val="clear" w:color="auto" w:fill="auto"/>
            <w:tcMar>
              <w:top w:w="15" w:type="dxa"/>
              <w:left w:w="15" w:type="dxa"/>
              <w:right w:w="15" w:type="dxa"/>
            </w:tcMar>
            <w:vAlign w:val="center"/>
          </w:tcPr>
          <w:p w14:paraId="10D82487" w14:textId="77777777" w:rsidR="00B62051" w:rsidRDefault="00B62051" w:rsidP="00F63D3F">
            <w:pPr>
              <w:widowControl/>
              <w:spacing w:line="240" w:lineRule="atLeast"/>
              <w:ind w:firstLineChars="0" w:firstLine="0"/>
              <w:jc w:val="center"/>
              <w:textAlignment w:val="center"/>
              <w:rPr>
                <w:rFonts w:ascii="仿宋" w:hAnsi="仿宋" w:cs="仿宋"/>
                <w:kern w:val="0"/>
                <w:sz w:val="21"/>
                <w:szCs w:val="21"/>
                <w:lang w:bidi="ar"/>
              </w:rPr>
            </w:pPr>
            <w:r>
              <w:rPr>
                <w:rFonts w:ascii="仿宋" w:hAnsi="仿宋" w:cs="仿宋" w:hint="eastAsia"/>
                <w:kern w:val="0"/>
                <w:sz w:val="21"/>
                <w:szCs w:val="21"/>
                <w:lang w:bidi="ar"/>
              </w:rPr>
              <w:t>14</w:t>
            </w:r>
          </w:p>
        </w:tc>
        <w:tc>
          <w:tcPr>
            <w:tcW w:w="190" w:type="pct"/>
            <w:shd w:val="clear" w:color="auto" w:fill="auto"/>
            <w:tcMar>
              <w:top w:w="15" w:type="dxa"/>
              <w:left w:w="15" w:type="dxa"/>
              <w:right w:w="15" w:type="dxa"/>
            </w:tcMar>
            <w:vAlign w:val="center"/>
          </w:tcPr>
          <w:p w14:paraId="4EFE0285" w14:textId="77777777" w:rsidR="00B62051" w:rsidRDefault="00B62051" w:rsidP="00F63D3F">
            <w:pPr>
              <w:widowControl/>
              <w:spacing w:line="240" w:lineRule="atLeast"/>
              <w:ind w:firstLineChars="0" w:firstLine="0"/>
              <w:jc w:val="center"/>
              <w:textAlignment w:val="center"/>
              <w:rPr>
                <w:rFonts w:ascii="仿宋" w:hAnsi="仿宋" w:cs="仿宋"/>
                <w:kern w:val="0"/>
                <w:sz w:val="21"/>
                <w:szCs w:val="21"/>
                <w:lang w:bidi="ar"/>
              </w:rPr>
            </w:pPr>
            <w:r>
              <w:rPr>
                <w:rFonts w:ascii="仿宋" w:hAnsi="仿宋" w:cs="仿宋" w:hint="eastAsia"/>
                <w:kern w:val="0"/>
                <w:sz w:val="21"/>
                <w:szCs w:val="21"/>
                <w:lang w:bidi="ar"/>
              </w:rPr>
              <w:t>2</w:t>
            </w:r>
          </w:p>
        </w:tc>
        <w:tc>
          <w:tcPr>
            <w:tcW w:w="201" w:type="pct"/>
            <w:shd w:val="clear" w:color="auto" w:fill="auto"/>
            <w:tcMar>
              <w:top w:w="15" w:type="dxa"/>
              <w:left w:w="15" w:type="dxa"/>
              <w:right w:w="15" w:type="dxa"/>
            </w:tcMar>
            <w:vAlign w:val="center"/>
          </w:tcPr>
          <w:p w14:paraId="01B379FE" w14:textId="77777777" w:rsidR="00B62051" w:rsidRDefault="00B62051" w:rsidP="00F63D3F">
            <w:pPr>
              <w:spacing w:line="240" w:lineRule="atLeast"/>
              <w:ind w:firstLineChars="0" w:firstLine="0"/>
              <w:jc w:val="center"/>
              <w:rPr>
                <w:rFonts w:ascii="仿宋" w:hAnsi="仿宋" w:cs="仿宋"/>
                <w:sz w:val="21"/>
                <w:szCs w:val="21"/>
              </w:rPr>
            </w:pPr>
          </w:p>
        </w:tc>
        <w:tc>
          <w:tcPr>
            <w:tcW w:w="185" w:type="pct"/>
            <w:shd w:val="clear" w:color="auto" w:fill="auto"/>
            <w:tcMar>
              <w:top w:w="15" w:type="dxa"/>
              <w:left w:w="15" w:type="dxa"/>
              <w:right w:w="15" w:type="dxa"/>
            </w:tcMar>
            <w:vAlign w:val="center"/>
          </w:tcPr>
          <w:p w14:paraId="5D5BB84C" w14:textId="77777777" w:rsidR="00B62051" w:rsidRDefault="00B62051" w:rsidP="00F63D3F">
            <w:pPr>
              <w:spacing w:line="240" w:lineRule="atLeast"/>
              <w:ind w:firstLineChars="0" w:firstLine="0"/>
              <w:jc w:val="center"/>
              <w:rPr>
                <w:rFonts w:ascii="仿宋" w:hAnsi="仿宋" w:cs="仿宋"/>
                <w:sz w:val="21"/>
                <w:szCs w:val="21"/>
              </w:rPr>
            </w:pPr>
          </w:p>
        </w:tc>
        <w:tc>
          <w:tcPr>
            <w:tcW w:w="192" w:type="pct"/>
            <w:shd w:val="clear" w:color="auto" w:fill="auto"/>
            <w:tcMar>
              <w:top w:w="15" w:type="dxa"/>
              <w:left w:w="15" w:type="dxa"/>
              <w:right w:w="15" w:type="dxa"/>
            </w:tcMar>
            <w:vAlign w:val="center"/>
          </w:tcPr>
          <w:p w14:paraId="22BA3034" w14:textId="77777777" w:rsidR="00B62051" w:rsidRDefault="00B62051" w:rsidP="00F63D3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5BD7F748" w14:textId="77777777" w:rsidR="00B62051" w:rsidRDefault="00B62051" w:rsidP="00F63D3F">
            <w:pPr>
              <w:spacing w:line="240" w:lineRule="atLeast"/>
              <w:ind w:firstLineChars="0" w:firstLine="0"/>
              <w:jc w:val="center"/>
              <w:rPr>
                <w:rFonts w:ascii="仿宋" w:hAnsi="仿宋" w:cs="仿宋"/>
                <w:kern w:val="0"/>
                <w:sz w:val="21"/>
                <w:szCs w:val="21"/>
                <w:lang w:bidi="ar"/>
              </w:rPr>
            </w:pPr>
          </w:p>
        </w:tc>
        <w:tc>
          <w:tcPr>
            <w:tcW w:w="194" w:type="pct"/>
            <w:shd w:val="clear" w:color="auto" w:fill="auto"/>
            <w:tcMar>
              <w:top w:w="15" w:type="dxa"/>
              <w:left w:w="15" w:type="dxa"/>
              <w:right w:w="15" w:type="dxa"/>
            </w:tcMar>
            <w:vAlign w:val="center"/>
          </w:tcPr>
          <w:p w14:paraId="07366E6F" w14:textId="77777777" w:rsidR="00B62051" w:rsidRDefault="00B62051" w:rsidP="00F63D3F">
            <w:pPr>
              <w:spacing w:line="240" w:lineRule="atLeast"/>
              <w:ind w:firstLineChars="0" w:firstLine="0"/>
              <w:jc w:val="center"/>
              <w:rPr>
                <w:rFonts w:ascii="仿宋" w:hAnsi="仿宋" w:cs="仿宋"/>
                <w:sz w:val="21"/>
                <w:szCs w:val="21"/>
              </w:rPr>
            </w:pPr>
          </w:p>
        </w:tc>
        <w:tc>
          <w:tcPr>
            <w:tcW w:w="185" w:type="pct"/>
            <w:shd w:val="clear" w:color="auto" w:fill="auto"/>
            <w:tcMar>
              <w:top w:w="15" w:type="dxa"/>
              <w:left w:w="15" w:type="dxa"/>
              <w:right w:w="15" w:type="dxa"/>
            </w:tcMar>
            <w:vAlign w:val="center"/>
          </w:tcPr>
          <w:p w14:paraId="4E3753AB"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18"/>
                <w:szCs w:val="18"/>
                <w:lang w:bidi="ar"/>
              </w:rPr>
              <w:t>2/8周</w:t>
            </w:r>
          </w:p>
        </w:tc>
        <w:tc>
          <w:tcPr>
            <w:tcW w:w="190" w:type="pct"/>
            <w:shd w:val="clear" w:color="auto" w:fill="auto"/>
            <w:tcMar>
              <w:top w:w="15" w:type="dxa"/>
              <w:left w:w="15" w:type="dxa"/>
              <w:right w:w="15" w:type="dxa"/>
            </w:tcMar>
            <w:vAlign w:val="center"/>
          </w:tcPr>
          <w:p w14:paraId="3B919B91"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p>
        </w:tc>
        <w:tc>
          <w:tcPr>
            <w:tcW w:w="190" w:type="pct"/>
            <w:shd w:val="clear" w:color="auto" w:fill="auto"/>
            <w:tcMar>
              <w:top w:w="15" w:type="dxa"/>
              <w:left w:w="15" w:type="dxa"/>
              <w:right w:w="15" w:type="dxa"/>
            </w:tcMar>
            <w:vAlign w:val="center"/>
          </w:tcPr>
          <w:p w14:paraId="5C09D859"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p>
        </w:tc>
        <w:tc>
          <w:tcPr>
            <w:tcW w:w="196" w:type="pct"/>
            <w:shd w:val="clear" w:color="auto" w:fill="auto"/>
            <w:tcMar>
              <w:top w:w="15" w:type="dxa"/>
              <w:left w:w="15" w:type="dxa"/>
              <w:right w:w="15" w:type="dxa"/>
            </w:tcMar>
            <w:vAlign w:val="center"/>
          </w:tcPr>
          <w:p w14:paraId="00BDC3E6" w14:textId="77777777" w:rsidR="00B62051" w:rsidRDefault="00B62051" w:rsidP="00F63D3F">
            <w:pPr>
              <w:spacing w:line="240" w:lineRule="atLeast"/>
              <w:ind w:firstLineChars="0" w:firstLine="0"/>
              <w:jc w:val="center"/>
              <w:rPr>
                <w:rFonts w:ascii="仿宋" w:hAnsi="仿宋" w:cs="仿宋"/>
                <w:sz w:val="21"/>
                <w:szCs w:val="21"/>
              </w:rPr>
            </w:pPr>
          </w:p>
        </w:tc>
        <w:tc>
          <w:tcPr>
            <w:tcW w:w="227" w:type="pct"/>
            <w:shd w:val="clear" w:color="auto" w:fill="auto"/>
            <w:tcMar>
              <w:top w:w="15" w:type="dxa"/>
              <w:left w:w="15" w:type="dxa"/>
              <w:right w:w="15" w:type="dxa"/>
            </w:tcMar>
            <w:vAlign w:val="center"/>
          </w:tcPr>
          <w:p w14:paraId="0B1101CF" w14:textId="77777777" w:rsidR="00B62051" w:rsidRDefault="00B62051" w:rsidP="00F63D3F">
            <w:pPr>
              <w:spacing w:line="240" w:lineRule="atLeast"/>
              <w:ind w:firstLineChars="0" w:firstLine="0"/>
              <w:jc w:val="center"/>
              <w:rPr>
                <w:rFonts w:ascii="仿宋" w:hAnsi="仿宋" w:cs="仿宋"/>
                <w:sz w:val="21"/>
                <w:szCs w:val="21"/>
              </w:rPr>
            </w:pPr>
          </w:p>
        </w:tc>
        <w:tc>
          <w:tcPr>
            <w:tcW w:w="436" w:type="pct"/>
            <w:shd w:val="clear" w:color="auto" w:fill="auto"/>
            <w:tcMar>
              <w:top w:w="15" w:type="dxa"/>
              <w:left w:w="15" w:type="dxa"/>
              <w:right w:w="15" w:type="dxa"/>
            </w:tcMar>
            <w:vAlign w:val="center"/>
          </w:tcPr>
          <w:p w14:paraId="267F1EF8" w14:textId="77777777" w:rsidR="00B62051" w:rsidRDefault="00B62051" w:rsidP="00F63D3F">
            <w:pPr>
              <w:widowControl/>
              <w:spacing w:line="240" w:lineRule="atLeast"/>
              <w:ind w:firstLineChars="0" w:firstLine="0"/>
              <w:jc w:val="center"/>
              <w:textAlignment w:val="center"/>
              <w:rPr>
                <w:rFonts w:ascii="仿宋" w:hAnsi="仿宋" w:cs="仿宋"/>
                <w:kern w:val="0"/>
                <w:sz w:val="21"/>
                <w:szCs w:val="21"/>
                <w:lang w:bidi="ar"/>
              </w:rPr>
            </w:pPr>
            <w:r>
              <w:rPr>
                <w:rFonts w:ascii="仿宋" w:hAnsi="仿宋" w:cs="仿宋" w:hint="eastAsia"/>
                <w:kern w:val="0"/>
                <w:sz w:val="21"/>
                <w:szCs w:val="21"/>
                <w:lang w:bidi="ar"/>
              </w:rPr>
              <w:t>考查</w:t>
            </w:r>
          </w:p>
        </w:tc>
        <w:tc>
          <w:tcPr>
            <w:tcW w:w="154" w:type="pct"/>
            <w:shd w:val="clear" w:color="auto" w:fill="auto"/>
            <w:tcMar>
              <w:top w:w="15" w:type="dxa"/>
              <w:left w:w="15" w:type="dxa"/>
              <w:right w:w="15" w:type="dxa"/>
            </w:tcMar>
            <w:vAlign w:val="center"/>
          </w:tcPr>
          <w:p w14:paraId="75D3DAFB" w14:textId="77777777" w:rsidR="00B62051" w:rsidRDefault="00B62051" w:rsidP="00F63D3F">
            <w:pPr>
              <w:spacing w:line="240" w:lineRule="atLeast"/>
              <w:ind w:firstLineChars="0" w:firstLine="0"/>
              <w:jc w:val="center"/>
              <w:rPr>
                <w:rFonts w:ascii="仿宋" w:hAnsi="仿宋" w:cs="仿宋"/>
                <w:sz w:val="21"/>
                <w:szCs w:val="21"/>
              </w:rPr>
            </w:pPr>
          </w:p>
        </w:tc>
      </w:tr>
      <w:tr w:rsidR="00B62051" w14:paraId="591B6FB2" w14:textId="77777777" w:rsidTr="00E943EF">
        <w:trPr>
          <w:trHeight w:val="20"/>
        </w:trPr>
        <w:tc>
          <w:tcPr>
            <w:tcW w:w="166" w:type="pct"/>
            <w:vMerge/>
            <w:shd w:val="clear" w:color="auto" w:fill="auto"/>
            <w:tcMar>
              <w:top w:w="15" w:type="dxa"/>
              <w:left w:w="15" w:type="dxa"/>
              <w:right w:w="15" w:type="dxa"/>
            </w:tcMar>
            <w:vAlign w:val="center"/>
          </w:tcPr>
          <w:p w14:paraId="115E2774" w14:textId="77777777" w:rsidR="00B62051" w:rsidRDefault="00B62051" w:rsidP="00F63D3F">
            <w:pPr>
              <w:spacing w:line="240" w:lineRule="atLeast"/>
              <w:ind w:firstLineChars="0" w:firstLine="0"/>
              <w:jc w:val="center"/>
              <w:rPr>
                <w:rFonts w:ascii="仿宋" w:hAnsi="仿宋" w:cs="仿宋"/>
                <w:sz w:val="21"/>
                <w:szCs w:val="21"/>
              </w:rPr>
            </w:pPr>
          </w:p>
        </w:tc>
        <w:tc>
          <w:tcPr>
            <w:tcW w:w="575" w:type="pct"/>
            <w:gridSpan w:val="3"/>
            <w:vMerge/>
            <w:shd w:val="clear" w:color="auto" w:fill="auto"/>
            <w:tcMar>
              <w:top w:w="15" w:type="dxa"/>
              <w:left w:w="15" w:type="dxa"/>
              <w:right w:w="15" w:type="dxa"/>
            </w:tcMar>
            <w:vAlign w:val="center"/>
          </w:tcPr>
          <w:p w14:paraId="641C549F" w14:textId="77777777" w:rsidR="00B62051" w:rsidRDefault="00B62051" w:rsidP="00F63D3F">
            <w:pPr>
              <w:spacing w:line="240" w:lineRule="atLeast"/>
              <w:ind w:firstLineChars="0" w:firstLine="0"/>
              <w:jc w:val="center"/>
              <w:rPr>
                <w:rFonts w:ascii="仿宋" w:hAnsi="仿宋" w:cs="仿宋"/>
                <w:sz w:val="21"/>
                <w:szCs w:val="21"/>
              </w:rPr>
            </w:pPr>
          </w:p>
        </w:tc>
        <w:tc>
          <w:tcPr>
            <w:tcW w:w="359" w:type="pct"/>
            <w:shd w:val="clear" w:color="auto" w:fill="auto"/>
            <w:tcMar>
              <w:top w:w="15" w:type="dxa"/>
              <w:left w:w="15" w:type="dxa"/>
              <w:right w:w="15" w:type="dxa"/>
            </w:tcMar>
            <w:vAlign w:val="center"/>
          </w:tcPr>
          <w:p w14:paraId="2DE73C8B" w14:textId="77777777" w:rsidR="00B62051" w:rsidRDefault="00B62051" w:rsidP="00F63D3F">
            <w:pPr>
              <w:spacing w:line="240" w:lineRule="atLeast"/>
              <w:ind w:firstLineChars="0" w:firstLine="0"/>
              <w:jc w:val="center"/>
              <w:rPr>
                <w:rFonts w:ascii="仿宋" w:hAnsi="仿宋" w:cs="仿宋"/>
                <w:sz w:val="21"/>
                <w:szCs w:val="21"/>
              </w:rPr>
            </w:pPr>
            <w:r>
              <w:rPr>
                <w:rFonts w:ascii="仿宋" w:hAnsi="仿宋" w:cs="仿宋" w:hint="eastAsia"/>
                <w:sz w:val="21"/>
                <w:szCs w:val="21"/>
              </w:rPr>
              <w:t>GX00005</w:t>
            </w:r>
          </w:p>
        </w:tc>
        <w:tc>
          <w:tcPr>
            <w:tcW w:w="609" w:type="pct"/>
            <w:shd w:val="clear" w:color="auto" w:fill="auto"/>
            <w:noWrap/>
            <w:tcMar>
              <w:top w:w="15" w:type="dxa"/>
              <w:left w:w="15" w:type="dxa"/>
              <w:right w:w="15" w:type="dxa"/>
            </w:tcMar>
            <w:vAlign w:val="center"/>
          </w:tcPr>
          <w:p w14:paraId="1B0A5FBD" w14:textId="77777777" w:rsidR="00B62051" w:rsidRDefault="00B62051" w:rsidP="00F63D3F">
            <w:pPr>
              <w:widowControl/>
              <w:spacing w:line="240" w:lineRule="atLeast"/>
              <w:ind w:firstLineChars="0" w:firstLine="0"/>
              <w:jc w:val="center"/>
              <w:textAlignment w:val="center"/>
              <w:rPr>
                <w:rFonts w:ascii="仿宋" w:hAnsi="仿宋" w:cs="仿宋"/>
                <w:kern w:val="0"/>
                <w:sz w:val="21"/>
                <w:szCs w:val="21"/>
                <w:lang w:bidi="ar"/>
              </w:rPr>
            </w:pPr>
            <w:r>
              <w:rPr>
                <w:rFonts w:ascii="仿宋" w:hAnsi="仿宋" w:cs="仿宋" w:hint="eastAsia"/>
                <w:kern w:val="0"/>
                <w:sz w:val="21"/>
                <w:szCs w:val="21"/>
                <w:lang w:bidi="ar"/>
              </w:rPr>
              <w:t>高等数学（二）</w:t>
            </w:r>
          </w:p>
        </w:tc>
        <w:tc>
          <w:tcPr>
            <w:tcW w:w="183" w:type="pct"/>
            <w:shd w:val="clear" w:color="auto" w:fill="auto"/>
            <w:tcMar>
              <w:top w:w="15" w:type="dxa"/>
              <w:left w:w="15" w:type="dxa"/>
              <w:right w:w="15" w:type="dxa"/>
            </w:tcMar>
            <w:vAlign w:val="center"/>
          </w:tcPr>
          <w:p w14:paraId="780794D2"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1</w:t>
            </w:r>
          </w:p>
        </w:tc>
        <w:tc>
          <w:tcPr>
            <w:tcW w:w="188" w:type="pct"/>
            <w:shd w:val="clear" w:color="auto" w:fill="auto"/>
            <w:tcMar>
              <w:top w:w="15" w:type="dxa"/>
              <w:left w:w="15" w:type="dxa"/>
              <w:right w:w="15" w:type="dxa"/>
            </w:tcMar>
            <w:vAlign w:val="center"/>
          </w:tcPr>
          <w:p w14:paraId="55E54136"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18</w:t>
            </w:r>
          </w:p>
        </w:tc>
        <w:tc>
          <w:tcPr>
            <w:tcW w:w="190" w:type="pct"/>
            <w:shd w:val="clear" w:color="auto" w:fill="auto"/>
            <w:tcMar>
              <w:top w:w="15" w:type="dxa"/>
              <w:left w:w="15" w:type="dxa"/>
              <w:right w:w="15" w:type="dxa"/>
            </w:tcMar>
            <w:vAlign w:val="center"/>
          </w:tcPr>
          <w:p w14:paraId="57039772"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16</w:t>
            </w:r>
          </w:p>
        </w:tc>
        <w:tc>
          <w:tcPr>
            <w:tcW w:w="190" w:type="pct"/>
            <w:shd w:val="clear" w:color="auto" w:fill="auto"/>
            <w:tcMar>
              <w:top w:w="15" w:type="dxa"/>
              <w:left w:w="15" w:type="dxa"/>
              <w:right w:w="15" w:type="dxa"/>
            </w:tcMar>
            <w:vAlign w:val="center"/>
          </w:tcPr>
          <w:p w14:paraId="3FD5E0A8"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2</w:t>
            </w:r>
          </w:p>
        </w:tc>
        <w:tc>
          <w:tcPr>
            <w:tcW w:w="201" w:type="pct"/>
            <w:shd w:val="clear" w:color="auto" w:fill="auto"/>
            <w:tcMar>
              <w:top w:w="15" w:type="dxa"/>
              <w:left w:w="15" w:type="dxa"/>
              <w:right w:w="15" w:type="dxa"/>
            </w:tcMar>
            <w:vAlign w:val="center"/>
          </w:tcPr>
          <w:p w14:paraId="0B186A9F" w14:textId="77777777" w:rsidR="00B62051" w:rsidRDefault="00B62051" w:rsidP="00F63D3F">
            <w:pPr>
              <w:spacing w:line="240" w:lineRule="atLeast"/>
              <w:ind w:firstLineChars="0" w:firstLine="0"/>
              <w:jc w:val="center"/>
              <w:rPr>
                <w:rFonts w:ascii="仿宋" w:hAnsi="仿宋" w:cs="仿宋"/>
                <w:sz w:val="21"/>
                <w:szCs w:val="21"/>
              </w:rPr>
            </w:pPr>
          </w:p>
        </w:tc>
        <w:tc>
          <w:tcPr>
            <w:tcW w:w="185" w:type="pct"/>
            <w:shd w:val="clear" w:color="auto" w:fill="auto"/>
            <w:tcMar>
              <w:top w:w="15" w:type="dxa"/>
              <w:left w:w="15" w:type="dxa"/>
              <w:right w:w="15" w:type="dxa"/>
            </w:tcMar>
            <w:vAlign w:val="center"/>
          </w:tcPr>
          <w:p w14:paraId="42BF0438" w14:textId="77777777" w:rsidR="00B62051" w:rsidRDefault="00B62051" w:rsidP="00F63D3F">
            <w:pPr>
              <w:spacing w:line="240" w:lineRule="atLeast"/>
              <w:ind w:firstLineChars="0" w:firstLine="0"/>
              <w:jc w:val="center"/>
              <w:rPr>
                <w:rFonts w:ascii="仿宋" w:hAnsi="仿宋" w:cs="仿宋"/>
                <w:sz w:val="21"/>
                <w:szCs w:val="21"/>
              </w:rPr>
            </w:pPr>
          </w:p>
        </w:tc>
        <w:tc>
          <w:tcPr>
            <w:tcW w:w="192" w:type="pct"/>
            <w:shd w:val="clear" w:color="auto" w:fill="auto"/>
            <w:tcMar>
              <w:top w:w="15" w:type="dxa"/>
              <w:left w:w="15" w:type="dxa"/>
              <w:right w:w="15" w:type="dxa"/>
            </w:tcMar>
            <w:vAlign w:val="center"/>
          </w:tcPr>
          <w:p w14:paraId="3511A37F" w14:textId="77777777" w:rsidR="00B62051" w:rsidRDefault="00B62051" w:rsidP="00F63D3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00BA2019" w14:textId="77777777" w:rsidR="00B62051" w:rsidRDefault="00B62051" w:rsidP="00F63D3F">
            <w:pPr>
              <w:spacing w:line="240" w:lineRule="atLeast"/>
              <w:ind w:firstLineChars="0" w:firstLine="0"/>
              <w:jc w:val="center"/>
              <w:rPr>
                <w:rFonts w:ascii="仿宋" w:hAnsi="仿宋" w:cs="仿宋"/>
                <w:sz w:val="21"/>
                <w:szCs w:val="21"/>
              </w:rPr>
            </w:pPr>
          </w:p>
        </w:tc>
        <w:tc>
          <w:tcPr>
            <w:tcW w:w="194" w:type="pct"/>
            <w:shd w:val="clear" w:color="auto" w:fill="auto"/>
            <w:tcMar>
              <w:top w:w="15" w:type="dxa"/>
              <w:left w:w="15" w:type="dxa"/>
              <w:right w:w="15" w:type="dxa"/>
            </w:tcMar>
            <w:vAlign w:val="center"/>
          </w:tcPr>
          <w:p w14:paraId="7F6E1434" w14:textId="77777777" w:rsidR="00B62051" w:rsidRDefault="00B62051" w:rsidP="00F63D3F">
            <w:pPr>
              <w:spacing w:line="240" w:lineRule="atLeast"/>
              <w:ind w:firstLineChars="0" w:firstLine="0"/>
              <w:jc w:val="center"/>
              <w:rPr>
                <w:rFonts w:ascii="仿宋" w:hAnsi="仿宋" w:cs="仿宋"/>
                <w:sz w:val="21"/>
                <w:szCs w:val="21"/>
              </w:rPr>
            </w:pPr>
          </w:p>
        </w:tc>
        <w:tc>
          <w:tcPr>
            <w:tcW w:w="185" w:type="pct"/>
            <w:shd w:val="clear" w:color="auto" w:fill="auto"/>
            <w:tcMar>
              <w:top w:w="15" w:type="dxa"/>
              <w:left w:w="15" w:type="dxa"/>
              <w:right w:w="15" w:type="dxa"/>
            </w:tcMar>
            <w:vAlign w:val="center"/>
          </w:tcPr>
          <w:p w14:paraId="3D0A06C7"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p>
        </w:tc>
        <w:tc>
          <w:tcPr>
            <w:tcW w:w="190" w:type="pct"/>
            <w:shd w:val="clear" w:color="auto" w:fill="auto"/>
            <w:tcMar>
              <w:top w:w="15" w:type="dxa"/>
              <w:left w:w="15" w:type="dxa"/>
              <w:right w:w="15" w:type="dxa"/>
            </w:tcMar>
            <w:vAlign w:val="center"/>
          </w:tcPr>
          <w:p w14:paraId="44B2D749"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18"/>
                <w:szCs w:val="18"/>
                <w:lang w:bidi="ar"/>
              </w:rPr>
              <w:t>2/9周</w:t>
            </w:r>
          </w:p>
        </w:tc>
        <w:tc>
          <w:tcPr>
            <w:tcW w:w="190" w:type="pct"/>
            <w:shd w:val="clear" w:color="auto" w:fill="auto"/>
            <w:tcMar>
              <w:top w:w="15" w:type="dxa"/>
              <w:left w:w="15" w:type="dxa"/>
              <w:right w:w="15" w:type="dxa"/>
            </w:tcMar>
            <w:vAlign w:val="center"/>
          </w:tcPr>
          <w:p w14:paraId="1BF9E0F1"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p>
        </w:tc>
        <w:tc>
          <w:tcPr>
            <w:tcW w:w="196" w:type="pct"/>
            <w:shd w:val="clear" w:color="auto" w:fill="auto"/>
            <w:tcMar>
              <w:top w:w="15" w:type="dxa"/>
              <w:left w:w="15" w:type="dxa"/>
              <w:right w:w="15" w:type="dxa"/>
            </w:tcMar>
            <w:vAlign w:val="center"/>
          </w:tcPr>
          <w:p w14:paraId="5C3733B9" w14:textId="77777777" w:rsidR="00B62051" w:rsidRDefault="00B62051" w:rsidP="00F63D3F">
            <w:pPr>
              <w:spacing w:line="240" w:lineRule="atLeast"/>
              <w:ind w:firstLineChars="0" w:firstLine="0"/>
              <w:jc w:val="center"/>
              <w:rPr>
                <w:rFonts w:ascii="仿宋" w:hAnsi="仿宋" w:cs="仿宋"/>
                <w:sz w:val="21"/>
                <w:szCs w:val="21"/>
              </w:rPr>
            </w:pPr>
          </w:p>
        </w:tc>
        <w:tc>
          <w:tcPr>
            <w:tcW w:w="227" w:type="pct"/>
            <w:shd w:val="clear" w:color="auto" w:fill="auto"/>
            <w:tcMar>
              <w:top w:w="15" w:type="dxa"/>
              <w:left w:w="15" w:type="dxa"/>
              <w:right w:w="15" w:type="dxa"/>
            </w:tcMar>
            <w:vAlign w:val="center"/>
          </w:tcPr>
          <w:p w14:paraId="4CC8268F" w14:textId="77777777" w:rsidR="00B62051" w:rsidRDefault="00B62051" w:rsidP="00F63D3F">
            <w:pPr>
              <w:spacing w:line="240" w:lineRule="atLeast"/>
              <w:ind w:firstLineChars="0" w:firstLine="0"/>
              <w:jc w:val="center"/>
              <w:rPr>
                <w:rFonts w:ascii="仿宋" w:hAnsi="仿宋" w:cs="仿宋"/>
                <w:sz w:val="21"/>
                <w:szCs w:val="21"/>
              </w:rPr>
            </w:pPr>
          </w:p>
        </w:tc>
        <w:tc>
          <w:tcPr>
            <w:tcW w:w="436" w:type="pct"/>
            <w:shd w:val="clear" w:color="auto" w:fill="auto"/>
            <w:tcMar>
              <w:top w:w="15" w:type="dxa"/>
              <w:left w:w="15" w:type="dxa"/>
              <w:right w:w="15" w:type="dxa"/>
            </w:tcMar>
            <w:vAlign w:val="center"/>
          </w:tcPr>
          <w:p w14:paraId="357C1A6F"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考查</w:t>
            </w:r>
          </w:p>
        </w:tc>
        <w:tc>
          <w:tcPr>
            <w:tcW w:w="154" w:type="pct"/>
            <w:shd w:val="clear" w:color="auto" w:fill="auto"/>
            <w:tcMar>
              <w:top w:w="15" w:type="dxa"/>
              <w:left w:w="15" w:type="dxa"/>
              <w:right w:w="15" w:type="dxa"/>
            </w:tcMar>
            <w:vAlign w:val="center"/>
          </w:tcPr>
          <w:p w14:paraId="750EF009" w14:textId="77777777" w:rsidR="00B62051" w:rsidRDefault="00B62051" w:rsidP="00F63D3F">
            <w:pPr>
              <w:spacing w:line="240" w:lineRule="atLeast"/>
              <w:ind w:firstLineChars="0" w:firstLine="0"/>
              <w:jc w:val="center"/>
              <w:rPr>
                <w:rFonts w:ascii="仿宋" w:hAnsi="仿宋" w:cs="仿宋"/>
                <w:sz w:val="21"/>
                <w:szCs w:val="21"/>
              </w:rPr>
            </w:pPr>
          </w:p>
        </w:tc>
      </w:tr>
      <w:tr w:rsidR="00B62051" w14:paraId="4DAB5D2D" w14:textId="77777777" w:rsidTr="00E943EF">
        <w:trPr>
          <w:trHeight w:val="20"/>
        </w:trPr>
        <w:tc>
          <w:tcPr>
            <w:tcW w:w="166" w:type="pct"/>
            <w:vMerge/>
            <w:shd w:val="clear" w:color="auto" w:fill="auto"/>
            <w:tcMar>
              <w:top w:w="15" w:type="dxa"/>
              <w:left w:w="15" w:type="dxa"/>
              <w:right w:w="15" w:type="dxa"/>
            </w:tcMar>
            <w:vAlign w:val="center"/>
          </w:tcPr>
          <w:p w14:paraId="0C98E532" w14:textId="77777777" w:rsidR="00B62051" w:rsidRDefault="00B62051" w:rsidP="00F63D3F">
            <w:pPr>
              <w:spacing w:line="240" w:lineRule="atLeast"/>
              <w:ind w:firstLineChars="0" w:firstLine="0"/>
              <w:jc w:val="center"/>
              <w:rPr>
                <w:rFonts w:ascii="仿宋" w:hAnsi="仿宋" w:cs="仿宋"/>
                <w:sz w:val="21"/>
                <w:szCs w:val="21"/>
              </w:rPr>
            </w:pPr>
          </w:p>
        </w:tc>
        <w:tc>
          <w:tcPr>
            <w:tcW w:w="575" w:type="pct"/>
            <w:gridSpan w:val="3"/>
            <w:vMerge/>
            <w:shd w:val="clear" w:color="auto" w:fill="auto"/>
            <w:tcMar>
              <w:top w:w="15" w:type="dxa"/>
              <w:left w:w="15" w:type="dxa"/>
              <w:right w:w="15" w:type="dxa"/>
            </w:tcMar>
            <w:vAlign w:val="center"/>
          </w:tcPr>
          <w:p w14:paraId="609D675C" w14:textId="77777777" w:rsidR="00B62051" w:rsidRDefault="00B62051" w:rsidP="00F63D3F">
            <w:pPr>
              <w:spacing w:line="240" w:lineRule="atLeast"/>
              <w:ind w:firstLineChars="0" w:firstLine="0"/>
              <w:jc w:val="center"/>
              <w:rPr>
                <w:rFonts w:ascii="仿宋" w:hAnsi="仿宋" w:cs="仿宋"/>
                <w:sz w:val="21"/>
                <w:szCs w:val="21"/>
              </w:rPr>
            </w:pPr>
          </w:p>
        </w:tc>
        <w:tc>
          <w:tcPr>
            <w:tcW w:w="359" w:type="pct"/>
            <w:shd w:val="clear" w:color="auto" w:fill="auto"/>
            <w:tcMar>
              <w:top w:w="15" w:type="dxa"/>
              <w:left w:w="15" w:type="dxa"/>
              <w:right w:w="15" w:type="dxa"/>
            </w:tcMar>
            <w:vAlign w:val="center"/>
          </w:tcPr>
          <w:p w14:paraId="1193171B" w14:textId="77777777" w:rsidR="00B62051" w:rsidRDefault="00B62051" w:rsidP="00F63D3F">
            <w:pPr>
              <w:spacing w:line="240" w:lineRule="atLeast"/>
              <w:ind w:firstLineChars="0" w:firstLine="0"/>
              <w:jc w:val="center"/>
              <w:rPr>
                <w:rFonts w:ascii="仿宋" w:hAnsi="仿宋" w:cs="仿宋"/>
                <w:sz w:val="21"/>
                <w:szCs w:val="21"/>
              </w:rPr>
            </w:pPr>
            <w:r>
              <w:rPr>
                <w:rFonts w:ascii="仿宋" w:hAnsi="仿宋" w:cs="仿宋" w:hint="eastAsia"/>
                <w:sz w:val="21"/>
                <w:szCs w:val="21"/>
              </w:rPr>
              <w:t>GX00007</w:t>
            </w:r>
          </w:p>
        </w:tc>
        <w:tc>
          <w:tcPr>
            <w:tcW w:w="609" w:type="pct"/>
            <w:shd w:val="clear" w:color="auto" w:fill="auto"/>
            <w:noWrap/>
            <w:tcMar>
              <w:top w:w="15" w:type="dxa"/>
              <w:left w:w="15" w:type="dxa"/>
              <w:right w:w="15" w:type="dxa"/>
            </w:tcMar>
            <w:vAlign w:val="center"/>
          </w:tcPr>
          <w:p w14:paraId="52EA22C0" w14:textId="02FB5D25" w:rsidR="00B62051" w:rsidRDefault="00B62051" w:rsidP="00F63D3F">
            <w:pPr>
              <w:widowControl/>
              <w:spacing w:line="240" w:lineRule="atLeast"/>
              <w:ind w:firstLineChars="0" w:firstLine="0"/>
              <w:jc w:val="center"/>
              <w:textAlignment w:val="center"/>
              <w:rPr>
                <w:rFonts w:ascii="仿宋" w:hAnsi="仿宋" w:cs="仿宋"/>
                <w:sz w:val="24"/>
                <w:szCs w:val="24"/>
              </w:rPr>
            </w:pPr>
            <w:r>
              <w:rPr>
                <w:rFonts w:ascii="仿宋" w:hAnsi="仿宋" w:cs="仿宋" w:hint="eastAsia"/>
                <w:kern w:val="0"/>
                <w:sz w:val="21"/>
                <w:szCs w:val="21"/>
                <w:lang w:bidi="ar"/>
              </w:rPr>
              <w:t>职业素养</w:t>
            </w:r>
          </w:p>
        </w:tc>
        <w:tc>
          <w:tcPr>
            <w:tcW w:w="183" w:type="pct"/>
            <w:shd w:val="clear" w:color="auto" w:fill="auto"/>
            <w:tcMar>
              <w:top w:w="15" w:type="dxa"/>
              <w:left w:w="15" w:type="dxa"/>
              <w:right w:w="15" w:type="dxa"/>
            </w:tcMar>
            <w:vAlign w:val="center"/>
          </w:tcPr>
          <w:p w14:paraId="7B440593"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1</w:t>
            </w:r>
          </w:p>
        </w:tc>
        <w:tc>
          <w:tcPr>
            <w:tcW w:w="188" w:type="pct"/>
            <w:shd w:val="clear" w:color="auto" w:fill="auto"/>
            <w:tcMar>
              <w:top w:w="15" w:type="dxa"/>
              <w:left w:w="15" w:type="dxa"/>
              <w:right w:w="15" w:type="dxa"/>
            </w:tcMar>
            <w:vAlign w:val="center"/>
          </w:tcPr>
          <w:p w14:paraId="7B96D2D5"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16</w:t>
            </w:r>
          </w:p>
        </w:tc>
        <w:tc>
          <w:tcPr>
            <w:tcW w:w="190" w:type="pct"/>
            <w:shd w:val="clear" w:color="auto" w:fill="auto"/>
            <w:tcMar>
              <w:top w:w="15" w:type="dxa"/>
              <w:left w:w="15" w:type="dxa"/>
              <w:right w:w="15" w:type="dxa"/>
            </w:tcMar>
            <w:vAlign w:val="center"/>
          </w:tcPr>
          <w:p w14:paraId="64232E16"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14</w:t>
            </w:r>
          </w:p>
        </w:tc>
        <w:tc>
          <w:tcPr>
            <w:tcW w:w="190" w:type="pct"/>
            <w:shd w:val="clear" w:color="auto" w:fill="auto"/>
            <w:tcMar>
              <w:top w:w="15" w:type="dxa"/>
              <w:left w:w="15" w:type="dxa"/>
              <w:right w:w="15" w:type="dxa"/>
            </w:tcMar>
            <w:vAlign w:val="center"/>
          </w:tcPr>
          <w:p w14:paraId="34ABF3CF"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2</w:t>
            </w:r>
          </w:p>
        </w:tc>
        <w:tc>
          <w:tcPr>
            <w:tcW w:w="201" w:type="pct"/>
            <w:shd w:val="clear" w:color="auto" w:fill="auto"/>
            <w:tcMar>
              <w:top w:w="15" w:type="dxa"/>
              <w:left w:w="15" w:type="dxa"/>
              <w:right w:w="15" w:type="dxa"/>
            </w:tcMar>
            <w:vAlign w:val="center"/>
          </w:tcPr>
          <w:p w14:paraId="43B522AB" w14:textId="77777777" w:rsidR="00B62051" w:rsidRDefault="00B62051" w:rsidP="00F63D3F">
            <w:pPr>
              <w:spacing w:line="240" w:lineRule="atLeast"/>
              <w:ind w:firstLineChars="0" w:firstLine="0"/>
              <w:jc w:val="center"/>
              <w:rPr>
                <w:rFonts w:ascii="仿宋" w:hAnsi="仿宋" w:cs="仿宋"/>
                <w:sz w:val="21"/>
                <w:szCs w:val="21"/>
              </w:rPr>
            </w:pPr>
          </w:p>
        </w:tc>
        <w:tc>
          <w:tcPr>
            <w:tcW w:w="185" w:type="pct"/>
            <w:shd w:val="clear" w:color="auto" w:fill="auto"/>
            <w:tcMar>
              <w:top w:w="15" w:type="dxa"/>
              <w:left w:w="15" w:type="dxa"/>
              <w:right w:w="15" w:type="dxa"/>
            </w:tcMar>
            <w:vAlign w:val="center"/>
          </w:tcPr>
          <w:p w14:paraId="16FFC521" w14:textId="77777777" w:rsidR="00B62051" w:rsidRDefault="00B62051" w:rsidP="00F63D3F">
            <w:pPr>
              <w:spacing w:line="240" w:lineRule="atLeast"/>
              <w:ind w:firstLineChars="0" w:firstLine="0"/>
              <w:jc w:val="center"/>
              <w:rPr>
                <w:rFonts w:ascii="仿宋" w:hAnsi="仿宋" w:cs="仿宋"/>
                <w:sz w:val="21"/>
                <w:szCs w:val="21"/>
              </w:rPr>
            </w:pPr>
          </w:p>
        </w:tc>
        <w:tc>
          <w:tcPr>
            <w:tcW w:w="192" w:type="pct"/>
            <w:shd w:val="clear" w:color="auto" w:fill="auto"/>
            <w:tcMar>
              <w:top w:w="15" w:type="dxa"/>
              <w:left w:w="15" w:type="dxa"/>
              <w:right w:w="15" w:type="dxa"/>
            </w:tcMar>
            <w:vAlign w:val="center"/>
          </w:tcPr>
          <w:p w14:paraId="6D3A2FA5" w14:textId="77777777" w:rsidR="00B62051" w:rsidRDefault="00B62051" w:rsidP="00F63D3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6C42B0AB" w14:textId="77777777" w:rsidR="00B62051" w:rsidRDefault="00B62051" w:rsidP="00F63D3F">
            <w:pPr>
              <w:spacing w:line="240" w:lineRule="atLeast"/>
              <w:ind w:firstLineChars="0" w:firstLine="0"/>
              <w:jc w:val="center"/>
              <w:rPr>
                <w:rFonts w:ascii="仿宋" w:hAnsi="仿宋" w:cs="仿宋"/>
                <w:sz w:val="21"/>
                <w:szCs w:val="21"/>
              </w:rPr>
            </w:pPr>
          </w:p>
        </w:tc>
        <w:tc>
          <w:tcPr>
            <w:tcW w:w="194" w:type="pct"/>
            <w:shd w:val="clear" w:color="auto" w:fill="auto"/>
            <w:tcMar>
              <w:top w:w="15" w:type="dxa"/>
              <w:left w:w="15" w:type="dxa"/>
              <w:right w:w="15" w:type="dxa"/>
            </w:tcMar>
            <w:vAlign w:val="center"/>
          </w:tcPr>
          <w:p w14:paraId="55808755" w14:textId="77777777" w:rsidR="00B62051" w:rsidRDefault="00B62051" w:rsidP="00F63D3F">
            <w:pPr>
              <w:spacing w:line="240" w:lineRule="atLeast"/>
              <w:ind w:firstLineChars="0" w:firstLine="0"/>
              <w:jc w:val="center"/>
              <w:rPr>
                <w:rFonts w:ascii="仿宋" w:hAnsi="仿宋" w:cs="仿宋"/>
                <w:sz w:val="21"/>
                <w:szCs w:val="21"/>
              </w:rPr>
            </w:pPr>
          </w:p>
        </w:tc>
        <w:tc>
          <w:tcPr>
            <w:tcW w:w="185" w:type="pct"/>
            <w:shd w:val="clear" w:color="auto" w:fill="auto"/>
            <w:tcMar>
              <w:top w:w="15" w:type="dxa"/>
              <w:left w:w="15" w:type="dxa"/>
              <w:right w:w="15" w:type="dxa"/>
            </w:tcMar>
            <w:vAlign w:val="center"/>
          </w:tcPr>
          <w:p w14:paraId="3ED4A16B"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p>
        </w:tc>
        <w:tc>
          <w:tcPr>
            <w:tcW w:w="190" w:type="pct"/>
            <w:shd w:val="clear" w:color="auto" w:fill="auto"/>
            <w:tcMar>
              <w:top w:w="15" w:type="dxa"/>
              <w:left w:w="15" w:type="dxa"/>
              <w:right w:w="15" w:type="dxa"/>
            </w:tcMar>
            <w:vAlign w:val="center"/>
          </w:tcPr>
          <w:p w14:paraId="7E416208"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18"/>
                <w:szCs w:val="18"/>
                <w:lang w:bidi="ar"/>
              </w:rPr>
              <w:t>2/8周</w:t>
            </w:r>
          </w:p>
        </w:tc>
        <w:tc>
          <w:tcPr>
            <w:tcW w:w="190" w:type="pct"/>
            <w:shd w:val="clear" w:color="auto" w:fill="auto"/>
            <w:tcMar>
              <w:top w:w="15" w:type="dxa"/>
              <w:left w:w="15" w:type="dxa"/>
              <w:right w:w="15" w:type="dxa"/>
            </w:tcMar>
            <w:vAlign w:val="center"/>
          </w:tcPr>
          <w:p w14:paraId="2D5AB6C8"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p>
        </w:tc>
        <w:tc>
          <w:tcPr>
            <w:tcW w:w="196" w:type="pct"/>
            <w:shd w:val="clear" w:color="auto" w:fill="auto"/>
            <w:tcMar>
              <w:top w:w="15" w:type="dxa"/>
              <w:left w:w="15" w:type="dxa"/>
              <w:right w:w="15" w:type="dxa"/>
            </w:tcMar>
            <w:vAlign w:val="center"/>
          </w:tcPr>
          <w:p w14:paraId="0C22E376" w14:textId="77777777" w:rsidR="00B62051" w:rsidRDefault="00B62051" w:rsidP="00F63D3F">
            <w:pPr>
              <w:spacing w:line="240" w:lineRule="atLeast"/>
              <w:ind w:firstLineChars="0" w:firstLine="0"/>
              <w:jc w:val="center"/>
              <w:rPr>
                <w:rFonts w:ascii="仿宋" w:hAnsi="仿宋" w:cs="仿宋"/>
                <w:sz w:val="21"/>
                <w:szCs w:val="21"/>
              </w:rPr>
            </w:pPr>
          </w:p>
        </w:tc>
        <w:tc>
          <w:tcPr>
            <w:tcW w:w="227" w:type="pct"/>
            <w:shd w:val="clear" w:color="auto" w:fill="auto"/>
            <w:tcMar>
              <w:top w:w="15" w:type="dxa"/>
              <w:left w:w="15" w:type="dxa"/>
              <w:right w:w="15" w:type="dxa"/>
            </w:tcMar>
            <w:vAlign w:val="center"/>
          </w:tcPr>
          <w:p w14:paraId="317CE050" w14:textId="77777777" w:rsidR="00B62051" w:rsidRDefault="00B62051" w:rsidP="00F63D3F">
            <w:pPr>
              <w:spacing w:line="240" w:lineRule="atLeast"/>
              <w:ind w:firstLineChars="0" w:firstLine="0"/>
              <w:jc w:val="center"/>
              <w:rPr>
                <w:rFonts w:ascii="仿宋" w:hAnsi="仿宋" w:cs="仿宋"/>
                <w:sz w:val="21"/>
                <w:szCs w:val="21"/>
              </w:rPr>
            </w:pPr>
          </w:p>
        </w:tc>
        <w:tc>
          <w:tcPr>
            <w:tcW w:w="436" w:type="pct"/>
            <w:shd w:val="clear" w:color="auto" w:fill="auto"/>
            <w:tcMar>
              <w:top w:w="15" w:type="dxa"/>
              <w:left w:w="15" w:type="dxa"/>
              <w:right w:w="15" w:type="dxa"/>
            </w:tcMar>
            <w:vAlign w:val="center"/>
          </w:tcPr>
          <w:p w14:paraId="1EB62A9E"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考查</w:t>
            </w:r>
          </w:p>
        </w:tc>
        <w:tc>
          <w:tcPr>
            <w:tcW w:w="154" w:type="pct"/>
            <w:shd w:val="clear" w:color="auto" w:fill="auto"/>
            <w:tcMar>
              <w:top w:w="15" w:type="dxa"/>
              <w:left w:w="15" w:type="dxa"/>
              <w:right w:w="15" w:type="dxa"/>
            </w:tcMar>
            <w:vAlign w:val="center"/>
          </w:tcPr>
          <w:p w14:paraId="4D8DA2CC" w14:textId="77777777" w:rsidR="00B62051" w:rsidRDefault="00B62051" w:rsidP="00F63D3F">
            <w:pPr>
              <w:spacing w:line="240" w:lineRule="atLeast"/>
              <w:ind w:firstLineChars="0" w:firstLine="0"/>
              <w:jc w:val="center"/>
              <w:rPr>
                <w:rFonts w:ascii="仿宋" w:hAnsi="仿宋" w:cs="仿宋"/>
                <w:sz w:val="21"/>
                <w:szCs w:val="21"/>
              </w:rPr>
            </w:pPr>
          </w:p>
        </w:tc>
      </w:tr>
      <w:tr w:rsidR="00B62051" w14:paraId="50F15427" w14:textId="77777777" w:rsidTr="00E943EF">
        <w:trPr>
          <w:trHeight w:val="20"/>
        </w:trPr>
        <w:tc>
          <w:tcPr>
            <w:tcW w:w="166" w:type="pct"/>
            <w:vMerge/>
            <w:shd w:val="clear" w:color="auto" w:fill="auto"/>
            <w:tcMar>
              <w:top w:w="15" w:type="dxa"/>
              <w:left w:w="15" w:type="dxa"/>
              <w:right w:w="15" w:type="dxa"/>
            </w:tcMar>
            <w:vAlign w:val="center"/>
          </w:tcPr>
          <w:p w14:paraId="422264DC" w14:textId="77777777" w:rsidR="00B62051" w:rsidRDefault="00B62051" w:rsidP="00F63D3F">
            <w:pPr>
              <w:spacing w:line="240" w:lineRule="atLeast"/>
              <w:ind w:firstLineChars="0" w:firstLine="0"/>
              <w:jc w:val="center"/>
              <w:rPr>
                <w:rFonts w:ascii="仿宋" w:hAnsi="仿宋" w:cs="仿宋"/>
                <w:sz w:val="21"/>
                <w:szCs w:val="21"/>
              </w:rPr>
            </w:pPr>
          </w:p>
        </w:tc>
        <w:tc>
          <w:tcPr>
            <w:tcW w:w="575" w:type="pct"/>
            <w:gridSpan w:val="3"/>
            <w:vMerge/>
            <w:shd w:val="clear" w:color="auto" w:fill="auto"/>
            <w:tcMar>
              <w:top w:w="15" w:type="dxa"/>
              <w:left w:w="15" w:type="dxa"/>
              <w:right w:w="15" w:type="dxa"/>
            </w:tcMar>
            <w:vAlign w:val="center"/>
          </w:tcPr>
          <w:p w14:paraId="3C8419C6" w14:textId="77777777" w:rsidR="00B62051" w:rsidRDefault="00B62051" w:rsidP="00F63D3F">
            <w:pPr>
              <w:spacing w:line="240" w:lineRule="atLeast"/>
              <w:ind w:firstLineChars="0" w:firstLine="0"/>
              <w:jc w:val="center"/>
              <w:rPr>
                <w:rFonts w:ascii="仿宋" w:hAnsi="仿宋" w:cs="仿宋"/>
                <w:sz w:val="21"/>
                <w:szCs w:val="21"/>
              </w:rPr>
            </w:pPr>
          </w:p>
        </w:tc>
        <w:tc>
          <w:tcPr>
            <w:tcW w:w="359" w:type="pct"/>
            <w:shd w:val="clear" w:color="auto" w:fill="auto"/>
            <w:tcMar>
              <w:top w:w="15" w:type="dxa"/>
              <w:left w:w="15" w:type="dxa"/>
              <w:right w:w="15" w:type="dxa"/>
            </w:tcMar>
            <w:vAlign w:val="center"/>
          </w:tcPr>
          <w:p w14:paraId="32DD9034" w14:textId="77777777" w:rsidR="00B62051" w:rsidRDefault="00B62051" w:rsidP="00F63D3F">
            <w:pPr>
              <w:spacing w:line="240" w:lineRule="atLeast"/>
              <w:ind w:firstLineChars="0" w:firstLine="0"/>
              <w:jc w:val="center"/>
              <w:rPr>
                <w:rFonts w:ascii="仿宋" w:hAnsi="仿宋" w:cs="仿宋"/>
                <w:sz w:val="21"/>
                <w:szCs w:val="21"/>
              </w:rPr>
            </w:pPr>
            <w:r>
              <w:rPr>
                <w:rFonts w:ascii="仿宋" w:hAnsi="仿宋" w:cs="仿宋" w:hint="eastAsia"/>
                <w:sz w:val="21"/>
                <w:szCs w:val="21"/>
              </w:rPr>
              <w:t>GX00008</w:t>
            </w:r>
          </w:p>
        </w:tc>
        <w:tc>
          <w:tcPr>
            <w:tcW w:w="609" w:type="pct"/>
            <w:shd w:val="clear" w:color="auto" w:fill="auto"/>
            <w:tcMar>
              <w:top w:w="15" w:type="dxa"/>
              <w:left w:w="15" w:type="dxa"/>
              <w:right w:w="15" w:type="dxa"/>
            </w:tcMar>
            <w:vAlign w:val="center"/>
          </w:tcPr>
          <w:p w14:paraId="78F1FB78"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创新创业教育</w:t>
            </w:r>
          </w:p>
        </w:tc>
        <w:tc>
          <w:tcPr>
            <w:tcW w:w="183" w:type="pct"/>
            <w:shd w:val="clear" w:color="auto" w:fill="auto"/>
            <w:tcMar>
              <w:top w:w="15" w:type="dxa"/>
              <w:left w:w="15" w:type="dxa"/>
              <w:right w:w="15" w:type="dxa"/>
            </w:tcMar>
            <w:vAlign w:val="center"/>
          </w:tcPr>
          <w:p w14:paraId="76492FF7"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1</w:t>
            </w:r>
          </w:p>
        </w:tc>
        <w:tc>
          <w:tcPr>
            <w:tcW w:w="188" w:type="pct"/>
            <w:shd w:val="clear" w:color="auto" w:fill="auto"/>
            <w:tcMar>
              <w:top w:w="15" w:type="dxa"/>
              <w:left w:w="15" w:type="dxa"/>
              <w:right w:w="15" w:type="dxa"/>
            </w:tcMar>
            <w:vAlign w:val="center"/>
          </w:tcPr>
          <w:p w14:paraId="70C1FCDB"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16</w:t>
            </w:r>
          </w:p>
        </w:tc>
        <w:tc>
          <w:tcPr>
            <w:tcW w:w="190" w:type="pct"/>
            <w:shd w:val="clear" w:color="auto" w:fill="auto"/>
            <w:tcMar>
              <w:top w:w="15" w:type="dxa"/>
              <w:left w:w="15" w:type="dxa"/>
              <w:right w:w="15" w:type="dxa"/>
            </w:tcMar>
            <w:vAlign w:val="center"/>
          </w:tcPr>
          <w:p w14:paraId="5D0E4D93"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14</w:t>
            </w:r>
          </w:p>
        </w:tc>
        <w:tc>
          <w:tcPr>
            <w:tcW w:w="190" w:type="pct"/>
            <w:shd w:val="clear" w:color="auto" w:fill="auto"/>
            <w:tcMar>
              <w:top w:w="15" w:type="dxa"/>
              <w:left w:w="15" w:type="dxa"/>
              <w:right w:w="15" w:type="dxa"/>
            </w:tcMar>
            <w:vAlign w:val="center"/>
          </w:tcPr>
          <w:p w14:paraId="08C2EF86"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2</w:t>
            </w:r>
          </w:p>
        </w:tc>
        <w:tc>
          <w:tcPr>
            <w:tcW w:w="201" w:type="pct"/>
            <w:shd w:val="clear" w:color="auto" w:fill="auto"/>
            <w:tcMar>
              <w:top w:w="15" w:type="dxa"/>
              <w:left w:w="15" w:type="dxa"/>
              <w:right w:w="15" w:type="dxa"/>
            </w:tcMar>
            <w:vAlign w:val="center"/>
          </w:tcPr>
          <w:p w14:paraId="396BA978" w14:textId="77777777" w:rsidR="00B62051" w:rsidRDefault="00B62051" w:rsidP="00F63D3F">
            <w:pPr>
              <w:spacing w:line="240" w:lineRule="atLeast"/>
              <w:ind w:firstLineChars="0" w:firstLine="0"/>
              <w:jc w:val="center"/>
              <w:rPr>
                <w:rFonts w:ascii="仿宋" w:hAnsi="仿宋" w:cs="仿宋"/>
                <w:sz w:val="21"/>
                <w:szCs w:val="21"/>
              </w:rPr>
            </w:pPr>
          </w:p>
        </w:tc>
        <w:tc>
          <w:tcPr>
            <w:tcW w:w="185" w:type="pct"/>
            <w:shd w:val="clear" w:color="auto" w:fill="auto"/>
            <w:tcMar>
              <w:top w:w="15" w:type="dxa"/>
              <w:left w:w="15" w:type="dxa"/>
              <w:right w:w="15" w:type="dxa"/>
            </w:tcMar>
            <w:vAlign w:val="center"/>
          </w:tcPr>
          <w:p w14:paraId="72512680" w14:textId="77777777" w:rsidR="00B62051" w:rsidRDefault="00B62051" w:rsidP="00F63D3F">
            <w:pPr>
              <w:spacing w:line="240" w:lineRule="atLeast"/>
              <w:ind w:firstLineChars="0" w:firstLine="0"/>
              <w:jc w:val="center"/>
              <w:rPr>
                <w:rFonts w:ascii="仿宋" w:hAnsi="仿宋" w:cs="仿宋"/>
                <w:sz w:val="21"/>
                <w:szCs w:val="21"/>
              </w:rPr>
            </w:pPr>
          </w:p>
        </w:tc>
        <w:tc>
          <w:tcPr>
            <w:tcW w:w="192" w:type="pct"/>
            <w:shd w:val="clear" w:color="auto" w:fill="auto"/>
            <w:tcMar>
              <w:top w:w="15" w:type="dxa"/>
              <w:left w:w="15" w:type="dxa"/>
              <w:right w:w="15" w:type="dxa"/>
            </w:tcMar>
            <w:vAlign w:val="center"/>
          </w:tcPr>
          <w:p w14:paraId="2E3EE866" w14:textId="77777777" w:rsidR="00B62051" w:rsidRDefault="00B62051" w:rsidP="00F63D3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3E665A1C" w14:textId="77777777" w:rsidR="00B62051" w:rsidRDefault="00B62051" w:rsidP="00F63D3F">
            <w:pPr>
              <w:spacing w:line="240" w:lineRule="atLeast"/>
              <w:ind w:firstLineChars="0" w:firstLine="0"/>
              <w:jc w:val="center"/>
              <w:rPr>
                <w:rFonts w:ascii="仿宋" w:hAnsi="仿宋" w:cs="仿宋"/>
                <w:sz w:val="21"/>
                <w:szCs w:val="21"/>
              </w:rPr>
            </w:pPr>
          </w:p>
        </w:tc>
        <w:tc>
          <w:tcPr>
            <w:tcW w:w="194" w:type="pct"/>
            <w:shd w:val="clear" w:color="auto" w:fill="auto"/>
            <w:tcMar>
              <w:top w:w="15" w:type="dxa"/>
              <w:left w:w="15" w:type="dxa"/>
              <w:right w:w="15" w:type="dxa"/>
            </w:tcMar>
            <w:vAlign w:val="center"/>
          </w:tcPr>
          <w:p w14:paraId="779BC1D4" w14:textId="77777777" w:rsidR="00B62051" w:rsidRDefault="00B62051" w:rsidP="00F63D3F">
            <w:pPr>
              <w:spacing w:line="240" w:lineRule="atLeast"/>
              <w:ind w:firstLineChars="0" w:firstLine="0"/>
              <w:jc w:val="center"/>
              <w:rPr>
                <w:rFonts w:ascii="仿宋" w:hAnsi="仿宋" w:cs="仿宋"/>
                <w:sz w:val="21"/>
                <w:szCs w:val="21"/>
              </w:rPr>
            </w:pPr>
          </w:p>
        </w:tc>
        <w:tc>
          <w:tcPr>
            <w:tcW w:w="185" w:type="pct"/>
            <w:shd w:val="clear" w:color="auto" w:fill="auto"/>
            <w:tcMar>
              <w:top w:w="15" w:type="dxa"/>
              <w:left w:w="15" w:type="dxa"/>
              <w:right w:w="15" w:type="dxa"/>
            </w:tcMar>
            <w:vAlign w:val="center"/>
          </w:tcPr>
          <w:p w14:paraId="2D67E42B"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p>
        </w:tc>
        <w:tc>
          <w:tcPr>
            <w:tcW w:w="190" w:type="pct"/>
            <w:shd w:val="clear" w:color="auto" w:fill="auto"/>
            <w:tcMar>
              <w:top w:w="15" w:type="dxa"/>
              <w:left w:w="15" w:type="dxa"/>
              <w:right w:w="15" w:type="dxa"/>
            </w:tcMar>
            <w:vAlign w:val="center"/>
          </w:tcPr>
          <w:p w14:paraId="05A90CBB"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p>
        </w:tc>
        <w:tc>
          <w:tcPr>
            <w:tcW w:w="190" w:type="pct"/>
            <w:shd w:val="clear" w:color="auto" w:fill="auto"/>
            <w:tcMar>
              <w:top w:w="15" w:type="dxa"/>
              <w:left w:w="15" w:type="dxa"/>
              <w:right w:w="15" w:type="dxa"/>
            </w:tcMar>
            <w:vAlign w:val="center"/>
          </w:tcPr>
          <w:p w14:paraId="415A23DF"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18"/>
                <w:szCs w:val="18"/>
                <w:lang w:bidi="ar"/>
              </w:rPr>
              <w:t>2/8周</w:t>
            </w:r>
          </w:p>
        </w:tc>
        <w:tc>
          <w:tcPr>
            <w:tcW w:w="196" w:type="pct"/>
            <w:shd w:val="clear" w:color="auto" w:fill="auto"/>
            <w:tcMar>
              <w:top w:w="15" w:type="dxa"/>
              <w:left w:w="15" w:type="dxa"/>
              <w:right w:w="15" w:type="dxa"/>
            </w:tcMar>
            <w:vAlign w:val="center"/>
          </w:tcPr>
          <w:p w14:paraId="3A1EF5DB" w14:textId="77777777" w:rsidR="00B62051" w:rsidRDefault="00B62051" w:rsidP="00F63D3F">
            <w:pPr>
              <w:spacing w:line="240" w:lineRule="atLeast"/>
              <w:ind w:firstLineChars="0" w:firstLine="0"/>
              <w:jc w:val="center"/>
              <w:rPr>
                <w:rFonts w:ascii="仿宋" w:hAnsi="仿宋" w:cs="仿宋"/>
                <w:sz w:val="21"/>
                <w:szCs w:val="21"/>
              </w:rPr>
            </w:pPr>
          </w:p>
        </w:tc>
        <w:tc>
          <w:tcPr>
            <w:tcW w:w="227" w:type="pct"/>
            <w:shd w:val="clear" w:color="auto" w:fill="auto"/>
            <w:tcMar>
              <w:top w:w="15" w:type="dxa"/>
              <w:left w:w="15" w:type="dxa"/>
              <w:right w:w="15" w:type="dxa"/>
            </w:tcMar>
            <w:vAlign w:val="center"/>
          </w:tcPr>
          <w:p w14:paraId="50CAB636" w14:textId="77777777" w:rsidR="00B62051" w:rsidRDefault="00B62051" w:rsidP="00F63D3F">
            <w:pPr>
              <w:spacing w:line="240" w:lineRule="atLeast"/>
              <w:ind w:firstLineChars="0" w:firstLine="0"/>
              <w:jc w:val="center"/>
              <w:rPr>
                <w:rFonts w:ascii="仿宋" w:hAnsi="仿宋" w:cs="仿宋"/>
                <w:sz w:val="21"/>
                <w:szCs w:val="21"/>
              </w:rPr>
            </w:pPr>
          </w:p>
        </w:tc>
        <w:tc>
          <w:tcPr>
            <w:tcW w:w="436" w:type="pct"/>
            <w:shd w:val="clear" w:color="auto" w:fill="auto"/>
            <w:tcMar>
              <w:top w:w="15" w:type="dxa"/>
              <w:left w:w="15" w:type="dxa"/>
              <w:right w:w="15" w:type="dxa"/>
            </w:tcMar>
            <w:vAlign w:val="center"/>
          </w:tcPr>
          <w:p w14:paraId="0BBD25CA"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考查</w:t>
            </w:r>
          </w:p>
        </w:tc>
        <w:tc>
          <w:tcPr>
            <w:tcW w:w="154" w:type="pct"/>
            <w:shd w:val="clear" w:color="auto" w:fill="auto"/>
            <w:tcMar>
              <w:top w:w="15" w:type="dxa"/>
              <w:left w:w="15" w:type="dxa"/>
              <w:right w:w="15" w:type="dxa"/>
            </w:tcMar>
            <w:vAlign w:val="center"/>
          </w:tcPr>
          <w:p w14:paraId="725F66A2" w14:textId="77777777" w:rsidR="00B62051" w:rsidRDefault="00B62051" w:rsidP="00F63D3F">
            <w:pPr>
              <w:spacing w:line="240" w:lineRule="atLeast"/>
              <w:ind w:firstLineChars="0" w:firstLine="0"/>
              <w:jc w:val="center"/>
              <w:rPr>
                <w:rFonts w:ascii="仿宋" w:hAnsi="仿宋" w:cs="仿宋"/>
                <w:sz w:val="21"/>
                <w:szCs w:val="21"/>
              </w:rPr>
            </w:pPr>
          </w:p>
        </w:tc>
      </w:tr>
      <w:tr w:rsidR="00B62051" w14:paraId="3470F75C" w14:textId="77777777" w:rsidTr="00E943EF">
        <w:trPr>
          <w:trHeight w:val="20"/>
        </w:trPr>
        <w:tc>
          <w:tcPr>
            <w:tcW w:w="166" w:type="pct"/>
            <w:vMerge/>
            <w:shd w:val="clear" w:color="auto" w:fill="auto"/>
            <w:tcMar>
              <w:top w:w="15" w:type="dxa"/>
              <w:left w:w="15" w:type="dxa"/>
              <w:right w:w="15" w:type="dxa"/>
            </w:tcMar>
            <w:vAlign w:val="center"/>
          </w:tcPr>
          <w:p w14:paraId="55364D62" w14:textId="77777777" w:rsidR="00B62051" w:rsidRDefault="00B62051" w:rsidP="00F63D3F">
            <w:pPr>
              <w:spacing w:line="240" w:lineRule="atLeast"/>
              <w:ind w:firstLineChars="0" w:firstLine="0"/>
              <w:jc w:val="center"/>
              <w:rPr>
                <w:rFonts w:ascii="仿宋" w:hAnsi="仿宋" w:cs="仿宋"/>
                <w:sz w:val="21"/>
                <w:szCs w:val="21"/>
              </w:rPr>
            </w:pPr>
          </w:p>
        </w:tc>
        <w:tc>
          <w:tcPr>
            <w:tcW w:w="575" w:type="pct"/>
            <w:gridSpan w:val="3"/>
            <w:vMerge/>
            <w:shd w:val="clear" w:color="auto" w:fill="auto"/>
            <w:tcMar>
              <w:top w:w="15" w:type="dxa"/>
              <w:left w:w="15" w:type="dxa"/>
              <w:right w:w="15" w:type="dxa"/>
            </w:tcMar>
            <w:vAlign w:val="center"/>
          </w:tcPr>
          <w:p w14:paraId="1F43940D" w14:textId="77777777" w:rsidR="00B62051" w:rsidRDefault="00B62051" w:rsidP="00F63D3F">
            <w:pPr>
              <w:spacing w:line="240" w:lineRule="atLeast"/>
              <w:ind w:firstLineChars="0" w:firstLine="0"/>
              <w:jc w:val="center"/>
              <w:rPr>
                <w:rFonts w:ascii="仿宋" w:hAnsi="仿宋" w:cs="仿宋"/>
                <w:sz w:val="21"/>
                <w:szCs w:val="21"/>
              </w:rPr>
            </w:pPr>
          </w:p>
        </w:tc>
        <w:tc>
          <w:tcPr>
            <w:tcW w:w="359" w:type="pct"/>
            <w:shd w:val="clear" w:color="auto" w:fill="auto"/>
            <w:tcMar>
              <w:top w:w="15" w:type="dxa"/>
              <w:left w:w="15" w:type="dxa"/>
              <w:right w:w="15" w:type="dxa"/>
            </w:tcMar>
            <w:vAlign w:val="center"/>
          </w:tcPr>
          <w:p w14:paraId="7E937C54" w14:textId="77777777" w:rsidR="00B62051" w:rsidRDefault="00B62051" w:rsidP="00F63D3F">
            <w:pPr>
              <w:spacing w:line="240" w:lineRule="atLeast"/>
              <w:ind w:firstLineChars="0" w:firstLine="0"/>
              <w:jc w:val="center"/>
              <w:rPr>
                <w:rFonts w:ascii="仿宋" w:hAnsi="仿宋" w:cs="仿宋"/>
                <w:sz w:val="21"/>
                <w:szCs w:val="21"/>
              </w:rPr>
            </w:pPr>
            <w:r>
              <w:rPr>
                <w:rFonts w:ascii="仿宋" w:hAnsi="仿宋" w:cs="仿宋" w:hint="eastAsia"/>
                <w:sz w:val="21"/>
                <w:szCs w:val="21"/>
              </w:rPr>
              <w:t>GX00009</w:t>
            </w:r>
          </w:p>
        </w:tc>
        <w:tc>
          <w:tcPr>
            <w:tcW w:w="609" w:type="pct"/>
            <w:shd w:val="clear" w:color="auto" w:fill="auto"/>
            <w:tcMar>
              <w:top w:w="15" w:type="dxa"/>
              <w:left w:w="15" w:type="dxa"/>
              <w:right w:w="15" w:type="dxa"/>
            </w:tcMar>
            <w:vAlign w:val="center"/>
          </w:tcPr>
          <w:p w14:paraId="7B1598E6"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健康教育与安全教育</w:t>
            </w:r>
          </w:p>
        </w:tc>
        <w:tc>
          <w:tcPr>
            <w:tcW w:w="183" w:type="pct"/>
            <w:shd w:val="clear" w:color="auto" w:fill="auto"/>
            <w:tcMar>
              <w:top w:w="15" w:type="dxa"/>
              <w:left w:w="15" w:type="dxa"/>
              <w:right w:w="15" w:type="dxa"/>
            </w:tcMar>
            <w:vAlign w:val="center"/>
          </w:tcPr>
          <w:p w14:paraId="0697AF76"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1</w:t>
            </w:r>
          </w:p>
        </w:tc>
        <w:tc>
          <w:tcPr>
            <w:tcW w:w="188" w:type="pct"/>
            <w:shd w:val="clear" w:color="auto" w:fill="auto"/>
            <w:tcMar>
              <w:top w:w="15" w:type="dxa"/>
              <w:left w:w="15" w:type="dxa"/>
              <w:right w:w="15" w:type="dxa"/>
            </w:tcMar>
            <w:vAlign w:val="center"/>
          </w:tcPr>
          <w:p w14:paraId="0432F7BF"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18</w:t>
            </w:r>
          </w:p>
        </w:tc>
        <w:tc>
          <w:tcPr>
            <w:tcW w:w="190" w:type="pct"/>
            <w:shd w:val="clear" w:color="auto" w:fill="auto"/>
            <w:tcMar>
              <w:top w:w="15" w:type="dxa"/>
              <w:left w:w="15" w:type="dxa"/>
              <w:right w:w="15" w:type="dxa"/>
            </w:tcMar>
            <w:vAlign w:val="center"/>
          </w:tcPr>
          <w:p w14:paraId="3256FE81"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16</w:t>
            </w:r>
          </w:p>
        </w:tc>
        <w:tc>
          <w:tcPr>
            <w:tcW w:w="190" w:type="pct"/>
            <w:shd w:val="clear" w:color="auto" w:fill="auto"/>
            <w:tcMar>
              <w:top w:w="15" w:type="dxa"/>
              <w:left w:w="15" w:type="dxa"/>
              <w:right w:w="15" w:type="dxa"/>
            </w:tcMar>
            <w:vAlign w:val="center"/>
          </w:tcPr>
          <w:p w14:paraId="4E6E6378"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2</w:t>
            </w:r>
          </w:p>
        </w:tc>
        <w:tc>
          <w:tcPr>
            <w:tcW w:w="201" w:type="pct"/>
            <w:shd w:val="clear" w:color="auto" w:fill="auto"/>
            <w:tcMar>
              <w:top w:w="15" w:type="dxa"/>
              <w:left w:w="15" w:type="dxa"/>
              <w:right w:w="15" w:type="dxa"/>
            </w:tcMar>
            <w:vAlign w:val="center"/>
          </w:tcPr>
          <w:p w14:paraId="7BEACCCE" w14:textId="77777777" w:rsidR="00B62051" w:rsidRDefault="00B62051" w:rsidP="00F63D3F">
            <w:pPr>
              <w:spacing w:line="240" w:lineRule="atLeast"/>
              <w:ind w:firstLineChars="0" w:firstLine="0"/>
              <w:jc w:val="center"/>
              <w:rPr>
                <w:rFonts w:ascii="仿宋" w:hAnsi="仿宋" w:cs="仿宋"/>
                <w:sz w:val="21"/>
                <w:szCs w:val="21"/>
              </w:rPr>
            </w:pPr>
          </w:p>
        </w:tc>
        <w:tc>
          <w:tcPr>
            <w:tcW w:w="185" w:type="pct"/>
            <w:shd w:val="clear" w:color="auto" w:fill="auto"/>
            <w:tcMar>
              <w:top w:w="15" w:type="dxa"/>
              <w:left w:w="15" w:type="dxa"/>
              <w:right w:w="15" w:type="dxa"/>
            </w:tcMar>
            <w:vAlign w:val="center"/>
          </w:tcPr>
          <w:p w14:paraId="79BFEF59" w14:textId="77777777" w:rsidR="00B62051" w:rsidRDefault="00B62051" w:rsidP="00F63D3F">
            <w:pPr>
              <w:spacing w:line="240" w:lineRule="atLeast"/>
              <w:ind w:firstLineChars="0" w:firstLine="0"/>
              <w:jc w:val="center"/>
              <w:rPr>
                <w:rFonts w:ascii="仿宋" w:hAnsi="仿宋" w:cs="仿宋"/>
                <w:sz w:val="21"/>
                <w:szCs w:val="21"/>
              </w:rPr>
            </w:pPr>
          </w:p>
        </w:tc>
        <w:tc>
          <w:tcPr>
            <w:tcW w:w="192" w:type="pct"/>
            <w:shd w:val="clear" w:color="auto" w:fill="auto"/>
            <w:tcMar>
              <w:top w:w="15" w:type="dxa"/>
              <w:left w:w="15" w:type="dxa"/>
              <w:right w:w="15" w:type="dxa"/>
            </w:tcMar>
            <w:vAlign w:val="center"/>
          </w:tcPr>
          <w:p w14:paraId="534E148E" w14:textId="77777777" w:rsidR="00B62051" w:rsidRDefault="00B62051" w:rsidP="00F63D3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757762B9" w14:textId="77777777" w:rsidR="00B62051" w:rsidRDefault="00B62051" w:rsidP="00F63D3F">
            <w:pPr>
              <w:spacing w:line="240" w:lineRule="atLeast"/>
              <w:ind w:firstLineChars="0" w:firstLine="0"/>
              <w:jc w:val="center"/>
              <w:rPr>
                <w:rFonts w:ascii="仿宋" w:hAnsi="仿宋" w:cs="仿宋"/>
                <w:sz w:val="21"/>
                <w:szCs w:val="21"/>
              </w:rPr>
            </w:pPr>
          </w:p>
        </w:tc>
        <w:tc>
          <w:tcPr>
            <w:tcW w:w="194" w:type="pct"/>
            <w:shd w:val="clear" w:color="auto" w:fill="auto"/>
            <w:tcMar>
              <w:top w:w="15" w:type="dxa"/>
              <w:left w:w="15" w:type="dxa"/>
              <w:right w:w="15" w:type="dxa"/>
            </w:tcMar>
            <w:vAlign w:val="center"/>
          </w:tcPr>
          <w:p w14:paraId="00135CEE" w14:textId="77777777" w:rsidR="00B62051" w:rsidRDefault="00B62051" w:rsidP="00F63D3F">
            <w:pPr>
              <w:spacing w:line="240" w:lineRule="atLeast"/>
              <w:ind w:firstLineChars="0" w:firstLine="0"/>
              <w:jc w:val="center"/>
              <w:rPr>
                <w:rFonts w:ascii="仿宋" w:hAnsi="仿宋" w:cs="仿宋"/>
                <w:sz w:val="21"/>
                <w:szCs w:val="21"/>
              </w:rPr>
            </w:pPr>
          </w:p>
        </w:tc>
        <w:tc>
          <w:tcPr>
            <w:tcW w:w="185" w:type="pct"/>
            <w:shd w:val="clear" w:color="auto" w:fill="auto"/>
            <w:tcMar>
              <w:top w:w="15" w:type="dxa"/>
              <w:left w:w="15" w:type="dxa"/>
              <w:right w:w="15" w:type="dxa"/>
            </w:tcMar>
            <w:vAlign w:val="center"/>
          </w:tcPr>
          <w:p w14:paraId="01E0C48C" w14:textId="77777777" w:rsidR="00B62051" w:rsidRDefault="00B62051" w:rsidP="00F63D3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26E0D72D" w14:textId="77777777" w:rsidR="00B62051" w:rsidRDefault="00B62051" w:rsidP="00F63D3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1AAB8FD8"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0"/>
                <w:szCs w:val="20"/>
                <w:lang w:bidi="ar"/>
              </w:rPr>
              <w:t>2/9周</w:t>
            </w:r>
          </w:p>
        </w:tc>
        <w:tc>
          <w:tcPr>
            <w:tcW w:w="196" w:type="pct"/>
            <w:shd w:val="clear" w:color="auto" w:fill="auto"/>
            <w:tcMar>
              <w:top w:w="15" w:type="dxa"/>
              <w:left w:w="15" w:type="dxa"/>
              <w:right w:w="15" w:type="dxa"/>
            </w:tcMar>
            <w:vAlign w:val="center"/>
          </w:tcPr>
          <w:p w14:paraId="42B9FF1A" w14:textId="77777777" w:rsidR="00B62051" w:rsidRDefault="00B62051" w:rsidP="00F63D3F">
            <w:pPr>
              <w:spacing w:line="240" w:lineRule="atLeast"/>
              <w:ind w:firstLineChars="0" w:firstLine="0"/>
              <w:jc w:val="center"/>
              <w:rPr>
                <w:rFonts w:ascii="仿宋" w:hAnsi="仿宋" w:cs="仿宋"/>
                <w:sz w:val="21"/>
                <w:szCs w:val="21"/>
              </w:rPr>
            </w:pPr>
          </w:p>
        </w:tc>
        <w:tc>
          <w:tcPr>
            <w:tcW w:w="227" w:type="pct"/>
            <w:shd w:val="clear" w:color="auto" w:fill="auto"/>
            <w:tcMar>
              <w:top w:w="15" w:type="dxa"/>
              <w:left w:w="15" w:type="dxa"/>
              <w:right w:w="15" w:type="dxa"/>
            </w:tcMar>
            <w:vAlign w:val="center"/>
          </w:tcPr>
          <w:p w14:paraId="747C53AC" w14:textId="77777777" w:rsidR="00B62051" w:rsidRDefault="00B62051" w:rsidP="00F63D3F">
            <w:pPr>
              <w:spacing w:line="240" w:lineRule="atLeast"/>
              <w:ind w:firstLineChars="0" w:firstLine="0"/>
              <w:jc w:val="center"/>
              <w:rPr>
                <w:rFonts w:ascii="仿宋" w:hAnsi="仿宋" w:cs="仿宋"/>
                <w:sz w:val="21"/>
                <w:szCs w:val="21"/>
              </w:rPr>
            </w:pPr>
          </w:p>
        </w:tc>
        <w:tc>
          <w:tcPr>
            <w:tcW w:w="436" w:type="pct"/>
            <w:shd w:val="clear" w:color="auto" w:fill="auto"/>
            <w:tcMar>
              <w:top w:w="15" w:type="dxa"/>
              <w:left w:w="15" w:type="dxa"/>
              <w:right w:w="15" w:type="dxa"/>
            </w:tcMar>
            <w:vAlign w:val="center"/>
          </w:tcPr>
          <w:p w14:paraId="60A2D569"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考查</w:t>
            </w:r>
          </w:p>
        </w:tc>
        <w:tc>
          <w:tcPr>
            <w:tcW w:w="154" w:type="pct"/>
            <w:shd w:val="clear" w:color="auto" w:fill="auto"/>
            <w:tcMar>
              <w:top w:w="15" w:type="dxa"/>
              <w:left w:w="15" w:type="dxa"/>
              <w:right w:w="15" w:type="dxa"/>
            </w:tcMar>
            <w:vAlign w:val="center"/>
          </w:tcPr>
          <w:p w14:paraId="61E1F496" w14:textId="77777777" w:rsidR="00B62051" w:rsidRDefault="00B62051" w:rsidP="00F63D3F">
            <w:pPr>
              <w:spacing w:line="240" w:lineRule="atLeast"/>
              <w:ind w:firstLineChars="0" w:firstLine="0"/>
              <w:jc w:val="center"/>
              <w:rPr>
                <w:rFonts w:ascii="仿宋" w:hAnsi="仿宋" w:cs="仿宋"/>
                <w:sz w:val="21"/>
                <w:szCs w:val="21"/>
              </w:rPr>
            </w:pPr>
          </w:p>
        </w:tc>
      </w:tr>
      <w:tr w:rsidR="00B62051" w14:paraId="11E4E1EA" w14:textId="77777777" w:rsidTr="00E943EF">
        <w:trPr>
          <w:trHeight w:val="20"/>
        </w:trPr>
        <w:tc>
          <w:tcPr>
            <w:tcW w:w="166" w:type="pct"/>
            <w:vMerge/>
            <w:shd w:val="clear" w:color="auto" w:fill="auto"/>
            <w:tcMar>
              <w:top w:w="15" w:type="dxa"/>
              <w:left w:w="15" w:type="dxa"/>
              <w:right w:w="15" w:type="dxa"/>
            </w:tcMar>
            <w:vAlign w:val="center"/>
          </w:tcPr>
          <w:p w14:paraId="6CCE483B" w14:textId="77777777" w:rsidR="00B62051" w:rsidRDefault="00B62051" w:rsidP="00F63D3F">
            <w:pPr>
              <w:spacing w:line="240" w:lineRule="atLeast"/>
              <w:ind w:firstLineChars="0" w:firstLine="0"/>
              <w:jc w:val="center"/>
              <w:rPr>
                <w:rFonts w:ascii="仿宋" w:hAnsi="仿宋" w:cs="仿宋"/>
                <w:sz w:val="21"/>
                <w:szCs w:val="21"/>
              </w:rPr>
            </w:pPr>
          </w:p>
        </w:tc>
        <w:tc>
          <w:tcPr>
            <w:tcW w:w="575" w:type="pct"/>
            <w:gridSpan w:val="3"/>
            <w:vMerge/>
            <w:shd w:val="clear" w:color="auto" w:fill="auto"/>
            <w:tcMar>
              <w:top w:w="15" w:type="dxa"/>
              <w:left w:w="15" w:type="dxa"/>
              <w:right w:w="15" w:type="dxa"/>
            </w:tcMar>
            <w:vAlign w:val="center"/>
          </w:tcPr>
          <w:p w14:paraId="40B5E809" w14:textId="77777777" w:rsidR="00B62051" w:rsidRDefault="00B62051" w:rsidP="00F63D3F">
            <w:pPr>
              <w:spacing w:line="240" w:lineRule="atLeast"/>
              <w:ind w:firstLineChars="0" w:firstLine="0"/>
              <w:jc w:val="center"/>
              <w:rPr>
                <w:rFonts w:ascii="仿宋" w:hAnsi="仿宋" w:cs="仿宋"/>
                <w:sz w:val="21"/>
                <w:szCs w:val="21"/>
              </w:rPr>
            </w:pPr>
          </w:p>
        </w:tc>
        <w:tc>
          <w:tcPr>
            <w:tcW w:w="4104" w:type="pct"/>
            <w:gridSpan w:val="17"/>
            <w:shd w:val="clear" w:color="auto" w:fill="auto"/>
            <w:tcMar>
              <w:top w:w="15" w:type="dxa"/>
              <w:left w:w="15" w:type="dxa"/>
              <w:right w:w="15" w:type="dxa"/>
            </w:tcMar>
            <w:vAlign w:val="center"/>
          </w:tcPr>
          <w:p w14:paraId="1D936AA0"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说明：公共选修课采用分段教学方式进行，每修完一门课程记1学分，共修满8个学分。</w:t>
            </w:r>
          </w:p>
        </w:tc>
        <w:tc>
          <w:tcPr>
            <w:tcW w:w="154" w:type="pct"/>
            <w:shd w:val="clear" w:color="auto" w:fill="auto"/>
            <w:tcMar>
              <w:top w:w="15" w:type="dxa"/>
              <w:left w:w="15" w:type="dxa"/>
              <w:right w:w="15" w:type="dxa"/>
            </w:tcMar>
            <w:vAlign w:val="center"/>
          </w:tcPr>
          <w:p w14:paraId="3B6E4F4C" w14:textId="77777777" w:rsidR="00B62051" w:rsidRDefault="00B62051" w:rsidP="00F63D3F">
            <w:pPr>
              <w:spacing w:line="240" w:lineRule="atLeast"/>
              <w:ind w:firstLineChars="0" w:firstLine="0"/>
              <w:jc w:val="center"/>
              <w:rPr>
                <w:rFonts w:ascii="仿宋" w:hAnsi="仿宋" w:cs="仿宋"/>
                <w:sz w:val="21"/>
                <w:szCs w:val="21"/>
              </w:rPr>
            </w:pPr>
          </w:p>
        </w:tc>
      </w:tr>
      <w:tr w:rsidR="001C385D" w14:paraId="7DDDEBA0" w14:textId="77777777" w:rsidTr="00E943EF">
        <w:trPr>
          <w:trHeight w:val="20"/>
        </w:trPr>
        <w:tc>
          <w:tcPr>
            <w:tcW w:w="166" w:type="pct"/>
            <w:vMerge/>
            <w:shd w:val="clear" w:color="auto" w:fill="auto"/>
            <w:tcMar>
              <w:top w:w="15" w:type="dxa"/>
              <w:left w:w="15" w:type="dxa"/>
              <w:right w:w="15" w:type="dxa"/>
            </w:tcMar>
            <w:vAlign w:val="center"/>
          </w:tcPr>
          <w:p w14:paraId="14BB968B" w14:textId="77777777" w:rsidR="001C385D" w:rsidRDefault="001C385D" w:rsidP="001C385D">
            <w:pPr>
              <w:spacing w:line="240" w:lineRule="atLeast"/>
              <w:ind w:firstLineChars="0" w:firstLine="0"/>
              <w:jc w:val="center"/>
              <w:rPr>
                <w:rFonts w:ascii="仿宋" w:hAnsi="仿宋" w:cs="仿宋"/>
                <w:sz w:val="21"/>
                <w:szCs w:val="21"/>
              </w:rPr>
            </w:pPr>
          </w:p>
        </w:tc>
        <w:tc>
          <w:tcPr>
            <w:tcW w:w="575" w:type="pct"/>
            <w:gridSpan w:val="3"/>
            <w:vMerge/>
            <w:shd w:val="clear" w:color="auto" w:fill="auto"/>
            <w:tcMar>
              <w:top w:w="15" w:type="dxa"/>
              <w:left w:w="15" w:type="dxa"/>
              <w:right w:w="15" w:type="dxa"/>
            </w:tcMar>
            <w:vAlign w:val="center"/>
          </w:tcPr>
          <w:p w14:paraId="7B8AFF60" w14:textId="77777777" w:rsidR="001C385D" w:rsidRDefault="001C385D" w:rsidP="001C385D">
            <w:pPr>
              <w:spacing w:line="240" w:lineRule="atLeast"/>
              <w:ind w:firstLineChars="0" w:firstLine="0"/>
              <w:jc w:val="center"/>
              <w:rPr>
                <w:rFonts w:ascii="仿宋" w:hAnsi="仿宋" w:cs="仿宋"/>
                <w:sz w:val="21"/>
                <w:szCs w:val="21"/>
              </w:rPr>
            </w:pPr>
          </w:p>
        </w:tc>
        <w:tc>
          <w:tcPr>
            <w:tcW w:w="968" w:type="pct"/>
            <w:gridSpan w:val="2"/>
            <w:shd w:val="clear" w:color="auto" w:fill="E5B8B7" w:themeFill="accent2" w:themeFillTint="66"/>
            <w:tcMar>
              <w:top w:w="15" w:type="dxa"/>
              <w:left w:w="15" w:type="dxa"/>
              <w:right w:w="15" w:type="dxa"/>
            </w:tcMar>
            <w:vAlign w:val="center"/>
          </w:tcPr>
          <w:p w14:paraId="1E73FE83" w14:textId="77777777" w:rsidR="001C385D" w:rsidRDefault="001C385D" w:rsidP="001C385D">
            <w:pPr>
              <w:widowControl/>
              <w:spacing w:line="240" w:lineRule="atLeast"/>
              <w:ind w:firstLineChars="0" w:firstLine="0"/>
              <w:jc w:val="center"/>
              <w:textAlignment w:val="center"/>
              <w:rPr>
                <w:rFonts w:ascii="仿宋" w:hAnsi="仿宋" w:cs="仿宋"/>
                <w:b/>
                <w:sz w:val="21"/>
                <w:szCs w:val="21"/>
              </w:rPr>
            </w:pPr>
            <w:r>
              <w:rPr>
                <w:rFonts w:ascii="仿宋" w:hAnsi="仿宋" w:cs="仿宋" w:hint="eastAsia"/>
                <w:b/>
                <w:kern w:val="0"/>
                <w:sz w:val="21"/>
                <w:szCs w:val="21"/>
                <w:lang w:bidi="ar"/>
              </w:rPr>
              <w:t>公共选修课小计</w:t>
            </w:r>
          </w:p>
        </w:tc>
        <w:tc>
          <w:tcPr>
            <w:tcW w:w="183" w:type="pct"/>
            <w:shd w:val="clear" w:color="auto" w:fill="E5B8B7" w:themeFill="accent2" w:themeFillTint="66"/>
            <w:tcMar>
              <w:top w:w="15" w:type="dxa"/>
              <w:left w:w="15" w:type="dxa"/>
              <w:right w:w="15" w:type="dxa"/>
            </w:tcMar>
            <w:vAlign w:val="center"/>
          </w:tcPr>
          <w:p w14:paraId="62F7AC26" w14:textId="35B2B467" w:rsidR="001C385D" w:rsidRDefault="001C385D" w:rsidP="001C385D">
            <w:pPr>
              <w:widowControl/>
              <w:spacing w:line="240" w:lineRule="atLeast"/>
              <w:ind w:firstLineChars="0" w:firstLine="0"/>
              <w:jc w:val="center"/>
              <w:textAlignment w:val="center"/>
              <w:rPr>
                <w:rFonts w:ascii="仿宋" w:hAnsi="仿宋" w:cs="仿宋"/>
                <w:b/>
                <w:sz w:val="21"/>
                <w:szCs w:val="21"/>
              </w:rPr>
            </w:pPr>
            <w:r>
              <w:rPr>
                <w:rFonts w:ascii="仿宋" w:hAnsi="仿宋" w:hint="eastAsia"/>
                <w:b/>
                <w:bCs/>
                <w:color w:val="000000"/>
                <w:sz w:val="21"/>
                <w:szCs w:val="21"/>
              </w:rPr>
              <w:t>8</w:t>
            </w:r>
          </w:p>
        </w:tc>
        <w:tc>
          <w:tcPr>
            <w:tcW w:w="188" w:type="pct"/>
            <w:shd w:val="clear" w:color="auto" w:fill="E5B8B7" w:themeFill="accent2" w:themeFillTint="66"/>
            <w:tcMar>
              <w:top w:w="15" w:type="dxa"/>
              <w:left w:w="15" w:type="dxa"/>
              <w:right w:w="15" w:type="dxa"/>
            </w:tcMar>
            <w:vAlign w:val="center"/>
          </w:tcPr>
          <w:p w14:paraId="52940F5C" w14:textId="0824F428" w:rsidR="001C385D" w:rsidRDefault="001C385D" w:rsidP="001C385D">
            <w:pPr>
              <w:widowControl/>
              <w:spacing w:line="240" w:lineRule="atLeast"/>
              <w:ind w:firstLineChars="0" w:firstLine="0"/>
              <w:jc w:val="center"/>
              <w:textAlignment w:val="center"/>
              <w:rPr>
                <w:rFonts w:ascii="仿宋" w:hAnsi="仿宋" w:cs="仿宋"/>
                <w:b/>
                <w:sz w:val="21"/>
                <w:szCs w:val="21"/>
              </w:rPr>
            </w:pPr>
            <w:r>
              <w:rPr>
                <w:rFonts w:ascii="仿宋" w:hAnsi="仿宋" w:hint="eastAsia"/>
                <w:b/>
                <w:bCs/>
                <w:color w:val="000000"/>
                <w:sz w:val="21"/>
                <w:szCs w:val="21"/>
              </w:rPr>
              <w:t>138</w:t>
            </w:r>
          </w:p>
        </w:tc>
        <w:tc>
          <w:tcPr>
            <w:tcW w:w="190" w:type="pct"/>
            <w:shd w:val="clear" w:color="auto" w:fill="E5B8B7" w:themeFill="accent2" w:themeFillTint="66"/>
            <w:tcMar>
              <w:top w:w="15" w:type="dxa"/>
              <w:left w:w="15" w:type="dxa"/>
              <w:right w:w="15" w:type="dxa"/>
            </w:tcMar>
            <w:vAlign w:val="center"/>
          </w:tcPr>
          <w:p w14:paraId="151E294C" w14:textId="713A5316" w:rsidR="001C385D" w:rsidRDefault="001C385D" w:rsidP="001C385D">
            <w:pPr>
              <w:widowControl/>
              <w:spacing w:line="240" w:lineRule="atLeast"/>
              <w:ind w:firstLineChars="0" w:firstLine="0"/>
              <w:jc w:val="center"/>
              <w:textAlignment w:val="center"/>
              <w:rPr>
                <w:rFonts w:ascii="仿宋" w:hAnsi="仿宋" w:cs="仿宋"/>
                <w:b/>
                <w:sz w:val="21"/>
                <w:szCs w:val="21"/>
              </w:rPr>
            </w:pPr>
            <w:r>
              <w:rPr>
                <w:rFonts w:ascii="仿宋" w:hAnsi="仿宋" w:hint="eastAsia"/>
                <w:b/>
                <w:bCs/>
                <w:color w:val="000000"/>
                <w:sz w:val="21"/>
                <w:szCs w:val="21"/>
              </w:rPr>
              <w:t>122</w:t>
            </w:r>
          </w:p>
        </w:tc>
        <w:tc>
          <w:tcPr>
            <w:tcW w:w="190" w:type="pct"/>
            <w:shd w:val="clear" w:color="auto" w:fill="E5B8B7" w:themeFill="accent2" w:themeFillTint="66"/>
            <w:tcMar>
              <w:top w:w="15" w:type="dxa"/>
              <w:left w:w="15" w:type="dxa"/>
              <w:right w:w="15" w:type="dxa"/>
            </w:tcMar>
            <w:vAlign w:val="center"/>
          </w:tcPr>
          <w:p w14:paraId="4122F92A" w14:textId="3A100850" w:rsidR="001C385D" w:rsidRDefault="001C385D" w:rsidP="001C385D">
            <w:pPr>
              <w:widowControl/>
              <w:spacing w:line="240" w:lineRule="atLeast"/>
              <w:ind w:firstLineChars="0" w:firstLine="0"/>
              <w:jc w:val="center"/>
              <w:textAlignment w:val="center"/>
              <w:rPr>
                <w:rFonts w:ascii="仿宋" w:hAnsi="仿宋" w:cs="仿宋"/>
                <w:b/>
                <w:sz w:val="21"/>
                <w:szCs w:val="21"/>
              </w:rPr>
            </w:pPr>
            <w:r>
              <w:rPr>
                <w:rFonts w:ascii="仿宋" w:hAnsi="仿宋" w:hint="eastAsia"/>
                <w:b/>
                <w:bCs/>
                <w:color w:val="000000"/>
                <w:sz w:val="21"/>
                <w:szCs w:val="21"/>
              </w:rPr>
              <w:t>16</w:t>
            </w:r>
          </w:p>
        </w:tc>
        <w:tc>
          <w:tcPr>
            <w:tcW w:w="201" w:type="pct"/>
            <w:shd w:val="clear" w:color="auto" w:fill="E5B8B7" w:themeFill="accent2" w:themeFillTint="66"/>
            <w:tcMar>
              <w:top w:w="15" w:type="dxa"/>
              <w:left w:w="15" w:type="dxa"/>
              <w:right w:w="15" w:type="dxa"/>
            </w:tcMar>
            <w:vAlign w:val="center"/>
          </w:tcPr>
          <w:p w14:paraId="75BD8EB4" w14:textId="08A54804" w:rsidR="001C385D" w:rsidRDefault="001C385D" w:rsidP="001C385D">
            <w:pPr>
              <w:widowControl/>
              <w:spacing w:line="240" w:lineRule="atLeast"/>
              <w:ind w:firstLineChars="0" w:firstLine="0"/>
              <w:jc w:val="center"/>
              <w:textAlignment w:val="center"/>
              <w:rPr>
                <w:rFonts w:ascii="仿宋" w:hAnsi="仿宋" w:cs="仿宋"/>
                <w:b/>
                <w:sz w:val="21"/>
                <w:szCs w:val="21"/>
              </w:rPr>
            </w:pPr>
            <w:r>
              <w:rPr>
                <w:rFonts w:ascii="仿宋" w:hAnsi="仿宋" w:hint="eastAsia"/>
                <w:b/>
                <w:bCs/>
                <w:color w:val="000000"/>
                <w:sz w:val="21"/>
                <w:szCs w:val="21"/>
              </w:rPr>
              <w:t>0</w:t>
            </w:r>
          </w:p>
        </w:tc>
        <w:tc>
          <w:tcPr>
            <w:tcW w:w="185" w:type="pct"/>
            <w:shd w:val="clear" w:color="auto" w:fill="E5B8B7" w:themeFill="accent2" w:themeFillTint="66"/>
            <w:tcMar>
              <w:top w:w="15" w:type="dxa"/>
              <w:left w:w="15" w:type="dxa"/>
              <w:right w:w="15" w:type="dxa"/>
            </w:tcMar>
            <w:vAlign w:val="center"/>
          </w:tcPr>
          <w:p w14:paraId="0418966A" w14:textId="6E8E5366" w:rsidR="001C385D" w:rsidRDefault="001C385D" w:rsidP="001C385D">
            <w:pPr>
              <w:widowControl/>
              <w:spacing w:line="240" w:lineRule="atLeast"/>
              <w:ind w:firstLineChars="0" w:firstLine="0"/>
              <w:jc w:val="center"/>
              <w:textAlignment w:val="center"/>
              <w:rPr>
                <w:rFonts w:ascii="仿宋" w:hAnsi="仿宋" w:cs="仿宋"/>
                <w:b/>
                <w:sz w:val="21"/>
                <w:szCs w:val="21"/>
              </w:rPr>
            </w:pPr>
            <w:r>
              <w:rPr>
                <w:rFonts w:ascii="仿宋" w:hAnsi="仿宋" w:hint="eastAsia"/>
                <w:b/>
                <w:bCs/>
                <w:color w:val="000000"/>
                <w:sz w:val="21"/>
                <w:szCs w:val="21"/>
              </w:rPr>
              <w:t>0</w:t>
            </w:r>
          </w:p>
        </w:tc>
        <w:tc>
          <w:tcPr>
            <w:tcW w:w="192" w:type="pct"/>
            <w:shd w:val="clear" w:color="auto" w:fill="E5B8B7" w:themeFill="accent2" w:themeFillTint="66"/>
            <w:tcMar>
              <w:top w:w="15" w:type="dxa"/>
              <w:left w:w="15" w:type="dxa"/>
              <w:right w:w="15" w:type="dxa"/>
            </w:tcMar>
            <w:vAlign w:val="center"/>
          </w:tcPr>
          <w:p w14:paraId="3E4F2046" w14:textId="7530C609" w:rsidR="001C385D" w:rsidRDefault="001C385D" w:rsidP="001C385D">
            <w:pPr>
              <w:widowControl/>
              <w:spacing w:line="240" w:lineRule="atLeast"/>
              <w:ind w:firstLineChars="0" w:firstLine="0"/>
              <w:jc w:val="center"/>
              <w:textAlignment w:val="center"/>
              <w:rPr>
                <w:rFonts w:ascii="仿宋" w:hAnsi="仿宋" w:cs="仿宋"/>
                <w:b/>
                <w:sz w:val="21"/>
                <w:szCs w:val="21"/>
              </w:rPr>
            </w:pPr>
            <w:r>
              <w:rPr>
                <w:rFonts w:ascii="仿宋" w:hAnsi="仿宋" w:hint="eastAsia"/>
                <w:b/>
                <w:bCs/>
                <w:color w:val="000000"/>
                <w:sz w:val="21"/>
                <w:szCs w:val="21"/>
              </w:rPr>
              <w:t>0</w:t>
            </w:r>
          </w:p>
        </w:tc>
        <w:tc>
          <w:tcPr>
            <w:tcW w:w="190" w:type="pct"/>
            <w:shd w:val="clear" w:color="auto" w:fill="E5B8B7" w:themeFill="accent2" w:themeFillTint="66"/>
            <w:tcMar>
              <w:top w:w="15" w:type="dxa"/>
              <w:left w:w="15" w:type="dxa"/>
              <w:right w:w="15" w:type="dxa"/>
            </w:tcMar>
            <w:vAlign w:val="center"/>
          </w:tcPr>
          <w:p w14:paraId="7C95E702" w14:textId="4C0E0C6E" w:rsidR="001C385D" w:rsidRDefault="001C385D" w:rsidP="001C385D">
            <w:pPr>
              <w:widowControl/>
              <w:spacing w:line="240" w:lineRule="atLeast"/>
              <w:ind w:firstLineChars="0" w:firstLine="0"/>
              <w:jc w:val="center"/>
              <w:textAlignment w:val="center"/>
              <w:rPr>
                <w:rFonts w:ascii="仿宋" w:hAnsi="仿宋" w:cs="仿宋"/>
                <w:b/>
                <w:sz w:val="21"/>
                <w:szCs w:val="21"/>
              </w:rPr>
            </w:pPr>
            <w:r>
              <w:rPr>
                <w:rFonts w:ascii="仿宋" w:hAnsi="仿宋" w:hint="eastAsia"/>
                <w:b/>
                <w:bCs/>
                <w:color w:val="000000"/>
                <w:sz w:val="21"/>
                <w:szCs w:val="21"/>
              </w:rPr>
              <w:t>0</w:t>
            </w:r>
          </w:p>
        </w:tc>
        <w:tc>
          <w:tcPr>
            <w:tcW w:w="194" w:type="pct"/>
            <w:shd w:val="clear" w:color="auto" w:fill="E5B8B7" w:themeFill="accent2" w:themeFillTint="66"/>
            <w:tcMar>
              <w:top w:w="15" w:type="dxa"/>
              <w:left w:w="15" w:type="dxa"/>
              <w:right w:w="15" w:type="dxa"/>
            </w:tcMar>
            <w:vAlign w:val="center"/>
          </w:tcPr>
          <w:p w14:paraId="1DCC1FCE" w14:textId="5AE7450A" w:rsidR="001C385D" w:rsidRDefault="001C385D" w:rsidP="001C385D">
            <w:pPr>
              <w:widowControl/>
              <w:spacing w:line="240" w:lineRule="atLeast"/>
              <w:ind w:firstLineChars="0" w:firstLine="0"/>
              <w:jc w:val="center"/>
              <w:textAlignment w:val="center"/>
              <w:rPr>
                <w:rFonts w:ascii="仿宋" w:hAnsi="仿宋" w:cs="仿宋"/>
                <w:b/>
                <w:sz w:val="21"/>
                <w:szCs w:val="21"/>
              </w:rPr>
            </w:pPr>
            <w:r>
              <w:rPr>
                <w:rFonts w:ascii="仿宋" w:hAnsi="仿宋" w:hint="eastAsia"/>
                <w:b/>
                <w:bCs/>
                <w:color w:val="000000"/>
                <w:sz w:val="21"/>
                <w:szCs w:val="21"/>
              </w:rPr>
              <w:t>2</w:t>
            </w:r>
          </w:p>
        </w:tc>
        <w:tc>
          <w:tcPr>
            <w:tcW w:w="185" w:type="pct"/>
            <w:shd w:val="clear" w:color="auto" w:fill="E5B8B7" w:themeFill="accent2" w:themeFillTint="66"/>
            <w:tcMar>
              <w:top w:w="15" w:type="dxa"/>
              <w:left w:w="15" w:type="dxa"/>
              <w:right w:w="15" w:type="dxa"/>
            </w:tcMar>
            <w:vAlign w:val="center"/>
          </w:tcPr>
          <w:p w14:paraId="3AECE0DA" w14:textId="28C6B8FE" w:rsidR="001C385D" w:rsidRDefault="001C385D" w:rsidP="001C385D">
            <w:pPr>
              <w:widowControl/>
              <w:spacing w:line="240" w:lineRule="atLeast"/>
              <w:ind w:firstLineChars="0" w:firstLine="0"/>
              <w:jc w:val="center"/>
              <w:textAlignment w:val="center"/>
              <w:rPr>
                <w:rFonts w:ascii="仿宋" w:hAnsi="仿宋" w:cs="仿宋"/>
                <w:b/>
                <w:sz w:val="21"/>
                <w:szCs w:val="21"/>
              </w:rPr>
            </w:pPr>
            <w:r>
              <w:rPr>
                <w:rFonts w:ascii="仿宋" w:hAnsi="仿宋" w:hint="eastAsia"/>
                <w:b/>
                <w:bCs/>
                <w:color w:val="000000"/>
                <w:sz w:val="21"/>
                <w:szCs w:val="21"/>
              </w:rPr>
              <w:t>2</w:t>
            </w:r>
          </w:p>
        </w:tc>
        <w:tc>
          <w:tcPr>
            <w:tcW w:w="190" w:type="pct"/>
            <w:shd w:val="clear" w:color="auto" w:fill="E5B8B7" w:themeFill="accent2" w:themeFillTint="66"/>
            <w:tcMar>
              <w:top w:w="15" w:type="dxa"/>
              <w:left w:w="15" w:type="dxa"/>
              <w:right w:w="15" w:type="dxa"/>
            </w:tcMar>
            <w:vAlign w:val="center"/>
          </w:tcPr>
          <w:p w14:paraId="2C7ADBD2" w14:textId="0BE8B2B2" w:rsidR="001C385D" w:rsidRDefault="001C385D" w:rsidP="001C385D">
            <w:pPr>
              <w:widowControl/>
              <w:spacing w:line="240" w:lineRule="atLeast"/>
              <w:ind w:firstLineChars="0" w:firstLine="0"/>
              <w:jc w:val="center"/>
              <w:textAlignment w:val="center"/>
              <w:rPr>
                <w:rFonts w:ascii="仿宋" w:hAnsi="仿宋" w:cs="仿宋"/>
                <w:b/>
                <w:sz w:val="21"/>
                <w:szCs w:val="21"/>
              </w:rPr>
            </w:pPr>
            <w:r>
              <w:rPr>
                <w:rFonts w:ascii="仿宋" w:hAnsi="仿宋" w:hint="eastAsia"/>
                <w:b/>
                <w:bCs/>
                <w:color w:val="000000"/>
                <w:sz w:val="21"/>
                <w:szCs w:val="21"/>
              </w:rPr>
              <w:t>2</w:t>
            </w:r>
          </w:p>
        </w:tc>
        <w:tc>
          <w:tcPr>
            <w:tcW w:w="190" w:type="pct"/>
            <w:shd w:val="clear" w:color="auto" w:fill="E5B8B7" w:themeFill="accent2" w:themeFillTint="66"/>
            <w:tcMar>
              <w:top w:w="15" w:type="dxa"/>
              <w:left w:w="15" w:type="dxa"/>
              <w:right w:w="15" w:type="dxa"/>
            </w:tcMar>
            <w:vAlign w:val="center"/>
          </w:tcPr>
          <w:p w14:paraId="004FCBDA" w14:textId="43DA9775" w:rsidR="001C385D" w:rsidRDefault="001C385D" w:rsidP="001C385D">
            <w:pPr>
              <w:widowControl/>
              <w:spacing w:line="240" w:lineRule="atLeast"/>
              <w:ind w:firstLineChars="0" w:firstLine="0"/>
              <w:jc w:val="center"/>
              <w:textAlignment w:val="center"/>
              <w:rPr>
                <w:rFonts w:ascii="仿宋" w:hAnsi="仿宋" w:cs="仿宋"/>
                <w:b/>
                <w:sz w:val="21"/>
                <w:szCs w:val="21"/>
              </w:rPr>
            </w:pPr>
            <w:r>
              <w:rPr>
                <w:rFonts w:ascii="仿宋" w:hAnsi="仿宋" w:hint="eastAsia"/>
                <w:b/>
                <w:bCs/>
                <w:color w:val="000000"/>
                <w:sz w:val="21"/>
                <w:szCs w:val="21"/>
              </w:rPr>
              <w:t>2</w:t>
            </w:r>
          </w:p>
        </w:tc>
        <w:tc>
          <w:tcPr>
            <w:tcW w:w="196" w:type="pct"/>
            <w:shd w:val="clear" w:color="auto" w:fill="E5B8B7" w:themeFill="accent2" w:themeFillTint="66"/>
            <w:tcMar>
              <w:top w:w="15" w:type="dxa"/>
              <w:left w:w="15" w:type="dxa"/>
              <w:right w:w="15" w:type="dxa"/>
            </w:tcMar>
            <w:vAlign w:val="center"/>
          </w:tcPr>
          <w:p w14:paraId="104C2564" w14:textId="484CB055" w:rsidR="001C385D" w:rsidRDefault="001C385D" w:rsidP="001C385D">
            <w:pPr>
              <w:widowControl/>
              <w:spacing w:line="240" w:lineRule="atLeast"/>
              <w:ind w:firstLineChars="0" w:firstLine="0"/>
              <w:jc w:val="center"/>
              <w:textAlignment w:val="center"/>
              <w:rPr>
                <w:rFonts w:ascii="仿宋" w:hAnsi="仿宋" w:cs="仿宋"/>
                <w:b/>
                <w:sz w:val="21"/>
                <w:szCs w:val="21"/>
              </w:rPr>
            </w:pPr>
            <w:r>
              <w:rPr>
                <w:rFonts w:ascii="仿宋" w:hAnsi="仿宋" w:hint="eastAsia"/>
                <w:b/>
                <w:bCs/>
                <w:color w:val="000000"/>
                <w:sz w:val="21"/>
                <w:szCs w:val="21"/>
              </w:rPr>
              <w:t>0</w:t>
            </w:r>
          </w:p>
        </w:tc>
        <w:tc>
          <w:tcPr>
            <w:tcW w:w="227" w:type="pct"/>
            <w:shd w:val="clear" w:color="auto" w:fill="E5B8B7" w:themeFill="accent2" w:themeFillTint="66"/>
            <w:tcMar>
              <w:top w:w="15" w:type="dxa"/>
              <w:left w:w="15" w:type="dxa"/>
              <w:right w:w="15" w:type="dxa"/>
            </w:tcMar>
            <w:vAlign w:val="center"/>
          </w:tcPr>
          <w:p w14:paraId="544333D6" w14:textId="703A6565" w:rsidR="001C385D" w:rsidRDefault="001C385D" w:rsidP="001C385D">
            <w:pPr>
              <w:widowControl/>
              <w:spacing w:line="240" w:lineRule="atLeast"/>
              <w:ind w:firstLineChars="0" w:firstLine="0"/>
              <w:jc w:val="center"/>
              <w:textAlignment w:val="center"/>
              <w:rPr>
                <w:rFonts w:ascii="仿宋" w:hAnsi="仿宋" w:cs="仿宋"/>
                <w:b/>
                <w:sz w:val="21"/>
                <w:szCs w:val="21"/>
              </w:rPr>
            </w:pPr>
            <w:r>
              <w:rPr>
                <w:rFonts w:ascii="仿宋" w:hAnsi="仿宋" w:hint="eastAsia"/>
                <w:b/>
                <w:bCs/>
                <w:color w:val="000000"/>
                <w:sz w:val="21"/>
                <w:szCs w:val="21"/>
              </w:rPr>
              <w:t>0</w:t>
            </w:r>
          </w:p>
        </w:tc>
        <w:tc>
          <w:tcPr>
            <w:tcW w:w="436" w:type="pct"/>
            <w:shd w:val="clear" w:color="auto" w:fill="E5B8B7" w:themeFill="accent2" w:themeFillTint="66"/>
            <w:tcMar>
              <w:top w:w="15" w:type="dxa"/>
              <w:left w:w="15" w:type="dxa"/>
              <w:right w:w="15" w:type="dxa"/>
            </w:tcMar>
            <w:vAlign w:val="center"/>
          </w:tcPr>
          <w:p w14:paraId="31287E07" w14:textId="77777777" w:rsidR="001C385D" w:rsidRDefault="001C385D" w:rsidP="001C385D">
            <w:pPr>
              <w:spacing w:line="240" w:lineRule="atLeast"/>
              <w:ind w:firstLineChars="0" w:firstLine="0"/>
              <w:jc w:val="center"/>
              <w:rPr>
                <w:rFonts w:ascii="仿宋" w:hAnsi="仿宋" w:cs="仿宋"/>
                <w:sz w:val="21"/>
                <w:szCs w:val="21"/>
              </w:rPr>
            </w:pPr>
          </w:p>
        </w:tc>
        <w:tc>
          <w:tcPr>
            <w:tcW w:w="154" w:type="pct"/>
            <w:shd w:val="clear" w:color="auto" w:fill="E5B8B7" w:themeFill="accent2" w:themeFillTint="66"/>
            <w:tcMar>
              <w:top w:w="15" w:type="dxa"/>
              <w:left w:w="15" w:type="dxa"/>
              <w:right w:w="15" w:type="dxa"/>
            </w:tcMar>
            <w:vAlign w:val="center"/>
          </w:tcPr>
          <w:p w14:paraId="7977A410" w14:textId="77777777" w:rsidR="001C385D" w:rsidRDefault="001C385D" w:rsidP="001C385D">
            <w:pPr>
              <w:spacing w:line="240" w:lineRule="atLeast"/>
              <w:ind w:firstLineChars="0" w:firstLine="0"/>
              <w:jc w:val="center"/>
              <w:rPr>
                <w:rFonts w:ascii="仿宋" w:hAnsi="仿宋" w:cs="仿宋"/>
                <w:sz w:val="21"/>
                <w:szCs w:val="21"/>
              </w:rPr>
            </w:pPr>
          </w:p>
        </w:tc>
      </w:tr>
      <w:tr w:rsidR="000C1B59" w14:paraId="5E6842ED" w14:textId="77777777" w:rsidTr="00E943EF">
        <w:trPr>
          <w:trHeight w:val="20"/>
        </w:trPr>
        <w:tc>
          <w:tcPr>
            <w:tcW w:w="166" w:type="pct"/>
            <w:vMerge/>
            <w:shd w:val="clear" w:color="auto" w:fill="auto"/>
            <w:tcMar>
              <w:top w:w="15" w:type="dxa"/>
              <w:left w:w="15" w:type="dxa"/>
              <w:right w:w="15" w:type="dxa"/>
            </w:tcMar>
            <w:vAlign w:val="center"/>
          </w:tcPr>
          <w:p w14:paraId="45A55608" w14:textId="77777777" w:rsidR="000C1B59" w:rsidRDefault="000C1B59" w:rsidP="000C1B59">
            <w:pPr>
              <w:spacing w:line="240" w:lineRule="atLeast"/>
              <w:ind w:firstLineChars="0" w:firstLine="0"/>
              <w:jc w:val="center"/>
              <w:rPr>
                <w:rFonts w:ascii="仿宋" w:hAnsi="仿宋" w:cs="仿宋"/>
                <w:sz w:val="21"/>
                <w:szCs w:val="21"/>
              </w:rPr>
            </w:pPr>
          </w:p>
        </w:tc>
        <w:tc>
          <w:tcPr>
            <w:tcW w:w="1543" w:type="pct"/>
            <w:gridSpan w:val="5"/>
            <w:shd w:val="clear" w:color="auto" w:fill="E5B8B7" w:themeFill="accent2" w:themeFillTint="66"/>
            <w:tcMar>
              <w:top w:w="15" w:type="dxa"/>
              <w:left w:w="15" w:type="dxa"/>
              <w:right w:w="15" w:type="dxa"/>
            </w:tcMar>
            <w:vAlign w:val="center"/>
          </w:tcPr>
          <w:p w14:paraId="72E242F3" w14:textId="77777777" w:rsidR="000C1B59" w:rsidRDefault="000C1B59" w:rsidP="000C1B59">
            <w:pPr>
              <w:widowControl/>
              <w:spacing w:line="240" w:lineRule="atLeast"/>
              <w:ind w:firstLineChars="0" w:firstLine="0"/>
              <w:jc w:val="center"/>
              <w:textAlignment w:val="center"/>
              <w:rPr>
                <w:rFonts w:ascii="仿宋" w:hAnsi="仿宋" w:cs="仿宋"/>
                <w:b/>
                <w:sz w:val="21"/>
                <w:szCs w:val="21"/>
              </w:rPr>
            </w:pPr>
            <w:r>
              <w:rPr>
                <w:rFonts w:ascii="仿宋" w:hAnsi="仿宋" w:cs="仿宋" w:hint="eastAsia"/>
                <w:b/>
                <w:kern w:val="0"/>
                <w:sz w:val="21"/>
                <w:szCs w:val="21"/>
                <w:lang w:bidi="ar"/>
              </w:rPr>
              <w:t>公共基础课程合计</w:t>
            </w:r>
          </w:p>
        </w:tc>
        <w:tc>
          <w:tcPr>
            <w:tcW w:w="183" w:type="pct"/>
            <w:shd w:val="clear" w:color="auto" w:fill="E5B8B7" w:themeFill="accent2" w:themeFillTint="66"/>
            <w:tcMar>
              <w:top w:w="15" w:type="dxa"/>
              <w:left w:w="15" w:type="dxa"/>
              <w:right w:w="15" w:type="dxa"/>
            </w:tcMar>
            <w:vAlign w:val="center"/>
          </w:tcPr>
          <w:p w14:paraId="6D2F6082" w14:textId="7F8665E8" w:rsidR="000C1B59" w:rsidRDefault="000C1B59" w:rsidP="000C1B59">
            <w:pPr>
              <w:widowControl/>
              <w:spacing w:line="240" w:lineRule="atLeast"/>
              <w:ind w:firstLineChars="0" w:firstLine="0"/>
              <w:jc w:val="center"/>
              <w:textAlignment w:val="center"/>
              <w:rPr>
                <w:rFonts w:ascii="仿宋" w:hAnsi="仿宋" w:cs="仿宋"/>
                <w:b/>
                <w:kern w:val="0"/>
                <w:sz w:val="21"/>
                <w:szCs w:val="21"/>
                <w:lang w:bidi="ar"/>
              </w:rPr>
            </w:pPr>
            <w:r>
              <w:rPr>
                <w:rFonts w:ascii="仿宋" w:hAnsi="仿宋" w:hint="eastAsia"/>
                <w:b/>
                <w:bCs/>
                <w:color w:val="000000"/>
                <w:sz w:val="21"/>
                <w:szCs w:val="21"/>
              </w:rPr>
              <w:t>113</w:t>
            </w:r>
          </w:p>
        </w:tc>
        <w:tc>
          <w:tcPr>
            <w:tcW w:w="188" w:type="pct"/>
            <w:shd w:val="clear" w:color="auto" w:fill="E5B8B7" w:themeFill="accent2" w:themeFillTint="66"/>
            <w:tcMar>
              <w:top w:w="15" w:type="dxa"/>
              <w:left w:w="15" w:type="dxa"/>
              <w:right w:w="15" w:type="dxa"/>
            </w:tcMar>
            <w:vAlign w:val="center"/>
          </w:tcPr>
          <w:p w14:paraId="4D963B5C" w14:textId="434F4E55" w:rsidR="000C1B59" w:rsidRDefault="000C1B59" w:rsidP="000C1B59">
            <w:pPr>
              <w:widowControl/>
              <w:spacing w:line="240" w:lineRule="atLeast"/>
              <w:ind w:firstLineChars="0" w:firstLine="0"/>
              <w:jc w:val="center"/>
              <w:textAlignment w:val="center"/>
              <w:rPr>
                <w:rFonts w:ascii="仿宋" w:hAnsi="仿宋" w:cs="仿宋"/>
                <w:b/>
                <w:kern w:val="0"/>
                <w:sz w:val="21"/>
                <w:szCs w:val="21"/>
                <w:lang w:bidi="ar"/>
              </w:rPr>
            </w:pPr>
            <w:r>
              <w:rPr>
                <w:rFonts w:ascii="仿宋" w:hAnsi="仿宋" w:hint="eastAsia"/>
                <w:b/>
                <w:bCs/>
                <w:color w:val="000000"/>
                <w:sz w:val="21"/>
                <w:szCs w:val="21"/>
              </w:rPr>
              <w:t>2115</w:t>
            </w:r>
          </w:p>
        </w:tc>
        <w:tc>
          <w:tcPr>
            <w:tcW w:w="190" w:type="pct"/>
            <w:shd w:val="clear" w:color="auto" w:fill="E5B8B7" w:themeFill="accent2" w:themeFillTint="66"/>
            <w:tcMar>
              <w:top w:w="15" w:type="dxa"/>
              <w:left w:w="15" w:type="dxa"/>
              <w:right w:w="15" w:type="dxa"/>
            </w:tcMar>
            <w:vAlign w:val="center"/>
          </w:tcPr>
          <w:p w14:paraId="17701410" w14:textId="589D747D" w:rsidR="000C1B59" w:rsidRDefault="000C1B59" w:rsidP="000C1B59">
            <w:pPr>
              <w:widowControl/>
              <w:spacing w:line="240" w:lineRule="atLeast"/>
              <w:ind w:firstLineChars="0" w:firstLine="0"/>
              <w:jc w:val="center"/>
              <w:textAlignment w:val="center"/>
              <w:rPr>
                <w:rFonts w:ascii="仿宋" w:hAnsi="仿宋" w:cs="仿宋"/>
                <w:b/>
                <w:kern w:val="0"/>
                <w:sz w:val="21"/>
                <w:szCs w:val="21"/>
                <w:lang w:bidi="ar"/>
              </w:rPr>
            </w:pPr>
            <w:r>
              <w:rPr>
                <w:rFonts w:ascii="仿宋" w:hAnsi="仿宋" w:hint="eastAsia"/>
                <w:b/>
                <w:bCs/>
                <w:color w:val="000000"/>
                <w:sz w:val="21"/>
                <w:szCs w:val="21"/>
              </w:rPr>
              <w:t>1110</w:t>
            </w:r>
          </w:p>
        </w:tc>
        <w:tc>
          <w:tcPr>
            <w:tcW w:w="190" w:type="pct"/>
            <w:shd w:val="clear" w:color="auto" w:fill="E5B8B7" w:themeFill="accent2" w:themeFillTint="66"/>
            <w:tcMar>
              <w:top w:w="15" w:type="dxa"/>
              <w:left w:w="15" w:type="dxa"/>
              <w:right w:w="15" w:type="dxa"/>
            </w:tcMar>
            <w:vAlign w:val="center"/>
          </w:tcPr>
          <w:p w14:paraId="41BE62E8" w14:textId="03EEBE0E" w:rsidR="000C1B59" w:rsidRDefault="000C1B59" w:rsidP="000C1B59">
            <w:pPr>
              <w:widowControl/>
              <w:spacing w:line="240" w:lineRule="atLeast"/>
              <w:ind w:firstLineChars="0" w:firstLine="0"/>
              <w:jc w:val="center"/>
              <w:textAlignment w:val="center"/>
              <w:rPr>
                <w:rFonts w:ascii="仿宋" w:hAnsi="仿宋" w:cs="仿宋"/>
                <w:b/>
                <w:kern w:val="0"/>
                <w:sz w:val="21"/>
                <w:szCs w:val="21"/>
                <w:lang w:bidi="ar"/>
              </w:rPr>
            </w:pPr>
            <w:r>
              <w:rPr>
                <w:rFonts w:ascii="仿宋" w:hAnsi="仿宋" w:hint="eastAsia"/>
                <w:b/>
                <w:bCs/>
                <w:color w:val="000000"/>
                <w:sz w:val="21"/>
                <w:szCs w:val="21"/>
              </w:rPr>
              <w:t>1005</w:t>
            </w:r>
          </w:p>
        </w:tc>
        <w:tc>
          <w:tcPr>
            <w:tcW w:w="201" w:type="pct"/>
            <w:shd w:val="clear" w:color="auto" w:fill="E5B8B7" w:themeFill="accent2" w:themeFillTint="66"/>
            <w:tcMar>
              <w:top w:w="15" w:type="dxa"/>
              <w:left w:w="15" w:type="dxa"/>
              <w:right w:w="15" w:type="dxa"/>
            </w:tcMar>
            <w:vAlign w:val="center"/>
          </w:tcPr>
          <w:p w14:paraId="3FE547DB" w14:textId="3D1089A6" w:rsidR="000C1B59" w:rsidRDefault="000C1B59" w:rsidP="000C1B59">
            <w:pPr>
              <w:widowControl/>
              <w:spacing w:line="240" w:lineRule="atLeast"/>
              <w:ind w:firstLineChars="0" w:firstLine="0"/>
              <w:jc w:val="center"/>
              <w:textAlignment w:val="center"/>
              <w:rPr>
                <w:rFonts w:ascii="仿宋" w:hAnsi="仿宋" w:cs="仿宋"/>
                <w:b/>
                <w:kern w:val="0"/>
                <w:sz w:val="21"/>
                <w:szCs w:val="21"/>
                <w:lang w:bidi="ar"/>
              </w:rPr>
            </w:pPr>
            <w:r>
              <w:rPr>
                <w:rFonts w:ascii="仿宋" w:hAnsi="仿宋" w:hint="eastAsia"/>
                <w:b/>
                <w:bCs/>
                <w:color w:val="000000"/>
                <w:sz w:val="21"/>
                <w:szCs w:val="21"/>
              </w:rPr>
              <w:t>24</w:t>
            </w:r>
          </w:p>
        </w:tc>
        <w:tc>
          <w:tcPr>
            <w:tcW w:w="185" w:type="pct"/>
            <w:shd w:val="clear" w:color="auto" w:fill="E5B8B7" w:themeFill="accent2" w:themeFillTint="66"/>
            <w:tcMar>
              <w:top w:w="15" w:type="dxa"/>
              <w:left w:w="15" w:type="dxa"/>
              <w:right w:w="15" w:type="dxa"/>
            </w:tcMar>
            <w:vAlign w:val="center"/>
          </w:tcPr>
          <w:p w14:paraId="5A0273C6" w14:textId="6DF11237" w:rsidR="000C1B59" w:rsidRDefault="000C1B59" w:rsidP="000C1B59">
            <w:pPr>
              <w:widowControl/>
              <w:spacing w:line="240" w:lineRule="atLeast"/>
              <w:ind w:firstLineChars="0" w:firstLine="0"/>
              <w:jc w:val="center"/>
              <w:textAlignment w:val="center"/>
              <w:rPr>
                <w:rFonts w:ascii="仿宋" w:hAnsi="仿宋" w:cs="仿宋"/>
                <w:b/>
                <w:kern w:val="0"/>
                <w:sz w:val="21"/>
                <w:szCs w:val="21"/>
                <w:lang w:bidi="ar"/>
              </w:rPr>
            </w:pPr>
            <w:r>
              <w:rPr>
                <w:rFonts w:ascii="仿宋" w:hAnsi="仿宋" w:hint="eastAsia"/>
                <w:b/>
                <w:bCs/>
                <w:color w:val="000000"/>
                <w:sz w:val="21"/>
                <w:szCs w:val="21"/>
              </w:rPr>
              <w:t>20</w:t>
            </w:r>
          </w:p>
        </w:tc>
        <w:tc>
          <w:tcPr>
            <w:tcW w:w="192" w:type="pct"/>
            <w:shd w:val="clear" w:color="auto" w:fill="E5B8B7" w:themeFill="accent2" w:themeFillTint="66"/>
            <w:tcMar>
              <w:top w:w="15" w:type="dxa"/>
              <w:left w:w="15" w:type="dxa"/>
              <w:right w:w="15" w:type="dxa"/>
            </w:tcMar>
            <w:vAlign w:val="center"/>
          </w:tcPr>
          <w:p w14:paraId="2B205D41" w14:textId="53B8C302" w:rsidR="000C1B59" w:rsidRDefault="000C1B59" w:rsidP="000C1B59">
            <w:pPr>
              <w:widowControl/>
              <w:spacing w:line="240" w:lineRule="atLeast"/>
              <w:ind w:firstLineChars="0" w:firstLine="0"/>
              <w:jc w:val="center"/>
              <w:textAlignment w:val="center"/>
              <w:rPr>
                <w:rFonts w:ascii="仿宋" w:hAnsi="仿宋" w:cs="仿宋"/>
                <w:b/>
                <w:sz w:val="21"/>
                <w:szCs w:val="21"/>
              </w:rPr>
            </w:pPr>
            <w:r>
              <w:rPr>
                <w:rFonts w:ascii="仿宋" w:hAnsi="仿宋" w:hint="eastAsia"/>
                <w:b/>
                <w:bCs/>
                <w:color w:val="000000"/>
                <w:sz w:val="21"/>
                <w:szCs w:val="21"/>
              </w:rPr>
              <w:t>18</w:t>
            </w:r>
          </w:p>
        </w:tc>
        <w:tc>
          <w:tcPr>
            <w:tcW w:w="190" w:type="pct"/>
            <w:shd w:val="clear" w:color="auto" w:fill="E5B8B7" w:themeFill="accent2" w:themeFillTint="66"/>
            <w:tcMar>
              <w:top w:w="15" w:type="dxa"/>
              <w:left w:w="15" w:type="dxa"/>
              <w:right w:w="15" w:type="dxa"/>
            </w:tcMar>
            <w:vAlign w:val="center"/>
          </w:tcPr>
          <w:p w14:paraId="13A656CA" w14:textId="0769A940" w:rsidR="000C1B59" w:rsidRDefault="000C1B59" w:rsidP="000C1B59">
            <w:pPr>
              <w:widowControl/>
              <w:spacing w:line="240" w:lineRule="atLeast"/>
              <w:ind w:firstLineChars="0" w:firstLine="0"/>
              <w:jc w:val="center"/>
              <w:textAlignment w:val="center"/>
              <w:rPr>
                <w:rFonts w:ascii="仿宋" w:hAnsi="仿宋" w:cs="仿宋"/>
                <w:b/>
                <w:sz w:val="21"/>
                <w:szCs w:val="21"/>
              </w:rPr>
            </w:pPr>
            <w:r>
              <w:rPr>
                <w:rFonts w:ascii="仿宋" w:hAnsi="仿宋" w:hint="eastAsia"/>
                <w:b/>
                <w:bCs/>
                <w:color w:val="000000"/>
                <w:sz w:val="21"/>
                <w:szCs w:val="21"/>
              </w:rPr>
              <w:t>21</w:t>
            </w:r>
          </w:p>
        </w:tc>
        <w:tc>
          <w:tcPr>
            <w:tcW w:w="194" w:type="pct"/>
            <w:shd w:val="clear" w:color="auto" w:fill="E5B8B7" w:themeFill="accent2" w:themeFillTint="66"/>
            <w:tcMar>
              <w:top w:w="15" w:type="dxa"/>
              <w:left w:w="15" w:type="dxa"/>
              <w:right w:w="15" w:type="dxa"/>
            </w:tcMar>
            <w:vAlign w:val="center"/>
          </w:tcPr>
          <w:p w14:paraId="6F5C447E" w14:textId="2E092C73" w:rsidR="000C1B59" w:rsidRDefault="000C1B59" w:rsidP="000C1B59">
            <w:pPr>
              <w:widowControl/>
              <w:spacing w:line="240" w:lineRule="atLeast"/>
              <w:ind w:firstLineChars="0" w:firstLine="0"/>
              <w:jc w:val="center"/>
              <w:textAlignment w:val="center"/>
              <w:rPr>
                <w:rFonts w:ascii="仿宋" w:hAnsi="仿宋" w:cs="仿宋"/>
                <w:b/>
                <w:sz w:val="21"/>
                <w:szCs w:val="21"/>
              </w:rPr>
            </w:pPr>
            <w:r>
              <w:rPr>
                <w:rFonts w:ascii="仿宋" w:hAnsi="仿宋" w:hint="eastAsia"/>
                <w:b/>
                <w:bCs/>
                <w:color w:val="000000"/>
                <w:sz w:val="21"/>
                <w:szCs w:val="21"/>
              </w:rPr>
              <w:t>14</w:t>
            </w:r>
          </w:p>
        </w:tc>
        <w:tc>
          <w:tcPr>
            <w:tcW w:w="185" w:type="pct"/>
            <w:shd w:val="clear" w:color="auto" w:fill="E5B8B7" w:themeFill="accent2" w:themeFillTint="66"/>
            <w:tcMar>
              <w:top w:w="15" w:type="dxa"/>
              <w:left w:w="15" w:type="dxa"/>
              <w:right w:w="15" w:type="dxa"/>
            </w:tcMar>
            <w:vAlign w:val="center"/>
          </w:tcPr>
          <w:p w14:paraId="41BC900E" w14:textId="266D5F49" w:rsidR="000C1B59" w:rsidRDefault="000C1B59" w:rsidP="000C1B59">
            <w:pPr>
              <w:widowControl/>
              <w:spacing w:line="240" w:lineRule="atLeast"/>
              <w:ind w:firstLineChars="0" w:firstLine="0"/>
              <w:jc w:val="center"/>
              <w:textAlignment w:val="center"/>
              <w:rPr>
                <w:rFonts w:ascii="仿宋" w:hAnsi="仿宋" w:cs="仿宋"/>
                <w:b/>
                <w:sz w:val="21"/>
                <w:szCs w:val="21"/>
              </w:rPr>
            </w:pPr>
            <w:r>
              <w:rPr>
                <w:rFonts w:ascii="仿宋" w:hAnsi="仿宋" w:hint="eastAsia"/>
                <w:b/>
                <w:bCs/>
                <w:color w:val="000000"/>
                <w:sz w:val="21"/>
                <w:szCs w:val="21"/>
              </w:rPr>
              <w:t>10</w:t>
            </w:r>
          </w:p>
        </w:tc>
        <w:tc>
          <w:tcPr>
            <w:tcW w:w="190" w:type="pct"/>
            <w:shd w:val="clear" w:color="auto" w:fill="E5B8B7" w:themeFill="accent2" w:themeFillTint="66"/>
            <w:tcMar>
              <w:top w:w="15" w:type="dxa"/>
              <w:left w:w="15" w:type="dxa"/>
              <w:right w:w="15" w:type="dxa"/>
            </w:tcMar>
            <w:vAlign w:val="center"/>
          </w:tcPr>
          <w:p w14:paraId="79EF53B5" w14:textId="4405F364" w:rsidR="000C1B59" w:rsidRDefault="000C1B59" w:rsidP="000C1B59">
            <w:pPr>
              <w:widowControl/>
              <w:spacing w:line="240" w:lineRule="atLeast"/>
              <w:ind w:firstLineChars="0" w:firstLine="0"/>
              <w:jc w:val="center"/>
              <w:textAlignment w:val="center"/>
              <w:rPr>
                <w:rFonts w:ascii="仿宋" w:hAnsi="仿宋" w:cs="仿宋"/>
                <w:b/>
                <w:sz w:val="21"/>
                <w:szCs w:val="21"/>
              </w:rPr>
            </w:pPr>
            <w:r>
              <w:rPr>
                <w:rFonts w:ascii="仿宋" w:hAnsi="仿宋" w:hint="eastAsia"/>
                <w:b/>
                <w:bCs/>
                <w:color w:val="000000"/>
                <w:sz w:val="21"/>
                <w:szCs w:val="21"/>
              </w:rPr>
              <w:t>10</w:t>
            </w:r>
          </w:p>
        </w:tc>
        <w:tc>
          <w:tcPr>
            <w:tcW w:w="190" w:type="pct"/>
            <w:shd w:val="clear" w:color="auto" w:fill="E5B8B7" w:themeFill="accent2" w:themeFillTint="66"/>
            <w:tcMar>
              <w:top w:w="15" w:type="dxa"/>
              <w:left w:w="15" w:type="dxa"/>
              <w:right w:w="15" w:type="dxa"/>
            </w:tcMar>
            <w:vAlign w:val="center"/>
          </w:tcPr>
          <w:p w14:paraId="6D6B32CC" w14:textId="2FEFCD54" w:rsidR="000C1B59" w:rsidRDefault="000C1B59" w:rsidP="000C1B59">
            <w:pPr>
              <w:widowControl/>
              <w:spacing w:line="240" w:lineRule="atLeast"/>
              <w:ind w:firstLineChars="0" w:firstLine="0"/>
              <w:jc w:val="center"/>
              <w:textAlignment w:val="center"/>
              <w:rPr>
                <w:rFonts w:ascii="仿宋" w:hAnsi="仿宋" w:cs="仿宋"/>
                <w:b/>
                <w:sz w:val="21"/>
                <w:szCs w:val="21"/>
              </w:rPr>
            </w:pPr>
            <w:r>
              <w:rPr>
                <w:rFonts w:ascii="仿宋" w:hAnsi="仿宋" w:hint="eastAsia"/>
                <w:b/>
                <w:bCs/>
                <w:color w:val="000000"/>
                <w:sz w:val="21"/>
                <w:szCs w:val="21"/>
              </w:rPr>
              <w:t>3</w:t>
            </w:r>
          </w:p>
        </w:tc>
        <w:tc>
          <w:tcPr>
            <w:tcW w:w="196" w:type="pct"/>
            <w:shd w:val="clear" w:color="auto" w:fill="E5B8B7" w:themeFill="accent2" w:themeFillTint="66"/>
            <w:tcMar>
              <w:top w:w="15" w:type="dxa"/>
              <w:left w:w="15" w:type="dxa"/>
              <w:right w:w="15" w:type="dxa"/>
            </w:tcMar>
            <w:vAlign w:val="center"/>
          </w:tcPr>
          <w:p w14:paraId="4488B99D" w14:textId="59B8E3D1" w:rsidR="000C1B59" w:rsidRDefault="000C1B59" w:rsidP="000C1B59">
            <w:pPr>
              <w:widowControl/>
              <w:spacing w:line="240" w:lineRule="atLeast"/>
              <w:ind w:firstLineChars="0" w:firstLine="0"/>
              <w:jc w:val="center"/>
              <w:textAlignment w:val="center"/>
              <w:rPr>
                <w:rFonts w:ascii="仿宋" w:hAnsi="仿宋" w:cs="仿宋"/>
                <w:b/>
                <w:sz w:val="21"/>
                <w:szCs w:val="21"/>
              </w:rPr>
            </w:pPr>
            <w:r>
              <w:rPr>
                <w:rFonts w:ascii="仿宋" w:hAnsi="仿宋" w:hint="eastAsia"/>
                <w:b/>
                <w:bCs/>
                <w:color w:val="000000"/>
                <w:sz w:val="21"/>
                <w:szCs w:val="21"/>
              </w:rPr>
              <w:t>0</w:t>
            </w:r>
          </w:p>
        </w:tc>
        <w:tc>
          <w:tcPr>
            <w:tcW w:w="227" w:type="pct"/>
            <w:shd w:val="clear" w:color="auto" w:fill="E5B8B7" w:themeFill="accent2" w:themeFillTint="66"/>
            <w:tcMar>
              <w:top w:w="15" w:type="dxa"/>
              <w:left w:w="15" w:type="dxa"/>
              <w:right w:w="15" w:type="dxa"/>
            </w:tcMar>
            <w:vAlign w:val="center"/>
          </w:tcPr>
          <w:p w14:paraId="4C459F77" w14:textId="5975728F" w:rsidR="000C1B59" w:rsidRDefault="000C1B59" w:rsidP="000C1B59">
            <w:pPr>
              <w:widowControl/>
              <w:spacing w:line="240" w:lineRule="atLeast"/>
              <w:ind w:firstLineChars="0" w:firstLine="0"/>
              <w:jc w:val="center"/>
              <w:textAlignment w:val="center"/>
              <w:rPr>
                <w:rFonts w:ascii="仿宋" w:hAnsi="仿宋" w:cs="仿宋"/>
                <w:b/>
                <w:sz w:val="21"/>
                <w:szCs w:val="21"/>
              </w:rPr>
            </w:pPr>
            <w:r>
              <w:rPr>
                <w:rFonts w:ascii="仿宋" w:hAnsi="仿宋" w:hint="eastAsia"/>
                <w:b/>
                <w:bCs/>
                <w:color w:val="000000"/>
                <w:sz w:val="21"/>
                <w:szCs w:val="21"/>
              </w:rPr>
              <w:t>0</w:t>
            </w:r>
          </w:p>
        </w:tc>
        <w:tc>
          <w:tcPr>
            <w:tcW w:w="436" w:type="pct"/>
            <w:shd w:val="clear" w:color="auto" w:fill="E5B8B7" w:themeFill="accent2" w:themeFillTint="66"/>
            <w:tcMar>
              <w:top w:w="15" w:type="dxa"/>
              <w:left w:w="15" w:type="dxa"/>
              <w:right w:w="15" w:type="dxa"/>
            </w:tcMar>
            <w:vAlign w:val="center"/>
          </w:tcPr>
          <w:p w14:paraId="2603737F" w14:textId="63F2DC87" w:rsidR="000C1B59" w:rsidRDefault="000C1B59" w:rsidP="000C1B59">
            <w:pPr>
              <w:spacing w:line="240" w:lineRule="atLeast"/>
              <w:ind w:firstLineChars="0" w:firstLine="0"/>
              <w:jc w:val="center"/>
              <w:rPr>
                <w:rFonts w:ascii="仿宋" w:hAnsi="仿宋" w:cs="仿宋"/>
                <w:sz w:val="21"/>
                <w:szCs w:val="21"/>
              </w:rPr>
            </w:pPr>
          </w:p>
        </w:tc>
        <w:tc>
          <w:tcPr>
            <w:tcW w:w="154" w:type="pct"/>
            <w:shd w:val="clear" w:color="auto" w:fill="E5B8B7" w:themeFill="accent2" w:themeFillTint="66"/>
            <w:tcMar>
              <w:top w:w="15" w:type="dxa"/>
              <w:left w:w="15" w:type="dxa"/>
              <w:right w:w="15" w:type="dxa"/>
            </w:tcMar>
            <w:vAlign w:val="center"/>
          </w:tcPr>
          <w:p w14:paraId="6D728BC0" w14:textId="77777777" w:rsidR="000C1B59" w:rsidRDefault="000C1B59" w:rsidP="000C1B59">
            <w:pPr>
              <w:spacing w:line="240" w:lineRule="atLeast"/>
              <w:ind w:firstLineChars="0" w:firstLine="0"/>
              <w:jc w:val="center"/>
              <w:rPr>
                <w:rFonts w:ascii="仿宋" w:hAnsi="仿宋" w:cs="仿宋"/>
                <w:sz w:val="21"/>
                <w:szCs w:val="21"/>
              </w:rPr>
            </w:pPr>
          </w:p>
        </w:tc>
      </w:tr>
      <w:tr w:rsidR="00B56BFA" w14:paraId="4EE2DADF" w14:textId="77777777" w:rsidTr="00E943EF">
        <w:trPr>
          <w:trHeight w:val="20"/>
        </w:trPr>
        <w:tc>
          <w:tcPr>
            <w:tcW w:w="166" w:type="pct"/>
            <w:vMerge w:val="restart"/>
            <w:shd w:val="clear" w:color="auto" w:fill="auto"/>
            <w:tcMar>
              <w:top w:w="15" w:type="dxa"/>
              <w:left w:w="15" w:type="dxa"/>
              <w:right w:w="15" w:type="dxa"/>
            </w:tcMar>
            <w:vAlign w:val="center"/>
          </w:tcPr>
          <w:p w14:paraId="60DC79CD"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专业（技能）课程</w:t>
            </w:r>
          </w:p>
        </w:tc>
        <w:tc>
          <w:tcPr>
            <w:tcW w:w="575" w:type="pct"/>
            <w:gridSpan w:val="3"/>
            <w:vMerge w:val="restart"/>
            <w:shd w:val="clear" w:color="auto" w:fill="auto"/>
            <w:tcMar>
              <w:top w:w="15" w:type="dxa"/>
              <w:left w:w="15" w:type="dxa"/>
              <w:right w:w="15" w:type="dxa"/>
            </w:tcMar>
            <w:vAlign w:val="center"/>
          </w:tcPr>
          <w:p w14:paraId="0539A968"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专业基础课程</w:t>
            </w:r>
          </w:p>
        </w:tc>
        <w:tc>
          <w:tcPr>
            <w:tcW w:w="359" w:type="pct"/>
            <w:shd w:val="clear" w:color="auto" w:fill="auto"/>
            <w:tcMar>
              <w:top w:w="15" w:type="dxa"/>
              <w:left w:w="15" w:type="dxa"/>
              <w:right w:w="15" w:type="dxa"/>
            </w:tcMar>
            <w:vAlign w:val="center"/>
          </w:tcPr>
          <w:p w14:paraId="1024BEE5" w14:textId="77777777" w:rsidR="00B62051" w:rsidRDefault="00B62051" w:rsidP="00F63D3F">
            <w:pPr>
              <w:spacing w:line="240" w:lineRule="atLeast"/>
              <w:ind w:firstLineChars="0" w:firstLine="0"/>
              <w:jc w:val="center"/>
              <w:rPr>
                <w:rFonts w:ascii="仿宋" w:hAnsi="仿宋" w:cs="仿宋"/>
                <w:b/>
                <w:sz w:val="21"/>
                <w:szCs w:val="21"/>
              </w:rPr>
            </w:pPr>
            <w:r>
              <w:rPr>
                <w:rFonts w:ascii="仿宋" w:hAnsi="仿宋" w:cs="仿宋" w:hint="eastAsia"/>
                <w:b/>
                <w:sz w:val="21"/>
                <w:szCs w:val="21"/>
              </w:rPr>
              <w:t>ZJ52001</w:t>
            </w:r>
          </w:p>
        </w:tc>
        <w:tc>
          <w:tcPr>
            <w:tcW w:w="609" w:type="pct"/>
            <w:shd w:val="clear" w:color="auto" w:fill="auto"/>
            <w:tcMar>
              <w:top w:w="15" w:type="dxa"/>
              <w:left w:w="15" w:type="dxa"/>
              <w:right w:w="15" w:type="dxa"/>
            </w:tcMar>
            <w:vAlign w:val="center"/>
          </w:tcPr>
          <w:p w14:paraId="6CBC0EF0"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教师书写(一)</w:t>
            </w:r>
          </w:p>
        </w:tc>
        <w:tc>
          <w:tcPr>
            <w:tcW w:w="183" w:type="pct"/>
            <w:shd w:val="clear" w:color="auto" w:fill="FFFFFF" w:themeFill="background1"/>
            <w:tcMar>
              <w:top w:w="15" w:type="dxa"/>
              <w:left w:w="15" w:type="dxa"/>
              <w:right w:w="15" w:type="dxa"/>
            </w:tcMar>
            <w:vAlign w:val="center"/>
          </w:tcPr>
          <w:p w14:paraId="0595EC6D"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2</w:t>
            </w:r>
          </w:p>
        </w:tc>
        <w:tc>
          <w:tcPr>
            <w:tcW w:w="188" w:type="pct"/>
            <w:shd w:val="clear" w:color="auto" w:fill="FFFFFF" w:themeFill="background1"/>
            <w:tcMar>
              <w:top w:w="15" w:type="dxa"/>
              <w:left w:w="15" w:type="dxa"/>
              <w:right w:w="15" w:type="dxa"/>
            </w:tcMar>
            <w:vAlign w:val="center"/>
          </w:tcPr>
          <w:p w14:paraId="639BBFFA"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34</w:t>
            </w:r>
          </w:p>
        </w:tc>
        <w:tc>
          <w:tcPr>
            <w:tcW w:w="190" w:type="pct"/>
            <w:shd w:val="clear" w:color="auto" w:fill="FFFFFF" w:themeFill="background1"/>
            <w:tcMar>
              <w:top w:w="15" w:type="dxa"/>
              <w:left w:w="15" w:type="dxa"/>
              <w:right w:w="15" w:type="dxa"/>
            </w:tcMar>
            <w:vAlign w:val="center"/>
          </w:tcPr>
          <w:p w14:paraId="6920C45E"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10</w:t>
            </w:r>
          </w:p>
        </w:tc>
        <w:tc>
          <w:tcPr>
            <w:tcW w:w="190" w:type="pct"/>
            <w:shd w:val="clear" w:color="auto" w:fill="FFFFFF" w:themeFill="background1"/>
            <w:tcMar>
              <w:top w:w="15" w:type="dxa"/>
              <w:left w:w="15" w:type="dxa"/>
              <w:right w:w="15" w:type="dxa"/>
            </w:tcMar>
            <w:vAlign w:val="center"/>
          </w:tcPr>
          <w:p w14:paraId="291A2F3A"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24</w:t>
            </w:r>
          </w:p>
        </w:tc>
        <w:tc>
          <w:tcPr>
            <w:tcW w:w="201" w:type="pct"/>
            <w:shd w:val="clear" w:color="auto" w:fill="FFFFFF" w:themeFill="background1"/>
            <w:tcMar>
              <w:top w:w="15" w:type="dxa"/>
              <w:left w:w="15" w:type="dxa"/>
              <w:right w:w="15" w:type="dxa"/>
            </w:tcMar>
            <w:vAlign w:val="center"/>
          </w:tcPr>
          <w:p w14:paraId="6C929F2E"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1</w:t>
            </w:r>
          </w:p>
        </w:tc>
        <w:tc>
          <w:tcPr>
            <w:tcW w:w="185" w:type="pct"/>
            <w:shd w:val="clear" w:color="auto" w:fill="auto"/>
            <w:tcMar>
              <w:top w:w="15" w:type="dxa"/>
              <w:left w:w="15" w:type="dxa"/>
              <w:right w:w="15" w:type="dxa"/>
            </w:tcMar>
            <w:vAlign w:val="center"/>
          </w:tcPr>
          <w:p w14:paraId="4FF1A31E" w14:textId="77777777" w:rsidR="00B62051" w:rsidRDefault="00B62051" w:rsidP="00F63D3F">
            <w:pPr>
              <w:spacing w:line="240" w:lineRule="atLeast"/>
              <w:ind w:firstLineChars="0" w:firstLine="0"/>
              <w:jc w:val="center"/>
              <w:rPr>
                <w:rFonts w:ascii="仿宋" w:hAnsi="仿宋" w:cs="仿宋"/>
                <w:sz w:val="21"/>
                <w:szCs w:val="21"/>
              </w:rPr>
            </w:pPr>
            <w:r>
              <w:rPr>
                <w:rFonts w:ascii="仿宋" w:hAnsi="仿宋" w:cs="仿宋" w:hint="eastAsia"/>
                <w:sz w:val="21"/>
                <w:szCs w:val="21"/>
              </w:rPr>
              <w:t>1</w:t>
            </w:r>
          </w:p>
        </w:tc>
        <w:tc>
          <w:tcPr>
            <w:tcW w:w="192" w:type="pct"/>
            <w:shd w:val="clear" w:color="auto" w:fill="auto"/>
            <w:tcMar>
              <w:top w:w="15" w:type="dxa"/>
              <w:left w:w="15" w:type="dxa"/>
              <w:right w:w="15" w:type="dxa"/>
            </w:tcMar>
            <w:vAlign w:val="center"/>
          </w:tcPr>
          <w:p w14:paraId="040B9609" w14:textId="77777777" w:rsidR="00B62051" w:rsidRDefault="00B62051" w:rsidP="00F63D3F">
            <w:pPr>
              <w:spacing w:line="240" w:lineRule="atLeast"/>
              <w:ind w:firstLineChars="0" w:firstLine="0"/>
              <w:jc w:val="center"/>
              <w:rPr>
                <w:rFonts w:ascii="仿宋" w:hAnsi="仿宋" w:cs="仿宋"/>
                <w:b/>
                <w:sz w:val="21"/>
                <w:szCs w:val="21"/>
              </w:rPr>
            </w:pPr>
          </w:p>
        </w:tc>
        <w:tc>
          <w:tcPr>
            <w:tcW w:w="190" w:type="pct"/>
            <w:shd w:val="clear" w:color="auto" w:fill="auto"/>
            <w:tcMar>
              <w:top w:w="15" w:type="dxa"/>
              <w:left w:w="15" w:type="dxa"/>
              <w:right w:w="15" w:type="dxa"/>
            </w:tcMar>
            <w:vAlign w:val="center"/>
          </w:tcPr>
          <w:p w14:paraId="4B878C78" w14:textId="77777777" w:rsidR="00B62051" w:rsidRDefault="00B62051" w:rsidP="00F63D3F">
            <w:pPr>
              <w:spacing w:line="240" w:lineRule="atLeast"/>
              <w:ind w:firstLineChars="0" w:firstLine="0"/>
              <w:jc w:val="center"/>
              <w:rPr>
                <w:rFonts w:ascii="仿宋" w:hAnsi="仿宋" w:cs="仿宋"/>
                <w:b/>
                <w:sz w:val="21"/>
                <w:szCs w:val="21"/>
              </w:rPr>
            </w:pPr>
          </w:p>
        </w:tc>
        <w:tc>
          <w:tcPr>
            <w:tcW w:w="194" w:type="pct"/>
            <w:shd w:val="clear" w:color="auto" w:fill="auto"/>
            <w:tcMar>
              <w:top w:w="15" w:type="dxa"/>
              <w:left w:w="15" w:type="dxa"/>
              <w:right w:w="15" w:type="dxa"/>
            </w:tcMar>
            <w:vAlign w:val="center"/>
          </w:tcPr>
          <w:p w14:paraId="2A24B016" w14:textId="77777777" w:rsidR="00B62051" w:rsidRDefault="00B62051" w:rsidP="00F63D3F">
            <w:pPr>
              <w:spacing w:line="240" w:lineRule="atLeast"/>
              <w:ind w:firstLineChars="0" w:firstLine="0"/>
              <w:jc w:val="center"/>
              <w:rPr>
                <w:rFonts w:ascii="仿宋" w:hAnsi="仿宋" w:cs="仿宋"/>
                <w:b/>
                <w:sz w:val="21"/>
                <w:szCs w:val="21"/>
              </w:rPr>
            </w:pPr>
          </w:p>
        </w:tc>
        <w:tc>
          <w:tcPr>
            <w:tcW w:w="185" w:type="pct"/>
            <w:shd w:val="clear" w:color="auto" w:fill="auto"/>
            <w:tcMar>
              <w:top w:w="15" w:type="dxa"/>
              <w:left w:w="15" w:type="dxa"/>
              <w:right w:w="15" w:type="dxa"/>
            </w:tcMar>
            <w:vAlign w:val="center"/>
          </w:tcPr>
          <w:p w14:paraId="5C840353" w14:textId="77777777" w:rsidR="00B62051" w:rsidRDefault="00B62051" w:rsidP="00F63D3F">
            <w:pPr>
              <w:spacing w:line="240" w:lineRule="atLeast"/>
              <w:ind w:firstLineChars="0" w:firstLine="0"/>
              <w:jc w:val="center"/>
              <w:rPr>
                <w:rFonts w:ascii="仿宋" w:hAnsi="仿宋" w:cs="仿宋"/>
                <w:b/>
                <w:sz w:val="21"/>
                <w:szCs w:val="21"/>
              </w:rPr>
            </w:pPr>
          </w:p>
        </w:tc>
        <w:tc>
          <w:tcPr>
            <w:tcW w:w="190" w:type="pct"/>
            <w:shd w:val="clear" w:color="auto" w:fill="auto"/>
            <w:tcMar>
              <w:top w:w="15" w:type="dxa"/>
              <w:left w:w="15" w:type="dxa"/>
              <w:right w:w="15" w:type="dxa"/>
            </w:tcMar>
            <w:vAlign w:val="center"/>
          </w:tcPr>
          <w:p w14:paraId="4F805DFE" w14:textId="77777777" w:rsidR="00B62051" w:rsidRDefault="00B62051" w:rsidP="00F63D3F">
            <w:pPr>
              <w:spacing w:line="240" w:lineRule="atLeast"/>
              <w:ind w:firstLineChars="0" w:firstLine="0"/>
              <w:jc w:val="center"/>
              <w:rPr>
                <w:rFonts w:ascii="仿宋" w:hAnsi="仿宋" w:cs="仿宋"/>
                <w:b/>
                <w:sz w:val="21"/>
                <w:szCs w:val="21"/>
              </w:rPr>
            </w:pPr>
          </w:p>
        </w:tc>
        <w:tc>
          <w:tcPr>
            <w:tcW w:w="190" w:type="pct"/>
            <w:shd w:val="clear" w:color="auto" w:fill="auto"/>
            <w:tcMar>
              <w:top w:w="15" w:type="dxa"/>
              <w:left w:w="15" w:type="dxa"/>
              <w:right w:w="15" w:type="dxa"/>
            </w:tcMar>
            <w:vAlign w:val="center"/>
          </w:tcPr>
          <w:p w14:paraId="0AA2C71F" w14:textId="77777777" w:rsidR="00B62051" w:rsidRDefault="00B62051" w:rsidP="00F63D3F">
            <w:pPr>
              <w:spacing w:line="240" w:lineRule="atLeast"/>
              <w:ind w:firstLineChars="0" w:firstLine="0"/>
              <w:jc w:val="center"/>
              <w:rPr>
                <w:rFonts w:ascii="仿宋" w:hAnsi="仿宋" w:cs="仿宋"/>
                <w:b/>
                <w:sz w:val="21"/>
                <w:szCs w:val="21"/>
              </w:rPr>
            </w:pPr>
          </w:p>
        </w:tc>
        <w:tc>
          <w:tcPr>
            <w:tcW w:w="196" w:type="pct"/>
            <w:shd w:val="clear" w:color="auto" w:fill="auto"/>
            <w:tcMar>
              <w:top w:w="15" w:type="dxa"/>
              <w:left w:w="15" w:type="dxa"/>
              <w:right w:w="15" w:type="dxa"/>
            </w:tcMar>
            <w:vAlign w:val="center"/>
          </w:tcPr>
          <w:p w14:paraId="21BDAEAE" w14:textId="77777777" w:rsidR="00B62051" w:rsidRDefault="00B62051" w:rsidP="00F63D3F">
            <w:pPr>
              <w:spacing w:line="240" w:lineRule="atLeast"/>
              <w:ind w:firstLineChars="0" w:firstLine="0"/>
              <w:jc w:val="center"/>
              <w:rPr>
                <w:rFonts w:ascii="仿宋" w:hAnsi="仿宋" w:cs="仿宋"/>
                <w:b/>
                <w:sz w:val="21"/>
                <w:szCs w:val="21"/>
              </w:rPr>
            </w:pPr>
          </w:p>
        </w:tc>
        <w:tc>
          <w:tcPr>
            <w:tcW w:w="227" w:type="pct"/>
            <w:shd w:val="clear" w:color="auto" w:fill="auto"/>
            <w:tcMar>
              <w:top w:w="15" w:type="dxa"/>
              <w:left w:w="15" w:type="dxa"/>
              <w:right w:w="15" w:type="dxa"/>
            </w:tcMar>
            <w:vAlign w:val="center"/>
          </w:tcPr>
          <w:p w14:paraId="04E30874" w14:textId="77777777" w:rsidR="00B62051" w:rsidRDefault="00B62051" w:rsidP="00F63D3F">
            <w:pPr>
              <w:spacing w:line="240" w:lineRule="atLeast"/>
              <w:ind w:firstLineChars="0" w:firstLine="0"/>
              <w:jc w:val="center"/>
              <w:rPr>
                <w:rFonts w:ascii="仿宋" w:hAnsi="仿宋" w:cs="仿宋"/>
                <w:sz w:val="21"/>
                <w:szCs w:val="21"/>
              </w:rPr>
            </w:pPr>
          </w:p>
        </w:tc>
        <w:tc>
          <w:tcPr>
            <w:tcW w:w="436" w:type="pct"/>
            <w:shd w:val="clear" w:color="auto" w:fill="auto"/>
            <w:tcMar>
              <w:top w:w="15" w:type="dxa"/>
              <w:left w:w="15" w:type="dxa"/>
              <w:right w:w="15" w:type="dxa"/>
            </w:tcMar>
            <w:vAlign w:val="center"/>
          </w:tcPr>
          <w:p w14:paraId="14C8094F"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考查</w:t>
            </w:r>
          </w:p>
        </w:tc>
        <w:tc>
          <w:tcPr>
            <w:tcW w:w="154" w:type="pct"/>
            <w:shd w:val="clear" w:color="auto" w:fill="auto"/>
            <w:tcMar>
              <w:top w:w="15" w:type="dxa"/>
              <w:left w:w="15" w:type="dxa"/>
              <w:right w:w="15" w:type="dxa"/>
            </w:tcMar>
            <w:vAlign w:val="center"/>
          </w:tcPr>
          <w:p w14:paraId="5919D3E5" w14:textId="77777777" w:rsidR="00B62051" w:rsidRDefault="00B62051" w:rsidP="00F63D3F">
            <w:pPr>
              <w:spacing w:line="240" w:lineRule="atLeast"/>
              <w:ind w:firstLineChars="0" w:firstLine="0"/>
              <w:jc w:val="center"/>
              <w:rPr>
                <w:rFonts w:ascii="仿宋" w:hAnsi="仿宋" w:cs="仿宋"/>
                <w:sz w:val="21"/>
                <w:szCs w:val="21"/>
              </w:rPr>
            </w:pPr>
          </w:p>
        </w:tc>
      </w:tr>
      <w:tr w:rsidR="00B62051" w14:paraId="47A874D8" w14:textId="77777777" w:rsidTr="00E943EF">
        <w:trPr>
          <w:trHeight w:val="20"/>
        </w:trPr>
        <w:tc>
          <w:tcPr>
            <w:tcW w:w="166" w:type="pct"/>
            <w:vMerge/>
            <w:shd w:val="clear" w:color="auto" w:fill="auto"/>
            <w:tcMar>
              <w:top w:w="15" w:type="dxa"/>
              <w:left w:w="15" w:type="dxa"/>
              <w:right w:w="15" w:type="dxa"/>
            </w:tcMar>
            <w:vAlign w:val="center"/>
          </w:tcPr>
          <w:p w14:paraId="6FF37F51" w14:textId="77777777" w:rsidR="00B62051" w:rsidRDefault="00B62051" w:rsidP="00F63D3F">
            <w:pPr>
              <w:spacing w:line="240" w:lineRule="atLeast"/>
              <w:ind w:firstLineChars="0" w:firstLine="0"/>
              <w:jc w:val="center"/>
              <w:rPr>
                <w:rFonts w:ascii="仿宋" w:hAnsi="仿宋" w:cs="仿宋"/>
                <w:sz w:val="21"/>
                <w:szCs w:val="21"/>
              </w:rPr>
            </w:pPr>
          </w:p>
        </w:tc>
        <w:tc>
          <w:tcPr>
            <w:tcW w:w="575" w:type="pct"/>
            <w:gridSpan w:val="3"/>
            <w:vMerge/>
            <w:shd w:val="clear" w:color="auto" w:fill="auto"/>
            <w:tcMar>
              <w:top w:w="15" w:type="dxa"/>
              <w:left w:w="15" w:type="dxa"/>
              <w:right w:w="15" w:type="dxa"/>
            </w:tcMar>
            <w:vAlign w:val="center"/>
          </w:tcPr>
          <w:p w14:paraId="6B682C40" w14:textId="77777777" w:rsidR="00B62051" w:rsidRDefault="00B62051" w:rsidP="00F63D3F">
            <w:pPr>
              <w:spacing w:line="240" w:lineRule="atLeast"/>
              <w:ind w:firstLineChars="0" w:firstLine="0"/>
              <w:jc w:val="center"/>
              <w:rPr>
                <w:rFonts w:ascii="仿宋" w:hAnsi="仿宋" w:cs="仿宋"/>
                <w:sz w:val="21"/>
                <w:szCs w:val="21"/>
              </w:rPr>
            </w:pPr>
          </w:p>
        </w:tc>
        <w:tc>
          <w:tcPr>
            <w:tcW w:w="359" w:type="pct"/>
            <w:shd w:val="clear" w:color="auto" w:fill="auto"/>
            <w:tcMar>
              <w:top w:w="15" w:type="dxa"/>
              <w:left w:w="15" w:type="dxa"/>
              <w:right w:w="15" w:type="dxa"/>
            </w:tcMar>
            <w:vAlign w:val="center"/>
          </w:tcPr>
          <w:p w14:paraId="16768DC3" w14:textId="77777777" w:rsidR="00B62051" w:rsidRDefault="00B62051" w:rsidP="00F63D3F">
            <w:pPr>
              <w:spacing w:line="240" w:lineRule="atLeast"/>
              <w:ind w:firstLineChars="0" w:firstLine="0"/>
              <w:jc w:val="center"/>
              <w:rPr>
                <w:rFonts w:ascii="仿宋" w:hAnsi="仿宋" w:cs="仿宋"/>
                <w:b/>
                <w:sz w:val="21"/>
                <w:szCs w:val="21"/>
              </w:rPr>
            </w:pPr>
            <w:r>
              <w:rPr>
                <w:rFonts w:ascii="仿宋" w:hAnsi="仿宋" w:cs="仿宋" w:hint="eastAsia"/>
                <w:b/>
                <w:sz w:val="21"/>
                <w:szCs w:val="21"/>
              </w:rPr>
              <w:t>ZJ52002</w:t>
            </w:r>
          </w:p>
        </w:tc>
        <w:tc>
          <w:tcPr>
            <w:tcW w:w="609" w:type="pct"/>
            <w:shd w:val="clear" w:color="auto" w:fill="auto"/>
            <w:tcMar>
              <w:top w:w="15" w:type="dxa"/>
              <w:left w:w="15" w:type="dxa"/>
              <w:right w:w="15" w:type="dxa"/>
            </w:tcMar>
            <w:vAlign w:val="center"/>
          </w:tcPr>
          <w:p w14:paraId="5D2924B7"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教师书写(二)</w:t>
            </w:r>
          </w:p>
        </w:tc>
        <w:tc>
          <w:tcPr>
            <w:tcW w:w="183" w:type="pct"/>
            <w:shd w:val="clear" w:color="auto" w:fill="auto"/>
            <w:tcMar>
              <w:top w:w="15" w:type="dxa"/>
              <w:left w:w="15" w:type="dxa"/>
              <w:right w:w="15" w:type="dxa"/>
            </w:tcMar>
            <w:vAlign w:val="center"/>
          </w:tcPr>
          <w:p w14:paraId="0E726723"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2</w:t>
            </w:r>
          </w:p>
        </w:tc>
        <w:tc>
          <w:tcPr>
            <w:tcW w:w="188" w:type="pct"/>
            <w:shd w:val="clear" w:color="auto" w:fill="auto"/>
            <w:tcMar>
              <w:top w:w="15" w:type="dxa"/>
              <w:left w:w="15" w:type="dxa"/>
              <w:right w:w="15" w:type="dxa"/>
            </w:tcMar>
            <w:vAlign w:val="center"/>
          </w:tcPr>
          <w:p w14:paraId="55EB5758"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36</w:t>
            </w:r>
          </w:p>
        </w:tc>
        <w:tc>
          <w:tcPr>
            <w:tcW w:w="190" w:type="pct"/>
            <w:shd w:val="clear" w:color="auto" w:fill="auto"/>
            <w:tcMar>
              <w:top w:w="15" w:type="dxa"/>
              <w:left w:w="15" w:type="dxa"/>
              <w:right w:w="15" w:type="dxa"/>
            </w:tcMar>
            <w:vAlign w:val="center"/>
          </w:tcPr>
          <w:p w14:paraId="4082BC8F"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16</w:t>
            </w:r>
          </w:p>
        </w:tc>
        <w:tc>
          <w:tcPr>
            <w:tcW w:w="190" w:type="pct"/>
            <w:shd w:val="clear" w:color="auto" w:fill="auto"/>
            <w:tcMar>
              <w:top w:w="15" w:type="dxa"/>
              <w:left w:w="15" w:type="dxa"/>
              <w:right w:w="15" w:type="dxa"/>
            </w:tcMar>
            <w:vAlign w:val="center"/>
          </w:tcPr>
          <w:p w14:paraId="7288A1DF"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20</w:t>
            </w:r>
          </w:p>
        </w:tc>
        <w:tc>
          <w:tcPr>
            <w:tcW w:w="201" w:type="pct"/>
            <w:shd w:val="clear" w:color="auto" w:fill="auto"/>
            <w:tcMar>
              <w:top w:w="15" w:type="dxa"/>
              <w:left w:w="15" w:type="dxa"/>
              <w:right w:w="15" w:type="dxa"/>
            </w:tcMar>
            <w:vAlign w:val="center"/>
          </w:tcPr>
          <w:p w14:paraId="7EB6E5BD" w14:textId="77777777" w:rsidR="00B62051" w:rsidRDefault="00B62051" w:rsidP="00F63D3F">
            <w:pPr>
              <w:spacing w:line="240" w:lineRule="atLeast"/>
              <w:ind w:firstLineChars="0" w:firstLine="0"/>
              <w:jc w:val="center"/>
              <w:rPr>
                <w:rFonts w:ascii="仿宋" w:hAnsi="仿宋" w:cs="仿宋"/>
                <w:sz w:val="21"/>
                <w:szCs w:val="21"/>
              </w:rPr>
            </w:pPr>
          </w:p>
        </w:tc>
        <w:tc>
          <w:tcPr>
            <w:tcW w:w="185" w:type="pct"/>
            <w:shd w:val="clear" w:color="auto" w:fill="auto"/>
            <w:tcMar>
              <w:top w:w="15" w:type="dxa"/>
              <w:left w:w="15" w:type="dxa"/>
              <w:right w:w="15" w:type="dxa"/>
            </w:tcMar>
            <w:vAlign w:val="center"/>
          </w:tcPr>
          <w:p w14:paraId="49987C12"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p>
        </w:tc>
        <w:tc>
          <w:tcPr>
            <w:tcW w:w="192" w:type="pct"/>
            <w:shd w:val="clear" w:color="auto" w:fill="auto"/>
            <w:tcMar>
              <w:top w:w="15" w:type="dxa"/>
              <w:left w:w="15" w:type="dxa"/>
              <w:right w:w="15" w:type="dxa"/>
            </w:tcMar>
            <w:vAlign w:val="center"/>
          </w:tcPr>
          <w:p w14:paraId="79DC947B" w14:textId="77777777" w:rsidR="00B62051" w:rsidRDefault="00B62051" w:rsidP="00F63D3F">
            <w:pPr>
              <w:spacing w:line="240" w:lineRule="atLeast"/>
              <w:ind w:firstLineChars="0" w:firstLine="0"/>
              <w:jc w:val="center"/>
              <w:rPr>
                <w:rFonts w:ascii="仿宋" w:hAnsi="仿宋" w:cs="仿宋"/>
                <w:kern w:val="0"/>
                <w:sz w:val="21"/>
                <w:szCs w:val="21"/>
                <w:lang w:bidi="ar"/>
              </w:rPr>
            </w:pPr>
            <w:r>
              <w:rPr>
                <w:rFonts w:ascii="仿宋" w:hAnsi="仿宋" w:cs="仿宋" w:hint="eastAsia"/>
                <w:kern w:val="0"/>
                <w:sz w:val="21"/>
                <w:szCs w:val="21"/>
                <w:lang w:bidi="ar"/>
              </w:rPr>
              <w:t>1</w:t>
            </w:r>
          </w:p>
        </w:tc>
        <w:tc>
          <w:tcPr>
            <w:tcW w:w="190" w:type="pct"/>
            <w:shd w:val="clear" w:color="auto" w:fill="auto"/>
            <w:tcMar>
              <w:top w:w="15" w:type="dxa"/>
              <w:left w:w="15" w:type="dxa"/>
              <w:right w:w="15" w:type="dxa"/>
            </w:tcMar>
            <w:vAlign w:val="center"/>
          </w:tcPr>
          <w:p w14:paraId="1E3919A3" w14:textId="77777777" w:rsidR="00B62051" w:rsidRDefault="00B62051" w:rsidP="00F63D3F">
            <w:pPr>
              <w:spacing w:line="240" w:lineRule="atLeast"/>
              <w:ind w:firstLineChars="0" w:firstLine="0"/>
              <w:jc w:val="center"/>
              <w:rPr>
                <w:rFonts w:ascii="仿宋" w:hAnsi="仿宋" w:cs="仿宋"/>
                <w:kern w:val="0"/>
                <w:sz w:val="21"/>
                <w:szCs w:val="21"/>
                <w:lang w:bidi="ar"/>
              </w:rPr>
            </w:pPr>
            <w:r>
              <w:rPr>
                <w:rFonts w:ascii="仿宋" w:hAnsi="仿宋" w:cs="仿宋" w:hint="eastAsia"/>
                <w:kern w:val="0"/>
                <w:sz w:val="21"/>
                <w:szCs w:val="21"/>
                <w:lang w:bidi="ar"/>
              </w:rPr>
              <w:t>1</w:t>
            </w:r>
          </w:p>
        </w:tc>
        <w:tc>
          <w:tcPr>
            <w:tcW w:w="194" w:type="pct"/>
            <w:shd w:val="clear" w:color="auto" w:fill="auto"/>
            <w:tcMar>
              <w:top w:w="15" w:type="dxa"/>
              <w:left w:w="15" w:type="dxa"/>
              <w:right w:w="15" w:type="dxa"/>
            </w:tcMar>
            <w:vAlign w:val="center"/>
          </w:tcPr>
          <w:p w14:paraId="0F994BDF" w14:textId="77777777" w:rsidR="00B62051" w:rsidRDefault="00B62051" w:rsidP="00F63D3F">
            <w:pPr>
              <w:spacing w:line="240" w:lineRule="atLeast"/>
              <w:ind w:firstLineChars="0" w:firstLine="0"/>
              <w:jc w:val="center"/>
              <w:rPr>
                <w:rFonts w:ascii="仿宋" w:hAnsi="仿宋" w:cs="仿宋"/>
                <w:b/>
                <w:sz w:val="21"/>
                <w:szCs w:val="21"/>
              </w:rPr>
            </w:pPr>
          </w:p>
        </w:tc>
        <w:tc>
          <w:tcPr>
            <w:tcW w:w="185" w:type="pct"/>
            <w:shd w:val="clear" w:color="auto" w:fill="auto"/>
            <w:tcMar>
              <w:top w:w="15" w:type="dxa"/>
              <w:left w:w="15" w:type="dxa"/>
              <w:right w:w="15" w:type="dxa"/>
            </w:tcMar>
            <w:vAlign w:val="center"/>
          </w:tcPr>
          <w:p w14:paraId="070072B2" w14:textId="77777777" w:rsidR="00B62051" w:rsidRDefault="00B62051" w:rsidP="00F63D3F">
            <w:pPr>
              <w:spacing w:line="240" w:lineRule="atLeast"/>
              <w:ind w:firstLineChars="0" w:firstLine="0"/>
              <w:jc w:val="center"/>
              <w:rPr>
                <w:rFonts w:ascii="仿宋" w:hAnsi="仿宋" w:cs="仿宋"/>
                <w:b/>
                <w:sz w:val="21"/>
                <w:szCs w:val="21"/>
              </w:rPr>
            </w:pPr>
          </w:p>
        </w:tc>
        <w:tc>
          <w:tcPr>
            <w:tcW w:w="190" w:type="pct"/>
            <w:shd w:val="clear" w:color="auto" w:fill="auto"/>
            <w:tcMar>
              <w:top w:w="15" w:type="dxa"/>
              <w:left w:w="15" w:type="dxa"/>
              <w:right w:w="15" w:type="dxa"/>
            </w:tcMar>
            <w:vAlign w:val="center"/>
          </w:tcPr>
          <w:p w14:paraId="373CD17C" w14:textId="77777777" w:rsidR="00B62051" w:rsidRDefault="00B62051" w:rsidP="00F63D3F">
            <w:pPr>
              <w:spacing w:line="240" w:lineRule="atLeast"/>
              <w:ind w:firstLineChars="0" w:firstLine="0"/>
              <w:jc w:val="center"/>
              <w:rPr>
                <w:rFonts w:ascii="仿宋" w:hAnsi="仿宋" w:cs="仿宋"/>
                <w:b/>
                <w:sz w:val="21"/>
                <w:szCs w:val="21"/>
              </w:rPr>
            </w:pPr>
          </w:p>
        </w:tc>
        <w:tc>
          <w:tcPr>
            <w:tcW w:w="190" w:type="pct"/>
            <w:shd w:val="clear" w:color="auto" w:fill="auto"/>
            <w:tcMar>
              <w:top w:w="15" w:type="dxa"/>
              <w:left w:w="15" w:type="dxa"/>
              <w:right w:w="15" w:type="dxa"/>
            </w:tcMar>
            <w:vAlign w:val="center"/>
          </w:tcPr>
          <w:p w14:paraId="333D4C14" w14:textId="77777777" w:rsidR="00B62051" w:rsidRDefault="00B62051" w:rsidP="00F63D3F">
            <w:pPr>
              <w:spacing w:line="240" w:lineRule="atLeast"/>
              <w:ind w:firstLineChars="0" w:firstLine="0"/>
              <w:jc w:val="center"/>
              <w:rPr>
                <w:rFonts w:ascii="仿宋" w:hAnsi="仿宋" w:cs="仿宋"/>
                <w:b/>
                <w:sz w:val="21"/>
                <w:szCs w:val="21"/>
              </w:rPr>
            </w:pPr>
          </w:p>
        </w:tc>
        <w:tc>
          <w:tcPr>
            <w:tcW w:w="196" w:type="pct"/>
            <w:shd w:val="clear" w:color="auto" w:fill="auto"/>
            <w:tcMar>
              <w:top w:w="15" w:type="dxa"/>
              <w:left w:w="15" w:type="dxa"/>
              <w:right w:w="15" w:type="dxa"/>
            </w:tcMar>
            <w:vAlign w:val="center"/>
          </w:tcPr>
          <w:p w14:paraId="519C606C" w14:textId="77777777" w:rsidR="00B62051" w:rsidRDefault="00B62051" w:rsidP="00F63D3F">
            <w:pPr>
              <w:spacing w:line="240" w:lineRule="atLeast"/>
              <w:ind w:firstLineChars="0" w:firstLine="0"/>
              <w:jc w:val="center"/>
              <w:rPr>
                <w:rFonts w:ascii="仿宋" w:hAnsi="仿宋" w:cs="仿宋"/>
                <w:b/>
                <w:sz w:val="21"/>
                <w:szCs w:val="21"/>
              </w:rPr>
            </w:pPr>
          </w:p>
        </w:tc>
        <w:tc>
          <w:tcPr>
            <w:tcW w:w="227" w:type="pct"/>
            <w:shd w:val="clear" w:color="auto" w:fill="auto"/>
            <w:tcMar>
              <w:top w:w="15" w:type="dxa"/>
              <w:left w:w="15" w:type="dxa"/>
              <w:right w:w="15" w:type="dxa"/>
            </w:tcMar>
            <w:vAlign w:val="center"/>
          </w:tcPr>
          <w:p w14:paraId="772C022C" w14:textId="77777777" w:rsidR="00B62051" w:rsidRDefault="00B62051" w:rsidP="00F63D3F">
            <w:pPr>
              <w:spacing w:line="240" w:lineRule="atLeast"/>
              <w:ind w:firstLineChars="0" w:firstLine="0"/>
              <w:jc w:val="center"/>
              <w:rPr>
                <w:rFonts w:ascii="仿宋" w:hAnsi="仿宋" w:cs="仿宋"/>
                <w:sz w:val="21"/>
                <w:szCs w:val="21"/>
              </w:rPr>
            </w:pPr>
          </w:p>
        </w:tc>
        <w:tc>
          <w:tcPr>
            <w:tcW w:w="436" w:type="pct"/>
            <w:shd w:val="clear" w:color="auto" w:fill="auto"/>
            <w:tcMar>
              <w:top w:w="15" w:type="dxa"/>
              <w:left w:w="15" w:type="dxa"/>
              <w:right w:w="15" w:type="dxa"/>
            </w:tcMar>
            <w:vAlign w:val="center"/>
          </w:tcPr>
          <w:p w14:paraId="6E5C443F"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考查</w:t>
            </w:r>
          </w:p>
        </w:tc>
        <w:tc>
          <w:tcPr>
            <w:tcW w:w="154" w:type="pct"/>
            <w:shd w:val="clear" w:color="auto" w:fill="auto"/>
            <w:tcMar>
              <w:top w:w="15" w:type="dxa"/>
              <w:left w:w="15" w:type="dxa"/>
              <w:right w:w="15" w:type="dxa"/>
            </w:tcMar>
            <w:vAlign w:val="center"/>
          </w:tcPr>
          <w:p w14:paraId="64B3253D" w14:textId="77777777" w:rsidR="00B62051" w:rsidRDefault="00B62051" w:rsidP="00F63D3F">
            <w:pPr>
              <w:spacing w:line="240" w:lineRule="atLeast"/>
              <w:ind w:firstLineChars="0" w:firstLine="0"/>
              <w:jc w:val="center"/>
              <w:rPr>
                <w:rFonts w:ascii="仿宋" w:hAnsi="仿宋" w:cs="仿宋"/>
                <w:sz w:val="21"/>
                <w:szCs w:val="21"/>
              </w:rPr>
            </w:pPr>
          </w:p>
        </w:tc>
      </w:tr>
      <w:tr w:rsidR="00B56BFA" w14:paraId="2B3C614B" w14:textId="77777777" w:rsidTr="00E943EF">
        <w:trPr>
          <w:trHeight w:val="20"/>
        </w:trPr>
        <w:tc>
          <w:tcPr>
            <w:tcW w:w="166" w:type="pct"/>
            <w:vMerge/>
            <w:shd w:val="clear" w:color="auto" w:fill="auto"/>
            <w:tcMar>
              <w:top w:w="15" w:type="dxa"/>
              <w:left w:w="15" w:type="dxa"/>
              <w:right w:w="15" w:type="dxa"/>
            </w:tcMar>
            <w:vAlign w:val="center"/>
          </w:tcPr>
          <w:p w14:paraId="24975A96" w14:textId="77777777" w:rsidR="00B62051" w:rsidRDefault="00B62051" w:rsidP="00F63D3F">
            <w:pPr>
              <w:spacing w:line="240" w:lineRule="atLeast"/>
              <w:ind w:firstLineChars="0" w:firstLine="0"/>
              <w:jc w:val="center"/>
              <w:rPr>
                <w:rFonts w:ascii="仿宋" w:hAnsi="仿宋" w:cs="仿宋"/>
                <w:sz w:val="21"/>
                <w:szCs w:val="21"/>
              </w:rPr>
            </w:pPr>
          </w:p>
        </w:tc>
        <w:tc>
          <w:tcPr>
            <w:tcW w:w="575" w:type="pct"/>
            <w:gridSpan w:val="3"/>
            <w:vMerge/>
            <w:shd w:val="clear" w:color="auto" w:fill="auto"/>
            <w:tcMar>
              <w:top w:w="15" w:type="dxa"/>
              <w:left w:w="15" w:type="dxa"/>
              <w:right w:w="15" w:type="dxa"/>
            </w:tcMar>
            <w:vAlign w:val="center"/>
          </w:tcPr>
          <w:p w14:paraId="5D7AF758" w14:textId="77777777" w:rsidR="00B62051" w:rsidRDefault="00B62051" w:rsidP="00F63D3F">
            <w:pPr>
              <w:spacing w:line="240" w:lineRule="atLeast"/>
              <w:ind w:firstLineChars="0" w:firstLine="0"/>
              <w:jc w:val="center"/>
              <w:rPr>
                <w:rFonts w:ascii="仿宋" w:hAnsi="仿宋" w:cs="仿宋"/>
                <w:sz w:val="21"/>
                <w:szCs w:val="21"/>
              </w:rPr>
            </w:pPr>
          </w:p>
        </w:tc>
        <w:tc>
          <w:tcPr>
            <w:tcW w:w="359" w:type="pct"/>
            <w:shd w:val="clear" w:color="auto" w:fill="auto"/>
            <w:tcMar>
              <w:top w:w="15" w:type="dxa"/>
              <w:left w:w="15" w:type="dxa"/>
              <w:right w:w="15" w:type="dxa"/>
            </w:tcMar>
            <w:vAlign w:val="center"/>
          </w:tcPr>
          <w:p w14:paraId="516FD66A" w14:textId="77777777" w:rsidR="00B62051" w:rsidRDefault="00B62051" w:rsidP="00F63D3F">
            <w:pPr>
              <w:spacing w:line="240" w:lineRule="atLeast"/>
              <w:ind w:firstLineChars="0" w:firstLine="0"/>
              <w:jc w:val="center"/>
              <w:rPr>
                <w:rFonts w:ascii="仿宋" w:hAnsi="仿宋" w:cs="仿宋"/>
                <w:b/>
                <w:sz w:val="21"/>
                <w:szCs w:val="21"/>
              </w:rPr>
            </w:pPr>
            <w:r>
              <w:rPr>
                <w:rFonts w:ascii="仿宋" w:hAnsi="仿宋" w:cs="仿宋" w:hint="eastAsia"/>
                <w:b/>
                <w:sz w:val="21"/>
                <w:szCs w:val="21"/>
              </w:rPr>
              <w:t>ZJ52003</w:t>
            </w:r>
          </w:p>
        </w:tc>
        <w:tc>
          <w:tcPr>
            <w:tcW w:w="609" w:type="pct"/>
            <w:shd w:val="clear" w:color="auto" w:fill="auto"/>
            <w:tcMar>
              <w:top w:w="15" w:type="dxa"/>
              <w:left w:w="15" w:type="dxa"/>
              <w:right w:w="15" w:type="dxa"/>
            </w:tcMar>
            <w:vAlign w:val="center"/>
          </w:tcPr>
          <w:p w14:paraId="4A818C7B"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教师口语(一)</w:t>
            </w:r>
          </w:p>
        </w:tc>
        <w:tc>
          <w:tcPr>
            <w:tcW w:w="183" w:type="pct"/>
            <w:shd w:val="clear" w:color="auto" w:fill="FFFFFF" w:themeFill="background1"/>
            <w:tcMar>
              <w:top w:w="15" w:type="dxa"/>
              <w:left w:w="15" w:type="dxa"/>
              <w:right w:w="15" w:type="dxa"/>
            </w:tcMar>
            <w:vAlign w:val="center"/>
          </w:tcPr>
          <w:p w14:paraId="66F71AB4"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2</w:t>
            </w:r>
          </w:p>
        </w:tc>
        <w:tc>
          <w:tcPr>
            <w:tcW w:w="188" w:type="pct"/>
            <w:shd w:val="clear" w:color="auto" w:fill="FFFFFF" w:themeFill="background1"/>
            <w:tcMar>
              <w:top w:w="15" w:type="dxa"/>
              <w:left w:w="15" w:type="dxa"/>
              <w:right w:w="15" w:type="dxa"/>
            </w:tcMar>
            <w:vAlign w:val="center"/>
          </w:tcPr>
          <w:p w14:paraId="30C86B4B"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34</w:t>
            </w:r>
          </w:p>
        </w:tc>
        <w:tc>
          <w:tcPr>
            <w:tcW w:w="190" w:type="pct"/>
            <w:shd w:val="clear" w:color="auto" w:fill="FFFFFF" w:themeFill="background1"/>
            <w:tcMar>
              <w:top w:w="15" w:type="dxa"/>
              <w:left w:w="15" w:type="dxa"/>
              <w:right w:w="15" w:type="dxa"/>
            </w:tcMar>
            <w:vAlign w:val="center"/>
          </w:tcPr>
          <w:p w14:paraId="13C8F869"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12</w:t>
            </w:r>
          </w:p>
        </w:tc>
        <w:tc>
          <w:tcPr>
            <w:tcW w:w="190" w:type="pct"/>
            <w:shd w:val="clear" w:color="auto" w:fill="FFFFFF" w:themeFill="background1"/>
            <w:tcMar>
              <w:top w:w="15" w:type="dxa"/>
              <w:left w:w="15" w:type="dxa"/>
              <w:right w:w="15" w:type="dxa"/>
            </w:tcMar>
            <w:vAlign w:val="center"/>
          </w:tcPr>
          <w:p w14:paraId="1FEE97A8"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22</w:t>
            </w:r>
          </w:p>
        </w:tc>
        <w:tc>
          <w:tcPr>
            <w:tcW w:w="201" w:type="pct"/>
            <w:shd w:val="clear" w:color="auto" w:fill="auto"/>
            <w:tcMar>
              <w:top w:w="15" w:type="dxa"/>
              <w:left w:w="15" w:type="dxa"/>
              <w:right w:w="15" w:type="dxa"/>
            </w:tcMar>
            <w:vAlign w:val="center"/>
          </w:tcPr>
          <w:p w14:paraId="1F3CD4C3"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1</w:t>
            </w:r>
          </w:p>
        </w:tc>
        <w:tc>
          <w:tcPr>
            <w:tcW w:w="185" w:type="pct"/>
            <w:shd w:val="clear" w:color="auto" w:fill="auto"/>
            <w:tcMar>
              <w:top w:w="15" w:type="dxa"/>
              <w:left w:w="15" w:type="dxa"/>
              <w:right w:w="15" w:type="dxa"/>
            </w:tcMar>
            <w:vAlign w:val="center"/>
          </w:tcPr>
          <w:p w14:paraId="7BBAF050" w14:textId="77777777" w:rsidR="00B62051" w:rsidRDefault="00B62051" w:rsidP="00F63D3F">
            <w:pPr>
              <w:widowControl/>
              <w:spacing w:line="240" w:lineRule="atLeast"/>
              <w:ind w:firstLineChars="0" w:firstLine="0"/>
              <w:jc w:val="center"/>
              <w:textAlignment w:val="center"/>
              <w:rPr>
                <w:rFonts w:ascii="仿宋" w:hAnsi="仿宋" w:cs="仿宋"/>
                <w:kern w:val="0"/>
                <w:sz w:val="21"/>
                <w:szCs w:val="21"/>
                <w:lang w:bidi="ar"/>
              </w:rPr>
            </w:pPr>
            <w:r>
              <w:rPr>
                <w:rFonts w:ascii="仿宋" w:hAnsi="仿宋" w:cs="仿宋" w:hint="eastAsia"/>
                <w:kern w:val="0"/>
                <w:sz w:val="21"/>
                <w:szCs w:val="21"/>
                <w:lang w:bidi="ar"/>
              </w:rPr>
              <w:t>1</w:t>
            </w:r>
          </w:p>
        </w:tc>
        <w:tc>
          <w:tcPr>
            <w:tcW w:w="192" w:type="pct"/>
            <w:shd w:val="clear" w:color="auto" w:fill="auto"/>
            <w:tcMar>
              <w:top w:w="15" w:type="dxa"/>
              <w:left w:w="15" w:type="dxa"/>
              <w:right w:w="15" w:type="dxa"/>
            </w:tcMar>
            <w:vAlign w:val="center"/>
          </w:tcPr>
          <w:p w14:paraId="4DA22519" w14:textId="77777777" w:rsidR="00B62051" w:rsidRDefault="00B62051" w:rsidP="00F63D3F">
            <w:pPr>
              <w:widowControl/>
              <w:spacing w:line="240" w:lineRule="atLeast"/>
              <w:ind w:firstLineChars="0" w:firstLine="0"/>
              <w:jc w:val="center"/>
              <w:textAlignment w:val="center"/>
              <w:rPr>
                <w:rFonts w:ascii="仿宋" w:hAnsi="仿宋" w:cs="仿宋"/>
                <w:kern w:val="0"/>
                <w:sz w:val="21"/>
                <w:szCs w:val="21"/>
                <w:lang w:bidi="ar"/>
              </w:rPr>
            </w:pPr>
          </w:p>
        </w:tc>
        <w:tc>
          <w:tcPr>
            <w:tcW w:w="190" w:type="pct"/>
            <w:shd w:val="clear" w:color="auto" w:fill="auto"/>
            <w:tcMar>
              <w:top w:w="15" w:type="dxa"/>
              <w:left w:w="15" w:type="dxa"/>
              <w:right w:w="15" w:type="dxa"/>
            </w:tcMar>
            <w:vAlign w:val="center"/>
          </w:tcPr>
          <w:p w14:paraId="6076099F" w14:textId="77777777" w:rsidR="00B62051" w:rsidRDefault="00B62051" w:rsidP="00F63D3F">
            <w:pPr>
              <w:widowControl/>
              <w:spacing w:line="240" w:lineRule="atLeast"/>
              <w:ind w:firstLineChars="0" w:firstLine="0"/>
              <w:jc w:val="center"/>
              <w:textAlignment w:val="center"/>
              <w:rPr>
                <w:rFonts w:ascii="仿宋" w:hAnsi="仿宋" w:cs="仿宋"/>
                <w:kern w:val="0"/>
                <w:sz w:val="21"/>
                <w:szCs w:val="21"/>
                <w:lang w:bidi="ar"/>
              </w:rPr>
            </w:pPr>
          </w:p>
        </w:tc>
        <w:tc>
          <w:tcPr>
            <w:tcW w:w="194" w:type="pct"/>
            <w:shd w:val="clear" w:color="auto" w:fill="auto"/>
            <w:tcMar>
              <w:top w:w="15" w:type="dxa"/>
              <w:left w:w="15" w:type="dxa"/>
              <w:right w:w="15" w:type="dxa"/>
            </w:tcMar>
            <w:vAlign w:val="center"/>
          </w:tcPr>
          <w:p w14:paraId="2B5BF4ED" w14:textId="77777777" w:rsidR="00B62051" w:rsidRDefault="00B62051" w:rsidP="00F63D3F">
            <w:pPr>
              <w:spacing w:line="240" w:lineRule="atLeast"/>
              <w:ind w:firstLineChars="0" w:firstLine="0"/>
              <w:jc w:val="center"/>
              <w:rPr>
                <w:rFonts w:ascii="仿宋" w:hAnsi="仿宋" w:cs="仿宋"/>
                <w:b/>
                <w:sz w:val="21"/>
                <w:szCs w:val="21"/>
              </w:rPr>
            </w:pPr>
          </w:p>
        </w:tc>
        <w:tc>
          <w:tcPr>
            <w:tcW w:w="185" w:type="pct"/>
            <w:shd w:val="clear" w:color="auto" w:fill="auto"/>
            <w:tcMar>
              <w:top w:w="15" w:type="dxa"/>
              <w:left w:w="15" w:type="dxa"/>
              <w:right w:w="15" w:type="dxa"/>
            </w:tcMar>
            <w:vAlign w:val="center"/>
          </w:tcPr>
          <w:p w14:paraId="01CFEB9D" w14:textId="77777777" w:rsidR="00B62051" w:rsidRDefault="00B62051" w:rsidP="00F63D3F">
            <w:pPr>
              <w:spacing w:line="240" w:lineRule="atLeast"/>
              <w:ind w:firstLineChars="0" w:firstLine="0"/>
              <w:jc w:val="center"/>
              <w:rPr>
                <w:rFonts w:ascii="仿宋" w:hAnsi="仿宋" w:cs="仿宋"/>
                <w:b/>
                <w:sz w:val="21"/>
                <w:szCs w:val="21"/>
              </w:rPr>
            </w:pPr>
          </w:p>
        </w:tc>
        <w:tc>
          <w:tcPr>
            <w:tcW w:w="190" w:type="pct"/>
            <w:shd w:val="clear" w:color="auto" w:fill="auto"/>
            <w:tcMar>
              <w:top w:w="15" w:type="dxa"/>
              <w:left w:w="15" w:type="dxa"/>
              <w:right w:w="15" w:type="dxa"/>
            </w:tcMar>
            <w:vAlign w:val="center"/>
          </w:tcPr>
          <w:p w14:paraId="208E8C67" w14:textId="77777777" w:rsidR="00B62051" w:rsidRDefault="00B62051" w:rsidP="00F63D3F">
            <w:pPr>
              <w:spacing w:line="240" w:lineRule="atLeast"/>
              <w:ind w:firstLineChars="0" w:firstLine="0"/>
              <w:jc w:val="center"/>
              <w:rPr>
                <w:rFonts w:ascii="仿宋" w:hAnsi="仿宋" w:cs="仿宋"/>
                <w:b/>
                <w:sz w:val="21"/>
                <w:szCs w:val="21"/>
              </w:rPr>
            </w:pPr>
          </w:p>
        </w:tc>
        <w:tc>
          <w:tcPr>
            <w:tcW w:w="190" w:type="pct"/>
            <w:shd w:val="clear" w:color="auto" w:fill="auto"/>
            <w:tcMar>
              <w:top w:w="15" w:type="dxa"/>
              <w:left w:w="15" w:type="dxa"/>
              <w:right w:w="15" w:type="dxa"/>
            </w:tcMar>
            <w:vAlign w:val="center"/>
          </w:tcPr>
          <w:p w14:paraId="17ACFEE6" w14:textId="77777777" w:rsidR="00B62051" w:rsidRDefault="00B62051" w:rsidP="00F63D3F">
            <w:pPr>
              <w:spacing w:line="240" w:lineRule="atLeast"/>
              <w:ind w:firstLineChars="0" w:firstLine="0"/>
              <w:jc w:val="center"/>
              <w:rPr>
                <w:rFonts w:ascii="仿宋" w:hAnsi="仿宋" w:cs="仿宋"/>
                <w:b/>
                <w:sz w:val="21"/>
                <w:szCs w:val="21"/>
              </w:rPr>
            </w:pPr>
          </w:p>
        </w:tc>
        <w:tc>
          <w:tcPr>
            <w:tcW w:w="196" w:type="pct"/>
            <w:shd w:val="clear" w:color="auto" w:fill="auto"/>
            <w:tcMar>
              <w:top w:w="15" w:type="dxa"/>
              <w:left w:w="15" w:type="dxa"/>
              <w:right w:w="15" w:type="dxa"/>
            </w:tcMar>
            <w:vAlign w:val="center"/>
          </w:tcPr>
          <w:p w14:paraId="62BB7FDD" w14:textId="77777777" w:rsidR="00B62051" w:rsidRDefault="00B62051" w:rsidP="00F63D3F">
            <w:pPr>
              <w:spacing w:line="240" w:lineRule="atLeast"/>
              <w:ind w:firstLineChars="0" w:firstLine="0"/>
              <w:jc w:val="center"/>
              <w:rPr>
                <w:rFonts w:ascii="仿宋" w:hAnsi="仿宋" w:cs="仿宋"/>
                <w:b/>
                <w:sz w:val="21"/>
                <w:szCs w:val="21"/>
              </w:rPr>
            </w:pPr>
          </w:p>
        </w:tc>
        <w:tc>
          <w:tcPr>
            <w:tcW w:w="227" w:type="pct"/>
            <w:shd w:val="clear" w:color="auto" w:fill="auto"/>
            <w:tcMar>
              <w:top w:w="15" w:type="dxa"/>
              <w:left w:w="15" w:type="dxa"/>
              <w:right w:w="15" w:type="dxa"/>
            </w:tcMar>
            <w:vAlign w:val="center"/>
          </w:tcPr>
          <w:p w14:paraId="4E2537F9" w14:textId="77777777" w:rsidR="00B62051" w:rsidRDefault="00B62051" w:rsidP="00F63D3F">
            <w:pPr>
              <w:spacing w:line="240" w:lineRule="atLeast"/>
              <w:ind w:firstLineChars="0" w:firstLine="0"/>
              <w:jc w:val="center"/>
              <w:rPr>
                <w:rFonts w:ascii="仿宋" w:hAnsi="仿宋" w:cs="仿宋"/>
                <w:sz w:val="21"/>
                <w:szCs w:val="21"/>
              </w:rPr>
            </w:pPr>
          </w:p>
        </w:tc>
        <w:tc>
          <w:tcPr>
            <w:tcW w:w="436" w:type="pct"/>
            <w:shd w:val="clear" w:color="auto" w:fill="auto"/>
            <w:tcMar>
              <w:top w:w="15" w:type="dxa"/>
              <w:left w:w="15" w:type="dxa"/>
              <w:right w:w="15" w:type="dxa"/>
            </w:tcMar>
            <w:vAlign w:val="center"/>
          </w:tcPr>
          <w:p w14:paraId="04E11A83"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考查</w:t>
            </w:r>
          </w:p>
        </w:tc>
        <w:tc>
          <w:tcPr>
            <w:tcW w:w="154" w:type="pct"/>
            <w:shd w:val="clear" w:color="auto" w:fill="auto"/>
            <w:tcMar>
              <w:top w:w="15" w:type="dxa"/>
              <w:left w:w="15" w:type="dxa"/>
              <w:right w:w="15" w:type="dxa"/>
            </w:tcMar>
            <w:vAlign w:val="center"/>
          </w:tcPr>
          <w:p w14:paraId="4AC2B8E7" w14:textId="77777777" w:rsidR="00B62051" w:rsidRDefault="00B62051" w:rsidP="00F63D3F">
            <w:pPr>
              <w:spacing w:line="240" w:lineRule="atLeast"/>
              <w:ind w:firstLineChars="0" w:firstLine="0"/>
              <w:jc w:val="center"/>
              <w:rPr>
                <w:rFonts w:ascii="仿宋" w:hAnsi="仿宋" w:cs="仿宋"/>
                <w:sz w:val="21"/>
                <w:szCs w:val="21"/>
              </w:rPr>
            </w:pPr>
          </w:p>
        </w:tc>
      </w:tr>
      <w:tr w:rsidR="00B62051" w14:paraId="26818209" w14:textId="77777777" w:rsidTr="00E943EF">
        <w:trPr>
          <w:trHeight w:val="20"/>
        </w:trPr>
        <w:tc>
          <w:tcPr>
            <w:tcW w:w="166" w:type="pct"/>
            <w:vMerge/>
            <w:shd w:val="clear" w:color="auto" w:fill="auto"/>
            <w:tcMar>
              <w:top w:w="15" w:type="dxa"/>
              <w:left w:w="15" w:type="dxa"/>
              <w:right w:w="15" w:type="dxa"/>
            </w:tcMar>
            <w:vAlign w:val="center"/>
          </w:tcPr>
          <w:p w14:paraId="466D38E3" w14:textId="77777777" w:rsidR="00B62051" w:rsidRDefault="00B62051" w:rsidP="00F63D3F">
            <w:pPr>
              <w:spacing w:line="240" w:lineRule="atLeast"/>
              <w:ind w:firstLineChars="0" w:firstLine="0"/>
              <w:jc w:val="center"/>
              <w:rPr>
                <w:rFonts w:ascii="仿宋" w:hAnsi="仿宋" w:cs="仿宋"/>
                <w:sz w:val="21"/>
                <w:szCs w:val="21"/>
              </w:rPr>
            </w:pPr>
          </w:p>
        </w:tc>
        <w:tc>
          <w:tcPr>
            <w:tcW w:w="575" w:type="pct"/>
            <w:gridSpan w:val="3"/>
            <w:vMerge/>
            <w:shd w:val="clear" w:color="auto" w:fill="auto"/>
            <w:tcMar>
              <w:top w:w="15" w:type="dxa"/>
              <w:left w:w="15" w:type="dxa"/>
              <w:right w:w="15" w:type="dxa"/>
            </w:tcMar>
            <w:vAlign w:val="center"/>
          </w:tcPr>
          <w:p w14:paraId="672C309B" w14:textId="77777777" w:rsidR="00B62051" w:rsidRDefault="00B62051" w:rsidP="00F63D3F">
            <w:pPr>
              <w:spacing w:line="240" w:lineRule="atLeast"/>
              <w:ind w:firstLineChars="0" w:firstLine="0"/>
              <w:jc w:val="center"/>
              <w:rPr>
                <w:rFonts w:ascii="仿宋" w:hAnsi="仿宋" w:cs="仿宋"/>
                <w:sz w:val="21"/>
                <w:szCs w:val="21"/>
              </w:rPr>
            </w:pPr>
          </w:p>
        </w:tc>
        <w:tc>
          <w:tcPr>
            <w:tcW w:w="359" w:type="pct"/>
            <w:shd w:val="clear" w:color="auto" w:fill="auto"/>
            <w:tcMar>
              <w:top w:w="15" w:type="dxa"/>
              <w:left w:w="15" w:type="dxa"/>
              <w:right w:w="15" w:type="dxa"/>
            </w:tcMar>
            <w:vAlign w:val="center"/>
          </w:tcPr>
          <w:p w14:paraId="2551A9D7" w14:textId="77777777" w:rsidR="00B62051" w:rsidRDefault="00B62051" w:rsidP="00F63D3F">
            <w:pPr>
              <w:spacing w:line="240" w:lineRule="atLeast"/>
              <w:ind w:firstLineChars="0" w:firstLine="0"/>
              <w:jc w:val="center"/>
              <w:rPr>
                <w:rFonts w:ascii="仿宋" w:hAnsi="仿宋" w:cs="仿宋"/>
                <w:b/>
                <w:sz w:val="21"/>
                <w:szCs w:val="21"/>
              </w:rPr>
            </w:pPr>
            <w:r>
              <w:rPr>
                <w:rFonts w:ascii="仿宋" w:hAnsi="仿宋" w:cs="仿宋" w:hint="eastAsia"/>
                <w:b/>
                <w:sz w:val="21"/>
                <w:szCs w:val="21"/>
              </w:rPr>
              <w:t>ZJ52004</w:t>
            </w:r>
          </w:p>
        </w:tc>
        <w:tc>
          <w:tcPr>
            <w:tcW w:w="609" w:type="pct"/>
            <w:shd w:val="clear" w:color="auto" w:fill="auto"/>
            <w:tcMar>
              <w:top w:w="15" w:type="dxa"/>
              <w:left w:w="15" w:type="dxa"/>
              <w:right w:w="15" w:type="dxa"/>
            </w:tcMar>
            <w:vAlign w:val="center"/>
          </w:tcPr>
          <w:p w14:paraId="48ED566D"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教师口语(二)</w:t>
            </w:r>
          </w:p>
        </w:tc>
        <w:tc>
          <w:tcPr>
            <w:tcW w:w="183" w:type="pct"/>
            <w:shd w:val="clear" w:color="auto" w:fill="auto"/>
            <w:tcMar>
              <w:top w:w="15" w:type="dxa"/>
              <w:left w:w="15" w:type="dxa"/>
              <w:right w:w="15" w:type="dxa"/>
            </w:tcMar>
            <w:vAlign w:val="center"/>
          </w:tcPr>
          <w:p w14:paraId="54196BB6"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2</w:t>
            </w:r>
          </w:p>
        </w:tc>
        <w:tc>
          <w:tcPr>
            <w:tcW w:w="188" w:type="pct"/>
            <w:shd w:val="clear" w:color="auto" w:fill="auto"/>
            <w:tcMar>
              <w:top w:w="15" w:type="dxa"/>
              <w:left w:w="15" w:type="dxa"/>
              <w:right w:w="15" w:type="dxa"/>
            </w:tcMar>
            <w:vAlign w:val="center"/>
          </w:tcPr>
          <w:p w14:paraId="6E461655"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36</w:t>
            </w:r>
          </w:p>
        </w:tc>
        <w:tc>
          <w:tcPr>
            <w:tcW w:w="190" w:type="pct"/>
            <w:shd w:val="clear" w:color="auto" w:fill="auto"/>
            <w:tcMar>
              <w:top w:w="15" w:type="dxa"/>
              <w:left w:w="15" w:type="dxa"/>
              <w:right w:w="15" w:type="dxa"/>
            </w:tcMar>
            <w:vAlign w:val="center"/>
          </w:tcPr>
          <w:p w14:paraId="11D3A654"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16</w:t>
            </w:r>
          </w:p>
        </w:tc>
        <w:tc>
          <w:tcPr>
            <w:tcW w:w="190" w:type="pct"/>
            <w:shd w:val="clear" w:color="auto" w:fill="auto"/>
            <w:tcMar>
              <w:top w:w="15" w:type="dxa"/>
              <w:left w:w="15" w:type="dxa"/>
              <w:right w:w="15" w:type="dxa"/>
            </w:tcMar>
            <w:vAlign w:val="center"/>
          </w:tcPr>
          <w:p w14:paraId="7FA0AA45"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20</w:t>
            </w:r>
          </w:p>
        </w:tc>
        <w:tc>
          <w:tcPr>
            <w:tcW w:w="201" w:type="pct"/>
            <w:shd w:val="clear" w:color="auto" w:fill="auto"/>
            <w:tcMar>
              <w:top w:w="15" w:type="dxa"/>
              <w:left w:w="15" w:type="dxa"/>
              <w:right w:w="15" w:type="dxa"/>
            </w:tcMar>
            <w:vAlign w:val="center"/>
          </w:tcPr>
          <w:p w14:paraId="51B11D64" w14:textId="77777777" w:rsidR="00B62051" w:rsidRDefault="00B62051" w:rsidP="00F63D3F">
            <w:pPr>
              <w:spacing w:line="240" w:lineRule="atLeast"/>
              <w:ind w:firstLineChars="0" w:firstLine="0"/>
              <w:jc w:val="center"/>
              <w:rPr>
                <w:rFonts w:ascii="仿宋" w:hAnsi="仿宋" w:cs="仿宋"/>
                <w:sz w:val="21"/>
                <w:szCs w:val="21"/>
              </w:rPr>
            </w:pPr>
          </w:p>
        </w:tc>
        <w:tc>
          <w:tcPr>
            <w:tcW w:w="185" w:type="pct"/>
            <w:shd w:val="clear" w:color="auto" w:fill="auto"/>
            <w:tcMar>
              <w:top w:w="15" w:type="dxa"/>
              <w:left w:w="15" w:type="dxa"/>
              <w:right w:w="15" w:type="dxa"/>
            </w:tcMar>
            <w:vAlign w:val="center"/>
          </w:tcPr>
          <w:p w14:paraId="12C156C7" w14:textId="77777777" w:rsidR="00B62051" w:rsidRDefault="00B62051" w:rsidP="00F63D3F">
            <w:pPr>
              <w:widowControl/>
              <w:spacing w:line="240" w:lineRule="atLeast"/>
              <w:ind w:firstLineChars="0" w:firstLine="0"/>
              <w:jc w:val="center"/>
              <w:textAlignment w:val="center"/>
              <w:rPr>
                <w:rFonts w:ascii="仿宋" w:hAnsi="仿宋" w:cs="仿宋"/>
                <w:kern w:val="0"/>
                <w:sz w:val="21"/>
                <w:szCs w:val="21"/>
                <w:lang w:bidi="ar"/>
              </w:rPr>
            </w:pPr>
          </w:p>
        </w:tc>
        <w:tc>
          <w:tcPr>
            <w:tcW w:w="192" w:type="pct"/>
            <w:shd w:val="clear" w:color="auto" w:fill="auto"/>
            <w:tcMar>
              <w:top w:w="15" w:type="dxa"/>
              <w:left w:w="15" w:type="dxa"/>
              <w:right w:w="15" w:type="dxa"/>
            </w:tcMar>
            <w:vAlign w:val="center"/>
          </w:tcPr>
          <w:p w14:paraId="1E2AD4C8" w14:textId="77777777" w:rsidR="00B62051" w:rsidRDefault="00B62051" w:rsidP="00F63D3F">
            <w:pPr>
              <w:widowControl/>
              <w:spacing w:line="240" w:lineRule="atLeast"/>
              <w:ind w:firstLineChars="0" w:firstLine="0"/>
              <w:jc w:val="center"/>
              <w:textAlignment w:val="center"/>
              <w:rPr>
                <w:rFonts w:ascii="仿宋" w:hAnsi="仿宋" w:cs="仿宋"/>
                <w:kern w:val="0"/>
                <w:sz w:val="21"/>
                <w:szCs w:val="21"/>
                <w:lang w:bidi="ar"/>
              </w:rPr>
            </w:pPr>
            <w:r>
              <w:rPr>
                <w:rFonts w:ascii="仿宋" w:hAnsi="仿宋" w:cs="仿宋" w:hint="eastAsia"/>
                <w:kern w:val="0"/>
                <w:sz w:val="21"/>
                <w:szCs w:val="21"/>
                <w:lang w:bidi="ar"/>
              </w:rPr>
              <w:t>1</w:t>
            </w:r>
          </w:p>
        </w:tc>
        <w:tc>
          <w:tcPr>
            <w:tcW w:w="190" w:type="pct"/>
            <w:shd w:val="clear" w:color="auto" w:fill="auto"/>
            <w:tcMar>
              <w:top w:w="15" w:type="dxa"/>
              <w:left w:w="15" w:type="dxa"/>
              <w:right w:w="15" w:type="dxa"/>
            </w:tcMar>
            <w:vAlign w:val="center"/>
          </w:tcPr>
          <w:p w14:paraId="6C31B0E1" w14:textId="77777777" w:rsidR="00B62051" w:rsidRDefault="00B62051" w:rsidP="00F63D3F">
            <w:pPr>
              <w:widowControl/>
              <w:spacing w:line="240" w:lineRule="atLeast"/>
              <w:ind w:firstLineChars="0" w:firstLine="0"/>
              <w:jc w:val="center"/>
              <w:textAlignment w:val="center"/>
              <w:rPr>
                <w:rFonts w:ascii="仿宋" w:hAnsi="仿宋" w:cs="仿宋"/>
                <w:kern w:val="0"/>
                <w:sz w:val="21"/>
                <w:szCs w:val="21"/>
                <w:lang w:bidi="ar"/>
              </w:rPr>
            </w:pPr>
            <w:r>
              <w:rPr>
                <w:rFonts w:ascii="仿宋" w:hAnsi="仿宋" w:cs="仿宋" w:hint="eastAsia"/>
                <w:kern w:val="0"/>
                <w:sz w:val="21"/>
                <w:szCs w:val="21"/>
                <w:lang w:bidi="ar"/>
              </w:rPr>
              <w:t>1</w:t>
            </w:r>
          </w:p>
        </w:tc>
        <w:tc>
          <w:tcPr>
            <w:tcW w:w="194" w:type="pct"/>
            <w:shd w:val="clear" w:color="auto" w:fill="auto"/>
            <w:tcMar>
              <w:top w:w="15" w:type="dxa"/>
              <w:left w:w="15" w:type="dxa"/>
              <w:right w:w="15" w:type="dxa"/>
            </w:tcMar>
            <w:vAlign w:val="center"/>
          </w:tcPr>
          <w:p w14:paraId="495B98BB" w14:textId="77777777" w:rsidR="00B62051" w:rsidRDefault="00B62051" w:rsidP="00F63D3F">
            <w:pPr>
              <w:spacing w:line="240" w:lineRule="atLeast"/>
              <w:ind w:firstLineChars="0" w:firstLine="0"/>
              <w:jc w:val="center"/>
              <w:rPr>
                <w:rFonts w:ascii="仿宋" w:hAnsi="仿宋" w:cs="仿宋"/>
                <w:b/>
                <w:sz w:val="21"/>
                <w:szCs w:val="21"/>
              </w:rPr>
            </w:pPr>
          </w:p>
        </w:tc>
        <w:tc>
          <w:tcPr>
            <w:tcW w:w="185" w:type="pct"/>
            <w:shd w:val="clear" w:color="auto" w:fill="auto"/>
            <w:tcMar>
              <w:top w:w="15" w:type="dxa"/>
              <w:left w:w="15" w:type="dxa"/>
              <w:right w:w="15" w:type="dxa"/>
            </w:tcMar>
            <w:vAlign w:val="center"/>
          </w:tcPr>
          <w:p w14:paraId="59FF1479" w14:textId="77777777" w:rsidR="00B62051" w:rsidRDefault="00B62051" w:rsidP="00F63D3F">
            <w:pPr>
              <w:spacing w:line="240" w:lineRule="atLeast"/>
              <w:ind w:firstLineChars="0" w:firstLine="0"/>
              <w:jc w:val="center"/>
              <w:rPr>
                <w:rFonts w:ascii="仿宋" w:hAnsi="仿宋" w:cs="仿宋"/>
                <w:b/>
                <w:sz w:val="21"/>
                <w:szCs w:val="21"/>
              </w:rPr>
            </w:pPr>
          </w:p>
        </w:tc>
        <w:tc>
          <w:tcPr>
            <w:tcW w:w="190" w:type="pct"/>
            <w:shd w:val="clear" w:color="auto" w:fill="auto"/>
            <w:tcMar>
              <w:top w:w="15" w:type="dxa"/>
              <w:left w:w="15" w:type="dxa"/>
              <w:right w:w="15" w:type="dxa"/>
            </w:tcMar>
            <w:vAlign w:val="center"/>
          </w:tcPr>
          <w:p w14:paraId="29C15E4B" w14:textId="77777777" w:rsidR="00B62051" w:rsidRDefault="00B62051" w:rsidP="00F63D3F">
            <w:pPr>
              <w:spacing w:line="240" w:lineRule="atLeast"/>
              <w:ind w:firstLineChars="0" w:firstLine="0"/>
              <w:jc w:val="center"/>
              <w:rPr>
                <w:rFonts w:ascii="仿宋" w:hAnsi="仿宋" w:cs="仿宋"/>
                <w:b/>
                <w:sz w:val="21"/>
                <w:szCs w:val="21"/>
              </w:rPr>
            </w:pPr>
          </w:p>
        </w:tc>
        <w:tc>
          <w:tcPr>
            <w:tcW w:w="190" w:type="pct"/>
            <w:shd w:val="clear" w:color="auto" w:fill="auto"/>
            <w:tcMar>
              <w:top w:w="15" w:type="dxa"/>
              <w:left w:w="15" w:type="dxa"/>
              <w:right w:w="15" w:type="dxa"/>
            </w:tcMar>
            <w:vAlign w:val="center"/>
          </w:tcPr>
          <w:p w14:paraId="7A4B3224" w14:textId="77777777" w:rsidR="00B62051" w:rsidRDefault="00B62051" w:rsidP="00F63D3F">
            <w:pPr>
              <w:spacing w:line="240" w:lineRule="atLeast"/>
              <w:ind w:firstLineChars="0" w:firstLine="0"/>
              <w:jc w:val="center"/>
              <w:rPr>
                <w:rFonts w:ascii="仿宋" w:hAnsi="仿宋" w:cs="仿宋"/>
                <w:b/>
                <w:sz w:val="21"/>
                <w:szCs w:val="21"/>
              </w:rPr>
            </w:pPr>
          </w:p>
        </w:tc>
        <w:tc>
          <w:tcPr>
            <w:tcW w:w="196" w:type="pct"/>
            <w:shd w:val="clear" w:color="auto" w:fill="auto"/>
            <w:tcMar>
              <w:top w:w="15" w:type="dxa"/>
              <w:left w:w="15" w:type="dxa"/>
              <w:right w:w="15" w:type="dxa"/>
            </w:tcMar>
            <w:vAlign w:val="center"/>
          </w:tcPr>
          <w:p w14:paraId="31CF998C" w14:textId="77777777" w:rsidR="00B62051" w:rsidRDefault="00B62051" w:rsidP="00F63D3F">
            <w:pPr>
              <w:spacing w:line="240" w:lineRule="atLeast"/>
              <w:ind w:firstLineChars="0" w:firstLine="0"/>
              <w:jc w:val="center"/>
              <w:rPr>
                <w:rFonts w:ascii="仿宋" w:hAnsi="仿宋" w:cs="仿宋"/>
                <w:b/>
                <w:sz w:val="21"/>
                <w:szCs w:val="21"/>
              </w:rPr>
            </w:pPr>
          </w:p>
        </w:tc>
        <w:tc>
          <w:tcPr>
            <w:tcW w:w="227" w:type="pct"/>
            <w:shd w:val="clear" w:color="auto" w:fill="auto"/>
            <w:tcMar>
              <w:top w:w="15" w:type="dxa"/>
              <w:left w:w="15" w:type="dxa"/>
              <w:right w:w="15" w:type="dxa"/>
            </w:tcMar>
            <w:vAlign w:val="center"/>
          </w:tcPr>
          <w:p w14:paraId="04425D1D" w14:textId="77777777" w:rsidR="00B62051" w:rsidRDefault="00B62051" w:rsidP="00F63D3F">
            <w:pPr>
              <w:spacing w:line="240" w:lineRule="atLeast"/>
              <w:ind w:firstLineChars="0" w:firstLine="0"/>
              <w:jc w:val="center"/>
              <w:rPr>
                <w:rFonts w:ascii="仿宋" w:hAnsi="仿宋" w:cs="仿宋"/>
                <w:sz w:val="21"/>
                <w:szCs w:val="21"/>
              </w:rPr>
            </w:pPr>
          </w:p>
        </w:tc>
        <w:tc>
          <w:tcPr>
            <w:tcW w:w="436" w:type="pct"/>
            <w:shd w:val="clear" w:color="auto" w:fill="auto"/>
            <w:tcMar>
              <w:top w:w="15" w:type="dxa"/>
              <w:left w:w="15" w:type="dxa"/>
              <w:right w:w="15" w:type="dxa"/>
            </w:tcMar>
            <w:vAlign w:val="center"/>
          </w:tcPr>
          <w:p w14:paraId="00FADF6E"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考查</w:t>
            </w:r>
          </w:p>
        </w:tc>
        <w:tc>
          <w:tcPr>
            <w:tcW w:w="154" w:type="pct"/>
            <w:shd w:val="clear" w:color="auto" w:fill="auto"/>
            <w:tcMar>
              <w:top w:w="15" w:type="dxa"/>
              <w:left w:w="15" w:type="dxa"/>
              <w:right w:w="15" w:type="dxa"/>
            </w:tcMar>
            <w:vAlign w:val="center"/>
          </w:tcPr>
          <w:p w14:paraId="335A33C9" w14:textId="77777777" w:rsidR="00B62051" w:rsidRDefault="00B62051" w:rsidP="00F63D3F">
            <w:pPr>
              <w:spacing w:line="240" w:lineRule="atLeast"/>
              <w:ind w:firstLineChars="0" w:firstLine="0"/>
              <w:jc w:val="center"/>
              <w:rPr>
                <w:rFonts w:ascii="仿宋" w:hAnsi="仿宋" w:cs="仿宋"/>
                <w:sz w:val="21"/>
                <w:szCs w:val="21"/>
              </w:rPr>
            </w:pPr>
          </w:p>
        </w:tc>
      </w:tr>
      <w:tr w:rsidR="00B62051" w14:paraId="5F3042DF" w14:textId="77777777" w:rsidTr="00E943EF">
        <w:trPr>
          <w:trHeight w:val="20"/>
        </w:trPr>
        <w:tc>
          <w:tcPr>
            <w:tcW w:w="166" w:type="pct"/>
            <w:vMerge/>
            <w:shd w:val="clear" w:color="auto" w:fill="auto"/>
            <w:tcMar>
              <w:top w:w="15" w:type="dxa"/>
              <w:left w:w="15" w:type="dxa"/>
              <w:right w:w="15" w:type="dxa"/>
            </w:tcMar>
            <w:vAlign w:val="center"/>
          </w:tcPr>
          <w:p w14:paraId="51665458" w14:textId="77777777" w:rsidR="00B62051" w:rsidRDefault="00B62051" w:rsidP="00F63D3F">
            <w:pPr>
              <w:spacing w:line="240" w:lineRule="atLeast"/>
              <w:ind w:firstLineChars="0" w:firstLine="0"/>
              <w:jc w:val="center"/>
              <w:rPr>
                <w:rFonts w:ascii="仿宋" w:hAnsi="仿宋" w:cs="仿宋"/>
                <w:sz w:val="21"/>
                <w:szCs w:val="21"/>
              </w:rPr>
            </w:pPr>
          </w:p>
        </w:tc>
        <w:tc>
          <w:tcPr>
            <w:tcW w:w="575" w:type="pct"/>
            <w:gridSpan w:val="3"/>
            <w:vMerge/>
            <w:shd w:val="clear" w:color="auto" w:fill="auto"/>
            <w:tcMar>
              <w:top w:w="15" w:type="dxa"/>
              <w:left w:w="15" w:type="dxa"/>
              <w:right w:w="15" w:type="dxa"/>
            </w:tcMar>
            <w:vAlign w:val="center"/>
          </w:tcPr>
          <w:p w14:paraId="5DBE9796" w14:textId="77777777" w:rsidR="00B62051" w:rsidRDefault="00B62051" w:rsidP="00F63D3F">
            <w:pPr>
              <w:spacing w:line="240" w:lineRule="atLeast"/>
              <w:ind w:firstLineChars="0" w:firstLine="0"/>
              <w:jc w:val="center"/>
              <w:rPr>
                <w:rFonts w:ascii="仿宋" w:hAnsi="仿宋" w:cs="仿宋"/>
                <w:sz w:val="21"/>
                <w:szCs w:val="21"/>
              </w:rPr>
            </w:pPr>
          </w:p>
        </w:tc>
        <w:tc>
          <w:tcPr>
            <w:tcW w:w="359" w:type="pct"/>
            <w:shd w:val="clear" w:color="auto" w:fill="auto"/>
            <w:tcMar>
              <w:top w:w="15" w:type="dxa"/>
              <w:left w:w="15" w:type="dxa"/>
              <w:right w:w="15" w:type="dxa"/>
            </w:tcMar>
            <w:vAlign w:val="center"/>
          </w:tcPr>
          <w:p w14:paraId="73CA2EF4" w14:textId="77777777" w:rsidR="00B62051" w:rsidRDefault="00B62051" w:rsidP="00F63D3F">
            <w:pPr>
              <w:spacing w:line="240" w:lineRule="atLeast"/>
              <w:ind w:firstLineChars="0" w:firstLine="0"/>
              <w:jc w:val="center"/>
              <w:rPr>
                <w:rFonts w:ascii="仿宋" w:hAnsi="仿宋" w:cs="仿宋"/>
                <w:b/>
                <w:sz w:val="21"/>
                <w:szCs w:val="21"/>
              </w:rPr>
            </w:pPr>
            <w:r>
              <w:rPr>
                <w:rFonts w:ascii="仿宋" w:hAnsi="仿宋" w:cs="仿宋" w:hint="eastAsia"/>
                <w:b/>
                <w:sz w:val="21"/>
                <w:szCs w:val="21"/>
              </w:rPr>
              <w:t>ZJ52005</w:t>
            </w:r>
          </w:p>
        </w:tc>
        <w:tc>
          <w:tcPr>
            <w:tcW w:w="609" w:type="pct"/>
            <w:shd w:val="clear" w:color="auto" w:fill="auto"/>
            <w:tcMar>
              <w:top w:w="15" w:type="dxa"/>
              <w:left w:w="15" w:type="dxa"/>
              <w:right w:w="15" w:type="dxa"/>
            </w:tcMar>
            <w:vAlign w:val="center"/>
          </w:tcPr>
          <w:p w14:paraId="2E784233"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儿童文学</w:t>
            </w:r>
          </w:p>
        </w:tc>
        <w:tc>
          <w:tcPr>
            <w:tcW w:w="183" w:type="pct"/>
            <w:shd w:val="clear" w:color="auto" w:fill="auto"/>
            <w:tcMar>
              <w:top w:w="15" w:type="dxa"/>
              <w:left w:w="15" w:type="dxa"/>
              <w:right w:w="15" w:type="dxa"/>
            </w:tcMar>
            <w:vAlign w:val="center"/>
          </w:tcPr>
          <w:p w14:paraId="5690663C"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2</w:t>
            </w:r>
          </w:p>
        </w:tc>
        <w:tc>
          <w:tcPr>
            <w:tcW w:w="188" w:type="pct"/>
            <w:shd w:val="clear" w:color="auto" w:fill="auto"/>
            <w:tcMar>
              <w:top w:w="15" w:type="dxa"/>
              <w:left w:w="15" w:type="dxa"/>
              <w:right w:w="15" w:type="dxa"/>
            </w:tcMar>
            <w:vAlign w:val="center"/>
          </w:tcPr>
          <w:p w14:paraId="7CAEDF1D"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36</w:t>
            </w:r>
          </w:p>
        </w:tc>
        <w:tc>
          <w:tcPr>
            <w:tcW w:w="190" w:type="pct"/>
            <w:shd w:val="clear" w:color="auto" w:fill="auto"/>
            <w:tcMar>
              <w:top w:w="15" w:type="dxa"/>
              <w:left w:w="15" w:type="dxa"/>
              <w:right w:w="15" w:type="dxa"/>
            </w:tcMar>
            <w:vAlign w:val="center"/>
          </w:tcPr>
          <w:p w14:paraId="5BB25B23"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26</w:t>
            </w:r>
          </w:p>
        </w:tc>
        <w:tc>
          <w:tcPr>
            <w:tcW w:w="190" w:type="pct"/>
            <w:shd w:val="clear" w:color="auto" w:fill="auto"/>
            <w:tcMar>
              <w:top w:w="15" w:type="dxa"/>
              <w:left w:w="15" w:type="dxa"/>
              <w:right w:w="15" w:type="dxa"/>
            </w:tcMar>
            <w:vAlign w:val="center"/>
          </w:tcPr>
          <w:p w14:paraId="645F3471"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10</w:t>
            </w:r>
          </w:p>
        </w:tc>
        <w:tc>
          <w:tcPr>
            <w:tcW w:w="201" w:type="pct"/>
            <w:shd w:val="clear" w:color="auto" w:fill="auto"/>
            <w:tcMar>
              <w:top w:w="15" w:type="dxa"/>
              <w:left w:w="15" w:type="dxa"/>
              <w:right w:w="15" w:type="dxa"/>
            </w:tcMar>
            <w:vAlign w:val="center"/>
          </w:tcPr>
          <w:p w14:paraId="336BAE04" w14:textId="77777777" w:rsidR="00B62051" w:rsidRDefault="00B62051" w:rsidP="00F63D3F">
            <w:pPr>
              <w:spacing w:line="240" w:lineRule="atLeast"/>
              <w:ind w:firstLineChars="0" w:firstLine="0"/>
              <w:jc w:val="center"/>
              <w:rPr>
                <w:rFonts w:ascii="仿宋" w:hAnsi="仿宋" w:cs="仿宋"/>
                <w:sz w:val="21"/>
                <w:szCs w:val="21"/>
              </w:rPr>
            </w:pPr>
          </w:p>
        </w:tc>
        <w:tc>
          <w:tcPr>
            <w:tcW w:w="185" w:type="pct"/>
            <w:shd w:val="clear" w:color="auto" w:fill="auto"/>
            <w:tcMar>
              <w:top w:w="15" w:type="dxa"/>
              <w:left w:w="15" w:type="dxa"/>
              <w:right w:w="15" w:type="dxa"/>
            </w:tcMar>
            <w:vAlign w:val="center"/>
          </w:tcPr>
          <w:p w14:paraId="44FF968F" w14:textId="77777777" w:rsidR="00B62051" w:rsidRDefault="00B62051" w:rsidP="00F63D3F">
            <w:pPr>
              <w:spacing w:line="240" w:lineRule="atLeast"/>
              <w:ind w:firstLineChars="0" w:firstLine="0"/>
              <w:jc w:val="center"/>
              <w:rPr>
                <w:rFonts w:ascii="仿宋" w:hAnsi="仿宋" w:cs="仿宋"/>
                <w:sz w:val="21"/>
                <w:szCs w:val="21"/>
              </w:rPr>
            </w:pPr>
            <w:r>
              <w:rPr>
                <w:rFonts w:ascii="仿宋" w:hAnsi="仿宋" w:cs="仿宋" w:hint="eastAsia"/>
                <w:kern w:val="0"/>
                <w:sz w:val="21"/>
                <w:szCs w:val="21"/>
                <w:lang w:bidi="ar"/>
              </w:rPr>
              <w:t>2</w:t>
            </w:r>
          </w:p>
        </w:tc>
        <w:tc>
          <w:tcPr>
            <w:tcW w:w="192" w:type="pct"/>
            <w:shd w:val="clear" w:color="auto" w:fill="auto"/>
            <w:tcMar>
              <w:top w:w="15" w:type="dxa"/>
              <w:left w:w="15" w:type="dxa"/>
              <w:right w:w="15" w:type="dxa"/>
            </w:tcMar>
            <w:vAlign w:val="center"/>
          </w:tcPr>
          <w:p w14:paraId="1C3FD440" w14:textId="77777777" w:rsidR="00B62051" w:rsidRDefault="00B62051" w:rsidP="00F63D3F">
            <w:pPr>
              <w:widowControl/>
              <w:spacing w:line="240" w:lineRule="atLeast"/>
              <w:ind w:firstLineChars="0" w:firstLine="0"/>
              <w:jc w:val="center"/>
              <w:textAlignment w:val="center"/>
              <w:rPr>
                <w:rFonts w:ascii="仿宋" w:hAnsi="仿宋" w:cs="仿宋"/>
                <w:kern w:val="0"/>
                <w:sz w:val="21"/>
                <w:szCs w:val="21"/>
                <w:lang w:bidi="ar"/>
              </w:rPr>
            </w:pPr>
          </w:p>
        </w:tc>
        <w:tc>
          <w:tcPr>
            <w:tcW w:w="190" w:type="pct"/>
            <w:shd w:val="clear" w:color="auto" w:fill="auto"/>
            <w:tcMar>
              <w:top w:w="15" w:type="dxa"/>
              <w:left w:w="15" w:type="dxa"/>
              <w:right w:w="15" w:type="dxa"/>
            </w:tcMar>
            <w:vAlign w:val="center"/>
          </w:tcPr>
          <w:p w14:paraId="57BE6F18" w14:textId="77777777" w:rsidR="00B62051" w:rsidRDefault="00B62051" w:rsidP="00F63D3F">
            <w:pPr>
              <w:widowControl/>
              <w:spacing w:line="240" w:lineRule="atLeast"/>
              <w:ind w:firstLineChars="0" w:firstLine="0"/>
              <w:jc w:val="center"/>
              <w:textAlignment w:val="center"/>
              <w:rPr>
                <w:rFonts w:ascii="仿宋" w:hAnsi="仿宋" w:cs="仿宋"/>
                <w:kern w:val="0"/>
                <w:sz w:val="21"/>
                <w:szCs w:val="21"/>
                <w:lang w:bidi="ar"/>
              </w:rPr>
            </w:pPr>
          </w:p>
        </w:tc>
        <w:tc>
          <w:tcPr>
            <w:tcW w:w="194" w:type="pct"/>
            <w:shd w:val="clear" w:color="auto" w:fill="auto"/>
            <w:tcMar>
              <w:top w:w="15" w:type="dxa"/>
              <w:left w:w="15" w:type="dxa"/>
              <w:right w:w="15" w:type="dxa"/>
            </w:tcMar>
            <w:vAlign w:val="center"/>
          </w:tcPr>
          <w:p w14:paraId="3FB8CF60" w14:textId="77777777" w:rsidR="00B62051" w:rsidRDefault="00B62051" w:rsidP="00F63D3F">
            <w:pPr>
              <w:spacing w:line="240" w:lineRule="atLeast"/>
              <w:ind w:firstLineChars="0" w:firstLine="0"/>
              <w:jc w:val="center"/>
              <w:rPr>
                <w:rFonts w:ascii="仿宋" w:hAnsi="仿宋" w:cs="仿宋"/>
                <w:b/>
                <w:sz w:val="21"/>
                <w:szCs w:val="21"/>
              </w:rPr>
            </w:pPr>
          </w:p>
        </w:tc>
        <w:tc>
          <w:tcPr>
            <w:tcW w:w="185" w:type="pct"/>
            <w:shd w:val="clear" w:color="auto" w:fill="auto"/>
            <w:tcMar>
              <w:top w:w="15" w:type="dxa"/>
              <w:left w:w="15" w:type="dxa"/>
              <w:right w:w="15" w:type="dxa"/>
            </w:tcMar>
            <w:vAlign w:val="center"/>
          </w:tcPr>
          <w:p w14:paraId="2FF85FAE" w14:textId="77777777" w:rsidR="00B62051" w:rsidRDefault="00B62051" w:rsidP="00F63D3F">
            <w:pPr>
              <w:spacing w:line="240" w:lineRule="atLeast"/>
              <w:ind w:firstLineChars="0" w:firstLine="0"/>
              <w:jc w:val="center"/>
              <w:rPr>
                <w:rFonts w:ascii="仿宋" w:hAnsi="仿宋" w:cs="仿宋"/>
                <w:b/>
                <w:sz w:val="21"/>
                <w:szCs w:val="21"/>
              </w:rPr>
            </w:pPr>
          </w:p>
        </w:tc>
        <w:tc>
          <w:tcPr>
            <w:tcW w:w="190" w:type="pct"/>
            <w:shd w:val="clear" w:color="auto" w:fill="auto"/>
            <w:tcMar>
              <w:top w:w="15" w:type="dxa"/>
              <w:left w:w="15" w:type="dxa"/>
              <w:right w:w="15" w:type="dxa"/>
            </w:tcMar>
            <w:vAlign w:val="center"/>
          </w:tcPr>
          <w:p w14:paraId="667B6CD3" w14:textId="77777777" w:rsidR="00B62051" w:rsidRDefault="00B62051" w:rsidP="00F63D3F">
            <w:pPr>
              <w:spacing w:line="240" w:lineRule="atLeast"/>
              <w:ind w:firstLineChars="0" w:firstLine="0"/>
              <w:jc w:val="center"/>
              <w:rPr>
                <w:rFonts w:ascii="仿宋" w:hAnsi="仿宋" w:cs="仿宋"/>
                <w:b/>
                <w:sz w:val="21"/>
                <w:szCs w:val="21"/>
              </w:rPr>
            </w:pPr>
          </w:p>
        </w:tc>
        <w:tc>
          <w:tcPr>
            <w:tcW w:w="190" w:type="pct"/>
            <w:shd w:val="clear" w:color="auto" w:fill="auto"/>
            <w:tcMar>
              <w:top w:w="15" w:type="dxa"/>
              <w:left w:w="15" w:type="dxa"/>
              <w:right w:w="15" w:type="dxa"/>
            </w:tcMar>
            <w:vAlign w:val="center"/>
          </w:tcPr>
          <w:p w14:paraId="280AD9F5" w14:textId="77777777" w:rsidR="00B62051" w:rsidRDefault="00B62051" w:rsidP="00F63D3F">
            <w:pPr>
              <w:spacing w:line="240" w:lineRule="atLeast"/>
              <w:ind w:firstLineChars="0" w:firstLine="0"/>
              <w:jc w:val="center"/>
              <w:rPr>
                <w:rFonts w:ascii="仿宋" w:hAnsi="仿宋" w:cs="仿宋"/>
                <w:b/>
                <w:sz w:val="21"/>
                <w:szCs w:val="21"/>
              </w:rPr>
            </w:pPr>
          </w:p>
        </w:tc>
        <w:tc>
          <w:tcPr>
            <w:tcW w:w="196" w:type="pct"/>
            <w:shd w:val="clear" w:color="auto" w:fill="auto"/>
            <w:tcMar>
              <w:top w:w="15" w:type="dxa"/>
              <w:left w:w="15" w:type="dxa"/>
              <w:right w:w="15" w:type="dxa"/>
            </w:tcMar>
            <w:vAlign w:val="center"/>
          </w:tcPr>
          <w:p w14:paraId="435856C8" w14:textId="77777777" w:rsidR="00B62051" w:rsidRDefault="00B62051" w:rsidP="00F63D3F">
            <w:pPr>
              <w:spacing w:line="240" w:lineRule="atLeast"/>
              <w:ind w:firstLineChars="0" w:firstLine="0"/>
              <w:jc w:val="center"/>
              <w:rPr>
                <w:rFonts w:ascii="仿宋" w:hAnsi="仿宋" w:cs="仿宋"/>
                <w:b/>
                <w:sz w:val="21"/>
                <w:szCs w:val="21"/>
              </w:rPr>
            </w:pPr>
          </w:p>
        </w:tc>
        <w:tc>
          <w:tcPr>
            <w:tcW w:w="227" w:type="pct"/>
            <w:shd w:val="clear" w:color="auto" w:fill="auto"/>
            <w:tcMar>
              <w:top w:w="15" w:type="dxa"/>
              <w:left w:w="15" w:type="dxa"/>
              <w:right w:w="15" w:type="dxa"/>
            </w:tcMar>
            <w:vAlign w:val="center"/>
          </w:tcPr>
          <w:p w14:paraId="2F061B23" w14:textId="77777777" w:rsidR="00B62051" w:rsidRDefault="00B62051" w:rsidP="00F63D3F">
            <w:pPr>
              <w:spacing w:line="240" w:lineRule="atLeast"/>
              <w:ind w:firstLineChars="0" w:firstLine="0"/>
              <w:jc w:val="center"/>
              <w:rPr>
                <w:rFonts w:ascii="仿宋" w:hAnsi="仿宋" w:cs="仿宋"/>
                <w:sz w:val="21"/>
                <w:szCs w:val="21"/>
              </w:rPr>
            </w:pPr>
          </w:p>
        </w:tc>
        <w:tc>
          <w:tcPr>
            <w:tcW w:w="436" w:type="pct"/>
            <w:shd w:val="clear" w:color="auto" w:fill="auto"/>
            <w:tcMar>
              <w:top w:w="15" w:type="dxa"/>
              <w:left w:w="15" w:type="dxa"/>
              <w:right w:w="15" w:type="dxa"/>
            </w:tcMar>
            <w:vAlign w:val="center"/>
          </w:tcPr>
          <w:p w14:paraId="184BD772"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考试</w:t>
            </w:r>
          </w:p>
        </w:tc>
        <w:tc>
          <w:tcPr>
            <w:tcW w:w="154" w:type="pct"/>
            <w:shd w:val="clear" w:color="auto" w:fill="auto"/>
            <w:tcMar>
              <w:top w:w="15" w:type="dxa"/>
              <w:left w:w="15" w:type="dxa"/>
              <w:right w:w="15" w:type="dxa"/>
            </w:tcMar>
            <w:vAlign w:val="center"/>
          </w:tcPr>
          <w:p w14:paraId="30950010" w14:textId="77777777" w:rsidR="00B62051" w:rsidRDefault="00B62051" w:rsidP="00F63D3F">
            <w:pPr>
              <w:spacing w:line="240" w:lineRule="atLeast"/>
              <w:ind w:firstLineChars="0" w:firstLine="0"/>
              <w:jc w:val="center"/>
              <w:rPr>
                <w:rFonts w:ascii="仿宋" w:hAnsi="仿宋" w:cs="仿宋"/>
                <w:sz w:val="21"/>
                <w:szCs w:val="21"/>
              </w:rPr>
            </w:pPr>
          </w:p>
        </w:tc>
      </w:tr>
      <w:tr w:rsidR="00B62051" w14:paraId="230B0DC1" w14:textId="77777777" w:rsidTr="00E943EF">
        <w:trPr>
          <w:trHeight w:val="20"/>
        </w:trPr>
        <w:tc>
          <w:tcPr>
            <w:tcW w:w="166" w:type="pct"/>
            <w:vMerge/>
            <w:shd w:val="clear" w:color="auto" w:fill="auto"/>
            <w:tcMar>
              <w:top w:w="15" w:type="dxa"/>
              <w:left w:w="15" w:type="dxa"/>
              <w:right w:w="15" w:type="dxa"/>
            </w:tcMar>
            <w:vAlign w:val="center"/>
          </w:tcPr>
          <w:p w14:paraId="598255C7" w14:textId="77777777" w:rsidR="00B62051" w:rsidRDefault="00B62051" w:rsidP="00F63D3F">
            <w:pPr>
              <w:spacing w:line="240" w:lineRule="atLeast"/>
              <w:ind w:firstLineChars="0" w:firstLine="0"/>
              <w:jc w:val="center"/>
              <w:rPr>
                <w:rFonts w:ascii="仿宋" w:hAnsi="仿宋" w:cs="仿宋"/>
                <w:sz w:val="21"/>
                <w:szCs w:val="21"/>
              </w:rPr>
            </w:pPr>
          </w:p>
        </w:tc>
        <w:tc>
          <w:tcPr>
            <w:tcW w:w="575" w:type="pct"/>
            <w:gridSpan w:val="3"/>
            <w:vMerge/>
            <w:shd w:val="clear" w:color="auto" w:fill="auto"/>
            <w:tcMar>
              <w:top w:w="15" w:type="dxa"/>
              <w:left w:w="15" w:type="dxa"/>
              <w:right w:w="15" w:type="dxa"/>
            </w:tcMar>
            <w:vAlign w:val="center"/>
          </w:tcPr>
          <w:p w14:paraId="78219B4A" w14:textId="77777777" w:rsidR="00B62051" w:rsidRDefault="00B62051" w:rsidP="00F63D3F">
            <w:pPr>
              <w:spacing w:line="240" w:lineRule="atLeast"/>
              <w:ind w:firstLineChars="0" w:firstLine="0"/>
              <w:jc w:val="center"/>
              <w:rPr>
                <w:rFonts w:ascii="仿宋" w:hAnsi="仿宋" w:cs="仿宋"/>
                <w:sz w:val="21"/>
                <w:szCs w:val="21"/>
              </w:rPr>
            </w:pPr>
          </w:p>
        </w:tc>
        <w:tc>
          <w:tcPr>
            <w:tcW w:w="359" w:type="pct"/>
            <w:shd w:val="clear" w:color="auto" w:fill="auto"/>
            <w:tcMar>
              <w:top w:w="15" w:type="dxa"/>
              <w:left w:w="15" w:type="dxa"/>
              <w:right w:w="15" w:type="dxa"/>
            </w:tcMar>
            <w:vAlign w:val="center"/>
          </w:tcPr>
          <w:p w14:paraId="3C4F6A95" w14:textId="77777777" w:rsidR="00B62051" w:rsidRDefault="00B62051" w:rsidP="00F63D3F">
            <w:pPr>
              <w:spacing w:line="240" w:lineRule="atLeast"/>
              <w:ind w:firstLineChars="0" w:firstLine="0"/>
              <w:jc w:val="center"/>
              <w:rPr>
                <w:rFonts w:ascii="仿宋" w:hAnsi="仿宋" w:cs="仿宋"/>
                <w:b/>
                <w:sz w:val="21"/>
                <w:szCs w:val="21"/>
              </w:rPr>
            </w:pPr>
            <w:r>
              <w:rPr>
                <w:rFonts w:ascii="仿宋" w:hAnsi="仿宋" w:cs="仿宋" w:hint="eastAsia"/>
                <w:b/>
                <w:sz w:val="21"/>
                <w:szCs w:val="21"/>
              </w:rPr>
              <w:t>ZJ52006</w:t>
            </w:r>
          </w:p>
        </w:tc>
        <w:tc>
          <w:tcPr>
            <w:tcW w:w="609" w:type="pct"/>
            <w:shd w:val="clear" w:color="auto" w:fill="auto"/>
            <w:tcMar>
              <w:top w:w="15" w:type="dxa"/>
              <w:left w:w="15" w:type="dxa"/>
              <w:right w:w="15" w:type="dxa"/>
            </w:tcMar>
            <w:vAlign w:val="center"/>
          </w:tcPr>
          <w:p w14:paraId="4DB8A3FB"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现代汉语</w:t>
            </w:r>
          </w:p>
        </w:tc>
        <w:tc>
          <w:tcPr>
            <w:tcW w:w="183" w:type="pct"/>
            <w:shd w:val="clear" w:color="auto" w:fill="auto"/>
            <w:tcMar>
              <w:top w:w="15" w:type="dxa"/>
              <w:left w:w="15" w:type="dxa"/>
              <w:right w:w="15" w:type="dxa"/>
            </w:tcMar>
            <w:vAlign w:val="center"/>
          </w:tcPr>
          <w:p w14:paraId="3F77A375"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4</w:t>
            </w:r>
          </w:p>
        </w:tc>
        <w:tc>
          <w:tcPr>
            <w:tcW w:w="188" w:type="pct"/>
            <w:shd w:val="clear" w:color="auto" w:fill="auto"/>
            <w:tcMar>
              <w:top w:w="15" w:type="dxa"/>
              <w:left w:w="15" w:type="dxa"/>
              <w:right w:w="15" w:type="dxa"/>
            </w:tcMar>
            <w:vAlign w:val="center"/>
          </w:tcPr>
          <w:p w14:paraId="6BC6A016" w14:textId="1F2304B1"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7</w:t>
            </w:r>
            <w:r w:rsidR="00E943EF">
              <w:rPr>
                <w:rFonts w:ascii="仿宋" w:hAnsi="仿宋" w:cs="仿宋"/>
                <w:kern w:val="0"/>
                <w:sz w:val="21"/>
                <w:szCs w:val="21"/>
                <w:lang w:bidi="ar"/>
              </w:rPr>
              <w:t>0</w:t>
            </w:r>
          </w:p>
        </w:tc>
        <w:tc>
          <w:tcPr>
            <w:tcW w:w="190" w:type="pct"/>
            <w:shd w:val="clear" w:color="auto" w:fill="auto"/>
            <w:tcMar>
              <w:top w:w="15" w:type="dxa"/>
              <w:left w:w="15" w:type="dxa"/>
              <w:right w:w="15" w:type="dxa"/>
            </w:tcMar>
            <w:vAlign w:val="center"/>
          </w:tcPr>
          <w:p w14:paraId="3DF84B00"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60</w:t>
            </w:r>
          </w:p>
        </w:tc>
        <w:tc>
          <w:tcPr>
            <w:tcW w:w="190" w:type="pct"/>
            <w:shd w:val="clear" w:color="auto" w:fill="auto"/>
            <w:tcMar>
              <w:top w:w="15" w:type="dxa"/>
              <w:left w:w="15" w:type="dxa"/>
              <w:right w:w="15" w:type="dxa"/>
            </w:tcMar>
            <w:vAlign w:val="center"/>
          </w:tcPr>
          <w:p w14:paraId="79622520" w14:textId="182C4519"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1</w:t>
            </w:r>
            <w:r w:rsidR="00E943EF">
              <w:rPr>
                <w:rFonts w:ascii="仿宋" w:hAnsi="仿宋" w:cs="仿宋"/>
                <w:kern w:val="0"/>
                <w:sz w:val="21"/>
                <w:szCs w:val="21"/>
                <w:lang w:bidi="ar"/>
              </w:rPr>
              <w:t>0</w:t>
            </w:r>
          </w:p>
        </w:tc>
        <w:tc>
          <w:tcPr>
            <w:tcW w:w="201" w:type="pct"/>
            <w:shd w:val="clear" w:color="auto" w:fill="auto"/>
            <w:tcMar>
              <w:top w:w="15" w:type="dxa"/>
              <w:left w:w="15" w:type="dxa"/>
              <w:right w:w="15" w:type="dxa"/>
            </w:tcMar>
            <w:vAlign w:val="center"/>
          </w:tcPr>
          <w:p w14:paraId="45372C91" w14:textId="77777777" w:rsidR="00B62051" w:rsidRDefault="00B62051" w:rsidP="00F63D3F">
            <w:pPr>
              <w:spacing w:line="240" w:lineRule="atLeast"/>
              <w:ind w:firstLineChars="0" w:firstLine="0"/>
              <w:jc w:val="center"/>
              <w:rPr>
                <w:rFonts w:ascii="仿宋" w:hAnsi="仿宋" w:cs="仿宋"/>
                <w:sz w:val="21"/>
                <w:szCs w:val="21"/>
              </w:rPr>
            </w:pPr>
          </w:p>
        </w:tc>
        <w:tc>
          <w:tcPr>
            <w:tcW w:w="185" w:type="pct"/>
            <w:shd w:val="clear" w:color="auto" w:fill="auto"/>
            <w:tcMar>
              <w:top w:w="15" w:type="dxa"/>
              <w:left w:w="15" w:type="dxa"/>
              <w:right w:w="15" w:type="dxa"/>
            </w:tcMar>
            <w:vAlign w:val="center"/>
          </w:tcPr>
          <w:p w14:paraId="70B59EE6" w14:textId="77777777" w:rsidR="00B62051" w:rsidRDefault="00B62051" w:rsidP="00F63D3F">
            <w:pPr>
              <w:spacing w:line="240" w:lineRule="atLeast"/>
              <w:ind w:firstLineChars="0" w:firstLine="0"/>
              <w:jc w:val="center"/>
              <w:rPr>
                <w:rFonts w:ascii="仿宋" w:hAnsi="仿宋" w:cs="仿宋"/>
                <w:sz w:val="21"/>
                <w:szCs w:val="21"/>
              </w:rPr>
            </w:pPr>
          </w:p>
        </w:tc>
        <w:tc>
          <w:tcPr>
            <w:tcW w:w="192" w:type="pct"/>
            <w:shd w:val="clear" w:color="auto" w:fill="auto"/>
            <w:tcMar>
              <w:top w:w="15" w:type="dxa"/>
              <w:left w:w="15" w:type="dxa"/>
              <w:right w:w="15" w:type="dxa"/>
            </w:tcMar>
            <w:vAlign w:val="center"/>
          </w:tcPr>
          <w:p w14:paraId="029DD0CC" w14:textId="77777777" w:rsidR="00B62051" w:rsidRDefault="00B62051" w:rsidP="00F63D3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7B5FE3AB" w14:textId="77777777" w:rsidR="00B62051" w:rsidRDefault="00B62051" w:rsidP="00F63D3F">
            <w:pPr>
              <w:spacing w:line="240" w:lineRule="atLeast"/>
              <w:ind w:firstLineChars="0" w:firstLine="0"/>
              <w:jc w:val="center"/>
              <w:rPr>
                <w:rFonts w:ascii="仿宋" w:hAnsi="仿宋" w:cs="仿宋"/>
                <w:sz w:val="21"/>
                <w:szCs w:val="21"/>
              </w:rPr>
            </w:pPr>
          </w:p>
        </w:tc>
        <w:tc>
          <w:tcPr>
            <w:tcW w:w="194" w:type="pct"/>
            <w:shd w:val="clear" w:color="auto" w:fill="auto"/>
            <w:tcMar>
              <w:top w:w="15" w:type="dxa"/>
              <w:left w:w="15" w:type="dxa"/>
              <w:right w:w="15" w:type="dxa"/>
            </w:tcMar>
            <w:vAlign w:val="center"/>
          </w:tcPr>
          <w:p w14:paraId="28AE14DB"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2</w:t>
            </w:r>
          </w:p>
        </w:tc>
        <w:tc>
          <w:tcPr>
            <w:tcW w:w="185" w:type="pct"/>
            <w:shd w:val="clear" w:color="auto" w:fill="auto"/>
            <w:tcMar>
              <w:top w:w="15" w:type="dxa"/>
              <w:left w:w="15" w:type="dxa"/>
              <w:right w:w="15" w:type="dxa"/>
            </w:tcMar>
            <w:vAlign w:val="center"/>
          </w:tcPr>
          <w:p w14:paraId="3962D82C"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2</w:t>
            </w:r>
          </w:p>
        </w:tc>
        <w:tc>
          <w:tcPr>
            <w:tcW w:w="190" w:type="pct"/>
            <w:shd w:val="clear" w:color="auto" w:fill="auto"/>
            <w:tcMar>
              <w:top w:w="15" w:type="dxa"/>
              <w:left w:w="15" w:type="dxa"/>
              <w:right w:w="15" w:type="dxa"/>
            </w:tcMar>
            <w:vAlign w:val="center"/>
          </w:tcPr>
          <w:p w14:paraId="200BD5D2" w14:textId="77777777" w:rsidR="00B62051" w:rsidRDefault="00B62051" w:rsidP="00F63D3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011697DC" w14:textId="77777777" w:rsidR="00B62051" w:rsidRDefault="00B62051" w:rsidP="00F63D3F">
            <w:pPr>
              <w:spacing w:line="240" w:lineRule="atLeast"/>
              <w:ind w:firstLineChars="0" w:firstLine="0"/>
              <w:jc w:val="center"/>
              <w:rPr>
                <w:rFonts w:ascii="仿宋" w:hAnsi="仿宋" w:cs="仿宋"/>
                <w:sz w:val="21"/>
                <w:szCs w:val="21"/>
              </w:rPr>
            </w:pPr>
          </w:p>
        </w:tc>
        <w:tc>
          <w:tcPr>
            <w:tcW w:w="196" w:type="pct"/>
            <w:shd w:val="clear" w:color="auto" w:fill="auto"/>
            <w:tcMar>
              <w:top w:w="15" w:type="dxa"/>
              <w:left w:w="15" w:type="dxa"/>
              <w:right w:w="15" w:type="dxa"/>
            </w:tcMar>
            <w:vAlign w:val="center"/>
          </w:tcPr>
          <w:p w14:paraId="5ACC79BC" w14:textId="77777777" w:rsidR="00B62051" w:rsidRDefault="00B62051" w:rsidP="00F63D3F">
            <w:pPr>
              <w:spacing w:line="240" w:lineRule="atLeast"/>
              <w:ind w:firstLineChars="0" w:firstLine="0"/>
              <w:jc w:val="center"/>
              <w:rPr>
                <w:rFonts w:ascii="仿宋" w:hAnsi="仿宋" w:cs="仿宋"/>
                <w:sz w:val="21"/>
                <w:szCs w:val="21"/>
              </w:rPr>
            </w:pPr>
          </w:p>
        </w:tc>
        <w:tc>
          <w:tcPr>
            <w:tcW w:w="227" w:type="pct"/>
            <w:shd w:val="clear" w:color="auto" w:fill="auto"/>
            <w:tcMar>
              <w:top w:w="15" w:type="dxa"/>
              <w:left w:w="15" w:type="dxa"/>
              <w:right w:w="15" w:type="dxa"/>
            </w:tcMar>
            <w:vAlign w:val="center"/>
          </w:tcPr>
          <w:p w14:paraId="7166FE95" w14:textId="77777777" w:rsidR="00B62051" w:rsidRDefault="00B62051" w:rsidP="00F63D3F">
            <w:pPr>
              <w:spacing w:line="240" w:lineRule="atLeast"/>
              <w:ind w:firstLineChars="0" w:firstLine="0"/>
              <w:jc w:val="center"/>
              <w:rPr>
                <w:rFonts w:ascii="仿宋" w:hAnsi="仿宋" w:cs="仿宋"/>
                <w:sz w:val="21"/>
                <w:szCs w:val="21"/>
              </w:rPr>
            </w:pPr>
          </w:p>
        </w:tc>
        <w:tc>
          <w:tcPr>
            <w:tcW w:w="436" w:type="pct"/>
            <w:shd w:val="clear" w:color="auto" w:fill="auto"/>
            <w:tcMar>
              <w:top w:w="15" w:type="dxa"/>
              <w:left w:w="15" w:type="dxa"/>
              <w:right w:w="15" w:type="dxa"/>
            </w:tcMar>
            <w:vAlign w:val="center"/>
          </w:tcPr>
          <w:p w14:paraId="174184E8"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考试</w:t>
            </w:r>
          </w:p>
        </w:tc>
        <w:tc>
          <w:tcPr>
            <w:tcW w:w="154" w:type="pct"/>
            <w:shd w:val="clear" w:color="auto" w:fill="auto"/>
            <w:tcMar>
              <w:top w:w="15" w:type="dxa"/>
              <w:left w:w="15" w:type="dxa"/>
              <w:right w:w="15" w:type="dxa"/>
            </w:tcMar>
            <w:vAlign w:val="center"/>
          </w:tcPr>
          <w:p w14:paraId="4794659D" w14:textId="77777777" w:rsidR="00B62051" w:rsidRDefault="00B62051" w:rsidP="00F63D3F">
            <w:pPr>
              <w:spacing w:line="240" w:lineRule="atLeast"/>
              <w:ind w:firstLineChars="0" w:firstLine="0"/>
              <w:jc w:val="center"/>
              <w:rPr>
                <w:rFonts w:ascii="仿宋" w:hAnsi="仿宋" w:cs="仿宋"/>
                <w:sz w:val="21"/>
                <w:szCs w:val="21"/>
              </w:rPr>
            </w:pPr>
          </w:p>
        </w:tc>
      </w:tr>
      <w:tr w:rsidR="00B62051" w14:paraId="006304F1" w14:textId="77777777" w:rsidTr="00E943EF">
        <w:trPr>
          <w:trHeight w:val="20"/>
        </w:trPr>
        <w:tc>
          <w:tcPr>
            <w:tcW w:w="166" w:type="pct"/>
            <w:vMerge/>
            <w:shd w:val="clear" w:color="auto" w:fill="auto"/>
            <w:tcMar>
              <w:top w:w="15" w:type="dxa"/>
              <w:left w:w="15" w:type="dxa"/>
              <w:right w:w="15" w:type="dxa"/>
            </w:tcMar>
            <w:vAlign w:val="center"/>
          </w:tcPr>
          <w:p w14:paraId="7A1B7728" w14:textId="77777777" w:rsidR="00B62051" w:rsidRDefault="00B62051" w:rsidP="00F63D3F">
            <w:pPr>
              <w:spacing w:line="240" w:lineRule="atLeast"/>
              <w:ind w:firstLineChars="0" w:firstLine="0"/>
              <w:jc w:val="center"/>
              <w:rPr>
                <w:rFonts w:ascii="仿宋" w:hAnsi="仿宋" w:cs="仿宋"/>
                <w:sz w:val="21"/>
                <w:szCs w:val="21"/>
              </w:rPr>
            </w:pPr>
          </w:p>
        </w:tc>
        <w:tc>
          <w:tcPr>
            <w:tcW w:w="575" w:type="pct"/>
            <w:gridSpan w:val="3"/>
            <w:vMerge/>
            <w:shd w:val="clear" w:color="auto" w:fill="auto"/>
            <w:tcMar>
              <w:top w:w="15" w:type="dxa"/>
              <w:left w:w="15" w:type="dxa"/>
              <w:right w:w="15" w:type="dxa"/>
            </w:tcMar>
            <w:vAlign w:val="center"/>
          </w:tcPr>
          <w:p w14:paraId="0AB735C4" w14:textId="77777777" w:rsidR="00B62051" w:rsidRDefault="00B62051" w:rsidP="00F63D3F">
            <w:pPr>
              <w:spacing w:line="240" w:lineRule="atLeast"/>
              <w:ind w:firstLineChars="0" w:firstLine="0"/>
              <w:jc w:val="center"/>
              <w:rPr>
                <w:rFonts w:ascii="仿宋" w:hAnsi="仿宋" w:cs="仿宋"/>
                <w:sz w:val="21"/>
                <w:szCs w:val="21"/>
              </w:rPr>
            </w:pPr>
          </w:p>
        </w:tc>
        <w:tc>
          <w:tcPr>
            <w:tcW w:w="359" w:type="pct"/>
            <w:shd w:val="clear" w:color="auto" w:fill="auto"/>
            <w:tcMar>
              <w:top w:w="15" w:type="dxa"/>
              <w:left w:w="15" w:type="dxa"/>
              <w:right w:w="15" w:type="dxa"/>
            </w:tcMar>
            <w:vAlign w:val="center"/>
          </w:tcPr>
          <w:p w14:paraId="319659F9" w14:textId="77777777" w:rsidR="00B62051" w:rsidRDefault="00B62051" w:rsidP="00F63D3F">
            <w:pPr>
              <w:spacing w:line="240" w:lineRule="atLeast"/>
              <w:ind w:firstLineChars="0" w:firstLine="0"/>
              <w:jc w:val="center"/>
              <w:rPr>
                <w:rFonts w:ascii="仿宋" w:hAnsi="仿宋" w:cs="仿宋"/>
                <w:b/>
                <w:sz w:val="21"/>
                <w:szCs w:val="21"/>
              </w:rPr>
            </w:pPr>
            <w:r>
              <w:rPr>
                <w:rFonts w:ascii="仿宋" w:hAnsi="仿宋" w:cs="仿宋" w:hint="eastAsia"/>
                <w:b/>
                <w:sz w:val="21"/>
                <w:szCs w:val="21"/>
              </w:rPr>
              <w:t>ZJ52007</w:t>
            </w:r>
          </w:p>
        </w:tc>
        <w:tc>
          <w:tcPr>
            <w:tcW w:w="609" w:type="pct"/>
            <w:shd w:val="clear" w:color="auto" w:fill="auto"/>
            <w:tcMar>
              <w:top w:w="15" w:type="dxa"/>
              <w:left w:w="15" w:type="dxa"/>
              <w:right w:w="15" w:type="dxa"/>
            </w:tcMar>
            <w:vAlign w:val="center"/>
          </w:tcPr>
          <w:p w14:paraId="70068104"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写作与小学作文指导</w:t>
            </w:r>
          </w:p>
        </w:tc>
        <w:tc>
          <w:tcPr>
            <w:tcW w:w="183" w:type="pct"/>
            <w:shd w:val="clear" w:color="auto" w:fill="auto"/>
            <w:tcMar>
              <w:top w:w="15" w:type="dxa"/>
              <w:left w:w="15" w:type="dxa"/>
              <w:right w:w="15" w:type="dxa"/>
            </w:tcMar>
            <w:vAlign w:val="center"/>
          </w:tcPr>
          <w:p w14:paraId="4490754F"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2</w:t>
            </w:r>
          </w:p>
        </w:tc>
        <w:tc>
          <w:tcPr>
            <w:tcW w:w="188" w:type="pct"/>
            <w:shd w:val="clear" w:color="auto" w:fill="auto"/>
            <w:tcMar>
              <w:top w:w="15" w:type="dxa"/>
              <w:left w:w="15" w:type="dxa"/>
              <w:right w:w="15" w:type="dxa"/>
            </w:tcMar>
            <w:vAlign w:val="center"/>
          </w:tcPr>
          <w:p w14:paraId="74F11F1A" w14:textId="09137016"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3</w:t>
            </w:r>
            <w:r w:rsidR="00E943EF">
              <w:rPr>
                <w:rFonts w:ascii="仿宋" w:hAnsi="仿宋" w:cs="仿宋"/>
                <w:kern w:val="0"/>
                <w:sz w:val="21"/>
                <w:szCs w:val="21"/>
                <w:lang w:bidi="ar"/>
              </w:rPr>
              <w:t>4</w:t>
            </w:r>
          </w:p>
        </w:tc>
        <w:tc>
          <w:tcPr>
            <w:tcW w:w="190" w:type="pct"/>
            <w:shd w:val="clear" w:color="auto" w:fill="auto"/>
            <w:tcMar>
              <w:top w:w="15" w:type="dxa"/>
              <w:left w:w="15" w:type="dxa"/>
              <w:right w:w="15" w:type="dxa"/>
            </w:tcMar>
            <w:vAlign w:val="center"/>
          </w:tcPr>
          <w:p w14:paraId="61432C9E"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18</w:t>
            </w:r>
          </w:p>
        </w:tc>
        <w:tc>
          <w:tcPr>
            <w:tcW w:w="190" w:type="pct"/>
            <w:shd w:val="clear" w:color="auto" w:fill="auto"/>
            <w:tcMar>
              <w:top w:w="15" w:type="dxa"/>
              <w:left w:w="15" w:type="dxa"/>
              <w:right w:w="15" w:type="dxa"/>
            </w:tcMar>
            <w:vAlign w:val="center"/>
          </w:tcPr>
          <w:p w14:paraId="6913931F" w14:textId="5998E1D1"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1</w:t>
            </w:r>
            <w:r w:rsidR="00E943EF">
              <w:rPr>
                <w:rFonts w:ascii="仿宋" w:hAnsi="仿宋" w:cs="仿宋"/>
                <w:kern w:val="0"/>
                <w:sz w:val="21"/>
                <w:szCs w:val="21"/>
                <w:lang w:bidi="ar"/>
              </w:rPr>
              <w:t>6</w:t>
            </w:r>
          </w:p>
        </w:tc>
        <w:tc>
          <w:tcPr>
            <w:tcW w:w="201" w:type="pct"/>
            <w:shd w:val="clear" w:color="auto" w:fill="auto"/>
            <w:tcMar>
              <w:top w:w="15" w:type="dxa"/>
              <w:left w:w="15" w:type="dxa"/>
              <w:right w:w="15" w:type="dxa"/>
            </w:tcMar>
            <w:vAlign w:val="center"/>
          </w:tcPr>
          <w:p w14:paraId="2EFFF16B" w14:textId="77777777" w:rsidR="00B62051" w:rsidRDefault="00B62051" w:rsidP="00F63D3F">
            <w:pPr>
              <w:spacing w:line="240" w:lineRule="atLeast"/>
              <w:ind w:firstLineChars="0" w:firstLine="0"/>
              <w:jc w:val="center"/>
              <w:rPr>
                <w:rFonts w:ascii="仿宋" w:hAnsi="仿宋" w:cs="仿宋"/>
                <w:sz w:val="21"/>
                <w:szCs w:val="21"/>
              </w:rPr>
            </w:pPr>
          </w:p>
        </w:tc>
        <w:tc>
          <w:tcPr>
            <w:tcW w:w="185" w:type="pct"/>
            <w:shd w:val="clear" w:color="auto" w:fill="auto"/>
            <w:tcMar>
              <w:top w:w="15" w:type="dxa"/>
              <w:left w:w="15" w:type="dxa"/>
              <w:right w:w="15" w:type="dxa"/>
            </w:tcMar>
            <w:vAlign w:val="center"/>
          </w:tcPr>
          <w:p w14:paraId="2BDD5197" w14:textId="77777777" w:rsidR="00B62051" w:rsidRDefault="00B62051" w:rsidP="00F63D3F">
            <w:pPr>
              <w:spacing w:line="240" w:lineRule="atLeast"/>
              <w:ind w:firstLineChars="0" w:firstLine="0"/>
              <w:jc w:val="center"/>
              <w:rPr>
                <w:rFonts w:ascii="仿宋" w:hAnsi="仿宋" w:cs="仿宋"/>
                <w:sz w:val="21"/>
                <w:szCs w:val="21"/>
              </w:rPr>
            </w:pPr>
          </w:p>
        </w:tc>
        <w:tc>
          <w:tcPr>
            <w:tcW w:w="192" w:type="pct"/>
            <w:shd w:val="clear" w:color="auto" w:fill="auto"/>
            <w:tcMar>
              <w:top w:w="15" w:type="dxa"/>
              <w:left w:w="15" w:type="dxa"/>
              <w:right w:w="15" w:type="dxa"/>
            </w:tcMar>
            <w:vAlign w:val="center"/>
          </w:tcPr>
          <w:p w14:paraId="648FDEC7" w14:textId="77777777" w:rsidR="00B62051" w:rsidRDefault="00B62051" w:rsidP="00F63D3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7E6258B9" w14:textId="77777777" w:rsidR="00B62051" w:rsidRDefault="00B62051" w:rsidP="00F63D3F">
            <w:pPr>
              <w:spacing w:line="240" w:lineRule="atLeast"/>
              <w:ind w:firstLineChars="0" w:firstLine="0"/>
              <w:jc w:val="center"/>
              <w:rPr>
                <w:rFonts w:ascii="仿宋" w:hAnsi="仿宋" w:cs="仿宋"/>
                <w:sz w:val="21"/>
                <w:szCs w:val="21"/>
              </w:rPr>
            </w:pPr>
          </w:p>
        </w:tc>
        <w:tc>
          <w:tcPr>
            <w:tcW w:w="194" w:type="pct"/>
            <w:shd w:val="clear" w:color="auto" w:fill="auto"/>
            <w:tcMar>
              <w:top w:w="15" w:type="dxa"/>
              <w:left w:w="15" w:type="dxa"/>
              <w:right w:w="15" w:type="dxa"/>
            </w:tcMar>
            <w:vAlign w:val="center"/>
          </w:tcPr>
          <w:p w14:paraId="1DF2A8A5" w14:textId="77777777" w:rsidR="00B62051" w:rsidRDefault="00B62051" w:rsidP="00F63D3F">
            <w:pPr>
              <w:spacing w:line="240" w:lineRule="atLeast"/>
              <w:ind w:firstLineChars="0" w:firstLine="0"/>
              <w:jc w:val="center"/>
              <w:rPr>
                <w:rFonts w:ascii="仿宋" w:hAnsi="仿宋" w:cs="仿宋"/>
                <w:sz w:val="21"/>
                <w:szCs w:val="21"/>
              </w:rPr>
            </w:pPr>
          </w:p>
        </w:tc>
        <w:tc>
          <w:tcPr>
            <w:tcW w:w="185" w:type="pct"/>
            <w:shd w:val="clear" w:color="auto" w:fill="auto"/>
            <w:tcMar>
              <w:top w:w="15" w:type="dxa"/>
              <w:left w:w="15" w:type="dxa"/>
              <w:right w:w="15" w:type="dxa"/>
            </w:tcMar>
            <w:vAlign w:val="center"/>
          </w:tcPr>
          <w:p w14:paraId="013C8A1A" w14:textId="77777777" w:rsidR="00B62051" w:rsidRDefault="00B62051" w:rsidP="00F63D3F">
            <w:pPr>
              <w:spacing w:line="240" w:lineRule="atLeast"/>
              <w:ind w:firstLineChars="0" w:firstLine="0"/>
              <w:jc w:val="center"/>
              <w:rPr>
                <w:rFonts w:ascii="仿宋" w:hAnsi="仿宋" w:cs="仿宋"/>
                <w:sz w:val="21"/>
                <w:szCs w:val="21"/>
              </w:rPr>
            </w:pPr>
            <w:r>
              <w:rPr>
                <w:rFonts w:ascii="仿宋" w:hAnsi="仿宋" w:cs="仿宋" w:hint="eastAsia"/>
                <w:sz w:val="21"/>
                <w:szCs w:val="21"/>
              </w:rPr>
              <w:t>2</w:t>
            </w:r>
          </w:p>
        </w:tc>
        <w:tc>
          <w:tcPr>
            <w:tcW w:w="190" w:type="pct"/>
            <w:shd w:val="clear" w:color="auto" w:fill="auto"/>
            <w:tcMar>
              <w:top w:w="15" w:type="dxa"/>
              <w:left w:w="15" w:type="dxa"/>
              <w:right w:w="15" w:type="dxa"/>
            </w:tcMar>
            <w:vAlign w:val="center"/>
          </w:tcPr>
          <w:p w14:paraId="0A8AB7DA" w14:textId="77777777" w:rsidR="00B62051" w:rsidRDefault="00B62051" w:rsidP="00F63D3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06BBE6B7" w14:textId="77777777" w:rsidR="00B62051" w:rsidRDefault="00B62051" w:rsidP="00F63D3F">
            <w:pPr>
              <w:spacing w:line="240" w:lineRule="atLeast"/>
              <w:ind w:firstLineChars="0" w:firstLine="0"/>
              <w:jc w:val="center"/>
              <w:rPr>
                <w:rFonts w:ascii="仿宋" w:hAnsi="仿宋" w:cs="仿宋"/>
                <w:sz w:val="21"/>
                <w:szCs w:val="21"/>
              </w:rPr>
            </w:pPr>
          </w:p>
        </w:tc>
        <w:tc>
          <w:tcPr>
            <w:tcW w:w="196" w:type="pct"/>
            <w:shd w:val="clear" w:color="auto" w:fill="auto"/>
            <w:tcMar>
              <w:top w:w="15" w:type="dxa"/>
              <w:left w:w="15" w:type="dxa"/>
              <w:right w:w="15" w:type="dxa"/>
            </w:tcMar>
            <w:vAlign w:val="center"/>
          </w:tcPr>
          <w:p w14:paraId="718EA227" w14:textId="77777777" w:rsidR="00B62051" w:rsidRDefault="00B62051" w:rsidP="00F63D3F">
            <w:pPr>
              <w:spacing w:line="240" w:lineRule="atLeast"/>
              <w:ind w:firstLineChars="0" w:firstLine="0"/>
              <w:jc w:val="center"/>
              <w:rPr>
                <w:rFonts w:ascii="仿宋" w:hAnsi="仿宋" w:cs="仿宋"/>
                <w:sz w:val="21"/>
                <w:szCs w:val="21"/>
              </w:rPr>
            </w:pPr>
          </w:p>
        </w:tc>
        <w:tc>
          <w:tcPr>
            <w:tcW w:w="227" w:type="pct"/>
            <w:shd w:val="clear" w:color="auto" w:fill="auto"/>
            <w:tcMar>
              <w:top w:w="15" w:type="dxa"/>
              <w:left w:w="15" w:type="dxa"/>
              <w:right w:w="15" w:type="dxa"/>
            </w:tcMar>
            <w:vAlign w:val="center"/>
          </w:tcPr>
          <w:p w14:paraId="07EFA60C" w14:textId="77777777" w:rsidR="00B62051" w:rsidRDefault="00B62051" w:rsidP="00F63D3F">
            <w:pPr>
              <w:spacing w:line="240" w:lineRule="atLeast"/>
              <w:ind w:firstLineChars="0" w:firstLine="0"/>
              <w:jc w:val="center"/>
              <w:rPr>
                <w:rFonts w:ascii="仿宋" w:hAnsi="仿宋" w:cs="仿宋"/>
                <w:sz w:val="21"/>
                <w:szCs w:val="21"/>
              </w:rPr>
            </w:pPr>
          </w:p>
        </w:tc>
        <w:tc>
          <w:tcPr>
            <w:tcW w:w="436" w:type="pct"/>
            <w:shd w:val="clear" w:color="auto" w:fill="auto"/>
            <w:tcMar>
              <w:top w:w="15" w:type="dxa"/>
              <w:left w:w="15" w:type="dxa"/>
              <w:right w:w="15" w:type="dxa"/>
            </w:tcMar>
            <w:vAlign w:val="center"/>
          </w:tcPr>
          <w:p w14:paraId="0FC1DD93"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考查</w:t>
            </w:r>
          </w:p>
        </w:tc>
        <w:tc>
          <w:tcPr>
            <w:tcW w:w="154" w:type="pct"/>
            <w:shd w:val="clear" w:color="auto" w:fill="auto"/>
            <w:tcMar>
              <w:top w:w="15" w:type="dxa"/>
              <w:left w:w="15" w:type="dxa"/>
              <w:right w:w="15" w:type="dxa"/>
            </w:tcMar>
            <w:vAlign w:val="center"/>
          </w:tcPr>
          <w:p w14:paraId="1B5E0142" w14:textId="77777777" w:rsidR="00B62051" w:rsidRDefault="00B62051" w:rsidP="00F63D3F">
            <w:pPr>
              <w:spacing w:line="240" w:lineRule="atLeast"/>
              <w:ind w:firstLineChars="0" w:firstLine="0"/>
              <w:jc w:val="center"/>
              <w:rPr>
                <w:rFonts w:ascii="仿宋" w:hAnsi="仿宋" w:cs="仿宋"/>
                <w:sz w:val="21"/>
                <w:szCs w:val="21"/>
              </w:rPr>
            </w:pPr>
          </w:p>
        </w:tc>
      </w:tr>
      <w:tr w:rsidR="00B62051" w14:paraId="52EF4473" w14:textId="77777777" w:rsidTr="00E943EF">
        <w:trPr>
          <w:trHeight w:val="20"/>
        </w:trPr>
        <w:tc>
          <w:tcPr>
            <w:tcW w:w="166" w:type="pct"/>
            <w:vMerge/>
            <w:shd w:val="clear" w:color="auto" w:fill="auto"/>
            <w:tcMar>
              <w:top w:w="15" w:type="dxa"/>
              <w:left w:w="15" w:type="dxa"/>
              <w:right w:w="15" w:type="dxa"/>
            </w:tcMar>
            <w:vAlign w:val="center"/>
          </w:tcPr>
          <w:p w14:paraId="71C13B5C" w14:textId="77777777" w:rsidR="00B62051" w:rsidRDefault="00B62051" w:rsidP="00F63D3F">
            <w:pPr>
              <w:spacing w:line="240" w:lineRule="atLeast"/>
              <w:ind w:firstLineChars="0" w:firstLine="0"/>
              <w:jc w:val="center"/>
              <w:rPr>
                <w:rFonts w:ascii="仿宋" w:hAnsi="仿宋" w:cs="仿宋"/>
                <w:sz w:val="21"/>
                <w:szCs w:val="21"/>
              </w:rPr>
            </w:pPr>
          </w:p>
        </w:tc>
        <w:tc>
          <w:tcPr>
            <w:tcW w:w="575" w:type="pct"/>
            <w:gridSpan w:val="3"/>
            <w:vMerge/>
            <w:shd w:val="clear" w:color="auto" w:fill="auto"/>
            <w:tcMar>
              <w:top w:w="15" w:type="dxa"/>
              <w:left w:w="15" w:type="dxa"/>
              <w:right w:w="15" w:type="dxa"/>
            </w:tcMar>
            <w:vAlign w:val="center"/>
          </w:tcPr>
          <w:p w14:paraId="1D0F1FE7" w14:textId="77777777" w:rsidR="00B62051" w:rsidRDefault="00B62051" w:rsidP="00F63D3F">
            <w:pPr>
              <w:spacing w:line="240" w:lineRule="atLeast"/>
              <w:ind w:firstLineChars="0" w:firstLine="0"/>
              <w:jc w:val="center"/>
              <w:rPr>
                <w:rFonts w:ascii="仿宋" w:hAnsi="仿宋" w:cs="仿宋"/>
                <w:sz w:val="21"/>
                <w:szCs w:val="21"/>
              </w:rPr>
            </w:pPr>
          </w:p>
        </w:tc>
        <w:tc>
          <w:tcPr>
            <w:tcW w:w="359" w:type="pct"/>
            <w:shd w:val="clear" w:color="auto" w:fill="auto"/>
            <w:tcMar>
              <w:top w:w="15" w:type="dxa"/>
              <w:left w:w="15" w:type="dxa"/>
              <w:right w:w="15" w:type="dxa"/>
            </w:tcMar>
            <w:vAlign w:val="center"/>
          </w:tcPr>
          <w:p w14:paraId="68479CEF" w14:textId="77777777" w:rsidR="00B62051" w:rsidRDefault="00B62051" w:rsidP="00F63D3F">
            <w:pPr>
              <w:spacing w:line="240" w:lineRule="atLeast"/>
              <w:ind w:firstLineChars="0" w:firstLine="0"/>
              <w:jc w:val="center"/>
              <w:rPr>
                <w:rFonts w:ascii="仿宋" w:hAnsi="仿宋" w:cs="仿宋"/>
                <w:b/>
                <w:sz w:val="21"/>
                <w:szCs w:val="21"/>
              </w:rPr>
            </w:pPr>
            <w:r>
              <w:rPr>
                <w:rFonts w:ascii="仿宋" w:hAnsi="仿宋" w:cs="仿宋" w:hint="eastAsia"/>
                <w:b/>
                <w:sz w:val="21"/>
                <w:szCs w:val="21"/>
              </w:rPr>
              <w:t>ZJ52008</w:t>
            </w:r>
          </w:p>
        </w:tc>
        <w:tc>
          <w:tcPr>
            <w:tcW w:w="609" w:type="pct"/>
            <w:shd w:val="clear" w:color="auto" w:fill="auto"/>
            <w:tcMar>
              <w:top w:w="15" w:type="dxa"/>
              <w:left w:w="15" w:type="dxa"/>
              <w:right w:w="15" w:type="dxa"/>
            </w:tcMar>
            <w:vAlign w:val="center"/>
          </w:tcPr>
          <w:p w14:paraId="1E5C699F"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古代文学</w:t>
            </w:r>
          </w:p>
        </w:tc>
        <w:tc>
          <w:tcPr>
            <w:tcW w:w="183" w:type="pct"/>
            <w:shd w:val="clear" w:color="auto" w:fill="auto"/>
            <w:tcMar>
              <w:top w:w="15" w:type="dxa"/>
              <w:left w:w="15" w:type="dxa"/>
              <w:right w:w="15" w:type="dxa"/>
            </w:tcMar>
            <w:vAlign w:val="center"/>
          </w:tcPr>
          <w:p w14:paraId="5A4CC8B5"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4</w:t>
            </w:r>
          </w:p>
        </w:tc>
        <w:tc>
          <w:tcPr>
            <w:tcW w:w="188" w:type="pct"/>
            <w:shd w:val="clear" w:color="auto" w:fill="auto"/>
            <w:tcMar>
              <w:top w:w="15" w:type="dxa"/>
              <w:left w:w="15" w:type="dxa"/>
              <w:right w:w="15" w:type="dxa"/>
            </w:tcMar>
            <w:vAlign w:val="center"/>
          </w:tcPr>
          <w:p w14:paraId="4EBCC0B0" w14:textId="2055A683"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6</w:t>
            </w:r>
            <w:r w:rsidR="00E943EF">
              <w:rPr>
                <w:rFonts w:ascii="仿宋" w:hAnsi="仿宋" w:cs="仿宋"/>
                <w:kern w:val="0"/>
                <w:sz w:val="21"/>
                <w:szCs w:val="21"/>
                <w:lang w:bidi="ar"/>
              </w:rPr>
              <w:t>0</w:t>
            </w:r>
          </w:p>
        </w:tc>
        <w:tc>
          <w:tcPr>
            <w:tcW w:w="190" w:type="pct"/>
            <w:shd w:val="clear" w:color="auto" w:fill="auto"/>
            <w:tcMar>
              <w:top w:w="15" w:type="dxa"/>
              <w:left w:w="15" w:type="dxa"/>
              <w:right w:w="15" w:type="dxa"/>
            </w:tcMar>
            <w:vAlign w:val="center"/>
          </w:tcPr>
          <w:p w14:paraId="3A390039" w14:textId="2EC0ACA4" w:rsidR="00B62051" w:rsidRDefault="00E943EF"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kern w:val="0"/>
                <w:sz w:val="21"/>
                <w:szCs w:val="21"/>
                <w:lang w:bidi="ar"/>
              </w:rPr>
              <w:t>40</w:t>
            </w:r>
          </w:p>
        </w:tc>
        <w:tc>
          <w:tcPr>
            <w:tcW w:w="190" w:type="pct"/>
            <w:shd w:val="clear" w:color="auto" w:fill="auto"/>
            <w:tcMar>
              <w:top w:w="15" w:type="dxa"/>
              <w:left w:w="15" w:type="dxa"/>
              <w:right w:w="15" w:type="dxa"/>
            </w:tcMar>
            <w:vAlign w:val="center"/>
          </w:tcPr>
          <w:p w14:paraId="37CA4DD8" w14:textId="4C9411A6" w:rsidR="00B62051" w:rsidRDefault="00E943EF"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kern w:val="0"/>
                <w:sz w:val="21"/>
                <w:szCs w:val="21"/>
                <w:lang w:bidi="ar"/>
              </w:rPr>
              <w:t>2</w:t>
            </w:r>
            <w:r w:rsidR="00B62051">
              <w:rPr>
                <w:rFonts w:ascii="仿宋" w:hAnsi="仿宋" w:cs="仿宋" w:hint="eastAsia"/>
                <w:kern w:val="0"/>
                <w:sz w:val="21"/>
                <w:szCs w:val="21"/>
                <w:lang w:bidi="ar"/>
              </w:rPr>
              <w:t>0</w:t>
            </w:r>
          </w:p>
        </w:tc>
        <w:tc>
          <w:tcPr>
            <w:tcW w:w="201" w:type="pct"/>
            <w:shd w:val="clear" w:color="auto" w:fill="auto"/>
            <w:tcMar>
              <w:top w:w="15" w:type="dxa"/>
              <w:left w:w="15" w:type="dxa"/>
              <w:right w:w="15" w:type="dxa"/>
            </w:tcMar>
            <w:vAlign w:val="center"/>
          </w:tcPr>
          <w:p w14:paraId="671927B7" w14:textId="77777777" w:rsidR="00B62051" w:rsidRDefault="00B62051" w:rsidP="00F63D3F">
            <w:pPr>
              <w:spacing w:line="240" w:lineRule="atLeast"/>
              <w:ind w:firstLineChars="0" w:firstLine="0"/>
              <w:jc w:val="center"/>
              <w:rPr>
                <w:rFonts w:ascii="仿宋" w:hAnsi="仿宋" w:cs="仿宋"/>
                <w:sz w:val="21"/>
                <w:szCs w:val="21"/>
              </w:rPr>
            </w:pPr>
          </w:p>
        </w:tc>
        <w:tc>
          <w:tcPr>
            <w:tcW w:w="185" w:type="pct"/>
            <w:shd w:val="clear" w:color="auto" w:fill="auto"/>
            <w:tcMar>
              <w:top w:w="15" w:type="dxa"/>
              <w:left w:w="15" w:type="dxa"/>
              <w:right w:w="15" w:type="dxa"/>
            </w:tcMar>
            <w:vAlign w:val="center"/>
          </w:tcPr>
          <w:p w14:paraId="4B1585ED" w14:textId="77777777" w:rsidR="00B62051" w:rsidRDefault="00B62051" w:rsidP="00F63D3F">
            <w:pPr>
              <w:spacing w:line="240" w:lineRule="atLeast"/>
              <w:ind w:firstLineChars="0" w:firstLine="0"/>
              <w:jc w:val="center"/>
              <w:rPr>
                <w:rFonts w:ascii="仿宋" w:hAnsi="仿宋" w:cs="仿宋"/>
                <w:sz w:val="21"/>
                <w:szCs w:val="21"/>
              </w:rPr>
            </w:pPr>
          </w:p>
        </w:tc>
        <w:tc>
          <w:tcPr>
            <w:tcW w:w="192" w:type="pct"/>
            <w:shd w:val="clear" w:color="auto" w:fill="auto"/>
            <w:tcMar>
              <w:top w:w="15" w:type="dxa"/>
              <w:left w:w="15" w:type="dxa"/>
              <w:right w:w="15" w:type="dxa"/>
            </w:tcMar>
            <w:vAlign w:val="center"/>
          </w:tcPr>
          <w:p w14:paraId="13BFA4E6" w14:textId="77777777" w:rsidR="00B62051" w:rsidRDefault="00B62051" w:rsidP="00F63D3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3A25D031" w14:textId="77777777" w:rsidR="00B62051" w:rsidRDefault="00B62051" w:rsidP="00F63D3F">
            <w:pPr>
              <w:spacing w:line="240" w:lineRule="atLeast"/>
              <w:ind w:firstLineChars="0" w:firstLine="0"/>
              <w:jc w:val="center"/>
              <w:rPr>
                <w:rFonts w:ascii="仿宋" w:hAnsi="仿宋" w:cs="仿宋"/>
                <w:sz w:val="21"/>
                <w:szCs w:val="21"/>
              </w:rPr>
            </w:pPr>
          </w:p>
        </w:tc>
        <w:tc>
          <w:tcPr>
            <w:tcW w:w="194" w:type="pct"/>
            <w:shd w:val="clear" w:color="auto" w:fill="auto"/>
            <w:tcMar>
              <w:top w:w="15" w:type="dxa"/>
              <w:left w:w="15" w:type="dxa"/>
              <w:right w:w="15" w:type="dxa"/>
            </w:tcMar>
            <w:vAlign w:val="center"/>
          </w:tcPr>
          <w:p w14:paraId="57B0A9F6" w14:textId="77777777" w:rsidR="00B62051" w:rsidRDefault="00B62051" w:rsidP="00F63D3F">
            <w:pPr>
              <w:spacing w:line="240" w:lineRule="atLeast"/>
              <w:ind w:firstLineChars="0" w:firstLine="0"/>
              <w:jc w:val="center"/>
              <w:rPr>
                <w:rFonts w:ascii="仿宋" w:hAnsi="仿宋" w:cs="仿宋"/>
                <w:sz w:val="21"/>
                <w:szCs w:val="21"/>
              </w:rPr>
            </w:pPr>
          </w:p>
        </w:tc>
        <w:tc>
          <w:tcPr>
            <w:tcW w:w="185" w:type="pct"/>
            <w:shd w:val="clear" w:color="auto" w:fill="auto"/>
            <w:tcMar>
              <w:top w:w="15" w:type="dxa"/>
              <w:left w:w="15" w:type="dxa"/>
              <w:right w:w="15" w:type="dxa"/>
            </w:tcMar>
            <w:vAlign w:val="center"/>
          </w:tcPr>
          <w:p w14:paraId="2F752B1E" w14:textId="77777777" w:rsidR="00B62051" w:rsidRDefault="00B62051" w:rsidP="00F63D3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3D03F531"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2</w:t>
            </w:r>
          </w:p>
        </w:tc>
        <w:tc>
          <w:tcPr>
            <w:tcW w:w="190" w:type="pct"/>
            <w:shd w:val="clear" w:color="auto" w:fill="auto"/>
            <w:tcMar>
              <w:top w:w="15" w:type="dxa"/>
              <w:left w:w="15" w:type="dxa"/>
              <w:right w:w="15" w:type="dxa"/>
            </w:tcMar>
            <w:vAlign w:val="center"/>
          </w:tcPr>
          <w:p w14:paraId="5BE223BA"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2</w:t>
            </w:r>
          </w:p>
        </w:tc>
        <w:tc>
          <w:tcPr>
            <w:tcW w:w="196" w:type="pct"/>
            <w:shd w:val="clear" w:color="auto" w:fill="auto"/>
            <w:tcMar>
              <w:top w:w="15" w:type="dxa"/>
              <w:left w:w="15" w:type="dxa"/>
              <w:right w:w="15" w:type="dxa"/>
            </w:tcMar>
            <w:vAlign w:val="center"/>
          </w:tcPr>
          <w:p w14:paraId="0D8188FD" w14:textId="77777777" w:rsidR="00B62051" w:rsidRDefault="00B62051" w:rsidP="00F63D3F">
            <w:pPr>
              <w:spacing w:line="240" w:lineRule="atLeast"/>
              <w:ind w:firstLineChars="0" w:firstLine="0"/>
              <w:jc w:val="center"/>
              <w:rPr>
                <w:rFonts w:ascii="仿宋" w:hAnsi="仿宋" w:cs="仿宋"/>
                <w:sz w:val="21"/>
                <w:szCs w:val="21"/>
              </w:rPr>
            </w:pPr>
          </w:p>
        </w:tc>
        <w:tc>
          <w:tcPr>
            <w:tcW w:w="227" w:type="pct"/>
            <w:shd w:val="clear" w:color="auto" w:fill="auto"/>
            <w:tcMar>
              <w:top w:w="15" w:type="dxa"/>
              <w:left w:w="15" w:type="dxa"/>
              <w:right w:w="15" w:type="dxa"/>
            </w:tcMar>
            <w:vAlign w:val="center"/>
          </w:tcPr>
          <w:p w14:paraId="3D711366" w14:textId="77777777" w:rsidR="00B62051" w:rsidRDefault="00B62051" w:rsidP="00F63D3F">
            <w:pPr>
              <w:spacing w:line="240" w:lineRule="atLeast"/>
              <w:ind w:firstLineChars="0" w:firstLine="0"/>
              <w:jc w:val="center"/>
              <w:rPr>
                <w:rFonts w:ascii="仿宋" w:hAnsi="仿宋" w:cs="仿宋"/>
                <w:sz w:val="21"/>
                <w:szCs w:val="21"/>
              </w:rPr>
            </w:pPr>
          </w:p>
        </w:tc>
        <w:tc>
          <w:tcPr>
            <w:tcW w:w="436" w:type="pct"/>
            <w:shd w:val="clear" w:color="auto" w:fill="auto"/>
            <w:tcMar>
              <w:top w:w="15" w:type="dxa"/>
              <w:left w:w="15" w:type="dxa"/>
              <w:right w:w="15" w:type="dxa"/>
            </w:tcMar>
            <w:vAlign w:val="center"/>
          </w:tcPr>
          <w:p w14:paraId="36020074"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考试</w:t>
            </w:r>
          </w:p>
        </w:tc>
        <w:tc>
          <w:tcPr>
            <w:tcW w:w="154" w:type="pct"/>
            <w:shd w:val="clear" w:color="auto" w:fill="auto"/>
            <w:tcMar>
              <w:top w:w="15" w:type="dxa"/>
              <w:left w:w="15" w:type="dxa"/>
              <w:right w:w="15" w:type="dxa"/>
            </w:tcMar>
            <w:vAlign w:val="center"/>
          </w:tcPr>
          <w:p w14:paraId="05D8382A" w14:textId="77777777" w:rsidR="00B62051" w:rsidRDefault="00B62051" w:rsidP="00F63D3F">
            <w:pPr>
              <w:spacing w:line="240" w:lineRule="atLeast"/>
              <w:ind w:firstLineChars="0" w:firstLine="0"/>
              <w:jc w:val="center"/>
              <w:rPr>
                <w:rFonts w:ascii="仿宋" w:hAnsi="仿宋" w:cs="仿宋"/>
                <w:sz w:val="21"/>
                <w:szCs w:val="21"/>
              </w:rPr>
            </w:pPr>
          </w:p>
        </w:tc>
      </w:tr>
      <w:tr w:rsidR="00B62051" w14:paraId="0EBB6733" w14:textId="77777777" w:rsidTr="00E943EF">
        <w:trPr>
          <w:trHeight w:val="20"/>
        </w:trPr>
        <w:tc>
          <w:tcPr>
            <w:tcW w:w="166" w:type="pct"/>
            <w:vMerge/>
            <w:shd w:val="clear" w:color="auto" w:fill="auto"/>
            <w:tcMar>
              <w:top w:w="15" w:type="dxa"/>
              <w:left w:w="15" w:type="dxa"/>
              <w:right w:w="15" w:type="dxa"/>
            </w:tcMar>
            <w:vAlign w:val="center"/>
          </w:tcPr>
          <w:p w14:paraId="4021DB86" w14:textId="77777777" w:rsidR="00B62051" w:rsidRDefault="00B62051" w:rsidP="00F63D3F">
            <w:pPr>
              <w:spacing w:line="240" w:lineRule="atLeast"/>
              <w:ind w:firstLineChars="0" w:firstLine="0"/>
              <w:jc w:val="center"/>
              <w:rPr>
                <w:rFonts w:ascii="仿宋" w:hAnsi="仿宋" w:cs="仿宋"/>
                <w:sz w:val="21"/>
                <w:szCs w:val="21"/>
              </w:rPr>
            </w:pPr>
          </w:p>
        </w:tc>
        <w:tc>
          <w:tcPr>
            <w:tcW w:w="575" w:type="pct"/>
            <w:gridSpan w:val="3"/>
            <w:vMerge/>
            <w:shd w:val="clear" w:color="auto" w:fill="auto"/>
            <w:tcMar>
              <w:top w:w="15" w:type="dxa"/>
              <w:left w:w="15" w:type="dxa"/>
              <w:right w:w="15" w:type="dxa"/>
            </w:tcMar>
            <w:vAlign w:val="center"/>
          </w:tcPr>
          <w:p w14:paraId="6DEF8529" w14:textId="77777777" w:rsidR="00B62051" w:rsidRDefault="00B62051" w:rsidP="00F63D3F">
            <w:pPr>
              <w:spacing w:line="240" w:lineRule="atLeast"/>
              <w:ind w:firstLineChars="0" w:firstLine="0"/>
              <w:jc w:val="center"/>
              <w:rPr>
                <w:rFonts w:ascii="仿宋" w:hAnsi="仿宋" w:cs="仿宋"/>
                <w:sz w:val="21"/>
                <w:szCs w:val="21"/>
              </w:rPr>
            </w:pPr>
          </w:p>
        </w:tc>
        <w:tc>
          <w:tcPr>
            <w:tcW w:w="359" w:type="pct"/>
            <w:shd w:val="clear" w:color="auto" w:fill="auto"/>
            <w:tcMar>
              <w:top w:w="15" w:type="dxa"/>
              <w:left w:w="15" w:type="dxa"/>
              <w:right w:w="15" w:type="dxa"/>
            </w:tcMar>
            <w:vAlign w:val="center"/>
          </w:tcPr>
          <w:p w14:paraId="18D45BCD" w14:textId="77777777" w:rsidR="00B62051" w:rsidRDefault="00B62051" w:rsidP="00F63D3F">
            <w:pPr>
              <w:spacing w:line="240" w:lineRule="atLeast"/>
              <w:ind w:firstLineChars="0" w:firstLine="0"/>
              <w:jc w:val="center"/>
              <w:rPr>
                <w:rFonts w:ascii="仿宋" w:hAnsi="仿宋" w:cs="仿宋"/>
                <w:b/>
                <w:sz w:val="21"/>
                <w:szCs w:val="21"/>
              </w:rPr>
            </w:pPr>
            <w:r>
              <w:rPr>
                <w:rFonts w:ascii="仿宋" w:hAnsi="仿宋" w:cs="仿宋" w:hint="eastAsia"/>
                <w:b/>
                <w:sz w:val="21"/>
                <w:szCs w:val="21"/>
              </w:rPr>
              <w:t>ZJ52009</w:t>
            </w:r>
          </w:p>
        </w:tc>
        <w:tc>
          <w:tcPr>
            <w:tcW w:w="609" w:type="pct"/>
            <w:shd w:val="clear" w:color="auto" w:fill="auto"/>
            <w:tcMar>
              <w:top w:w="15" w:type="dxa"/>
              <w:left w:w="15" w:type="dxa"/>
              <w:right w:w="15" w:type="dxa"/>
            </w:tcMar>
            <w:vAlign w:val="center"/>
          </w:tcPr>
          <w:p w14:paraId="25D27C26"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小学古诗文鉴赏</w:t>
            </w:r>
          </w:p>
        </w:tc>
        <w:tc>
          <w:tcPr>
            <w:tcW w:w="183" w:type="pct"/>
            <w:shd w:val="clear" w:color="auto" w:fill="auto"/>
            <w:tcMar>
              <w:top w:w="15" w:type="dxa"/>
              <w:left w:w="15" w:type="dxa"/>
              <w:right w:w="15" w:type="dxa"/>
            </w:tcMar>
            <w:vAlign w:val="center"/>
          </w:tcPr>
          <w:p w14:paraId="16F18BE2"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2</w:t>
            </w:r>
          </w:p>
        </w:tc>
        <w:tc>
          <w:tcPr>
            <w:tcW w:w="188" w:type="pct"/>
            <w:shd w:val="clear" w:color="auto" w:fill="auto"/>
            <w:tcMar>
              <w:top w:w="15" w:type="dxa"/>
              <w:left w:w="15" w:type="dxa"/>
              <w:right w:w="15" w:type="dxa"/>
            </w:tcMar>
            <w:vAlign w:val="center"/>
          </w:tcPr>
          <w:p w14:paraId="4B901AEB"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36</w:t>
            </w:r>
          </w:p>
        </w:tc>
        <w:tc>
          <w:tcPr>
            <w:tcW w:w="190" w:type="pct"/>
            <w:shd w:val="clear" w:color="auto" w:fill="auto"/>
            <w:tcMar>
              <w:top w:w="15" w:type="dxa"/>
              <w:left w:w="15" w:type="dxa"/>
              <w:right w:w="15" w:type="dxa"/>
            </w:tcMar>
            <w:vAlign w:val="center"/>
          </w:tcPr>
          <w:p w14:paraId="72657D96"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26</w:t>
            </w:r>
          </w:p>
        </w:tc>
        <w:tc>
          <w:tcPr>
            <w:tcW w:w="190" w:type="pct"/>
            <w:shd w:val="clear" w:color="auto" w:fill="auto"/>
            <w:tcMar>
              <w:top w:w="15" w:type="dxa"/>
              <w:left w:w="15" w:type="dxa"/>
              <w:right w:w="15" w:type="dxa"/>
            </w:tcMar>
            <w:vAlign w:val="center"/>
          </w:tcPr>
          <w:p w14:paraId="3A8FE9FD"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10</w:t>
            </w:r>
          </w:p>
        </w:tc>
        <w:tc>
          <w:tcPr>
            <w:tcW w:w="201" w:type="pct"/>
            <w:shd w:val="clear" w:color="auto" w:fill="auto"/>
            <w:tcMar>
              <w:top w:w="15" w:type="dxa"/>
              <w:left w:w="15" w:type="dxa"/>
              <w:right w:w="15" w:type="dxa"/>
            </w:tcMar>
            <w:vAlign w:val="center"/>
          </w:tcPr>
          <w:p w14:paraId="3E106A8C" w14:textId="77777777" w:rsidR="00B62051" w:rsidRDefault="00B62051" w:rsidP="00F63D3F">
            <w:pPr>
              <w:spacing w:line="240" w:lineRule="atLeast"/>
              <w:ind w:firstLineChars="0" w:firstLine="0"/>
              <w:jc w:val="center"/>
              <w:rPr>
                <w:rFonts w:ascii="仿宋" w:hAnsi="仿宋" w:cs="仿宋"/>
                <w:sz w:val="21"/>
                <w:szCs w:val="21"/>
              </w:rPr>
            </w:pPr>
          </w:p>
        </w:tc>
        <w:tc>
          <w:tcPr>
            <w:tcW w:w="185" w:type="pct"/>
            <w:shd w:val="clear" w:color="auto" w:fill="auto"/>
            <w:tcMar>
              <w:top w:w="15" w:type="dxa"/>
              <w:left w:w="15" w:type="dxa"/>
              <w:right w:w="15" w:type="dxa"/>
            </w:tcMar>
            <w:vAlign w:val="center"/>
          </w:tcPr>
          <w:p w14:paraId="16D45C52" w14:textId="77777777" w:rsidR="00B62051" w:rsidRDefault="00B62051" w:rsidP="00F63D3F">
            <w:pPr>
              <w:spacing w:line="240" w:lineRule="atLeast"/>
              <w:ind w:firstLineChars="0" w:firstLine="0"/>
              <w:jc w:val="center"/>
              <w:rPr>
                <w:rFonts w:ascii="仿宋" w:hAnsi="仿宋" w:cs="仿宋"/>
                <w:sz w:val="21"/>
                <w:szCs w:val="21"/>
              </w:rPr>
            </w:pPr>
          </w:p>
        </w:tc>
        <w:tc>
          <w:tcPr>
            <w:tcW w:w="192" w:type="pct"/>
            <w:shd w:val="clear" w:color="auto" w:fill="auto"/>
            <w:tcMar>
              <w:top w:w="15" w:type="dxa"/>
              <w:left w:w="15" w:type="dxa"/>
              <w:right w:w="15" w:type="dxa"/>
            </w:tcMar>
            <w:vAlign w:val="center"/>
          </w:tcPr>
          <w:p w14:paraId="6BE678FF" w14:textId="77777777" w:rsidR="00B62051" w:rsidRDefault="00B62051" w:rsidP="00F63D3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03BCCC38" w14:textId="77777777" w:rsidR="00B62051" w:rsidRDefault="00B62051" w:rsidP="00F63D3F">
            <w:pPr>
              <w:spacing w:line="240" w:lineRule="atLeast"/>
              <w:ind w:firstLineChars="0" w:firstLine="0"/>
              <w:jc w:val="center"/>
              <w:rPr>
                <w:rFonts w:ascii="仿宋" w:hAnsi="仿宋" w:cs="仿宋"/>
                <w:sz w:val="21"/>
                <w:szCs w:val="21"/>
              </w:rPr>
            </w:pPr>
          </w:p>
        </w:tc>
        <w:tc>
          <w:tcPr>
            <w:tcW w:w="194" w:type="pct"/>
            <w:shd w:val="clear" w:color="auto" w:fill="auto"/>
            <w:tcMar>
              <w:top w:w="15" w:type="dxa"/>
              <w:left w:w="15" w:type="dxa"/>
              <w:right w:w="15" w:type="dxa"/>
            </w:tcMar>
            <w:vAlign w:val="center"/>
          </w:tcPr>
          <w:p w14:paraId="7CF3444D"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2</w:t>
            </w:r>
          </w:p>
        </w:tc>
        <w:tc>
          <w:tcPr>
            <w:tcW w:w="185" w:type="pct"/>
            <w:shd w:val="clear" w:color="auto" w:fill="auto"/>
            <w:tcMar>
              <w:top w:w="15" w:type="dxa"/>
              <w:left w:w="15" w:type="dxa"/>
              <w:right w:w="15" w:type="dxa"/>
            </w:tcMar>
            <w:vAlign w:val="center"/>
          </w:tcPr>
          <w:p w14:paraId="1B903483" w14:textId="77777777" w:rsidR="00B62051" w:rsidRDefault="00B62051" w:rsidP="00F63D3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063B46DB" w14:textId="77777777" w:rsidR="00B62051" w:rsidRDefault="00B62051" w:rsidP="00F63D3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2B19FB0E" w14:textId="77777777" w:rsidR="00B62051" w:rsidRDefault="00B62051" w:rsidP="00F63D3F">
            <w:pPr>
              <w:spacing w:line="240" w:lineRule="atLeast"/>
              <w:ind w:firstLineChars="0" w:firstLine="0"/>
              <w:jc w:val="center"/>
              <w:rPr>
                <w:rFonts w:ascii="仿宋" w:hAnsi="仿宋" w:cs="仿宋"/>
                <w:sz w:val="21"/>
                <w:szCs w:val="21"/>
              </w:rPr>
            </w:pPr>
          </w:p>
        </w:tc>
        <w:tc>
          <w:tcPr>
            <w:tcW w:w="196" w:type="pct"/>
            <w:shd w:val="clear" w:color="auto" w:fill="auto"/>
            <w:tcMar>
              <w:top w:w="15" w:type="dxa"/>
              <w:left w:w="15" w:type="dxa"/>
              <w:right w:w="15" w:type="dxa"/>
            </w:tcMar>
            <w:vAlign w:val="center"/>
          </w:tcPr>
          <w:p w14:paraId="1EC1041B" w14:textId="77777777" w:rsidR="00B62051" w:rsidRDefault="00B62051" w:rsidP="00F63D3F">
            <w:pPr>
              <w:spacing w:line="240" w:lineRule="atLeast"/>
              <w:ind w:firstLineChars="0" w:firstLine="0"/>
              <w:jc w:val="center"/>
              <w:rPr>
                <w:rFonts w:ascii="仿宋" w:hAnsi="仿宋" w:cs="仿宋"/>
                <w:sz w:val="21"/>
                <w:szCs w:val="21"/>
              </w:rPr>
            </w:pPr>
          </w:p>
        </w:tc>
        <w:tc>
          <w:tcPr>
            <w:tcW w:w="227" w:type="pct"/>
            <w:shd w:val="clear" w:color="auto" w:fill="auto"/>
            <w:tcMar>
              <w:top w:w="15" w:type="dxa"/>
              <w:left w:w="15" w:type="dxa"/>
              <w:right w:w="15" w:type="dxa"/>
            </w:tcMar>
            <w:vAlign w:val="center"/>
          </w:tcPr>
          <w:p w14:paraId="6DC7463D" w14:textId="77777777" w:rsidR="00B62051" w:rsidRDefault="00B62051" w:rsidP="00F63D3F">
            <w:pPr>
              <w:spacing w:line="240" w:lineRule="atLeast"/>
              <w:ind w:firstLineChars="0" w:firstLine="0"/>
              <w:jc w:val="center"/>
              <w:rPr>
                <w:rFonts w:ascii="仿宋" w:hAnsi="仿宋" w:cs="仿宋"/>
                <w:sz w:val="21"/>
                <w:szCs w:val="21"/>
              </w:rPr>
            </w:pPr>
          </w:p>
        </w:tc>
        <w:tc>
          <w:tcPr>
            <w:tcW w:w="436" w:type="pct"/>
            <w:shd w:val="clear" w:color="auto" w:fill="auto"/>
            <w:tcMar>
              <w:top w:w="15" w:type="dxa"/>
              <w:left w:w="15" w:type="dxa"/>
              <w:right w:w="15" w:type="dxa"/>
            </w:tcMar>
            <w:vAlign w:val="center"/>
          </w:tcPr>
          <w:p w14:paraId="10DE887A"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考查</w:t>
            </w:r>
          </w:p>
        </w:tc>
        <w:tc>
          <w:tcPr>
            <w:tcW w:w="154" w:type="pct"/>
            <w:shd w:val="clear" w:color="auto" w:fill="auto"/>
            <w:tcMar>
              <w:top w:w="15" w:type="dxa"/>
              <w:left w:w="15" w:type="dxa"/>
              <w:right w:w="15" w:type="dxa"/>
            </w:tcMar>
            <w:vAlign w:val="center"/>
          </w:tcPr>
          <w:p w14:paraId="44265C9A" w14:textId="77777777" w:rsidR="00B62051" w:rsidRDefault="00B62051" w:rsidP="00F63D3F">
            <w:pPr>
              <w:spacing w:line="240" w:lineRule="atLeast"/>
              <w:ind w:firstLineChars="0" w:firstLine="0"/>
              <w:jc w:val="center"/>
              <w:rPr>
                <w:rFonts w:ascii="仿宋" w:hAnsi="仿宋" w:cs="仿宋"/>
                <w:sz w:val="21"/>
                <w:szCs w:val="21"/>
              </w:rPr>
            </w:pPr>
          </w:p>
        </w:tc>
      </w:tr>
      <w:tr w:rsidR="00B62051" w14:paraId="51201F78" w14:textId="77777777" w:rsidTr="00E943EF">
        <w:trPr>
          <w:trHeight w:val="20"/>
        </w:trPr>
        <w:tc>
          <w:tcPr>
            <w:tcW w:w="166" w:type="pct"/>
            <w:vMerge/>
            <w:shd w:val="clear" w:color="auto" w:fill="auto"/>
            <w:tcMar>
              <w:top w:w="15" w:type="dxa"/>
              <w:left w:w="15" w:type="dxa"/>
              <w:right w:w="15" w:type="dxa"/>
            </w:tcMar>
            <w:vAlign w:val="center"/>
          </w:tcPr>
          <w:p w14:paraId="4672CE8B" w14:textId="77777777" w:rsidR="00B62051" w:rsidRDefault="00B62051" w:rsidP="00F63D3F">
            <w:pPr>
              <w:spacing w:line="240" w:lineRule="atLeast"/>
              <w:ind w:firstLineChars="0" w:firstLine="0"/>
              <w:jc w:val="center"/>
              <w:rPr>
                <w:rFonts w:ascii="仿宋" w:hAnsi="仿宋" w:cs="仿宋"/>
                <w:sz w:val="21"/>
                <w:szCs w:val="21"/>
              </w:rPr>
            </w:pPr>
          </w:p>
        </w:tc>
        <w:tc>
          <w:tcPr>
            <w:tcW w:w="575" w:type="pct"/>
            <w:gridSpan w:val="3"/>
            <w:vMerge/>
            <w:shd w:val="clear" w:color="auto" w:fill="auto"/>
            <w:tcMar>
              <w:top w:w="15" w:type="dxa"/>
              <w:left w:w="15" w:type="dxa"/>
              <w:right w:w="15" w:type="dxa"/>
            </w:tcMar>
            <w:vAlign w:val="center"/>
          </w:tcPr>
          <w:p w14:paraId="3D6A7B1F" w14:textId="77777777" w:rsidR="00B62051" w:rsidRDefault="00B62051" w:rsidP="00F63D3F">
            <w:pPr>
              <w:spacing w:line="240" w:lineRule="atLeast"/>
              <w:ind w:firstLineChars="0" w:firstLine="0"/>
              <w:jc w:val="center"/>
              <w:rPr>
                <w:rFonts w:ascii="仿宋" w:hAnsi="仿宋" w:cs="仿宋"/>
                <w:sz w:val="21"/>
                <w:szCs w:val="21"/>
              </w:rPr>
            </w:pPr>
          </w:p>
        </w:tc>
        <w:tc>
          <w:tcPr>
            <w:tcW w:w="359" w:type="pct"/>
            <w:shd w:val="clear" w:color="auto" w:fill="auto"/>
            <w:tcMar>
              <w:top w:w="15" w:type="dxa"/>
              <w:left w:w="15" w:type="dxa"/>
              <w:right w:w="15" w:type="dxa"/>
            </w:tcMar>
            <w:vAlign w:val="center"/>
          </w:tcPr>
          <w:p w14:paraId="390218D2" w14:textId="77777777" w:rsidR="00B62051" w:rsidRDefault="00B62051" w:rsidP="00F63D3F">
            <w:pPr>
              <w:spacing w:line="240" w:lineRule="atLeast"/>
              <w:ind w:firstLineChars="0" w:firstLine="0"/>
              <w:jc w:val="center"/>
              <w:rPr>
                <w:rFonts w:ascii="仿宋" w:hAnsi="仿宋" w:cs="仿宋"/>
                <w:b/>
                <w:sz w:val="21"/>
                <w:szCs w:val="21"/>
              </w:rPr>
            </w:pPr>
            <w:r>
              <w:rPr>
                <w:rFonts w:ascii="仿宋" w:hAnsi="仿宋" w:cs="仿宋" w:hint="eastAsia"/>
                <w:b/>
                <w:sz w:val="21"/>
                <w:szCs w:val="21"/>
              </w:rPr>
              <w:t>ZJ52010</w:t>
            </w:r>
          </w:p>
        </w:tc>
        <w:tc>
          <w:tcPr>
            <w:tcW w:w="609" w:type="pct"/>
            <w:shd w:val="clear" w:color="auto" w:fill="auto"/>
            <w:tcMar>
              <w:top w:w="15" w:type="dxa"/>
              <w:left w:w="15" w:type="dxa"/>
              <w:right w:w="15" w:type="dxa"/>
            </w:tcMar>
            <w:vAlign w:val="center"/>
          </w:tcPr>
          <w:p w14:paraId="207F11D9"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现当代文学与阅读指导</w:t>
            </w:r>
          </w:p>
        </w:tc>
        <w:tc>
          <w:tcPr>
            <w:tcW w:w="183" w:type="pct"/>
            <w:shd w:val="clear" w:color="auto" w:fill="auto"/>
            <w:tcMar>
              <w:top w:w="15" w:type="dxa"/>
              <w:left w:w="15" w:type="dxa"/>
              <w:right w:w="15" w:type="dxa"/>
            </w:tcMar>
            <w:vAlign w:val="center"/>
          </w:tcPr>
          <w:p w14:paraId="45DC7857"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2</w:t>
            </w:r>
          </w:p>
        </w:tc>
        <w:tc>
          <w:tcPr>
            <w:tcW w:w="188" w:type="pct"/>
            <w:shd w:val="clear" w:color="auto" w:fill="auto"/>
            <w:tcMar>
              <w:top w:w="15" w:type="dxa"/>
              <w:left w:w="15" w:type="dxa"/>
              <w:right w:w="15" w:type="dxa"/>
            </w:tcMar>
            <w:vAlign w:val="center"/>
          </w:tcPr>
          <w:p w14:paraId="36017886" w14:textId="3159864E"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3</w:t>
            </w:r>
            <w:r w:rsidR="00E943EF">
              <w:rPr>
                <w:rFonts w:ascii="仿宋" w:hAnsi="仿宋" w:cs="仿宋"/>
                <w:kern w:val="0"/>
                <w:sz w:val="21"/>
                <w:szCs w:val="21"/>
                <w:lang w:bidi="ar"/>
              </w:rPr>
              <w:t>4</w:t>
            </w:r>
          </w:p>
        </w:tc>
        <w:tc>
          <w:tcPr>
            <w:tcW w:w="190" w:type="pct"/>
            <w:shd w:val="clear" w:color="auto" w:fill="auto"/>
            <w:tcMar>
              <w:top w:w="15" w:type="dxa"/>
              <w:left w:w="15" w:type="dxa"/>
              <w:right w:w="15" w:type="dxa"/>
            </w:tcMar>
            <w:vAlign w:val="center"/>
          </w:tcPr>
          <w:p w14:paraId="71797B20" w14:textId="65BB0A29"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2</w:t>
            </w:r>
            <w:r w:rsidR="00E943EF">
              <w:rPr>
                <w:rFonts w:ascii="仿宋" w:hAnsi="仿宋" w:cs="仿宋"/>
                <w:kern w:val="0"/>
                <w:sz w:val="21"/>
                <w:szCs w:val="21"/>
                <w:lang w:bidi="ar"/>
              </w:rPr>
              <w:t>0</w:t>
            </w:r>
          </w:p>
        </w:tc>
        <w:tc>
          <w:tcPr>
            <w:tcW w:w="190" w:type="pct"/>
            <w:shd w:val="clear" w:color="auto" w:fill="auto"/>
            <w:tcMar>
              <w:top w:w="15" w:type="dxa"/>
              <w:left w:w="15" w:type="dxa"/>
              <w:right w:w="15" w:type="dxa"/>
            </w:tcMar>
            <w:vAlign w:val="center"/>
          </w:tcPr>
          <w:p w14:paraId="5C7581A5"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14</w:t>
            </w:r>
          </w:p>
        </w:tc>
        <w:tc>
          <w:tcPr>
            <w:tcW w:w="201" w:type="pct"/>
            <w:shd w:val="clear" w:color="auto" w:fill="auto"/>
            <w:tcMar>
              <w:top w:w="15" w:type="dxa"/>
              <w:left w:w="15" w:type="dxa"/>
              <w:right w:w="15" w:type="dxa"/>
            </w:tcMar>
            <w:vAlign w:val="center"/>
          </w:tcPr>
          <w:p w14:paraId="22FB7D12" w14:textId="77777777" w:rsidR="00B62051" w:rsidRDefault="00B62051" w:rsidP="00F63D3F">
            <w:pPr>
              <w:spacing w:line="240" w:lineRule="atLeast"/>
              <w:ind w:firstLineChars="0" w:firstLine="0"/>
              <w:jc w:val="center"/>
              <w:rPr>
                <w:rFonts w:ascii="仿宋" w:hAnsi="仿宋" w:cs="仿宋"/>
                <w:sz w:val="21"/>
                <w:szCs w:val="21"/>
              </w:rPr>
            </w:pPr>
          </w:p>
        </w:tc>
        <w:tc>
          <w:tcPr>
            <w:tcW w:w="185" w:type="pct"/>
            <w:shd w:val="clear" w:color="auto" w:fill="auto"/>
            <w:tcMar>
              <w:top w:w="15" w:type="dxa"/>
              <w:left w:w="15" w:type="dxa"/>
              <w:right w:w="15" w:type="dxa"/>
            </w:tcMar>
            <w:vAlign w:val="center"/>
          </w:tcPr>
          <w:p w14:paraId="24F9E51F" w14:textId="77777777" w:rsidR="00B62051" w:rsidRDefault="00B62051" w:rsidP="00F63D3F">
            <w:pPr>
              <w:spacing w:line="240" w:lineRule="atLeast"/>
              <w:ind w:firstLineChars="0" w:firstLine="0"/>
              <w:jc w:val="center"/>
              <w:rPr>
                <w:rFonts w:ascii="仿宋" w:hAnsi="仿宋" w:cs="仿宋"/>
                <w:sz w:val="21"/>
                <w:szCs w:val="21"/>
              </w:rPr>
            </w:pPr>
          </w:p>
        </w:tc>
        <w:tc>
          <w:tcPr>
            <w:tcW w:w="192" w:type="pct"/>
            <w:shd w:val="clear" w:color="auto" w:fill="auto"/>
            <w:tcMar>
              <w:top w:w="15" w:type="dxa"/>
              <w:left w:w="15" w:type="dxa"/>
              <w:right w:w="15" w:type="dxa"/>
            </w:tcMar>
            <w:vAlign w:val="center"/>
          </w:tcPr>
          <w:p w14:paraId="21D797FA" w14:textId="77777777" w:rsidR="00B62051" w:rsidRDefault="00B62051" w:rsidP="00F63D3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66EE10C2" w14:textId="77777777" w:rsidR="00B62051" w:rsidRDefault="00B62051" w:rsidP="00F63D3F">
            <w:pPr>
              <w:spacing w:line="240" w:lineRule="atLeast"/>
              <w:ind w:firstLineChars="0" w:firstLine="0"/>
              <w:jc w:val="center"/>
              <w:rPr>
                <w:rFonts w:ascii="仿宋" w:hAnsi="仿宋" w:cs="仿宋"/>
                <w:sz w:val="21"/>
                <w:szCs w:val="21"/>
              </w:rPr>
            </w:pPr>
          </w:p>
        </w:tc>
        <w:tc>
          <w:tcPr>
            <w:tcW w:w="194" w:type="pct"/>
            <w:shd w:val="clear" w:color="auto" w:fill="auto"/>
            <w:tcMar>
              <w:top w:w="15" w:type="dxa"/>
              <w:left w:w="15" w:type="dxa"/>
              <w:right w:w="15" w:type="dxa"/>
            </w:tcMar>
            <w:vAlign w:val="center"/>
          </w:tcPr>
          <w:p w14:paraId="5605D27E" w14:textId="77777777" w:rsidR="00B62051" w:rsidRDefault="00B62051" w:rsidP="00F63D3F">
            <w:pPr>
              <w:spacing w:line="240" w:lineRule="atLeast"/>
              <w:ind w:firstLineChars="0" w:firstLine="0"/>
              <w:jc w:val="center"/>
              <w:rPr>
                <w:rFonts w:ascii="仿宋" w:hAnsi="仿宋" w:cs="仿宋"/>
                <w:sz w:val="21"/>
                <w:szCs w:val="21"/>
              </w:rPr>
            </w:pPr>
          </w:p>
        </w:tc>
        <w:tc>
          <w:tcPr>
            <w:tcW w:w="185" w:type="pct"/>
            <w:shd w:val="clear" w:color="auto" w:fill="auto"/>
            <w:tcMar>
              <w:top w:w="15" w:type="dxa"/>
              <w:left w:w="15" w:type="dxa"/>
              <w:right w:w="15" w:type="dxa"/>
            </w:tcMar>
            <w:vAlign w:val="center"/>
          </w:tcPr>
          <w:p w14:paraId="38691AD1"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2</w:t>
            </w:r>
          </w:p>
        </w:tc>
        <w:tc>
          <w:tcPr>
            <w:tcW w:w="190" w:type="pct"/>
            <w:shd w:val="clear" w:color="auto" w:fill="auto"/>
            <w:tcMar>
              <w:top w:w="15" w:type="dxa"/>
              <w:left w:w="15" w:type="dxa"/>
              <w:right w:w="15" w:type="dxa"/>
            </w:tcMar>
            <w:vAlign w:val="center"/>
          </w:tcPr>
          <w:p w14:paraId="3336A51C" w14:textId="77777777" w:rsidR="00B62051" w:rsidRDefault="00B62051" w:rsidP="00F63D3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5268ED33" w14:textId="77777777" w:rsidR="00B62051" w:rsidRDefault="00B62051" w:rsidP="00F63D3F">
            <w:pPr>
              <w:spacing w:line="240" w:lineRule="atLeast"/>
              <w:ind w:firstLineChars="0" w:firstLine="0"/>
              <w:jc w:val="center"/>
              <w:rPr>
                <w:rFonts w:ascii="仿宋" w:hAnsi="仿宋" w:cs="仿宋"/>
                <w:sz w:val="21"/>
                <w:szCs w:val="21"/>
              </w:rPr>
            </w:pPr>
          </w:p>
        </w:tc>
        <w:tc>
          <w:tcPr>
            <w:tcW w:w="196" w:type="pct"/>
            <w:shd w:val="clear" w:color="auto" w:fill="auto"/>
            <w:tcMar>
              <w:top w:w="15" w:type="dxa"/>
              <w:left w:w="15" w:type="dxa"/>
              <w:right w:w="15" w:type="dxa"/>
            </w:tcMar>
            <w:vAlign w:val="center"/>
          </w:tcPr>
          <w:p w14:paraId="1E60A90D" w14:textId="77777777" w:rsidR="00B62051" w:rsidRDefault="00B62051" w:rsidP="00F63D3F">
            <w:pPr>
              <w:spacing w:line="240" w:lineRule="atLeast"/>
              <w:ind w:firstLineChars="0" w:firstLine="0"/>
              <w:jc w:val="center"/>
              <w:rPr>
                <w:rFonts w:ascii="仿宋" w:hAnsi="仿宋" w:cs="仿宋"/>
                <w:sz w:val="21"/>
                <w:szCs w:val="21"/>
              </w:rPr>
            </w:pPr>
          </w:p>
        </w:tc>
        <w:tc>
          <w:tcPr>
            <w:tcW w:w="227" w:type="pct"/>
            <w:shd w:val="clear" w:color="auto" w:fill="auto"/>
            <w:tcMar>
              <w:top w:w="15" w:type="dxa"/>
              <w:left w:w="15" w:type="dxa"/>
              <w:right w:w="15" w:type="dxa"/>
            </w:tcMar>
            <w:vAlign w:val="center"/>
          </w:tcPr>
          <w:p w14:paraId="7D42244C" w14:textId="77777777" w:rsidR="00B62051" w:rsidRDefault="00B62051" w:rsidP="00F63D3F">
            <w:pPr>
              <w:spacing w:line="240" w:lineRule="atLeast"/>
              <w:ind w:firstLineChars="0" w:firstLine="0"/>
              <w:jc w:val="center"/>
              <w:rPr>
                <w:rFonts w:ascii="仿宋" w:hAnsi="仿宋" w:cs="仿宋"/>
                <w:sz w:val="21"/>
                <w:szCs w:val="21"/>
              </w:rPr>
            </w:pPr>
          </w:p>
        </w:tc>
        <w:tc>
          <w:tcPr>
            <w:tcW w:w="436" w:type="pct"/>
            <w:shd w:val="clear" w:color="auto" w:fill="auto"/>
            <w:tcMar>
              <w:top w:w="15" w:type="dxa"/>
              <w:left w:w="15" w:type="dxa"/>
              <w:right w:w="15" w:type="dxa"/>
            </w:tcMar>
            <w:vAlign w:val="center"/>
          </w:tcPr>
          <w:p w14:paraId="6D7769DF"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考试</w:t>
            </w:r>
          </w:p>
        </w:tc>
        <w:tc>
          <w:tcPr>
            <w:tcW w:w="154" w:type="pct"/>
            <w:shd w:val="clear" w:color="auto" w:fill="auto"/>
            <w:tcMar>
              <w:top w:w="15" w:type="dxa"/>
              <w:left w:w="15" w:type="dxa"/>
              <w:right w:w="15" w:type="dxa"/>
            </w:tcMar>
            <w:vAlign w:val="center"/>
          </w:tcPr>
          <w:p w14:paraId="1925905E" w14:textId="77777777" w:rsidR="00B62051" w:rsidRDefault="00B62051" w:rsidP="00F63D3F">
            <w:pPr>
              <w:spacing w:line="240" w:lineRule="atLeast"/>
              <w:ind w:firstLineChars="0" w:firstLine="0"/>
              <w:jc w:val="center"/>
              <w:rPr>
                <w:rFonts w:ascii="仿宋" w:hAnsi="仿宋" w:cs="仿宋"/>
                <w:sz w:val="21"/>
                <w:szCs w:val="21"/>
              </w:rPr>
            </w:pPr>
          </w:p>
        </w:tc>
      </w:tr>
      <w:tr w:rsidR="00B62051" w14:paraId="765E101C" w14:textId="77777777" w:rsidTr="00E943EF">
        <w:trPr>
          <w:trHeight w:val="20"/>
        </w:trPr>
        <w:tc>
          <w:tcPr>
            <w:tcW w:w="166" w:type="pct"/>
            <w:vMerge/>
            <w:shd w:val="clear" w:color="auto" w:fill="auto"/>
            <w:tcMar>
              <w:top w:w="15" w:type="dxa"/>
              <w:left w:w="15" w:type="dxa"/>
              <w:right w:w="15" w:type="dxa"/>
            </w:tcMar>
            <w:vAlign w:val="center"/>
          </w:tcPr>
          <w:p w14:paraId="586416B5" w14:textId="77777777" w:rsidR="00B62051" w:rsidRDefault="00B62051" w:rsidP="00F63D3F">
            <w:pPr>
              <w:spacing w:line="240" w:lineRule="atLeast"/>
              <w:ind w:firstLineChars="0" w:firstLine="0"/>
              <w:jc w:val="center"/>
              <w:rPr>
                <w:rFonts w:ascii="仿宋" w:hAnsi="仿宋" w:cs="仿宋"/>
                <w:sz w:val="21"/>
                <w:szCs w:val="21"/>
              </w:rPr>
            </w:pPr>
          </w:p>
        </w:tc>
        <w:tc>
          <w:tcPr>
            <w:tcW w:w="575" w:type="pct"/>
            <w:gridSpan w:val="3"/>
            <w:vMerge/>
            <w:shd w:val="clear" w:color="auto" w:fill="auto"/>
            <w:tcMar>
              <w:top w:w="15" w:type="dxa"/>
              <w:left w:w="15" w:type="dxa"/>
              <w:right w:w="15" w:type="dxa"/>
            </w:tcMar>
            <w:vAlign w:val="center"/>
          </w:tcPr>
          <w:p w14:paraId="12C80EF9" w14:textId="77777777" w:rsidR="00B62051" w:rsidRDefault="00B62051" w:rsidP="00F63D3F">
            <w:pPr>
              <w:spacing w:line="240" w:lineRule="atLeast"/>
              <w:ind w:firstLineChars="0" w:firstLine="0"/>
              <w:jc w:val="center"/>
              <w:rPr>
                <w:rFonts w:ascii="仿宋" w:hAnsi="仿宋" w:cs="仿宋"/>
                <w:sz w:val="21"/>
                <w:szCs w:val="21"/>
              </w:rPr>
            </w:pPr>
          </w:p>
        </w:tc>
        <w:tc>
          <w:tcPr>
            <w:tcW w:w="359" w:type="pct"/>
            <w:shd w:val="clear" w:color="auto" w:fill="auto"/>
            <w:tcMar>
              <w:top w:w="15" w:type="dxa"/>
              <w:left w:w="15" w:type="dxa"/>
              <w:right w:w="15" w:type="dxa"/>
            </w:tcMar>
            <w:vAlign w:val="center"/>
          </w:tcPr>
          <w:p w14:paraId="1FF32B8B" w14:textId="77777777" w:rsidR="00B62051" w:rsidRDefault="00B62051" w:rsidP="00F63D3F">
            <w:pPr>
              <w:spacing w:line="240" w:lineRule="atLeast"/>
              <w:ind w:firstLineChars="0" w:firstLine="0"/>
              <w:jc w:val="center"/>
              <w:rPr>
                <w:rFonts w:ascii="仿宋" w:hAnsi="仿宋" w:cs="仿宋"/>
                <w:b/>
                <w:sz w:val="21"/>
                <w:szCs w:val="21"/>
              </w:rPr>
            </w:pPr>
            <w:r>
              <w:rPr>
                <w:rFonts w:ascii="仿宋" w:hAnsi="仿宋" w:cs="仿宋" w:hint="eastAsia"/>
                <w:b/>
                <w:sz w:val="21"/>
                <w:szCs w:val="21"/>
              </w:rPr>
              <w:t>ZJ52011</w:t>
            </w:r>
          </w:p>
        </w:tc>
        <w:tc>
          <w:tcPr>
            <w:tcW w:w="609" w:type="pct"/>
            <w:shd w:val="clear" w:color="auto" w:fill="auto"/>
            <w:tcMar>
              <w:top w:w="15" w:type="dxa"/>
              <w:left w:w="15" w:type="dxa"/>
              <w:right w:w="15" w:type="dxa"/>
            </w:tcMar>
            <w:vAlign w:val="center"/>
          </w:tcPr>
          <w:p w14:paraId="4EDA391B"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高等数学（二）</w:t>
            </w:r>
          </w:p>
        </w:tc>
        <w:tc>
          <w:tcPr>
            <w:tcW w:w="183" w:type="pct"/>
            <w:shd w:val="clear" w:color="auto" w:fill="auto"/>
            <w:tcMar>
              <w:top w:w="15" w:type="dxa"/>
              <w:left w:w="15" w:type="dxa"/>
              <w:right w:w="15" w:type="dxa"/>
            </w:tcMar>
            <w:vAlign w:val="center"/>
          </w:tcPr>
          <w:p w14:paraId="24CD90D6"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4</w:t>
            </w:r>
          </w:p>
        </w:tc>
        <w:tc>
          <w:tcPr>
            <w:tcW w:w="188" w:type="pct"/>
            <w:shd w:val="clear" w:color="auto" w:fill="auto"/>
            <w:tcMar>
              <w:top w:w="15" w:type="dxa"/>
              <w:left w:w="15" w:type="dxa"/>
              <w:right w:w="15" w:type="dxa"/>
            </w:tcMar>
            <w:vAlign w:val="center"/>
          </w:tcPr>
          <w:p w14:paraId="7D3A14EA" w14:textId="30FFC6F3"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7</w:t>
            </w:r>
            <w:r w:rsidR="00E943EF">
              <w:rPr>
                <w:rFonts w:ascii="仿宋" w:hAnsi="仿宋" w:cs="仿宋"/>
                <w:kern w:val="0"/>
                <w:sz w:val="21"/>
                <w:szCs w:val="21"/>
                <w:lang w:bidi="ar"/>
              </w:rPr>
              <w:t>0</w:t>
            </w:r>
          </w:p>
        </w:tc>
        <w:tc>
          <w:tcPr>
            <w:tcW w:w="190" w:type="pct"/>
            <w:shd w:val="clear" w:color="auto" w:fill="auto"/>
            <w:tcMar>
              <w:top w:w="15" w:type="dxa"/>
              <w:left w:w="15" w:type="dxa"/>
              <w:right w:w="15" w:type="dxa"/>
            </w:tcMar>
            <w:vAlign w:val="center"/>
          </w:tcPr>
          <w:p w14:paraId="38415789"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60</w:t>
            </w:r>
          </w:p>
        </w:tc>
        <w:tc>
          <w:tcPr>
            <w:tcW w:w="190" w:type="pct"/>
            <w:shd w:val="clear" w:color="auto" w:fill="auto"/>
            <w:tcMar>
              <w:top w:w="15" w:type="dxa"/>
              <w:left w:w="15" w:type="dxa"/>
              <w:right w:w="15" w:type="dxa"/>
            </w:tcMar>
            <w:vAlign w:val="center"/>
          </w:tcPr>
          <w:p w14:paraId="3DC7E66E" w14:textId="534C035D"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1</w:t>
            </w:r>
            <w:r w:rsidR="00E943EF">
              <w:rPr>
                <w:rFonts w:ascii="仿宋" w:hAnsi="仿宋" w:cs="仿宋"/>
                <w:kern w:val="0"/>
                <w:sz w:val="21"/>
                <w:szCs w:val="21"/>
                <w:lang w:bidi="ar"/>
              </w:rPr>
              <w:t>0</w:t>
            </w:r>
          </w:p>
        </w:tc>
        <w:tc>
          <w:tcPr>
            <w:tcW w:w="201" w:type="pct"/>
            <w:shd w:val="clear" w:color="auto" w:fill="auto"/>
            <w:tcMar>
              <w:top w:w="15" w:type="dxa"/>
              <w:left w:w="15" w:type="dxa"/>
              <w:right w:w="15" w:type="dxa"/>
            </w:tcMar>
            <w:vAlign w:val="center"/>
          </w:tcPr>
          <w:p w14:paraId="38DFE4A0" w14:textId="77777777" w:rsidR="00B62051" w:rsidRDefault="00B62051" w:rsidP="00F63D3F">
            <w:pPr>
              <w:spacing w:line="240" w:lineRule="atLeast"/>
              <w:ind w:firstLineChars="0" w:firstLine="0"/>
              <w:jc w:val="center"/>
              <w:rPr>
                <w:rFonts w:ascii="仿宋" w:hAnsi="仿宋" w:cs="仿宋"/>
                <w:sz w:val="21"/>
                <w:szCs w:val="21"/>
              </w:rPr>
            </w:pPr>
          </w:p>
        </w:tc>
        <w:tc>
          <w:tcPr>
            <w:tcW w:w="185" w:type="pct"/>
            <w:shd w:val="clear" w:color="auto" w:fill="auto"/>
            <w:tcMar>
              <w:top w:w="15" w:type="dxa"/>
              <w:left w:w="15" w:type="dxa"/>
              <w:right w:w="15" w:type="dxa"/>
            </w:tcMar>
            <w:vAlign w:val="center"/>
          </w:tcPr>
          <w:p w14:paraId="00529FBA" w14:textId="77777777" w:rsidR="00B62051" w:rsidRDefault="00B62051" w:rsidP="00F63D3F">
            <w:pPr>
              <w:spacing w:line="240" w:lineRule="atLeast"/>
              <w:ind w:firstLineChars="0" w:firstLine="0"/>
              <w:jc w:val="center"/>
              <w:rPr>
                <w:rFonts w:ascii="仿宋" w:hAnsi="仿宋" w:cs="仿宋"/>
                <w:sz w:val="21"/>
                <w:szCs w:val="21"/>
              </w:rPr>
            </w:pPr>
          </w:p>
        </w:tc>
        <w:tc>
          <w:tcPr>
            <w:tcW w:w="192" w:type="pct"/>
            <w:shd w:val="clear" w:color="auto" w:fill="auto"/>
            <w:tcMar>
              <w:top w:w="15" w:type="dxa"/>
              <w:left w:w="15" w:type="dxa"/>
              <w:right w:w="15" w:type="dxa"/>
            </w:tcMar>
            <w:vAlign w:val="center"/>
          </w:tcPr>
          <w:p w14:paraId="7CC64EA0" w14:textId="77777777" w:rsidR="00B62051" w:rsidRDefault="00B62051" w:rsidP="00F63D3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5EC348D6" w14:textId="77777777" w:rsidR="00B62051" w:rsidRDefault="00B62051" w:rsidP="00F63D3F">
            <w:pPr>
              <w:spacing w:line="240" w:lineRule="atLeast"/>
              <w:ind w:firstLineChars="0" w:firstLine="0"/>
              <w:jc w:val="center"/>
              <w:rPr>
                <w:rFonts w:ascii="仿宋" w:hAnsi="仿宋" w:cs="仿宋"/>
                <w:sz w:val="21"/>
                <w:szCs w:val="21"/>
              </w:rPr>
            </w:pPr>
          </w:p>
        </w:tc>
        <w:tc>
          <w:tcPr>
            <w:tcW w:w="194" w:type="pct"/>
            <w:shd w:val="clear" w:color="auto" w:fill="auto"/>
            <w:tcMar>
              <w:top w:w="15" w:type="dxa"/>
              <w:left w:w="15" w:type="dxa"/>
              <w:right w:w="15" w:type="dxa"/>
            </w:tcMar>
            <w:vAlign w:val="center"/>
          </w:tcPr>
          <w:p w14:paraId="04CE1396"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2</w:t>
            </w:r>
          </w:p>
        </w:tc>
        <w:tc>
          <w:tcPr>
            <w:tcW w:w="185" w:type="pct"/>
            <w:shd w:val="clear" w:color="auto" w:fill="auto"/>
            <w:tcMar>
              <w:top w:w="15" w:type="dxa"/>
              <w:left w:w="15" w:type="dxa"/>
              <w:right w:w="15" w:type="dxa"/>
            </w:tcMar>
            <w:vAlign w:val="center"/>
          </w:tcPr>
          <w:p w14:paraId="70D20CCC"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2</w:t>
            </w:r>
          </w:p>
        </w:tc>
        <w:tc>
          <w:tcPr>
            <w:tcW w:w="190" w:type="pct"/>
            <w:shd w:val="clear" w:color="auto" w:fill="auto"/>
            <w:tcMar>
              <w:top w:w="15" w:type="dxa"/>
              <w:left w:w="15" w:type="dxa"/>
              <w:right w:w="15" w:type="dxa"/>
            </w:tcMar>
            <w:vAlign w:val="center"/>
          </w:tcPr>
          <w:p w14:paraId="4541EDDD" w14:textId="77777777" w:rsidR="00B62051" w:rsidRDefault="00B62051" w:rsidP="00F63D3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0D4F0597" w14:textId="77777777" w:rsidR="00B62051" w:rsidRDefault="00B62051" w:rsidP="00F63D3F">
            <w:pPr>
              <w:spacing w:line="240" w:lineRule="atLeast"/>
              <w:ind w:firstLineChars="0" w:firstLine="0"/>
              <w:jc w:val="center"/>
              <w:rPr>
                <w:rFonts w:ascii="仿宋" w:hAnsi="仿宋" w:cs="仿宋"/>
                <w:sz w:val="21"/>
                <w:szCs w:val="21"/>
              </w:rPr>
            </w:pPr>
          </w:p>
        </w:tc>
        <w:tc>
          <w:tcPr>
            <w:tcW w:w="196" w:type="pct"/>
            <w:shd w:val="clear" w:color="auto" w:fill="auto"/>
            <w:tcMar>
              <w:top w:w="15" w:type="dxa"/>
              <w:left w:w="15" w:type="dxa"/>
              <w:right w:w="15" w:type="dxa"/>
            </w:tcMar>
            <w:vAlign w:val="center"/>
          </w:tcPr>
          <w:p w14:paraId="2B961E37" w14:textId="77777777" w:rsidR="00B62051" w:rsidRDefault="00B62051" w:rsidP="00F63D3F">
            <w:pPr>
              <w:spacing w:line="240" w:lineRule="atLeast"/>
              <w:ind w:firstLineChars="0" w:firstLine="0"/>
              <w:jc w:val="center"/>
              <w:rPr>
                <w:rFonts w:ascii="仿宋" w:hAnsi="仿宋" w:cs="仿宋"/>
                <w:sz w:val="21"/>
                <w:szCs w:val="21"/>
              </w:rPr>
            </w:pPr>
          </w:p>
        </w:tc>
        <w:tc>
          <w:tcPr>
            <w:tcW w:w="227" w:type="pct"/>
            <w:shd w:val="clear" w:color="auto" w:fill="auto"/>
            <w:tcMar>
              <w:top w:w="15" w:type="dxa"/>
              <w:left w:w="15" w:type="dxa"/>
              <w:right w:w="15" w:type="dxa"/>
            </w:tcMar>
            <w:vAlign w:val="center"/>
          </w:tcPr>
          <w:p w14:paraId="3911EBD6" w14:textId="77777777" w:rsidR="00B62051" w:rsidRDefault="00B62051" w:rsidP="00F63D3F">
            <w:pPr>
              <w:spacing w:line="240" w:lineRule="atLeast"/>
              <w:ind w:firstLineChars="0" w:firstLine="0"/>
              <w:jc w:val="center"/>
              <w:rPr>
                <w:rFonts w:ascii="仿宋" w:hAnsi="仿宋" w:cs="仿宋"/>
                <w:sz w:val="21"/>
                <w:szCs w:val="21"/>
              </w:rPr>
            </w:pPr>
          </w:p>
        </w:tc>
        <w:tc>
          <w:tcPr>
            <w:tcW w:w="436" w:type="pct"/>
            <w:shd w:val="clear" w:color="auto" w:fill="auto"/>
            <w:tcMar>
              <w:top w:w="15" w:type="dxa"/>
              <w:left w:w="15" w:type="dxa"/>
              <w:right w:w="15" w:type="dxa"/>
            </w:tcMar>
            <w:vAlign w:val="center"/>
          </w:tcPr>
          <w:p w14:paraId="7F9151FF"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考试</w:t>
            </w:r>
          </w:p>
        </w:tc>
        <w:tc>
          <w:tcPr>
            <w:tcW w:w="154" w:type="pct"/>
            <w:shd w:val="clear" w:color="auto" w:fill="auto"/>
            <w:tcMar>
              <w:top w:w="15" w:type="dxa"/>
              <w:left w:w="15" w:type="dxa"/>
              <w:right w:w="15" w:type="dxa"/>
            </w:tcMar>
            <w:vAlign w:val="center"/>
          </w:tcPr>
          <w:p w14:paraId="05039B00" w14:textId="77777777" w:rsidR="00B62051" w:rsidRDefault="00B62051" w:rsidP="00F63D3F">
            <w:pPr>
              <w:spacing w:line="240" w:lineRule="atLeast"/>
              <w:ind w:firstLineChars="0" w:firstLine="0"/>
              <w:jc w:val="center"/>
              <w:rPr>
                <w:rFonts w:ascii="仿宋" w:hAnsi="仿宋" w:cs="仿宋"/>
                <w:sz w:val="21"/>
                <w:szCs w:val="21"/>
              </w:rPr>
            </w:pPr>
          </w:p>
        </w:tc>
      </w:tr>
      <w:tr w:rsidR="00B62051" w14:paraId="7204C114" w14:textId="77777777" w:rsidTr="00E943EF">
        <w:trPr>
          <w:trHeight w:val="20"/>
        </w:trPr>
        <w:tc>
          <w:tcPr>
            <w:tcW w:w="166" w:type="pct"/>
            <w:vMerge/>
            <w:shd w:val="clear" w:color="auto" w:fill="auto"/>
            <w:tcMar>
              <w:top w:w="15" w:type="dxa"/>
              <w:left w:w="15" w:type="dxa"/>
              <w:right w:w="15" w:type="dxa"/>
            </w:tcMar>
            <w:vAlign w:val="center"/>
          </w:tcPr>
          <w:p w14:paraId="119CFC75" w14:textId="77777777" w:rsidR="00B62051" w:rsidRDefault="00B62051" w:rsidP="00F63D3F">
            <w:pPr>
              <w:spacing w:line="240" w:lineRule="atLeast"/>
              <w:ind w:firstLineChars="0" w:firstLine="0"/>
              <w:jc w:val="center"/>
              <w:rPr>
                <w:rFonts w:ascii="仿宋" w:hAnsi="仿宋" w:cs="仿宋"/>
                <w:sz w:val="21"/>
                <w:szCs w:val="21"/>
              </w:rPr>
            </w:pPr>
          </w:p>
        </w:tc>
        <w:tc>
          <w:tcPr>
            <w:tcW w:w="575" w:type="pct"/>
            <w:gridSpan w:val="3"/>
            <w:vMerge/>
            <w:shd w:val="clear" w:color="auto" w:fill="auto"/>
            <w:tcMar>
              <w:top w:w="15" w:type="dxa"/>
              <w:left w:w="15" w:type="dxa"/>
              <w:right w:w="15" w:type="dxa"/>
            </w:tcMar>
            <w:vAlign w:val="center"/>
          </w:tcPr>
          <w:p w14:paraId="4E8DD8C3" w14:textId="77777777" w:rsidR="00B62051" w:rsidRDefault="00B62051" w:rsidP="00F63D3F">
            <w:pPr>
              <w:spacing w:line="240" w:lineRule="atLeast"/>
              <w:ind w:firstLineChars="0" w:firstLine="0"/>
              <w:jc w:val="center"/>
              <w:rPr>
                <w:rFonts w:ascii="仿宋" w:hAnsi="仿宋" w:cs="仿宋"/>
                <w:sz w:val="21"/>
                <w:szCs w:val="21"/>
              </w:rPr>
            </w:pPr>
          </w:p>
        </w:tc>
        <w:tc>
          <w:tcPr>
            <w:tcW w:w="359" w:type="pct"/>
            <w:shd w:val="clear" w:color="auto" w:fill="auto"/>
            <w:tcMar>
              <w:top w:w="15" w:type="dxa"/>
              <w:left w:w="15" w:type="dxa"/>
              <w:right w:w="15" w:type="dxa"/>
            </w:tcMar>
            <w:vAlign w:val="center"/>
          </w:tcPr>
          <w:p w14:paraId="32C19CE3" w14:textId="77777777" w:rsidR="00B62051" w:rsidRDefault="00B62051" w:rsidP="00F63D3F">
            <w:pPr>
              <w:spacing w:line="240" w:lineRule="atLeast"/>
              <w:ind w:firstLineChars="0" w:firstLine="0"/>
              <w:jc w:val="center"/>
              <w:rPr>
                <w:rFonts w:ascii="仿宋" w:hAnsi="仿宋" w:cs="仿宋"/>
                <w:b/>
                <w:sz w:val="21"/>
                <w:szCs w:val="21"/>
              </w:rPr>
            </w:pPr>
            <w:r>
              <w:rPr>
                <w:rFonts w:ascii="仿宋" w:hAnsi="仿宋" w:cs="仿宋" w:hint="eastAsia"/>
                <w:b/>
                <w:sz w:val="21"/>
                <w:szCs w:val="21"/>
              </w:rPr>
              <w:t>ZJ52012</w:t>
            </w:r>
          </w:p>
        </w:tc>
        <w:tc>
          <w:tcPr>
            <w:tcW w:w="609" w:type="pct"/>
            <w:shd w:val="clear" w:color="auto" w:fill="auto"/>
            <w:tcMar>
              <w:top w:w="15" w:type="dxa"/>
              <w:left w:w="15" w:type="dxa"/>
              <w:right w:w="15" w:type="dxa"/>
            </w:tcMar>
            <w:vAlign w:val="center"/>
          </w:tcPr>
          <w:p w14:paraId="48AC8775"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小学数学解题指导</w:t>
            </w:r>
          </w:p>
        </w:tc>
        <w:tc>
          <w:tcPr>
            <w:tcW w:w="183" w:type="pct"/>
            <w:shd w:val="clear" w:color="auto" w:fill="auto"/>
            <w:tcMar>
              <w:top w:w="15" w:type="dxa"/>
              <w:left w:w="15" w:type="dxa"/>
              <w:right w:w="15" w:type="dxa"/>
            </w:tcMar>
            <w:vAlign w:val="center"/>
          </w:tcPr>
          <w:p w14:paraId="1DD568ED"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2</w:t>
            </w:r>
          </w:p>
        </w:tc>
        <w:tc>
          <w:tcPr>
            <w:tcW w:w="188" w:type="pct"/>
            <w:shd w:val="clear" w:color="auto" w:fill="auto"/>
            <w:tcMar>
              <w:top w:w="15" w:type="dxa"/>
              <w:left w:w="15" w:type="dxa"/>
              <w:right w:w="15" w:type="dxa"/>
            </w:tcMar>
            <w:vAlign w:val="center"/>
          </w:tcPr>
          <w:p w14:paraId="1F270246" w14:textId="5F129D23" w:rsidR="00B62051" w:rsidRDefault="00E943EF"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kern w:val="0"/>
                <w:sz w:val="21"/>
                <w:szCs w:val="21"/>
                <w:lang w:bidi="ar"/>
              </w:rPr>
              <w:t>26</w:t>
            </w:r>
          </w:p>
        </w:tc>
        <w:tc>
          <w:tcPr>
            <w:tcW w:w="190" w:type="pct"/>
            <w:shd w:val="clear" w:color="auto" w:fill="auto"/>
            <w:tcMar>
              <w:top w:w="15" w:type="dxa"/>
              <w:left w:w="15" w:type="dxa"/>
              <w:right w:w="15" w:type="dxa"/>
            </w:tcMar>
            <w:vAlign w:val="center"/>
          </w:tcPr>
          <w:p w14:paraId="368EF76B" w14:textId="7B1E7362" w:rsidR="00B62051" w:rsidRDefault="00E943EF"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kern w:val="0"/>
                <w:sz w:val="21"/>
                <w:szCs w:val="21"/>
                <w:lang w:bidi="ar"/>
              </w:rPr>
              <w:t>10</w:t>
            </w:r>
          </w:p>
        </w:tc>
        <w:tc>
          <w:tcPr>
            <w:tcW w:w="190" w:type="pct"/>
            <w:shd w:val="clear" w:color="auto" w:fill="auto"/>
            <w:tcMar>
              <w:top w:w="15" w:type="dxa"/>
              <w:left w:w="15" w:type="dxa"/>
              <w:right w:w="15" w:type="dxa"/>
            </w:tcMar>
            <w:vAlign w:val="center"/>
          </w:tcPr>
          <w:p w14:paraId="25B6A25C" w14:textId="5A3D6711" w:rsidR="00B62051" w:rsidRDefault="00E943EF"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kern w:val="0"/>
                <w:sz w:val="21"/>
                <w:szCs w:val="21"/>
                <w:lang w:bidi="ar"/>
              </w:rPr>
              <w:t>16</w:t>
            </w:r>
          </w:p>
        </w:tc>
        <w:tc>
          <w:tcPr>
            <w:tcW w:w="201" w:type="pct"/>
            <w:shd w:val="clear" w:color="auto" w:fill="auto"/>
            <w:tcMar>
              <w:top w:w="15" w:type="dxa"/>
              <w:left w:w="15" w:type="dxa"/>
              <w:right w:w="15" w:type="dxa"/>
            </w:tcMar>
            <w:vAlign w:val="center"/>
          </w:tcPr>
          <w:p w14:paraId="6A7F58C5" w14:textId="77777777" w:rsidR="00B62051" w:rsidRDefault="00B62051" w:rsidP="00F63D3F">
            <w:pPr>
              <w:spacing w:line="240" w:lineRule="atLeast"/>
              <w:ind w:firstLineChars="0" w:firstLine="0"/>
              <w:jc w:val="center"/>
              <w:rPr>
                <w:rFonts w:ascii="仿宋" w:hAnsi="仿宋" w:cs="仿宋"/>
                <w:sz w:val="21"/>
                <w:szCs w:val="21"/>
              </w:rPr>
            </w:pPr>
          </w:p>
        </w:tc>
        <w:tc>
          <w:tcPr>
            <w:tcW w:w="185" w:type="pct"/>
            <w:shd w:val="clear" w:color="auto" w:fill="auto"/>
            <w:tcMar>
              <w:top w:w="15" w:type="dxa"/>
              <w:left w:w="15" w:type="dxa"/>
              <w:right w:w="15" w:type="dxa"/>
            </w:tcMar>
            <w:vAlign w:val="center"/>
          </w:tcPr>
          <w:p w14:paraId="327D63FF" w14:textId="77777777" w:rsidR="00B62051" w:rsidRDefault="00B62051" w:rsidP="00F63D3F">
            <w:pPr>
              <w:spacing w:line="240" w:lineRule="atLeast"/>
              <w:ind w:firstLineChars="0" w:firstLine="0"/>
              <w:jc w:val="center"/>
              <w:rPr>
                <w:rFonts w:ascii="仿宋" w:hAnsi="仿宋" w:cs="仿宋"/>
                <w:sz w:val="21"/>
                <w:szCs w:val="21"/>
              </w:rPr>
            </w:pPr>
          </w:p>
        </w:tc>
        <w:tc>
          <w:tcPr>
            <w:tcW w:w="192" w:type="pct"/>
            <w:shd w:val="clear" w:color="auto" w:fill="auto"/>
            <w:tcMar>
              <w:top w:w="15" w:type="dxa"/>
              <w:left w:w="15" w:type="dxa"/>
              <w:right w:w="15" w:type="dxa"/>
            </w:tcMar>
            <w:vAlign w:val="center"/>
          </w:tcPr>
          <w:p w14:paraId="0F71ECBB" w14:textId="77777777" w:rsidR="00B62051" w:rsidRDefault="00B62051" w:rsidP="00F63D3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2093732A" w14:textId="77777777" w:rsidR="00B62051" w:rsidRDefault="00B62051" w:rsidP="00F63D3F">
            <w:pPr>
              <w:spacing w:line="240" w:lineRule="atLeast"/>
              <w:ind w:firstLineChars="0" w:firstLine="0"/>
              <w:jc w:val="center"/>
              <w:rPr>
                <w:rFonts w:ascii="仿宋" w:hAnsi="仿宋" w:cs="仿宋"/>
                <w:sz w:val="21"/>
                <w:szCs w:val="21"/>
              </w:rPr>
            </w:pPr>
          </w:p>
        </w:tc>
        <w:tc>
          <w:tcPr>
            <w:tcW w:w="194" w:type="pct"/>
            <w:shd w:val="clear" w:color="auto" w:fill="auto"/>
            <w:tcMar>
              <w:top w:w="15" w:type="dxa"/>
              <w:left w:w="15" w:type="dxa"/>
              <w:right w:w="15" w:type="dxa"/>
            </w:tcMar>
            <w:vAlign w:val="center"/>
          </w:tcPr>
          <w:p w14:paraId="53B5D2B2" w14:textId="77777777" w:rsidR="00B62051" w:rsidRDefault="00B62051" w:rsidP="00F63D3F">
            <w:pPr>
              <w:spacing w:line="240" w:lineRule="atLeast"/>
              <w:ind w:firstLineChars="0" w:firstLine="0"/>
              <w:jc w:val="center"/>
              <w:rPr>
                <w:rFonts w:ascii="仿宋" w:hAnsi="仿宋" w:cs="仿宋"/>
                <w:sz w:val="21"/>
                <w:szCs w:val="21"/>
              </w:rPr>
            </w:pPr>
          </w:p>
        </w:tc>
        <w:tc>
          <w:tcPr>
            <w:tcW w:w="185" w:type="pct"/>
            <w:shd w:val="clear" w:color="auto" w:fill="auto"/>
            <w:tcMar>
              <w:top w:w="15" w:type="dxa"/>
              <w:left w:w="15" w:type="dxa"/>
              <w:right w:w="15" w:type="dxa"/>
            </w:tcMar>
            <w:vAlign w:val="center"/>
          </w:tcPr>
          <w:p w14:paraId="0160D899" w14:textId="77777777" w:rsidR="00B62051" w:rsidRDefault="00B62051" w:rsidP="00F63D3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7B622891" w14:textId="77777777" w:rsidR="00B62051" w:rsidRDefault="00B62051" w:rsidP="00F63D3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7FBB2B59"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2</w:t>
            </w:r>
          </w:p>
        </w:tc>
        <w:tc>
          <w:tcPr>
            <w:tcW w:w="196" w:type="pct"/>
            <w:shd w:val="clear" w:color="auto" w:fill="auto"/>
            <w:tcMar>
              <w:top w:w="15" w:type="dxa"/>
              <w:left w:w="15" w:type="dxa"/>
              <w:right w:w="15" w:type="dxa"/>
            </w:tcMar>
            <w:vAlign w:val="center"/>
          </w:tcPr>
          <w:p w14:paraId="4A7AF7A2" w14:textId="77777777" w:rsidR="00B62051" w:rsidRDefault="00B62051" w:rsidP="00F63D3F">
            <w:pPr>
              <w:spacing w:line="240" w:lineRule="atLeast"/>
              <w:ind w:firstLineChars="0" w:firstLine="0"/>
              <w:jc w:val="center"/>
              <w:rPr>
                <w:rFonts w:ascii="仿宋" w:hAnsi="仿宋" w:cs="仿宋"/>
                <w:sz w:val="21"/>
                <w:szCs w:val="21"/>
              </w:rPr>
            </w:pPr>
          </w:p>
        </w:tc>
        <w:tc>
          <w:tcPr>
            <w:tcW w:w="227" w:type="pct"/>
            <w:shd w:val="clear" w:color="auto" w:fill="auto"/>
            <w:tcMar>
              <w:top w:w="15" w:type="dxa"/>
              <w:left w:w="15" w:type="dxa"/>
              <w:right w:w="15" w:type="dxa"/>
            </w:tcMar>
            <w:vAlign w:val="center"/>
          </w:tcPr>
          <w:p w14:paraId="6A7AD6E5" w14:textId="77777777" w:rsidR="00B62051" w:rsidRDefault="00B62051" w:rsidP="00F63D3F">
            <w:pPr>
              <w:spacing w:line="240" w:lineRule="atLeast"/>
              <w:ind w:firstLineChars="0" w:firstLine="0"/>
              <w:jc w:val="center"/>
              <w:rPr>
                <w:rFonts w:ascii="仿宋" w:hAnsi="仿宋" w:cs="仿宋"/>
                <w:sz w:val="21"/>
                <w:szCs w:val="21"/>
              </w:rPr>
            </w:pPr>
          </w:p>
        </w:tc>
        <w:tc>
          <w:tcPr>
            <w:tcW w:w="436" w:type="pct"/>
            <w:shd w:val="clear" w:color="auto" w:fill="auto"/>
            <w:tcMar>
              <w:top w:w="15" w:type="dxa"/>
              <w:left w:w="15" w:type="dxa"/>
              <w:right w:w="15" w:type="dxa"/>
            </w:tcMar>
            <w:vAlign w:val="center"/>
          </w:tcPr>
          <w:p w14:paraId="0592EF41" w14:textId="77777777" w:rsidR="00B62051" w:rsidRDefault="00B62051" w:rsidP="00F63D3F">
            <w:pPr>
              <w:widowControl/>
              <w:spacing w:line="240" w:lineRule="atLeast"/>
              <w:ind w:firstLineChars="0" w:firstLine="0"/>
              <w:jc w:val="center"/>
              <w:textAlignment w:val="center"/>
              <w:rPr>
                <w:rFonts w:ascii="仿宋" w:hAnsi="仿宋" w:cs="仿宋"/>
                <w:kern w:val="0"/>
                <w:sz w:val="21"/>
                <w:szCs w:val="21"/>
                <w:lang w:bidi="ar"/>
              </w:rPr>
            </w:pPr>
            <w:r>
              <w:rPr>
                <w:rFonts w:ascii="仿宋" w:hAnsi="仿宋" w:cs="仿宋" w:hint="eastAsia"/>
                <w:kern w:val="0"/>
                <w:sz w:val="21"/>
                <w:szCs w:val="21"/>
                <w:lang w:bidi="ar"/>
              </w:rPr>
              <w:t>考查</w:t>
            </w:r>
          </w:p>
        </w:tc>
        <w:tc>
          <w:tcPr>
            <w:tcW w:w="154" w:type="pct"/>
            <w:shd w:val="clear" w:color="auto" w:fill="auto"/>
            <w:tcMar>
              <w:top w:w="15" w:type="dxa"/>
              <w:left w:w="15" w:type="dxa"/>
              <w:right w:w="15" w:type="dxa"/>
            </w:tcMar>
            <w:vAlign w:val="center"/>
          </w:tcPr>
          <w:p w14:paraId="70F13ED7" w14:textId="77777777" w:rsidR="00B62051" w:rsidRDefault="00B62051" w:rsidP="00F63D3F">
            <w:pPr>
              <w:spacing w:line="240" w:lineRule="atLeast"/>
              <w:ind w:firstLineChars="0" w:firstLine="0"/>
              <w:jc w:val="center"/>
              <w:rPr>
                <w:rFonts w:ascii="仿宋" w:hAnsi="仿宋" w:cs="仿宋"/>
                <w:sz w:val="21"/>
                <w:szCs w:val="21"/>
              </w:rPr>
            </w:pPr>
          </w:p>
        </w:tc>
      </w:tr>
      <w:tr w:rsidR="00B62051" w14:paraId="1D5EDB4E" w14:textId="77777777" w:rsidTr="00E943EF">
        <w:trPr>
          <w:trHeight w:val="20"/>
        </w:trPr>
        <w:tc>
          <w:tcPr>
            <w:tcW w:w="166" w:type="pct"/>
            <w:vMerge/>
            <w:shd w:val="clear" w:color="auto" w:fill="auto"/>
            <w:tcMar>
              <w:top w:w="15" w:type="dxa"/>
              <w:left w:w="15" w:type="dxa"/>
              <w:right w:w="15" w:type="dxa"/>
            </w:tcMar>
            <w:vAlign w:val="center"/>
          </w:tcPr>
          <w:p w14:paraId="3B700996" w14:textId="77777777" w:rsidR="00B62051" w:rsidRDefault="00B62051" w:rsidP="00F63D3F">
            <w:pPr>
              <w:spacing w:line="240" w:lineRule="atLeast"/>
              <w:ind w:firstLineChars="0" w:firstLine="0"/>
              <w:jc w:val="center"/>
              <w:rPr>
                <w:rFonts w:ascii="仿宋" w:hAnsi="仿宋" w:cs="仿宋"/>
                <w:sz w:val="21"/>
                <w:szCs w:val="21"/>
              </w:rPr>
            </w:pPr>
          </w:p>
        </w:tc>
        <w:tc>
          <w:tcPr>
            <w:tcW w:w="575" w:type="pct"/>
            <w:gridSpan w:val="3"/>
            <w:vMerge/>
            <w:shd w:val="clear" w:color="auto" w:fill="auto"/>
            <w:tcMar>
              <w:top w:w="15" w:type="dxa"/>
              <w:left w:w="15" w:type="dxa"/>
              <w:right w:w="15" w:type="dxa"/>
            </w:tcMar>
            <w:vAlign w:val="center"/>
          </w:tcPr>
          <w:p w14:paraId="542C99EE" w14:textId="77777777" w:rsidR="00B62051" w:rsidRDefault="00B62051" w:rsidP="00F63D3F">
            <w:pPr>
              <w:spacing w:line="240" w:lineRule="atLeast"/>
              <w:ind w:firstLineChars="0" w:firstLine="0"/>
              <w:jc w:val="center"/>
              <w:rPr>
                <w:rFonts w:ascii="仿宋" w:hAnsi="仿宋" w:cs="仿宋"/>
                <w:sz w:val="21"/>
                <w:szCs w:val="21"/>
              </w:rPr>
            </w:pPr>
          </w:p>
        </w:tc>
        <w:tc>
          <w:tcPr>
            <w:tcW w:w="359" w:type="pct"/>
            <w:shd w:val="clear" w:color="auto" w:fill="auto"/>
            <w:tcMar>
              <w:top w:w="15" w:type="dxa"/>
              <w:left w:w="15" w:type="dxa"/>
              <w:right w:w="15" w:type="dxa"/>
            </w:tcMar>
            <w:vAlign w:val="center"/>
          </w:tcPr>
          <w:p w14:paraId="4E1A2284" w14:textId="77777777" w:rsidR="00B62051" w:rsidRDefault="00B62051" w:rsidP="00F63D3F">
            <w:pPr>
              <w:spacing w:line="240" w:lineRule="atLeast"/>
              <w:ind w:firstLineChars="0" w:firstLine="0"/>
              <w:jc w:val="center"/>
              <w:rPr>
                <w:rFonts w:ascii="仿宋" w:hAnsi="仿宋" w:cs="仿宋"/>
                <w:b/>
                <w:sz w:val="21"/>
                <w:szCs w:val="21"/>
              </w:rPr>
            </w:pPr>
            <w:r>
              <w:rPr>
                <w:rFonts w:ascii="仿宋" w:hAnsi="仿宋" w:cs="仿宋" w:hint="eastAsia"/>
                <w:b/>
                <w:sz w:val="21"/>
                <w:szCs w:val="21"/>
              </w:rPr>
              <w:t>ZJ52013</w:t>
            </w:r>
          </w:p>
        </w:tc>
        <w:tc>
          <w:tcPr>
            <w:tcW w:w="609" w:type="pct"/>
            <w:shd w:val="clear" w:color="auto" w:fill="auto"/>
            <w:tcMar>
              <w:top w:w="15" w:type="dxa"/>
              <w:left w:w="15" w:type="dxa"/>
              <w:right w:w="15" w:type="dxa"/>
            </w:tcMar>
            <w:vAlign w:val="center"/>
          </w:tcPr>
          <w:p w14:paraId="5BAB00BC"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小学数学基础理论</w:t>
            </w:r>
          </w:p>
        </w:tc>
        <w:tc>
          <w:tcPr>
            <w:tcW w:w="183" w:type="pct"/>
            <w:shd w:val="clear" w:color="auto" w:fill="auto"/>
            <w:tcMar>
              <w:top w:w="15" w:type="dxa"/>
              <w:left w:w="15" w:type="dxa"/>
              <w:right w:w="15" w:type="dxa"/>
            </w:tcMar>
            <w:vAlign w:val="center"/>
          </w:tcPr>
          <w:p w14:paraId="4A4823E2"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2</w:t>
            </w:r>
          </w:p>
        </w:tc>
        <w:tc>
          <w:tcPr>
            <w:tcW w:w="188" w:type="pct"/>
            <w:shd w:val="clear" w:color="auto" w:fill="auto"/>
            <w:tcMar>
              <w:top w:w="15" w:type="dxa"/>
              <w:left w:w="15" w:type="dxa"/>
              <w:right w:w="15" w:type="dxa"/>
            </w:tcMar>
            <w:vAlign w:val="center"/>
          </w:tcPr>
          <w:p w14:paraId="4C956B0B"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34</w:t>
            </w:r>
          </w:p>
        </w:tc>
        <w:tc>
          <w:tcPr>
            <w:tcW w:w="190" w:type="pct"/>
            <w:shd w:val="clear" w:color="auto" w:fill="auto"/>
            <w:tcMar>
              <w:top w:w="15" w:type="dxa"/>
              <w:left w:w="15" w:type="dxa"/>
              <w:right w:w="15" w:type="dxa"/>
            </w:tcMar>
            <w:vAlign w:val="center"/>
          </w:tcPr>
          <w:p w14:paraId="1B386BF3"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24</w:t>
            </w:r>
          </w:p>
        </w:tc>
        <w:tc>
          <w:tcPr>
            <w:tcW w:w="190" w:type="pct"/>
            <w:shd w:val="clear" w:color="auto" w:fill="auto"/>
            <w:tcMar>
              <w:top w:w="15" w:type="dxa"/>
              <w:left w:w="15" w:type="dxa"/>
              <w:right w:w="15" w:type="dxa"/>
            </w:tcMar>
            <w:vAlign w:val="center"/>
          </w:tcPr>
          <w:p w14:paraId="5E9212C8"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10</w:t>
            </w:r>
          </w:p>
        </w:tc>
        <w:tc>
          <w:tcPr>
            <w:tcW w:w="201" w:type="pct"/>
            <w:shd w:val="clear" w:color="auto" w:fill="auto"/>
            <w:tcMar>
              <w:top w:w="15" w:type="dxa"/>
              <w:left w:w="15" w:type="dxa"/>
              <w:right w:w="15" w:type="dxa"/>
            </w:tcMar>
            <w:vAlign w:val="center"/>
          </w:tcPr>
          <w:p w14:paraId="24E763C4" w14:textId="77777777" w:rsidR="00B62051" w:rsidRDefault="00B62051" w:rsidP="00F63D3F">
            <w:pPr>
              <w:spacing w:line="240" w:lineRule="atLeast"/>
              <w:ind w:firstLineChars="0" w:firstLine="0"/>
              <w:jc w:val="center"/>
              <w:rPr>
                <w:rFonts w:ascii="仿宋" w:hAnsi="仿宋" w:cs="仿宋"/>
                <w:sz w:val="21"/>
                <w:szCs w:val="21"/>
              </w:rPr>
            </w:pPr>
          </w:p>
        </w:tc>
        <w:tc>
          <w:tcPr>
            <w:tcW w:w="185" w:type="pct"/>
            <w:shd w:val="clear" w:color="auto" w:fill="auto"/>
            <w:tcMar>
              <w:top w:w="15" w:type="dxa"/>
              <w:left w:w="15" w:type="dxa"/>
              <w:right w:w="15" w:type="dxa"/>
            </w:tcMar>
            <w:vAlign w:val="center"/>
          </w:tcPr>
          <w:p w14:paraId="5BEB1943" w14:textId="77777777" w:rsidR="00B62051" w:rsidRDefault="00B62051" w:rsidP="00F63D3F">
            <w:pPr>
              <w:spacing w:line="240" w:lineRule="atLeast"/>
              <w:ind w:firstLineChars="0" w:firstLine="0"/>
              <w:jc w:val="center"/>
              <w:rPr>
                <w:rFonts w:ascii="仿宋" w:hAnsi="仿宋" w:cs="仿宋"/>
                <w:sz w:val="21"/>
                <w:szCs w:val="21"/>
              </w:rPr>
            </w:pPr>
          </w:p>
        </w:tc>
        <w:tc>
          <w:tcPr>
            <w:tcW w:w="192" w:type="pct"/>
            <w:shd w:val="clear" w:color="auto" w:fill="auto"/>
            <w:tcMar>
              <w:top w:w="15" w:type="dxa"/>
              <w:left w:w="15" w:type="dxa"/>
              <w:right w:w="15" w:type="dxa"/>
            </w:tcMar>
            <w:vAlign w:val="center"/>
          </w:tcPr>
          <w:p w14:paraId="65350EFB" w14:textId="77777777" w:rsidR="00B62051" w:rsidRDefault="00B62051" w:rsidP="00F63D3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3F8CA5C0" w14:textId="77777777" w:rsidR="00B62051" w:rsidRDefault="00B62051" w:rsidP="00F63D3F">
            <w:pPr>
              <w:spacing w:line="240" w:lineRule="atLeast"/>
              <w:ind w:firstLineChars="0" w:firstLine="0"/>
              <w:jc w:val="center"/>
              <w:rPr>
                <w:rFonts w:ascii="仿宋" w:hAnsi="仿宋" w:cs="仿宋"/>
                <w:sz w:val="21"/>
                <w:szCs w:val="21"/>
              </w:rPr>
            </w:pPr>
          </w:p>
        </w:tc>
        <w:tc>
          <w:tcPr>
            <w:tcW w:w="194" w:type="pct"/>
            <w:shd w:val="clear" w:color="auto" w:fill="auto"/>
            <w:tcMar>
              <w:top w:w="15" w:type="dxa"/>
              <w:left w:w="15" w:type="dxa"/>
              <w:right w:w="15" w:type="dxa"/>
            </w:tcMar>
            <w:vAlign w:val="center"/>
          </w:tcPr>
          <w:p w14:paraId="11BF862D" w14:textId="77777777" w:rsidR="00B62051" w:rsidRDefault="00B62051" w:rsidP="00F63D3F">
            <w:pPr>
              <w:spacing w:line="240" w:lineRule="atLeast"/>
              <w:ind w:firstLineChars="0" w:firstLine="0"/>
              <w:jc w:val="center"/>
              <w:rPr>
                <w:rFonts w:ascii="仿宋" w:hAnsi="仿宋" w:cs="仿宋"/>
                <w:sz w:val="21"/>
                <w:szCs w:val="21"/>
              </w:rPr>
            </w:pPr>
          </w:p>
        </w:tc>
        <w:tc>
          <w:tcPr>
            <w:tcW w:w="185" w:type="pct"/>
            <w:shd w:val="clear" w:color="auto" w:fill="auto"/>
            <w:tcMar>
              <w:top w:w="15" w:type="dxa"/>
              <w:left w:w="15" w:type="dxa"/>
              <w:right w:w="15" w:type="dxa"/>
            </w:tcMar>
            <w:vAlign w:val="center"/>
          </w:tcPr>
          <w:p w14:paraId="7B8B3480" w14:textId="77777777" w:rsidR="00B62051" w:rsidRDefault="00B62051" w:rsidP="00F63D3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266A0FA2"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2</w:t>
            </w:r>
          </w:p>
        </w:tc>
        <w:tc>
          <w:tcPr>
            <w:tcW w:w="190" w:type="pct"/>
            <w:shd w:val="clear" w:color="auto" w:fill="auto"/>
            <w:tcMar>
              <w:top w:w="15" w:type="dxa"/>
              <w:left w:w="15" w:type="dxa"/>
              <w:right w:w="15" w:type="dxa"/>
            </w:tcMar>
            <w:vAlign w:val="center"/>
          </w:tcPr>
          <w:p w14:paraId="4DE67A84" w14:textId="77777777" w:rsidR="00B62051" w:rsidRDefault="00B62051" w:rsidP="00F63D3F">
            <w:pPr>
              <w:spacing w:line="240" w:lineRule="atLeast"/>
              <w:ind w:firstLineChars="0" w:firstLine="0"/>
              <w:jc w:val="center"/>
              <w:rPr>
                <w:rFonts w:ascii="仿宋" w:hAnsi="仿宋" w:cs="仿宋"/>
                <w:sz w:val="21"/>
                <w:szCs w:val="21"/>
              </w:rPr>
            </w:pPr>
          </w:p>
        </w:tc>
        <w:tc>
          <w:tcPr>
            <w:tcW w:w="196" w:type="pct"/>
            <w:shd w:val="clear" w:color="auto" w:fill="auto"/>
            <w:tcMar>
              <w:top w:w="15" w:type="dxa"/>
              <w:left w:w="15" w:type="dxa"/>
              <w:right w:w="15" w:type="dxa"/>
            </w:tcMar>
            <w:vAlign w:val="center"/>
          </w:tcPr>
          <w:p w14:paraId="1DF6EA6E" w14:textId="77777777" w:rsidR="00B62051" w:rsidRDefault="00B62051" w:rsidP="00F63D3F">
            <w:pPr>
              <w:spacing w:line="240" w:lineRule="atLeast"/>
              <w:ind w:firstLineChars="0" w:firstLine="0"/>
              <w:jc w:val="center"/>
              <w:rPr>
                <w:rFonts w:ascii="仿宋" w:hAnsi="仿宋" w:cs="仿宋"/>
                <w:sz w:val="21"/>
                <w:szCs w:val="21"/>
              </w:rPr>
            </w:pPr>
          </w:p>
        </w:tc>
        <w:tc>
          <w:tcPr>
            <w:tcW w:w="227" w:type="pct"/>
            <w:shd w:val="clear" w:color="auto" w:fill="auto"/>
            <w:tcMar>
              <w:top w:w="15" w:type="dxa"/>
              <w:left w:w="15" w:type="dxa"/>
              <w:right w:w="15" w:type="dxa"/>
            </w:tcMar>
            <w:vAlign w:val="center"/>
          </w:tcPr>
          <w:p w14:paraId="248C3496" w14:textId="77777777" w:rsidR="00B62051" w:rsidRDefault="00B62051" w:rsidP="00F63D3F">
            <w:pPr>
              <w:spacing w:line="240" w:lineRule="atLeast"/>
              <w:ind w:firstLineChars="0" w:firstLine="0"/>
              <w:jc w:val="center"/>
              <w:rPr>
                <w:rFonts w:ascii="仿宋" w:hAnsi="仿宋" w:cs="仿宋"/>
                <w:sz w:val="21"/>
                <w:szCs w:val="21"/>
              </w:rPr>
            </w:pPr>
          </w:p>
        </w:tc>
        <w:tc>
          <w:tcPr>
            <w:tcW w:w="436" w:type="pct"/>
            <w:shd w:val="clear" w:color="auto" w:fill="auto"/>
            <w:tcMar>
              <w:top w:w="15" w:type="dxa"/>
              <w:left w:w="15" w:type="dxa"/>
              <w:right w:w="15" w:type="dxa"/>
            </w:tcMar>
            <w:vAlign w:val="center"/>
          </w:tcPr>
          <w:p w14:paraId="31CA21EE" w14:textId="77777777" w:rsidR="00B62051" w:rsidRDefault="00B62051" w:rsidP="00F63D3F">
            <w:pPr>
              <w:widowControl/>
              <w:spacing w:line="240" w:lineRule="atLeast"/>
              <w:ind w:firstLineChars="0" w:firstLine="0"/>
              <w:jc w:val="center"/>
              <w:textAlignment w:val="center"/>
              <w:rPr>
                <w:rFonts w:ascii="仿宋" w:hAnsi="仿宋" w:cs="仿宋"/>
                <w:kern w:val="0"/>
                <w:sz w:val="21"/>
                <w:szCs w:val="21"/>
                <w:lang w:bidi="ar"/>
              </w:rPr>
            </w:pPr>
            <w:r>
              <w:rPr>
                <w:rFonts w:ascii="仿宋" w:hAnsi="仿宋" w:cs="仿宋" w:hint="eastAsia"/>
                <w:kern w:val="0"/>
                <w:sz w:val="21"/>
                <w:szCs w:val="21"/>
                <w:lang w:bidi="ar"/>
              </w:rPr>
              <w:t>考试</w:t>
            </w:r>
          </w:p>
        </w:tc>
        <w:tc>
          <w:tcPr>
            <w:tcW w:w="154" w:type="pct"/>
            <w:shd w:val="clear" w:color="auto" w:fill="auto"/>
            <w:tcMar>
              <w:top w:w="15" w:type="dxa"/>
              <w:left w:w="15" w:type="dxa"/>
              <w:right w:w="15" w:type="dxa"/>
            </w:tcMar>
            <w:vAlign w:val="center"/>
          </w:tcPr>
          <w:p w14:paraId="32846D38" w14:textId="77777777" w:rsidR="00B62051" w:rsidRDefault="00B62051" w:rsidP="00F63D3F">
            <w:pPr>
              <w:spacing w:line="240" w:lineRule="atLeast"/>
              <w:ind w:firstLineChars="0" w:firstLine="0"/>
              <w:jc w:val="center"/>
              <w:rPr>
                <w:rFonts w:ascii="仿宋" w:hAnsi="仿宋" w:cs="仿宋"/>
                <w:sz w:val="21"/>
                <w:szCs w:val="21"/>
              </w:rPr>
            </w:pPr>
          </w:p>
        </w:tc>
      </w:tr>
      <w:tr w:rsidR="00386BE2" w14:paraId="09303E70" w14:textId="77777777" w:rsidTr="00E943EF">
        <w:trPr>
          <w:trHeight w:val="20"/>
        </w:trPr>
        <w:tc>
          <w:tcPr>
            <w:tcW w:w="166" w:type="pct"/>
            <w:vMerge/>
            <w:shd w:val="clear" w:color="auto" w:fill="auto"/>
            <w:tcMar>
              <w:top w:w="15" w:type="dxa"/>
              <w:left w:w="15" w:type="dxa"/>
              <w:right w:w="15" w:type="dxa"/>
            </w:tcMar>
            <w:vAlign w:val="center"/>
          </w:tcPr>
          <w:p w14:paraId="5B1010A2" w14:textId="77777777" w:rsidR="00386BE2" w:rsidRDefault="00386BE2" w:rsidP="00F63D3F">
            <w:pPr>
              <w:spacing w:line="240" w:lineRule="atLeast"/>
              <w:ind w:firstLineChars="0" w:firstLine="0"/>
              <w:jc w:val="center"/>
              <w:rPr>
                <w:rFonts w:ascii="仿宋" w:hAnsi="仿宋" w:cs="仿宋"/>
                <w:sz w:val="21"/>
                <w:szCs w:val="21"/>
              </w:rPr>
            </w:pPr>
          </w:p>
        </w:tc>
        <w:tc>
          <w:tcPr>
            <w:tcW w:w="575" w:type="pct"/>
            <w:gridSpan w:val="3"/>
            <w:vMerge/>
            <w:shd w:val="clear" w:color="auto" w:fill="auto"/>
            <w:tcMar>
              <w:top w:w="15" w:type="dxa"/>
              <w:left w:w="15" w:type="dxa"/>
              <w:right w:w="15" w:type="dxa"/>
            </w:tcMar>
            <w:vAlign w:val="center"/>
          </w:tcPr>
          <w:p w14:paraId="125AF3C4" w14:textId="77777777" w:rsidR="00386BE2" w:rsidRDefault="00386BE2" w:rsidP="00F63D3F">
            <w:pPr>
              <w:spacing w:line="240" w:lineRule="atLeast"/>
              <w:ind w:firstLineChars="0" w:firstLine="0"/>
              <w:jc w:val="center"/>
              <w:rPr>
                <w:rFonts w:ascii="仿宋" w:hAnsi="仿宋" w:cs="仿宋"/>
                <w:sz w:val="21"/>
                <w:szCs w:val="21"/>
              </w:rPr>
            </w:pPr>
          </w:p>
        </w:tc>
        <w:tc>
          <w:tcPr>
            <w:tcW w:w="359" w:type="pct"/>
            <w:vMerge w:val="restart"/>
            <w:shd w:val="clear" w:color="auto" w:fill="auto"/>
            <w:tcMar>
              <w:top w:w="15" w:type="dxa"/>
              <w:left w:w="15" w:type="dxa"/>
              <w:right w:w="15" w:type="dxa"/>
            </w:tcMar>
            <w:vAlign w:val="center"/>
          </w:tcPr>
          <w:p w14:paraId="464662AC" w14:textId="77777777" w:rsidR="00386BE2" w:rsidRDefault="00386BE2" w:rsidP="00F63D3F">
            <w:pPr>
              <w:spacing w:line="240" w:lineRule="atLeast"/>
              <w:ind w:firstLineChars="0" w:firstLine="0"/>
              <w:jc w:val="center"/>
              <w:rPr>
                <w:rFonts w:ascii="仿宋" w:hAnsi="仿宋" w:cs="仿宋"/>
                <w:b/>
                <w:sz w:val="21"/>
                <w:szCs w:val="21"/>
              </w:rPr>
            </w:pPr>
            <w:r>
              <w:rPr>
                <w:rFonts w:ascii="仿宋" w:hAnsi="仿宋" w:cs="仿宋" w:hint="eastAsia"/>
                <w:b/>
                <w:sz w:val="21"/>
                <w:szCs w:val="21"/>
              </w:rPr>
              <w:t>ZJ52014</w:t>
            </w:r>
          </w:p>
        </w:tc>
        <w:tc>
          <w:tcPr>
            <w:tcW w:w="609" w:type="pct"/>
            <w:shd w:val="clear" w:color="auto" w:fill="auto"/>
            <w:tcMar>
              <w:top w:w="15" w:type="dxa"/>
              <w:left w:w="15" w:type="dxa"/>
              <w:right w:w="15" w:type="dxa"/>
            </w:tcMar>
            <w:vAlign w:val="center"/>
          </w:tcPr>
          <w:p w14:paraId="15442A5E" w14:textId="77777777" w:rsidR="00386BE2" w:rsidRPr="00A43CBF" w:rsidRDefault="00386BE2" w:rsidP="00F63D3F">
            <w:pPr>
              <w:widowControl/>
              <w:spacing w:line="240" w:lineRule="atLeast"/>
              <w:ind w:firstLineChars="0" w:firstLine="0"/>
              <w:jc w:val="center"/>
              <w:textAlignment w:val="center"/>
              <w:rPr>
                <w:rFonts w:ascii="仿宋" w:hAnsi="仿宋" w:cs="仿宋"/>
                <w:kern w:val="0"/>
                <w:sz w:val="21"/>
                <w:szCs w:val="21"/>
                <w:lang w:bidi="ar"/>
              </w:rPr>
            </w:pPr>
            <w:r>
              <w:rPr>
                <w:rFonts w:ascii="仿宋" w:hAnsi="仿宋" w:cs="仿宋" w:hint="eastAsia"/>
                <w:kern w:val="0"/>
                <w:sz w:val="21"/>
                <w:szCs w:val="21"/>
                <w:lang w:bidi="ar"/>
              </w:rPr>
              <w:t>英语视听说</w:t>
            </w:r>
          </w:p>
        </w:tc>
        <w:tc>
          <w:tcPr>
            <w:tcW w:w="183" w:type="pct"/>
            <w:shd w:val="clear" w:color="auto" w:fill="auto"/>
            <w:tcMar>
              <w:top w:w="15" w:type="dxa"/>
              <w:left w:w="15" w:type="dxa"/>
              <w:right w:w="15" w:type="dxa"/>
            </w:tcMar>
            <w:vAlign w:val="center"/>
          </w:tcPr>
          <w:p w14:paraId="731A0F5E" w14:textId="77777777" w:rsidR="00386BE2" w:rsidRDefault="00386BE2"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2</w:t>
            </w:r>
          </w:p>
        </w:tc>
        <w:tc>
          <w:tcPr>
            <w:tcW w:w="188" w:type="pct"/>
            <w:shd w:val="clear" w:color="auto" w:fill="auto"/>
            <w:tcMar>
              <w:top w:w="15" w:type="dxa"/>
              <w:left w:w="15" w:type="dxa"/>
              <w:right w:w="15" w:type="dxa"/>
            </w:tcMar>
            <w:vAlign w:val="center"/>
          </w:tcPr>
          <w:p w14:paraId="49CC8455" w14:textId="77777777" w:rsidR="00386BE2" w:rsidRDefault="00386BE2"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36</w:t>
            </w:r>
          </w:p>
        </w:tc>
        <w:tc>
          <w:tcPr>
            <w:tcW w:w="190" w:type="pct"/>
            <w:shd w:val="clear" w:color="auto" w:fill="auto"/>
            <w:tcMar>
              <w:top w:w="15" w:type="dxa"/>
              <w:left w:w="15" w:type="dxa"/>
              <w:right w:w="15" w:type="dxa"/>
            </w:tcMar>
            <w:vAlign w:val="center"/>
          </w:tcPr>
          <w:p w14:paraId="45FD7C08" w14:textId="77777777" w:rsidR="00386BE2" w:rsidRDefault="00386BE2"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26</w:t>
            </w:r>
          </w:p>
        </w:tc>
        <w:tc>
          <w:tcPr>
            <w:tcW w:w="190" w:type="pct"/>
            <w:shd w:val="clear" w:color="auto" w:fill="auto"/>
            <w:tcMar>
              <w:top w:w="15" w:type="dxa"/>
              <w:left w:w="15" w:type="dxa"/>
              <w:right w:w="15" w:type="dxa"/>
            </w:tcMar>
            <w:vAlign w:val="center"/>
          </w:tcPr>
          <w:p w14:paraId="288C1FDD" w14:textId="77777777" w:rsidR="00386BE2" w:rsidRDefault="00386BE2"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10</w:t>
            </w:r>
          </w:p>
        </w:tc>
        <w:tc>
          <w:tcPr>
            <w:tcW w:w="201" w:type="pct"/>
            <w:shd w:val="clear" w:color="auto" w:fill="auto"/>
            <w:tcMar>
              <w:top w:w="15" w:type="dxa"/>
              <w:left w:w="15" w:type="dxa"/>
              <w:right w:w="15" w:type="dxa"/>
            </w:tcMar>
            <w:vAlign w:val="center"/>
          </w:tcPr>
          <w:p w14:paraId="22AF3CC6" w14:textId="77777777" w:rsidR="00386BE2" w:rsidRDefault="00386BE2" w:rsidP="00F63D3F">
            <w:pPr>
              <w:spacing w:line="240" w:lineRule="atLeast"/>
              <w:ind w:firstLineChars="0" w:firstLine="0"/>
              <w:jc w:val="center"/>
              <w:rPr>
                <w:rFonts w:ascii="仿宋" w:hAnsi="仿宋" w:cs="仿宋"/>
                <w:sz w:val="21"/>
                <w:szCs w:val="21"/>
              </w:rPr>
            </w:pPr>
          </w:p>
        </w:tc>
        <w:tc>
          <w:tcPr>
            <w:tcW w:w="185" w:type="pct"/>
            <w:shd w:val="clear" w:color="auto" w:fill="auto"/>
            <w:tcMar>
              <w:top w:w="15" w:type="dxa"/>
              <w:left w:w="15" w:type="dxa"/>
              <w:right w:w="15" w:type="dxa"/>
            </w:tcMar>
            <w:vAlign w:val="center"/>
          </w:tcPr>
          <w:p w14:paraId="37BB4974" w14:textId="77777777" w:rsidR="00386BE2" w:rsidRDefault="00386BE2" w:rsidP="00F63D3F">
            <w:pPr>
              <w:spacing w:line="240" w:lineRule="atLeast"/>
              <w:ind w:firstLineChars="0" w:firstLine="0"/>
              <w:jc w:val="center"/>
              <w:rPr>
                <w:rFonts w:ascii="仿宋" w:hAnsi="仿宋" w:cs="仿宋"/>
                <w:sz w:val="21"/>
                <w:szCs w:val="21"/>
              </w:rPr>
            </w:pPr>
          </w:p>
        </w:tc>
        <w:tc>
          <w:tcPr>
            <w:tcW w:w="192" w:type="pct"/>
            <w:shd w:val="clear" w:color="auto" w:fill="auto"/>
            <w:tcMar>
              <w:top w:w="15" w:type="dxa"/>
              <w:left w:w="15" w:type="dxa"/>
              <w:right w:w="15" w:type="dxa"/>
            </w:tcMar>
            <w:vAlign w:val="center"/>
          </w:tcPr>
          <w:p w14:paraId="26FDB298" w14:textId="77777777" w:rsidR="00386BE2" w:rsidRDefault="00386BE2" w:rsidP="00F63D3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6DB947AF" w14:textId="77777777" w:rsidR="00386BE2" w:rsidRDefault="00386BE2" w:rsidP="00F63D3F">
            <w:pPr>
              <w:spacing w:line="240" w:lineRule="atLeast"/>
              <w:ind w:firstLineChars="0" w:firstLine="0"/>
              <w:jc w:val="center"/>
              <w:rPr>
                <w:rFonts w:ascii="仿宋" w:hAnsi="仿宋" w:cs="仿宋"/>
                <w:sz w:val="21"/>
                <w:szCs w:val="21"/>
              </w:rPr>
            </w:pPr>
          </w:p>
        </w:tc>
        <w:tc>
          <w:tcPr>
            <w:tcW w:w="194" w:type="pct"/>
            <w:shd w:val="clear" w:color="auto" w:fill="auto"/>
            <w:tcMar>
              <w:top w:w="15" w:type="dxa"/>
              <w:left w:w="15" w:type="dxa"/>
              <w:right w:w="15" w:type="dxa"/>
            </w:tcMar>
            <w:vAlign w:val="center"/>
          </w:tcPr>
          <w:p w14:paraId="77FFF5F0" w14:textId="77777777" w:rsidR="00386BE2" w:rsidRDefault="00386BE2"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2</w:t>
            </w:r>
          </w:p>
        </w:tc>
        <w:tc>
          <w:tcPr>
            <w:tcW w:w="185" w:type="pct"/>
            <w:shd w:val="clear" w:color="auto" w:fill="auto"/>
            <w:tcMar>
              <w:top w:w="15" w:type="dxa"/>
              <w:left w:w="15" w:type="dxa"/>
              <w:right w:w="15" w:type="dxa"/>
            </w:tcMar>
            <w:vAlign w:val="center"/>
          </w:tcPr>
          <w:p w14:paraId="318AF1A6" w14:textId="77777777" w:rsidR="00386BE2" w:rsidRDefault="00386BE2" w:rsidP="00F63D3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3A6531B7" w14:textId="77777777" w:rsidR="00386BE2" w:rsidRDefault="00386BE2" w:rsidP="00F63D3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57310D19" w14:textId="77777777" w:rsidR="00386BE2" w:rsidRDefault="00386BE2" w:rsidP="00F63D3F">
            <w:pPr>
              <w:spacing w:line="240" w:lineRule="atLeast"/>
              <w:ind w:firstLineChars="0" w:firstLine="0"/>
              <w:jc w:val="center"/>
              <w:rPr>
                <w:rFonts w:ascii="仿宋" w:hAnsi="仿宋" w:cs="仿宋"/>
                <w:sz w:val="21"/>
                <w:szCs w:val="21"/>
              </w:rPr>
            </w:pPr>
          </w:p>
        </w:tc>
        <w:tc>
          <w:tcPr>
            <w:tcW w:w="196" w:type="pct"/>
            <w:shd w:val="clear" w:color="auto" w:fill="auto"/>
            <w:tcMar>
              <w:top w:w="15" w:type="dxa"/>
              <w:left w:w="15" w:type="dxa"/>
              <w:right w:w="15" w:type="dxa"/>
            </w:tcMar>
            <w:vAlign w:val="center"/>
          </w:tcPr>
          <w:p w14:paraId="0FD06D33" w14:textId="77777777" w:rsidR="00386BE2" w:rsidRDefault="00386BE2" w:rsidP="00F63D3F">
            <w:pPr>
              <w:spacing w:line="240" w:lineRule="atLeast"/>
              <w:ind w:firstLineChars="0" w:firstLine="0"/>
              <w:jc w:val="center"/>
              <w:rPr>
                <w:rFonts w:ascii="仿宋" w:hAnsi="仿宋" w:cs="仿宋"/>
                <w:sz w:val="21"/>
                <w:szCs w:val="21"/>
              </w:rPr>
            </w:pPr>
          </w:p>
        </w:tc>
        <w:tc>
          <w:tcPr>
            <w:tcW w:w="227" w:type="pct"/>
            <w:shd w:val="clear" w:color="auto" w:fill="auto"/>
            <w:tcMar>
              <w:top w:w="15" w:type="dxa"/>
              <w:left w:w="15" w:type="dxa"/>
              <w:right w:w="15" w:type="dxa"/>
            </w:tcMar>
            <w:vAlign w:val="center"/>
          </w:tcPr>
          <w:p w14:paraId="49F9ED55" w14:textId="77777777" w:rsidR="00386BE2" w:rsidRDefault="00386BE2" w:rsidP="00F63D3F">
            <w:pPr>
              <w:spacing w:line="240" w:lineRule="atLeast"/>
              <w:ind w:firstLineChars="0" w:firstLine="0"/>
              <w:jc w:val="center"/>
              <w:rPr>
                <w:rFonts w:ascii="仿宋" w:hAnsi="仿宋" w:cs="仿宋"/>
                <w:sz w:val="21"/>
                <w:szCs w:val="21"/>
              </w:rPr>
            </w:pPr>
          </w:p>
        </w:tc>
        <w:tc>
          <w:tcPr>
            <w:tcW w:w="436" w:type="pct"/>
            <w:shd w:val="clear" w:color="auto" w:fill="auto"/>
            <w:tcMar>
              <w:top w:w="15" w:type="dxa"/>
              <w:left w:w="15" w:type="dxa"/>
              <w:right w:w="15" w:type="dxa"/>
            </w:tcMar>
            <w:vAlign w:val="center"/>
          </w:tcPr>
          <w:p w14:paraId="1412AB60" w14:textId="77777777" w:rsidR="00386BE2" w:rsidRDefault="00386BE2" w:rsidP="00F63D3F">
            <w:pPr>
              <w:widowControl/>
              <w:spacing w:line="240" w:lineRule="atLeast"/>
              <w:ind w:firstLineChars="0" w:firstLine="0"/>
              <w:jc w:val="center"/>
              <w:textAlignment w:val="center"/>
              <w:rPr>
                <w:rFonts w:ascii="仿宋" w:hAnsi="仿宋" w:cs="仿宋"/>
                <w:kern w:val="0"/>
                <w:sz w:val="21"/>
                <w:szCs w:val="21"/>
                <w:lang w:bidi="ar"/>
              </w:rPr>
            </w:pPr>
            <w:r>
              <w:rPr>
                <w:rFonts w:ascii="仿宋" w:hAnsi="仿宋" w:cs="仿宋" w:hint="eastAsia"/>
                <w:kern w:val="0"/>
                <w:sz w:val="21"/>
                <w:szCs w:val="21"/>
                <w:lang w:bidi="ar"/>
              </w:rPr>
              <w:t>考查</w:t>
            </w:r>
          </w:p>
        </w:tc>
        <w:tc>
          <w:tcPr>
            <w:tcW w:w="154" w:type="pct"/>
            <w:shd w:val="clear" w:color="auto" w:fill="auto"/>
            <w:tcMar>
              <w:top w:w="15" w:type="dxa"/>
              <w:left w:w="15" w:type="dxa"/>
              <w:right w:w="15" w:type="dxa"/>
            </w:tcMar>
            <w:vAlign w:val="center"/>
          </w:tcPr>
          <w:p w14:paraId="1A8F5EB0" w14:textId="77777777" w:rsidR="00386BE2" w:rsidRDefault="00386BE2" w:rsidP="00F63D3F">
            <w:pPr>
              <w:widowControl/>
              <w:spacing w:line="240" w:lineRule="atLeast"/>
              <w:ind w:firstLineChars="0" w:firstLine="0"/>
              <w:jc w:val="center"/>
              <w:textAlignment w:val="center"/>
              <w:rPr>
                <w:rFonts w:ascii="仿宋" w:hAnsi="仿宋" w:cs="仿宋"/>
                <w:sz w:val="21"/>
                <w:szCs w:val="21"/>
              </w:rPr>
            </w:pPr>
          </w:p>
        </w:tc>
      </w:tr>
      <w:tr w:rsidR="00386BE2" w14:paraId="482C2851" w14:textId="77777777" w:rsidTr="00E943EF">
        <w:trPr>
          <w:trHeight w:val="20"/>
        </w:trPr>
        <w:tc>
          <w:tcPr>
            <w:tcW w:w="166" w:type="pct"/>
            <w:vMerge/>
            <w:shd w:val="clear" w:color="auto" w:fill="auto"/>
            <w:tcMar>
              <w:top w:w="15" w:type="dxa"/>
              <w:left w:w="15" w:type="dxa"/>
              <w:right w:w="15" w:type="dxa"/>
            </w:tcMar>
            <w:vAlign w:val="center"/>
          </w:tcPr>
          <w:p w14:paraId="1AD80084" w14:textId="77777777" w:rsidR="00386BE2" w:rsidRDefault="00386BE2" w:rsidP="00F63D3F">
            <w:pPr>
              <w:spacing w:line="240" w:lineRule="atLeast"/>
              <w:ind w:firstLineChars="0" w:firstLine="0"/>
              <w:jc w:val="center"/>
              <w:rPr>
                <w:rFonts w:ascii="仿宋" w:hAnsi="仿宋" w:cs="仿宋"/>
                <w:sz w:val="21"/>
                <w:szCs w:val="21"/>
              </w:rPr>
            </w:pPr>
          </w:p>
        </w:tc>
        <w:tc>
          <w:tcPr>
            <w:tcW w:w="575" w:type="pct"/>
            <w:gridSpan w:val="3"/>
            <w:vMerge/>
            <w:shd w:val="clear" w:color="auto" w:fill="auto"/>
            <w:tcMar>
              <w:top w:w="15" w:type="dxa"/>
              <w:left w:w="15" w:type="dxa"/>
              <w:right w:w="15" w:type="dxa"/>
            </w:tcMar>
            <w:vAlign w:val="center"/>
          </w:tcPr>
          <w:p w14:paraId="6B9899C6" w14:textId="77777777" w:rsidR="00386BE2" w:rsidRDefault="00386BE2" w:rsidP="00F63D3F">
            <w:pPr>
              <w:spacing w:line="240" w:lineRule="atLeast"/>
              <w:ind w:firstLineChars="0" w:firstLine="0"/>
              <w:jc w:val="center"/>
              <w:rPr>
                <w:rFonts w:ascii="仿宋" w:hAnsi="仿宋" w:cs="仿宋"/>
                <w:sz w:val="21"/>
                <w:szCs w:val="21"/>
              </w:rPr>
            </w:pPr>
          </w:p>
        </w:tc>
        <w:tc>
          <w:tcPr>
            <w:tcW w:w="359" w:type="pct"/>
            <w:vMerge/>
            <w:shd w:val="clear" w:color="auto" w:fill="auto"/>
            <w:tcMar>
              <w:top w:w="15" w:type="dxa"/>
              <w:left w:w="15" w:type="dxa"/>
              <w:right w:w="15" w:type="dxa"/>
            </w:tcMar>
            <w:vAlign w:val="center"/>
          </w:tcPr>
          <w:p w14:paraId="58502841" w14:textId="77777777" w:rsidR="00386BE2" w:rsidRDefault="00386BE2" w:rsidP="00F63D3F">
            <w:pPr>
              <w:spacing w:line="240" w:lineRule="atLeast"/>
              <w:ind w:firstLineChars="0" w:firstLine="0"/>
              <w:jc w:val="center"/>
              <w:rPr>
                <w:rFonts w:ascii="仿宋" w:hAnsi="仿宋" w:cs="仿宋"/>
                <w:b/>
                <w:sz w:val="21"/>
                <w:szCs w:val="21"/>
              </w:rPr>
            </w:pPr>
          </w:p>
        </w:tc>
        <w:tc>
          <w:tcPr>
            <w:tcW w:w="609" w:type="pct"/>
            <w:vMerge w:val="restart"/>
            <w:shd w:val="clear" w:color="auto" w:fill="auto"/>
            <w:tcMar>
              <w:top w:w="15" w:type="dxa"/>
              <w:left w:w="15" w:type="dxa"/>
              <w:right w:w="15" w:type="dxa"/>
            </w:tcMar>
            <w:vAlign w:val="center"/>
          </w:tcPr>
          <w:p w14:paraId="080E1B76" w14:textId="77777777" w:rsidR="00386BE2" w:rsidRDefault="00386BE2" w:rsidP="00F63D3F">
            <w:pPr>
              <w:widowControl/>
              <w:spacing w:line="240" w:lineRule="atLeast"/>
              <w:ind w:firstLineChars="0" w:firstLine="0"/>
              <w:jc w:val="center"/>
              <w:textAlignment w:val="center"/>
              <w:rPr>
                <w:rFonts w:ascii="仿宋" w:hAnsi="仿宋" w:cs="仿宋"/>
                <w:kern w:val="0"/>
                <w:sz w:val="21"/>
                <w:szCs w:val="21"/>
                <w:lang w:bidi="ar"/>
              </w:rPr>
            </w:pPr>
            <w:r>
              <w:rPr>
                <w:rFonts w:ascii="仿宋" w:hAnsi="仿宋" w:cs="仿宋" w:hint="eastAsia"/>
                <w:kern w:val="0"/>
                <w:sz w:val="21"/>
                <w:szCs w:val="21"/>
                <w:lang w:bidi="ar"/>
              </w:rPr>
              <w:t>小学生</w:t>
            </w:r>
          </w:p>
          <w:p w14:paraId="1625320A" w14:textId="20404427" w:rsidR="00386BE2" w:rsidRPr="00386BE2" w:rsidRDefault="00386BE2" w:rsidP="00F63D3F">
            <w:pPr>
              <w:widowControl/>
              <w:spacing w:line="240" w:lineRule="atLeast"/>
              <w:ind w:firstLineChars="0" w:firstLine="0"/>
              <w:jc w:val="center"/>
              <w:textAlignment w:val="center"/>
              <w:rPr>
                <w:rFonts w:ascii="仿宋" w:hAnsi="仿宋" w:cs="仿宋"/>
                <w:kern w:val="0"/>
                <w:sz w:val="21"/>
                <w:szCs w:val="21"/>
                <w:lang w:bidi="ar"/>
              </w:rPr>
            </w:pPr>
            <w:r>
              <w:rPr>
                <w:rFonts w:ascii="仿宋" w:hAnsi="仿宋" w:cs="仿宋" w:hint="eastAsia"/>
                <w:kern w:val="0"/>
                <w:sz w:val="21"/>
                <w:szCs w:val="21"/>
                <w:lang w:bidi="ar"/>
              </w:rPr>
              <w:lastRenderedPageBreak/>
              <w:t>心理辅导</w:t>
            </w:r>
          </w:p>
        </w:tc>
        <w:tc>
          <w:tcPr>
            <w:tcW w:w="183" w:type="pct"/>
            <w:vMerge w:val="restart"/>
            <w:shd w:val="clear" w:color="auto" w:fill="auto"/>
            <w:tcMar>
              <w:top w:w="15" w:type="dxa"/>
              <w:left w:w="15" w:type="dxa"/>
              <w:right w:w="15" w:type="dxa"/>
            </w:tcMar>
            <w:vAlign w:val="center"/>
          </w:tcPr>
          <w:p w14:paraId="2BFD56BE" w14:textId="77777777" w:rsidR="00386BE2" w:rsidRDefault="00386BE2"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lastRenderedPageBreak/>
              <w:t>2</w:t>
            </w:r>
          </w:p>
        </w:tc>
        <w:tc>
          <w:tcPr>
            <w:tcW w:w="188" w:type="pct"/>
            <w:vMerge w:val="restart"/>
            <w:shd w:val="clear" w:color="auto" w:fill="auto"/>
            <w:tcMar>
              <w:top w:w="15" w:type="dxa"/>
              <w:left w:w="15" w:type="dxa"/>
              <w:right w:w="15" w:type="dxa"/>
            </w:tcMar>
            <w:vAlign w:val="center"/>
          </w:tcPr>
          <w:p w14:paraId="30F577D6" w14:textId="44BEED73" w:rsidR="00386BE2" w:rsidRDefault="00386BE2"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3</w:t>
            </w:r>
            <w:r w:rsidR="00E943EF">
              <w:rPr>
                <w:rFonts w:ascii="仿宋" w:hAnsi="仿宋" w:cs="仿宋"/>
                <w:kern w:val="0"/>
                <w:sz w:val="21"/>
                <w:szCs w:val="21"/>
                <w:lang w:bidi="ar"/>
              </w:rPr>
              <w:t>4</w:t>
            </w:r>
          </w:p>
        </w:tc>
        <w:tc>
          <w:tcPr>
            <w:tcW w:w="190" w:type="pct"/>
            <w:vMerge w:val="restart"/>
            <w:shd w:val="clear" w:color="auto" w:fill="auto"/>
            <w:tcMar>
              <w:top w:w="15" w:type="dxa"/>
              <w:left w:w="15" w:type="dxa"/>
              <w:right w:w="15" w:type="dxa"/>
            </w:tcMar>
            <w:vAlign w:val="center"/>
          </w:tcPr>
          <w:p w14:paraId="54032B27" w14:textId="2B6ADF0F" w:rsidR="00386BE2" w:rsidRDefault="00386BE2"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2</w:t>
            </w:r>
            <w:r w:rsidR="00E943EF">
              <w:rPr>
                <w:rFonts w:ascii="仿宋" w:hAnsi="仿宋" w:cs="仿宋"/>
                <w:kern w:val="0"/>
                <w:sz w:val="21"/>
                <w:szCs w:val="21"/>
                <w:lang w:bidi="ar"/>
              </w:rPr>
              <w:t>4</w:t>
            </w:r>
          </w:p>
        </w:tc>
        <w:tc>
          <w:tcPr>
            <w:tcW w:w="190" w:type="pct"/>
            <w:vMerge w:val="restart"/>
            <w:shd w:val="clear" w:color="auto" w:fill="auto"/>
            <w:tcMar>
              <w:top w:w="15" w:type="dxa"/>
              <w:left w:w="15" w:type="dxa"/>
              <w:right w:w="15" w:type="dxa"/>
            </w:tcMar>
            <w:vAlign w:val="center"/>
          </w:tcPr>
          <w:p w14:paraId="189B4BEA" w14:textId="77777777" w:rsidR="00386BE2" w:rsidRDefault="00386BE2"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10</w:t>
            </w:r>
          </w:p>
        </w:tc>
        <w:tc>
          <w:tcPr>
            <w:tcW w:w="201" w:type="pct"/>
            <w:vMerge w:val="restart"/>
            <w:shd w:val="clear" w:color="auto" w:fill="auto"/>
            <w:tcMar>
              <w:top w:w="15" w:type="dxa"/>
              <w:left w:w="15" w:type="dxa"/>
              <w:right w:w="15" w:type="dxa"/>
            </w:tcMar>
            <w:vAlign w:val="center"/>
          </w:tcPr>
          <w:p w14:paraId="18BC1432" w14:textId="77777777" w:rsidR="00386BE2" w:rsidRDefault="00386BE2" w:rsidP="00F63D3F">
            <w:pPr>
              <w:spacing w:line="240" w:lineRule="atLeast"/>
              <w:ind w:firstLineChars="0" w:firstLine="0"/>
              <w:jc w:val="center"/>
              <w:rPr>
                <w:rFonts w:ascii="仿宋" w:hAnsi="仿宋" w:cs="仿宋"/>
                <w:sz w:val="21"/>
                <w:szCs w:val="21"/>
              </w:rPr>
            </w:pPr>
          </w:p>
        </w:tc>
        <w:tc>
          <w:tcPr>
            <w:tcW w:w="185" w:type="pct"/>
            <w:vMerge w:val="restart"/>
            <w:shd w:val="clear" w:color="auto" w:fill="auto"/>
            <w:tcMar>
              <w:top w:w="15" w:type="dxa"/>
              <w:left w:w="15" w:type="dxa"/>
              <w:right w:w="15" w:type="dxa"/>
            </w:tcMar>
            <w:vAlign w:val="center"/>
          </w:tcPr>
          <w:p w14:paraId="025F80E2" w14:textId="77777777" w:rsidR="00386BE2" w:rsidRDefault="00386BE2" w:rsidP="00F63D3F">
            <w:pPr>
              <w:spacing w:line="240" w:lineRule="atLeast"/>
              <w:ind w:firstLineChars="0" w:firstLine="0"/>
              <w:jc w:val="center"/>
              <w:rPr>
                <w:rFonts w:ascii="仿宋" w:hAnsi="仿宋" w:cs="仿宋"/>
                <w:sz w:val="21"/>
                <w:szCs w:val="21"/>
              </w:rPr>
            </w:pPr>
          </w:p>
        </w:tc>
        <w:tc>
          <w:tcPr>
            <w:tcW w:w="192" w:type="pct"/>
            <w:vMerge w:val="restart"/>
            <w:shd w:val="clear" w:color="auto" w:fill="auto"/>
            <w:tcMar>
              <w:top w:w="15" w:type="dxa"/>
              <w:left w:w="15" w:type="dxa"/>
              <w:right w:w="15" w:type="dxa"/>
            </w:tcMar>
            <w:vAlign w:val="center"/>
          </w:tcPr>
          <w:p w14:paraId="24E012DA" w14:textId="77777777" w:rsidR="00386BE2" w:rsidRDefault="00386BE2" w:rsidP="00F63D3F">
            <w:pPr>
              <w:spacing w:line="240" w:lineRule="atLeast"/>
              <w:ind w:firstLineChars="0" w:firstLine="0"/>
              <w:jc w:val="center"/>
              <w:rPr>
                <w:rFonts w:ascii="仿宋" w:hAnsi="仿宋" w:cs="仿宋"/>
                <w:sz w:val="21"/>
                <w:szCs w:val="21"/>
              </w:rPr>
            </w:pPr>
          </w:p>
        </w:tc>
        <w:tc>
          <w:tcPr>
            <w:tcW w:w="190" w:type="pct"/>
            <w:vMerge w:val="restart"/>
            <w:shd w:val="clear" w:color="auto" w:fill="auto"/>
            <w:tcMar>
              <w:top w:w="15" w:type="dxa"/>
              <w:left w:w="15" w:type="dxa"/>
              <w:right w:w="15" w:type="dxa"/>
            </w:tcMar>
            <w:vAlign w:val="center"/>
          </w:tcPr>
          <w:p w14:paraId="43400A3E" w14:textId="77777777" w:rsidR="00386BE2" w:rsidRDefault="00386BE2" w:rsidP="00F63D3F">
            <w:pPr>
              <w:spacing w:line="240" w:lineRule="atLeast"/>
              <w:ind w:firstLineChars="0" w:firstLine="0"/>
              <w:jc w:val="center"/>
              <w:rPr>
                <w:rFonts w:ascii="仿宋" w:hAnsi="仿宋" w:cs="仿宋"/>
                <w:sz w:val="21"/>
                <w:szCs w:val="21"/>
              </w:rPr>
            </w:pPr>
          </w:p>
        </w:tc>
        <w:tc>
          <w:tcPr>
            <w:tcW w:w="194" w:type="pct"/>
            <w:vMerge w:val="restart"/>
            <w:shd w:val="clear" w:color="auto" w:fill="auto"/>
            <w:tcMar>
              <w:top w:w="15" w:type="dxa"/>
              <w:left w:w="15" w:type="dxa"/>
              <w:right w:w="15" w:type="dxa"/>
            </w:tcMar>
            <w:vAlign w:val="center"/>
          </w:tcPr>
          <w:p w14:paraId="0AD5BD3A" w14:textId="77777777" w:rsidR="00386BE2" w:rsidRDefault="00386BE2" w:rsidP="00F63D3F">
            <w:pPr>
              <w:spacing w:line="240" w:lineRule="atLeast"/>
              <w:ind w:firstLineChars="0" w:firstLine="0"/>
              <w:jc w:val="center"/>
              <w:rPr>
                <w:rFonts w:ascii="仿宋" w:hAnsi="仿宋" w:cs="仿宋"/>
                <w:sz w:val="21"/>
                <w:szCs w:val="21"/>
              </w:rPr>
            </w:pPr>
          </w:p>
        </w:tc>
        <w:tc>
          <w:tcPr>
            <w:tcW w:w="185" w:type="pct"/>
            <w:vMerge w:val="restart"/>
            <w:shd w:val="clear" w:color="auto" w:fill="auto"/>
            <w:tcMar>
              <w:top w:w="15" w:type="dxa"/>
              <w:left w:w="15" w:type="dxa"/>
              <w:right w:w="15" w:type="dxa"/>
            </w:tcMar>
            <w:vAlign w:val="center"/>
          </w:tcPr>
          <w:p w14:paraId="44C8FF3C" w14:textId="77777777" w:rsidR="00386BE2" w:rsidRDefault="00386BE2"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2</w:t>
            </w:r>
          </w:p>
        </w:tc>
        <w:tc>
          <w:tcPr>
            <w:tcW w:w="190" w:type="pct"/>
            <w:vMerge w:val="restart"/>
            <w:shd w:val="clear" w:color="auto" w:fill="auto"/>
            <w:tcMar>
              <w:top w:w="15" w:type="dxa"/>
              <w:left w:w="15" w:type="dxa"/>
              <w:right w:w="15" w:type="dxa"/>
            </w:tcMar>
            <w:vAlign w:val="center"/>
          </w:tcPr>
          <w:p w14:paraId="6DF47E3B" w14:textId="77777777" w:rsidR="00386BE2" w:rsidRDefault="00386BE2" w:rsidP="00F63D3F">
            <w:pPr>
              <w:spacing w:line="240" w:lineRule="atLeast"/>
              <w:ind w:firstLineChars="0" w:firstLine="0"/>
              <w:jc w:val="center"/>
              <w:rPr>
                <w:rFonts w:ascii="仿宋" w:hAnsi="仿宋" w:cs="仿宋"/>
                <w:sz w:val="21"/>
                <w:szCs w:val="21"/>
              </w:rPr>
            </w:pPr>
          </w:p>
        </w:tc>
        <w:tc>
          <w:tcPr>
            <w:tcW w:w="190" w:type="pct"/>
            <w:vMerge w:val="restart"/>
            <w:shd w:val="clear" w:color="auto" w:fill="auto"/>
            <w:tcMar>
              <w:top w:w="15" w:type="dxa"/>
              <w:left w:w="15" w:type="dxa"/>
              <w:right w:w="15" w:type="dxa"/>
            </w:tcMar>
            <w:vAlign w:val="center"/>
          </w:tcPr>
          <w:p w14:paraId="579B8AAE" w14:textId="77777777" w:rsidR="00386BE2" w:rsidRDefault="00386BE2" w:rsidP="00F63D3F">
            <w:pPr>
              <w:spacing w:line="240" w:lineRule="atLeast"/>
              <w:ind w:firstLineChars="0" w:firstLine="0"/>
              <w:jc w:val="center"/>
              <w:rPr>
                <w:rFonts w:ascii="仿宋" w:hAnsi="仿宋" w:cs="仿宋"/>
                <w:sz w:val="21"/>
                <w:szCs w:val="21"/>
              </w:rPr>
            </w:pPr>
          </w:p>
        </w:tc>
        <w:tc>
          <w:tcPr>
            <w:tcW w:w="196" w:type="pct"/>
            <w:vMerge w:val="restart"/>
            <w:shd w:val="clear" w:color="auto" w:fill="auto"/>
            <w:tcMar>
              <w:top w:w="15" w:type="dxa"/>
              <w:left w:w="15" w:type="dxa"/>
              <w:right w:w="15" w:type="dxa"/>
            </w:tcMar>
            <w:vAlign w:val="center"/>
          </w:tcPr>
          <w:p w14:paraId="052408C3" w14:textId="77777777" w:rsidR="00386BE2" w:rsidRDefault="00386BE2" w:rsidP="00F63D3F">
            <w:pPr>
              <w:spacing w:line="240" w:lineRule="atLeast"/>
              <w:ind w:firstLineChars="0" w:firstLine="0"/>
              <w:jc w:val="center"/>
              <w:rPr>
                <w:rFonts w:ascii="仿宋" w:hAnsi="仿宋" w:cs="仿宋"/>
                <w:sz w:val="21"/>
                <w:szCs w:val="21"/>
              </w:rPr>
            </w:pPr>
          </w:p>
        </w:tc>
        <w:tc>
          <w:tcPr>
            <w:tcW w:w="227" w:type="pct"/>
            <w:vMerge w:val="restart"/>
            <w:shd w:val="clear" w:color="auto" w:fill="auto"/>
            <w:tcMar>
              <w:top w:w="15" w:type="dxa"/>
              <w:left w:w="15" w:type="dxa"/>
              <w:right w:w="15" w:type="dxa"/>
            </w:tcMar>
            <w:vAlign w:val="center"/>
          </w:tcPr>
          <w:p w14:paraId="5270C242" w14:textId="77777777" w:rsidR="00386BE2" w:rsidRDefault="00386BE2" w:rsidP="00F63D3F">
            <w:pPr>
              <w:spacing w:line="240" w:lineRule="atLeast"/>
              <w:ind w:firstLineChars="0" w:firstLine="0"/>
              <w:jc w:val="center"/>
              <w:rPr>
                <w:rFonts w:ascii="仿宋" w:hAnsi="仿宋" w:cs="仿宋"/>
                <w:sz w:val="21"/>
                <w:szCs w:val="21"/>
              </w:rPr>
            </w:pPr>
          </w:p>
        </w:tc>
        <w:tc>
          <w:tcPr>
            <w:tcW w:w="436" w:type="pct"/>
            <w:vMerge w:val="restart"/>
            <w:shd w:val="clear" w:color="auto" w:fill="auto"/>
            <w:tcMar>
              <w:top w:w="15" w:type="dxa"/>
              <w:left w:w="15" w:type="dxa"/>
              <w:right w:w="15" w:type="dxa"/>
            </w:tcMar>
            <w:vAlign w:val="center"/>
          </w:tcPr>
          <w:p w14:paraId="4AD93844" w14:textId="77777777" w:rsidR="00386BE2" w:rsidRDefault="00386BE2"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考试</w:t>
            </w:r>
          </w:p>
        </w:tc>
        <w:tc>
          <w:tcPr>
            <w:tcW w:w="154" w:type="pct"/>
            <w:shd w:val="clear" w:color="auto" w:fill="auto"/>
            <w:tcMar>
              <w:top w:w="15" w:type="dxa"/>
              <w:left w:w="15" w:type="dxa"/>
              <w:right w:w="15" w:type="dxa"/>
            </w:tcMar>
            <w:vAlign w:val="center"/>
          </w:tcPr>
          <w:p w14:paraId="0A505DD3" w14:textId="77777777" w:rsidR="00386BE2" w:rsidRDefault="00386BE2" w:rsidP="00F63D3F">
            <w:pPr>
              <w:spacing w:line="240" w:lineRule="atLeast"/>
              <w:ind w:firstLineChars="0" w:firstLine="0"/>
              <w:jc w:val="center"/>
              <w:rPr>
                <w:rFonts w:ascii="仿宋" w:hAnsi="仿宋" w:cs="仿宋"/>
                <w:sz w:val="21"/>
                <w:szCs w:val="21"/>
              </w:rPr>
            </w:pPr>
          </w:p>
        </w:tc>
      </w:tr>
      <w:tr w:rsidR="00386BE2" w14:paraId="6284AF22" w14:textId="77777777" w:rsidTr="00E943EF">
        <w:trPr>
          <w:trHeight w:val="20"/>
        </w:trPr>
        <w:tc>
          <w:tcPr>
            <w:tcW w:w="166" w:type="pct"/>
            <w:vMerge/>
            <w:shd w:val="clear" w:color="auto" w:fill="auto"/>
            <w:tcMar>
              <w:top w:w="15" w:type="dxa"/>
              <w:left w:w="15" w:type="dxa"/>
              <w:right w:w="15" w:type="dxa"/>
            </w:tcMar>
            <w:vAlign w:val="center"/>
          </w:tcPr>
          <w:p w14:paraId="61137BE6" w14:textId="77777777" w:rsidR="00386BE2" w:rsidRDefault="00386BE2" w:rsidP="00F63D3F">
            <w:pPr>
              <w:spacing w:line="240" w:lineRule="atLeast"/>
              <w:ind w:firstLineChars="0" w:firstLine="0"/>
              <w:jc w:val="center"/>
              <w:rPr>
                <w:rFonts w:ascii="仿宋" w:hAnsi="仿宋" w:cs="仿宋"/>
                <w:sz w:val="21"/>
                <w:szCs w:val="21"/>
              </w:rPr>
            </w:pPr>
          </w:p>
        </w:tc>
        <w:tc>
          <w:tcPr>
            <w:tcW w:w="575" w:type="pct"/>
            <w:gridSpan w:val="3"/>
            <w:vMerge/>
            <w:shd w:val="clear" w:color="auto" w:fill="auto"/>
            <w:tcMar>
              <w:top w:w="15" w:type="dxa"/>
              <w:left w:w="15" w:type="dxa"/>
              <w:right w:w="15" w:type="dxa"/>
            </w:tcMar>
            <w:vAlign w:val="center"/>
          </w:tcPr>
          <w:p w14:paraId="4385038A" w14:textId="77777777" w:rsidR="00386BE2" w:rsidRDefault="00386BE2" w:rsidP="00F63D3F">
            <w:pPr>
              <w:spacing w:line="240" w:lineRule="atLeast"/>
              <w:ind w:firstLineChars="0" w:firstLine="0"/>
              <w:jc w:val="center"/>
              <w:rPr>
                <w:rFonts w:ascii="仿宋" w:hAnsi="仿宋" w:cs="仿宋"/>
                <w:sz w:val="21"/>
                <w:szCs w:val="21"/>
              </w:rPr>
            </w:pPr>
          </w:p>
        </w:tc>
        <w:tc>
          <w:tcPr>
            <w:tcW w:w="359" w:type="pct"/>
            <w:shd w:val="clear" w:color="auto" w:fill="auto"/>
            <w:tcMar>
              <w:top w:w="15" w:type="dxa"/>
              <w:left w:w="15" w:type="dxa"/>
              <w:right w:w="15" w:type="dxa"/>
            </w:tcMar>
            <w:vAlign w:val="center"/>
          </w:tcPr>
          <w:p w14:paraId="60E5AEEE" w14:textId="77777777" w:rsidR="00386BE2" w:rsidRDefault="00386BE2" w:rsidP="00F63D3F">
            <w:pPr>
              <w:spacing w:line="240" w:lineRule="atLeast"/>
              <w:ind w:firstLineChars="0" w:firstLine="0"/>
              <w:jc w:val="center"/>
              <w:rPr>
                <w:rFonts w:ascii="仿宋" w:hAnsi="仿宋" w:cs="仿宋"/>
                <w:b/>
                <w:sz w:val="21"/>
                <w:szCs w:val="21"/>
              </w:rPr>
            </w:pPr>
            <w:r>
              <w:rPr>
                <w:rFonts w:ascii="仿宋" w:hAnsi="仿宋" w:cs="仿宋" w:hint="eastAsia"/>
                <w:b/>
                <w:sz w:val="21"/>
                <w:szCs w:val="21"/>
              </w:rPr>
              <w:t>ZJ52015</w:t>
            </w:r>
          </w:p>
        </w:tc>
        <w:tc>
          <w:tcPr>
            <w:tcW w:w="609" w:type="pct"/>
            <w:vMerge/>
            <w:shd w:val="clear" w:color="auto" w:fill="auto"/>
            <w:tcMar>
              <w:top w:w="15" w:type="dxa"/>
              <w:left w:w="15" w:type="dxa"/>
              <w:right w:w="15" w:type="dxa"/>
            </w:tcMar>
            <w:vAlign w:val="center"/>
          </w:tcPr>
          <w:p w14:paraId="6674CC95" w14:textId="77777777" w:rsidR="00386BE2" w:rsidRDefault="00386BE2" w:rsidP="00F63D3F">
            <w:pPr>
              <w:widowControl/>
              <w:spacing w:line="240" w:lineRule="atLeast"/>
              <w:ind w:firstLineChars="0" w:firstLine="0"/>
              <w:jc w:val="center"/>
              <w:textAlignment w:val="center"/>
              <w:rPr>
                <w:rFonts w:ascii="仿宋" w:hAnsi="仿宋" w:cs="仿宋"/>
                <w:kern w:val="0"/>
                <w:sz w:val="21"/>
                <w:szCs w:val="21"/>
                <w:lang w:bidi="ar"/>
              </w:rPr>
            </w:pPr>
          </w:p>
        </w:tc>
        <w:tc>
          <w:tcPr>
            <w:tcW w:w="183" w:type="pct"/>
            <w:vMerge/>
            <w:shd w:val="clear" w:color="auto" w:fill="auto"/>
            <w:tcMar>
              <w:top w:w="15" w:type="dxa"/>
              <w:left w:w="15" w:type="dxa"/>
              <w:right w:w="15" w:type="dxa"/>
            </w:tcMar>
            <w:vAlign w:val="center"/>
          </w:tcPr>
          <w:p w14:paraId="29D94E17" w14:textId="77777777" w:rsidR="00386BE2" w:rsidRDefault="00386BE2" w:rsidP="00F63D3F">
            <w:pPr>
              <w:widowControl/>
              <w:spacing w:line="240" w:lineRule="atLeast"/>
              <w:ind w:firstLineChars="0" w:firstLine="0"/>
              <w:jc w:val="center"/>
              <w:textAlignment w:val="center"/>
              <w:rPr>
                <w:rFonts w:ascii="仿宋" w:hAnsi="仿宋" w:cs="仿宋"/>
                <w:kern w:val="0"/>
                <w:sz w:val="21"/>
                <w:szCs w:val="21"/>
                <w:lang w:bidi="ar"/>
              </w:rPr>
            </w:pPr>
          </w:p>
        </w:tc>
        <w:tc>
          <w:tcPr>
            <w:tcW w:w="188" w:type="pct"/>
            <w:vMerge/>
            <w:shd w:val="clear" w:color="auto" w:fill="auto"/>
            <w:tcMar>
              <w:top w:w="15" w:type="dxa"/>
              <w:left w:w="15" w:type="dxa"/>
              <w:right w:w="15" w:type="dxa"/>
            </w:tcMar>
            <w:vAlign w:val="center"/>
          </w:tcPr>
          <w:p w14:paraId="109599A8" w14:textId="77777777" w:rsidR="00386BE2" w:rsidRDefault="00386BE2" w:rsidP="00F63D3F">
            <w:pPr>
              <w:widowControl/>
              <w:spacing w:line="240" w:lineRule="atLeast"/>
              <w:ind w:firstLineChars="0" w:firstLine="0"/>
              <w:jc w:val="center"/>
              <w:textAlignment w:val="center"/>
              <w:rPr>
                <w:rFonts w:ascii="仿宋" w:hAnsi="仿宋" w:cs="仿宋"/>
                <w:kern w:val="0"/>
                <w:sz w:val="21"/>
                <w:szCs w:val="21"/>
                <w:lang w:bidi="ar"/>
              </w:rPr>
            </w:pPr>
          </w:p>
        </w:tc>
        <w:tc>
          <w:tcPr>
            <w:tcW w:w="190" w:type="pct"/>
            <w:vMerge/>
            <w:shd w:val="clear" w:color="auto" w:fill="auto"/>
            <w:tcMar>
              <w:top w:w="15" w:type="dxa"/>
              <w:left w:w="15" w:type="dxa"/>
              <w:right w:w="15" w:type="dxa"/>
            </w:tcMar>
            <w:vAlign w:val="center"/>
          </w:tcPr>
          <w:p w14:paraId="56347894" w14:textId="77777777" w:rsidR="00386BE2" w:rsidRDefault="00386BE2" w:rsidP="00F63D3F">
            <w:pPr>
              <w:widowControl/>
              <w:spacing w:line="240" w:lineRule="atLeast"/>
              <w:ind w:firstLineChars="0" w:firstLine="0"/>
              <w:jc w:val="center"/>
              <w:textAlignment w:val="center"/>
              <w:rPr>
                <w:rFonts w:ascii="仿宋" w:hAnsi="仿宋" w:cs="仿宋"/>
                <w:kern w:val="0"/>
                <w:sz w:val="21"/>
                <w:szCs w:val="21"/>
                <w:lang w:bidi="ar"/>
              </w:rPr>
            </w:pPr>
          </w:p>
        </w:tc>
        <w:tc>
          <w:tcPr>
            <w:tcW w:w="190" w:type="pct"/>
            <w:vMerge/>
            <w:shd w:val="clear" w:color="auto" w:fill="auto"/>
            <w:tcMar>
              <w:top w:w="15" w:type="dxa"/>
              <w:left w:w="15" w:type="dxa"/>
              <w:right w:w="15" w:type="dxa"/>
            </w:tcMar>
            <w:vAlign w:val="center"/>
          </w:tcPr>
          <w:p w14:paraId="3602A899" w14:textId="77777777" w:rsidR="00386BE2" w:rsidRDefault="00386BE2" w:rsidP="00F63D3F">
            <w:pPr>
              <w:widowControl/>
              <w:spacing w:line="240" w:lineRule="atLeast"/>
              <w:ind w:firstLineChars="0" w:firstLine="0"/>
              <w:jc w:val="center"/>
              <w:textAlignment w:val="center"/>
              <w:rPr>
                <w:rFonts w:ascii="仿宋" w:hAnsi="仿宋" w:cs="仿宋"/>
                <w:kern w:val="0"/>
                <w:sz w:val="21"/>
                <w:szCs w:val="21"/>
                <w:lang w:bidi="ar"/>
              </w:rPr>
            </w:pPr>
          </w:p>
        </w:tc>
        <w:tc>
          <w:tcPr>
            <w:tcW w:w="201" w:type="pct"/>
            <w:vMerge/>
            <w:shd w:val="clear" w:color="auto" w:fill="auto"/>
            <w:tcMar>
              <w:top w:w="15" w:type="dxa"/>
              <w:left w:w="15" w:type="dxa"/>
              <w:right w:w="15" w:type="dxa"/>
            </w:tcMar>
            <w:vAlign w:val="center"/>
          </w:tcPr>
          <w:p w14:paraId="1F0ABF77" w14:textId="77777777" w:rsidR="00386BE2" w:rsidRDefault="00386BE2" w:rsidP="00F63D3F">
            <w:pPr>
              <w:spacing w:line="240" w:lineRule="atLeast"/>
              <w:ind w:firstLineChars="0" w:firstLine="0"/>
              <w:jc w:val="center"/>
              <w:rPr>
                <w:rFonts w:ascii="仿宋" w:hAnsi="仿宋" w:cs="仿宋"/>
                <w:sz w:val="21"/>
                <w:szCs w:val="21"/>
              </w:rPr>
            </w:pPr>
          </w:p>
        </w:tc>
        <w:tc>
          <w:tcPr>
            <w:tcW w:w="185" w:type="pct"/>
            <w:vMerge/>
            <w:shd w:val="clear" w:color="auto" w:fill="auto"/>
            <w:tcMar>
              <w:top w:w="15" w:type="dxa"/>
              <w:left w:w="15" w:type="dxa"/>
              <w:right w:w="15" w:type="dxa"/>
            </w:tcMar>
            <w:vAlign w:val="center"/>
          </w:tcPr>
          <w:p w14:paraId="7A5FEF73" w14:textId="77777777" w:rsidR="00386BE2" w:rsidRDefault="00386BE2" w:rsidP="00F63D3F">
            <w:pPr>
              <w:spacing w:line="240" w:lineRule="atLeast"/>
              <w:ind w:firstLineChars="0" w:firstLine="0"/>
              <w:jc w:val="center"/>
              <w:rPr>
                <w:rFonts w:ascii="仿宋" w:hAnsi="仿宋" w:cs="仿宋"/>
                <w:sz w:val="21"/>
                <w:szCs w:val="21"/>
              </w:rPr>
            </w:pPr>
          </w:p>
        </w:tc>
        <w:tc>
          <w:tcPr>
            <w:tcW w:w="192" w:type="pct"/>
            <w:vMerge/>
            <w:shd w:val="clear" w:color="auto" w:fill="auto"/>
            <w:tcMar>
              <w:top w:w="15" w:type="dxa"/>
              <w:left w:w="15" w:type="dxa"/>
              <w:right w:w="15" w:type="dxa"/>
            </w:tcMar>
            <w:vAlign w:val="center"/>
          </w:tcPr>
          <w:p w14:paraId="4D7209F5" w14:textId="77777777" w:rsidR="00386BE2" w:rsidRDefault="00386BE2" w:rsidP="00F63D3F">
            <w:pPr>
              <w:spacing w:line="240" w:lineRule="atLeast"/>
              <w:ind w:firstLineChars="0" w:firstLine="0"/>
              <w:jc w:val="center"/>
              <w:rPr>
                <w:rFonts w:ascii="仿宋" w:hAnsi="仿宋" w:cs="仿宋"/>
                <w:sz w:val="21"/>
                <w:szCs w:val="21"/>
              </w:rPr>
            </w:pPr>
          </w:p>
        </w:tc>
        <w:tc>
          <w:tcPr>
            <w:tcW w:w="190" w:type="pct"/>
            <w:vMerge/>
            <w:shd w:val="clear" w:color="auto" w:fill="auto"/>
            <w:tcMar>
              <w:top w:w="15" w:type="dxa"/>
              <w:left w:w="15" w:type="dxa"/>
              <w:right w:w="15" w:type="dxa"/>
            </w:tcMar>
            <w:vAlign w:val="center"/>
          </w:tcPr>
          <w:p w14:paraId="2AF4ED86" w14:textId="77777777" w:rsidR="00386BE2" w:rsidRDefault="00386BE2" w:rsidP="00F63D3F">
            <w:pPr>
              <w:spacing w:line="240" w:lineRule="atLeast"/>
              <w:ind w:firstLineChars="0" w:firstLine="0"/>
              <w:jc w:val="center"/>
              <w:rPr>
                <w:rFonts w:ascii="仿宋" w:hAnsi="仿宋" w:cs="仿宋"/>
                <w:sz w:val="21"/>
                <w:szCs w:val="21"/>
              </w:rPr>
            </w:pPr>
          </w:p>
        </w:tc>
        <w:tc>
          <w:tcPr>
            <w:tcW w:w="194" w:type="pct"/>
            <w:vMerge/>
            <w:shd w:val="clear" w:color="auto" w:fill="auto"/>
            <w:tcMar>
              <w:top w:w="15" w:type="dxa"/>
              <w:left w:w="15" w:type="dxa"/>
              <w:right w:w="15" w:type="dxa"/>
            </w:tcMar>
            <w:vAlign w:val="center"/>
          </w:tcPr>
          <w:p w14:paraId="1148E847" w14:textId="77777777" w:rsidR="00386BE2" w:rsidRDefault="00386BE2" w:rsidP="00F63D3F">
            <w:pPr>
              <w:spacing w:line="240" w:lineRule="atLeast"/>
              <w:ind w:firstLineChars="0" w:firstLine="0"/>
              <w:jc w:val="center"/>
              <w:rPr>
                <w:rFonts w:ascii="仿宋" w:hAnsi="仿宋" w:cs="仿宋"/>
                <w:sz w:val="21"/>
                <w:szCs w:val="21"/>
              </w:rPr>
            </w:pPr>
          </w:p>
        </w:tc>
        <w:tc>
          <w:tcPr>
            <w:tcW w:w="185" w:type="pct"/>
            <w:vMerge/>
            <w:shd w:val="clear" w:color="auto" w:fill="auto"/>
            <w:tcMar>
              <w:top w:w="15" w:type="dxa"/>
              <w:left w:w="15" w:type="dxa"/>
              <w:right w:w="15" w:type="dxa"/>
            </w:tcMar>
            <w:vAlign w:val="center"/>
          </w:tcPr>
          <w:p w14:paraId="3503A0EB" w14:textId="77777777" w:rsidR="00386BE2" w:rsidRDefault="00386BE2" w:rsidP="00F63D3F">
            <w:pPr>
              <w:widowControl/>
              <w:spacing w:line="240" w:lineRule="atLeast"/>
              <w:ind w:firstLineChars="0" w:firstLine="0"/>
              <w:jc w:val="center"/>
              <w:textAlignment w:val="center"/>
              <w:rPr>
                <w:rFonts w:ascii="仿宋" w:hAnsi="仿宋" w:cs="仿宋"/>
                <w:kern w:val="0"/>
                <w:sz w:val="21"/>
                <w:szCs w:val="21"/>
                <w:lang w:bidi="ar"/>
              </w:rPr>
            </w:pPr>
          </w:p>
        </w:tc>
        <w:tc>
          <w:tcPr>
            <w:tcW w:w="190" w:type="pct"/>
            <w:vMerge/>
            <w:shd w:val="clear" w:color="auto" w:fill="auto"/>
            <w:tcMar>
              <w:top w:w="15" w:type="dxa"/>
              <w:left w:w="15" w:type="dxa"/>
              <w:right w:w="15" w:type="dxa"/>
            </w:tcMar>
            <w:vAlign w:val="center"/>
          </w:tcPr>
          <w:p w14:paraId="674128E4" w14:textId="77777777" w:rsidR="00386BE2" w:rsidRDefault="00386BE2" w:rsidP="00F63D3F">
            <w:pPr>
              <w:spacing w:line="240" w:lineRule="atLeast"/>
              <w:ind w:firstLineChars="0" w:firstLine="0"/>
              <w:jc w:val="center"/>
              <w:rPr>
                <w:rFonts w:ascii="仿宋" w:hAnsi="仿宋" w:cs="仿宋"/>
                <w:sz w:val="21"/>
                <w:szCs w:val="21"/>
              </w:rPr>
            </w:pPr>
          </w:p>
        </w:tc>
        <w:tc>
          <w:tcPr>
            <w:tcW w:w="190" w:type="pct"/>
            <w:vMerge/>
            <w:shd w:val="clear" w:color="auto" w:fill="auto"/>
            <w:tcMar>
              <w:top w:w="15" w:type="dxa"/>
              <w:left w:w="15" w:type="dxa"/>
              <w:right w:w="15" w:type="dxa"/>
            </w:tcMar>
            <w:vAlign w:val="center"/>
          </w:tcPr>
          <w:p w14:paraId="49CAA4A5" w14:textId="77777777" w:rsidR="00386BE2" w:rsidRDefault="00386BE2" w:rsidP="00F63D3F">
            <w:pPr>
              <w:spacing w:line="240" w:lineRule="atLeast"/>
              <w:ind w:firstLineChars="0" w:firstLine="0"/>
              <w:jc w:val="center"/>
              <w:rPr>
                <w:rFonts w:ascii="仿宋" w:hAnsi="仿宋" w:cs="仿宋"/>
                <w:sz w:val="21"/>
                <w:szCs w:val="21"/>
              </w:rPr>
            </w:pPr>
          </w:p>
        </w:tc>
        <w:tc>
          <w:tcPr>
            <w:tcW w:w="196" w:type="pct"/>
            <w:vMerge/>
            <w:shd w:val="clear" w:color="auto" w:fill="auto"/>
            <w:tcMar>
              <w:top w:w="15" w:type="dxa"/>
              <w:left w:w="15" w:type="dxa"/>
              <w:right w:w="15" w:type="dxa"/>
            </w:tcMar>
            <w:vAlign w:val="center"/>
          </w:tcPr>
          <w:p w14:paraId="7E1B2468" w14:textId="77777777" w:rsidR="00386BE2" w:rsidRDefault="00386BE2" w:rsidP="00F63D3F">
            <w:pPr>
              <w:spacing w:line="240" w:lineRule="atLeast"/>
              <w:ind w:firstLineChars="0" w:firstLine="0"/>
              <w:jc w:val="center"/>
              <w:rPr>
                <w:rFonts w:ascii="仿宋" w:hAnsi="仿宋" w:cs="仿宋"/>
                <w:sz w:val="21"/>
                <w:szCs w:val="21"/>
              </w:rPr>
            </w:pPr>
          </w:p>
        </w:tc>
        <w:tc>
          <w:tcPr>
            <w:tcW w:w="227" w:type="pct"/>
            <w:vMerge/>
            <w:shd w:val="clear" w:color="auto" w:fill="auto"/>
            <w:tcMar>
              <w:top w:w="15" w:type="dxa"/>
              <w:left w:w="15" w:type="dxa"/>
              <w:right w:w="15" w:type="dxa"/>
            </w:tcMar>
            <w:vAlign w:val="center"/>
          </w:tcPr>
          <w:p w14:paraId="72509B25" w14:textId="77777777" w:rsidR="00386BE2" w:rsidRDefault="00386BE2" w:rsidP="00F63D3F">
            <w:pPr>
              <w:spacing w:line="240" w:lineRule="atLeast"/>
              <w:ind w:firstLineChars="0" w:firstLine="0"/>
              <w:jc w:val="center"/>
              <w:rPr>
                <w:rFonts w:ascii="仿宋" w:hAnsi="仿宋" w:cs="仿宋"/>
                <w:sz w:val="21"/>
                <w:szCs w:val="21"/>
              </w:rPr>
            </w:pPr>
          </w:p>
        </w:tc>
        <w:tc>
          <w:tcPr>
            <w:tcW w:w="436" w:type="pct"/>
            <w:vMerge/>
            <w:shd w:val="clear" w:color="auto" w:fill="auto"/>
            <w:tcMar>
              <w:top w:w="15" w:type="dxa"/>
              <w:left w:w="15" w:type="dxa"/>
              <w:right w:w="15" w:type="dxa"/>
            </w:tcMar>
            <w:vAlign w:val="center"/>
          </w:tcPr>
          <w:p w14:paraId="195CD3E7" w14:textId="77777777" w:rsidR="00386BE2" w:rsidRDefault="00386BE2" w:rsidP="00F63D3F">
            <w:pPr>
              <w:widowControl/>
              <w:spacing w:line="240" w:lineRule="atLeast"/>
              <w:ind w:firstLineChars="0" w:firstLine="0"/>
              <w:jc w:val="center"/>
              <w:textAlignment w:val="center"/>
              <w:rPr>
                <w:rFonts w:ascii="仿宋" w:hAnsi="仿宋" w:cs="仿宋"/>
                <w:kern w:val="0"/>
                <w:sz w:val="21"/>
                <w:szCs w:val="21"/>
                <w:lang w:bidi="ar"/>
              </w:rPr>
            </w:pPr>
          </w:p>
        </w:tc>
        <w:tc>
          <w:tcPr>
            <w:tcW w:w="154" w:type="pct"/>
            <w:shd w:val="clear" w:color="auto" w:fill="auto"/>
            <w:tcMar>
              <w:top w:w="15" w:type="dxa"/>
              <w:left w:w="15" w:type="dxa"/>
              <w:right w:w="15" w:type="dxa"/>
            </w:tcMar>
            <w:vAlign w:val="center"/>
          </w:tcPr>
          <w:p w14:paraId="193A0955" w14:textId="77777777" w:rsidR="00386BE2" w:rsidRDefault="00386BE2" w:rsidP="00F63D3F">
            <w:pPr>
              <w:spacing w:line="240" w:lineRule="atLeast"/>
              <w:ind w:firstLineChars="0" w:firstLine="0"/>
              <w:jc w:val="center"/>
              <w:rPr>
                <w:rFonts w:ascii="仿宋" w:hAnsi="仿宋" w:cs="仿宋"/>
                <w:sz w:val="21"/>
                <w:szCs w:val="21"/>
              </w:rPr>
            </w:pPr>
          </w:p>
        </w:tc>
      </w:tr>
      <w:tr w:rsidR="00386BE2" w14:paraId="7DF00FE9" w14:textId="77777777" w:rsidTr="00E943EF">
        <w:trPr>
          <w:trHeight w:val="20"/>
        </w:trPr>
        <w:tc>
          <w:tcPr>
            <w:tcW w:w="166" w:type="pct"/>
            <w:vMerge/>
            <w:shd w:val="clear" w:color="auto" w:fill="auto"/>
            <w:tcMar>
              <w:top w:w="15" w:type="dxa"/>
              <w:left w:w="15" w:type="dxa"/>
              <w:right w:w="15" w:type="dxa"/>
            </w:tcMar>
            <w:vAlign w:val="center"/>
          </w:tcPr>
          <w:p w14:paraId="173FA078" w14:textId="77777777" w:rsidR="00386BE2" w:rsidRDefault="00386BE2" w:rsidP="00F63D3F">
            <w:pPr>
              <w:spacing w:line="240" w:lineRule="atLeast"/>
              <w:ind w:firstLineChars="0" w:firstLine="0"/>
              <w:jc w:val="center"/>
              <w:rPr>
                <w:rFonts w:ascii="仿宋" w:hAnsi="仿宋" w:cs="仿宋"/>
                <w:sz w:val="21"/>
                <w:szCs w:val="21"/>
              </w:rPr>
            </w:pPr>
          </w:p>
        </w:tc>
        <w:tc>
          <w:tcPr>
            <w:tcW w:w="575" w:type="pct"/>
            <w:gridSpan w:val="3"/>
            <w:vMerge/>
            <w:shd w:val="clear" w:color="auto" w:fill="auto"/>
            <w:tcMar>
              <w:top w:w="15" w:type="dxa"/>
              <w:left w:w="15" w:type="dxa"/>
              <w:right w:w="15" w:type="dxa"/>
            </w:tcMar>
            <w:vAlign w:val="center"/>
          </w:tcPr>
          <w:p w14:paraId="7EFBCB65" w14:textId="77777777" w:rsidR="00386BE2" w:rsidRDefault="00386BE2" w:rsidP="00F63D3F">
            <w:pPr>
              <w:spacing w:line="240" w:lineRule="atLeast"/>
              <w:ind w:firstLineChars="0" w:firstLine="0"/>
              <w:jc w:val="center"/>
              <w:rPr>
                <w:rFonts w:ascii="仿宋" w:hAnsi="仿宋" w:cs="仿宋"/>
                <w:sz w:val="21"/>
                <w:szCs w:val="21"/>
              </w:rPr>
            </w:pPr>
          </w:p>
        </w:tc>
        <w:tc>
          <w:tcPr>
            <w:tcW w:w="359" w:type="pct"/>
            <w:shd w:val="clear" w:color="auto" w:fill="auto"/>
            <w:tcMar>
              <w:top w:w="15" w:type="dxa"/>
              <w:left w:w="15" w:type="dxa"/>
              <w:right w:w="15" w:type="dxa"/>
            </w:tcMar>
            <w:vAlign w:val="center"/>
          </w:tcPr>
          <w:p w14:paraId="1CB6DD8D" w14:textId="77777777" w:rsidR="00386BE2" w:rsidRDefault="00386BE2" w:rsidP="00F63D3F">
            <w:pPr>
              <w:spacing w:line="240" w:lineRule="atLeast"/>
              <w:ind w:firstLineChars="0" w:firstLine="0"/>
              <w:jc w:val="center"/>
              <w:rPr>
                <w:rFonts w:ascii="仿宋" w:hAnsi="仿宋" w:cs="仿宋"/>
                <w:b/>
                <w:sz w:val="21"/>
                <w:szCs w:val="21"/>
              </w:rPr>
            </w:pPr>
            <w:r>
              <w:rPr>
                <w:rFonts w:ascii="仿宋" w:hAnsi="仿宋" w:cs="仿宋" w:hint="eastAsia"/>
                <w:b/>
                <w:sz w:val="21"/>
                <w:szCs w:val="21"/>
              </w:rPr>
              <w:t>ZJ52016</w:t>
            </w:r>
          </w:p>
        </w:tc>
        <w:tc>
          <w:tcPr>
            <w:tcW w:w="609" w:type="pct"/>
            <w:shd w:val="clear" w:color="auto" w:fill="auto"/>
            <w:tcMar>
              <w:top w:w="15" w:type="dxa"/>
              <w:left w:w="15" w:type="dxa"/>
              <w:right w:w="15" w:type="dxa"/>
            </w:tcMar>
            <w:vAlign w:val="center"/>
          </w:tcPr>
          <w:p w14:paraId="2E5E2771" w14:textId="77777777" w:rsidR="00386BE2" w:rsidRDefault="00386BE2"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教育科学研究方法</w:t>
            </w:r>
          </w:p>
        </w:tc>
        <w:tc>
          <w:tcPr>
            <w:tcW w:w="183" w:type="pct"/>
            <w:shd w:val="clear" w:color="auto" w:fill="auto"/>
            <w:tcMar>
              <w:top w:w="15" w:type="dxa"/>
              <w:left w:w="15" w:type="dxa"/>
              <w:right w:w="15" w:type="dxa"/>
            </w:tcMar>
            <w:vAlign w:val="center"/>
          </w:tcPr>
          <w:p w14:paraId="6D1BDCE2" w14:textId="40921929" w:rsidR="00386BE2" w:rsidRDefault="00E943EF"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sz w:val="21"/>
                <w:szCs w:val="21"/>
              </w:rPr>
              <w:t>1</w:t>
            </w:r>
            <w:r>
              <w:rPr>
                <w:rFonts w:ascii="仿宋" w:hAnsi="仿宋" w:cs="仿宋"/>
                <w:sz w:val="21"/>
                <w:szCs w:val="21"/>
              </w:rPr>
              <w:t>2</w:t>
            </w:r>
          </w:p>
        </w:tc>
        <w:tc>
          <w:tcPr>
            <w:tcW w:w="188" w:type="pct"/>
            <w:shd w:val="clear" w:color="auto" w:fill="auto"/>
            <w:tcMar>
              <w:top w:w="15" w:type="dxa"/>
              <w:left w:w="15" w:type="dxa"/>
              <w:right w:w="15" w:type="dxa"/>
            </w:tcMar>
            <w:vAlign w:val="center"/>
          </w:tcPr>
          <w:p w14:paraId="60F5CB34" w14:textId="75BAB54A" w:rsidR="00386BE2" w:rsidRDefault="00E943EF"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kern w:val="0"/>
                <w:sz w:val="21"/>
                <w:szCs w:val="21"/>
                <w:lang w:bidi="ar"/>
              </w:rPr>
              <w:t>3</w:t>
            </w:r>
            <w:r w:rsidR="00386BE2">
              <w:rPr>
                <w:rFonts w:ascii="仿宋" w:hAnsi="仿宋" w:cs="仿宋" w:hint="eastAsia"/>
                <w:kern w:val="0"/>
                <w:sz w:val="21"/>
                <w:szCs w:val="21"/>
                <w:lang w:bidi="ar"/>
              </w:rPr>
              <w:t>6</w:t>
            </w:r>
          </w:p>
        </w:tc>
        <w:tc>
          <w:tcPr>
            <w:tcW w:w="190" w:type="pct"/>
            <w:shd w:val="clear" w:color="auto" w:fill="auto"/>
            <w:tcMar>
              <w:top w:w="15" w:type="dxa"/>
              <w:left w:w="15" w:type="dxa"/>
              <w:right w:w="15" w:type="dxa"/>
            </w:tcMar>
            <w:vAlign w:val="center"/>
          </w:tcPr>
          <w:p w14:paraId="50816288" w14:textId="77777777" w:rsidR="00386BE2" w:rsidRDefault="00386BE2"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10</w:t>
            </w:r>
          </w:p>
        </w:tc>
        <w:tc>
          <w:tcPr>
            <w:tcW w:w="190" w:type="pct"/>
            <w:shd w:val="clear" w:color="auto" w:fill="auto"/>
            <w:tcMar>
              <w:top w:w="15" w:type="dxa"/>
              <w:left w:w="15" w:type="dxa"/>
              <w:right w:w="15" w:type="dxa"/>
            </w:tcMar>
            <w:vAlign w:val="center"/>
          </w:tcPr>
          <w:p w14:paraId="0EADD0AE" w14:textId="54F87DD4" w:rsidR="00386BE2" w:rsidRDefault="00E943EF"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kern w:val="0"/>
                <w:sz w:val="21"/>
                <w:szCs w:val="21"/>
                <w:lang w:bidi="ar"/>
              </w:rPr>
              <w:t>2</w:t>
            </w:r>
            <w:r w:rsidR="00386BE2">
              <w:rPr>
                <w:rFonts w:ascii="仿宋" w:hAnsi="仿宋" w:cs="仿宋" w:hint="eastAsia"/>
                <w:kern w:val="0"/>
                <w:sz w:val="21"/>
                <w:szCs w:val="21"/>
                <w:lang w:bidi="ar"/>
              </w:rPr>
              <w:t>6</w:t>
            </w:r>
          </w:p>
        </w:tc>
        <w:tc>
          <w:tcPr>
            <w:tcW w:w="201" w:type="pct"/>
            <w:shd w:val="clear" w:color="auto" w:fill="auto"/>
            <w:tcMar>
              <w:top w:w="15" w:type="dxa"/>
              <w:left w:w="15" w:type="dxa"/>
              <w:right w:w="15" w:type="dxa"/>
            </w:tcMar>
            <w:vAlign w:val="center"/>
          </w:tcPr>
          <w:p w14:paraId="3D2B4B73" w14:textId="77777777" w:rsidR="00386BE2" w:rsidRDefault="00386BE2" w:rsidP="00F63D3F">
            <w:pPr>
              <w:spacing w:line="240" w:lineRule="atLeast"/>
              <w:ind w:firstLineChars="0" w:firstLine="0"/>
              <w:jc w:val="center"/>
              <w:rPr>
                <w:rFonts w:ascii="仿宋" w:hAnsi="仿宋" w:cs="仿宋"/>
                <w:sz w:val="21"/>
                <w:szCs w:val="21"/>
              </w:rPr>
            </w:pPr>
          </w:p>
        </w:tc>
        <w:tc>
          <w:tcPr>
            <w:tcW w:w="185" w:type="pct"/>
            <w:shd w:val="clear" w:color="auto" w:fill="auto"/>
            <w:tcMar>
              <w:top w:w="15" w:type="dxa"/>
              <w:left w:w="15" w:type="dxa"/>
              <w:right w:w="15" w:type="dxa"/>
            </w:tcMar>
            <w:vAlign w:val="center"/>
          </w:tcPr>
          <w:p w14:paraId="40FA4302" w14:textId="77777777" w:rsidR="00386BE2" w:rsidRDefault="00386BE2" w:rsidP="00F63D3F">
            <w:pPr>
              <w:spacing w:line="240" w:lineRule="atLeast"/>
              <w:ind w:firstLineChars="0" w:firstLine="0"/>
              <w:jc w:val="center"/>
              <w:rPr>
                <w:rFonts w:ascii="仿宋" w:hAnsi="仿宋" w:cs="仿宋"/>
                <w:sz w:val="21"/>
                <w:szCs w:val="21"/>
              </w:rPr>
            </w:pPr>
          </w:p>
        </w:tc>
        <w:tc>
          <w:tcPr>
            <w:tcW w:w="192" w:type="pct"/>
            <w:shd w:val="clear" w:color="auto" w:fill="auto"/>
            <w:tcMar>
              <w:top w:w="15" w:type="dxa"/>
              <w:left w:w="15" w:type="dxa"/>
              <w:right w:w="15" w:type="dxa"/>
            </w:tcMar>
            <w:vAlign w:val="center"/>
          </w:tcPr>
          <w:p w14:paraId="5BE98176" w14:textId="77777777" w:rsidR="00386BE2" w:rsidRDefault="00386BE2" w:rsidP="00F63D3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28186EA0" w14:textId="77777777" w:rsidR="00386BE2" w:rsidRDefault="00386BE2" w:rsidP="00F63D3F">
            <w:pPr>
              <w:spacing w:line="240" w:lineRule="atLeast"/>
              <w:ind w:firstLineChars="0" w:firstLine="0"/>
              <w:jc w:val="center"/>
              <w:rPr>
                <w:rFonts w:ascii="仿宋" w:hAnsi="仿宋" w:cs="仿宋"/>
                <w:sz w:val="21"/>
                <w:szCs w:val="21"/>
              </w:rPr>
            </w:pPr>
          </w:p>
        </w:tc>
        <w:tc>
          <w:tcPr>
            <w:tcW w:w="194" w:type="pct"/>
            <w:shd w:val="clear" w:color="auto" w:fill="auto"/>
            <w:tcMar>
              <w:top w:w="15" w:type="dxa"/>
              <w:left w:w="15" w:type="dxa"/>
              <w:right w:w="15" w:type="dxa"/>
            </w:tcMar>
            <w:vAlign w:val="center"/>
          </w:tcPr>
          <w:p w14:paraId="4C58B309" w14:textId="77777777" w:rsidR="00386BE2" w:rsidRDefault="00386BE2" w:rsidP="00F63D3F">
            <w:pPr>
              <w:spacing w:line="240" w:lineRule="atLeast"/>
              <w:ind w:firstLineChars="0" w:firstLine="0"/>
              <w:jc w:val="center"/>
              <w:rPr>
                <w:rFonts w:ascii="仿宋" w:hAnsi="仿宋" w:cs="仿宋"/>
                <w:sz w:val="21"/>
                <w:szCs w:val="21"/>
              </w:rPr>
            </w:pPr>
          </w:p>
        </w:tc>
        <w:tc>
          <w:tcPr>
            <w:tcW w:w="185" w:type="pct"/>
            <w:shd w:val="clear" w:color="auto" w:fill="auto"/>
            <w:tcMar>
              <w:top w:w="15" w:type="dxa"/>
              <w:left w:w="15" w:type="dxa"/>
              <w:right w:w="15" w:type="dxa"/>
            </w:tcMar>
            <w:vAlign w:val="center"/>
          </w:tcPr>
          <w:p w14:paraId="01D941FB" w14:textId="77777777" w:rsidR="00386BE2" w:rsidRDefault="00386BE2" w:rsidP="00F63D3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06C4E845" w14:textId="77777777" w:rsidR="00386BE2" w:rsidRDefault="00386BE2" w:rsidP="00F63D3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4B0F4761" w14:textId="77777777" w:rsidR="00386BE2" w:rsidRDefault="00386BE2" w:rsidP="00F63D3F">
            <w:pPr>
              <w:spacing w:line="240" w:lineRule="atLeast"/>
              <w:ind w:firstLineChars="0" w:firstLine="0"/>
              <w:jc w:val="center"/>
              <w:rPr>
                <w:rFonts w:ascii="仿宋" w:hAnsi="仿宋" w:cs="仿宋"/>
                <w:sz w:val="21"/>
                <w:szCs w:val="21"/>
              </w:rPr>
            </w:pPr>
          </w:p>
        </w:tc>
        <w:tc>
          <w:tcPr>
            <w:tcW w:w="196" w:type="pct"/>
            <w:shd w:val="clear" w:color="auto" w:fill="auto"/>
            <w:tcMar>
              <w:top w:w="15" w:type="dxa"/>
              <w:left w:w="15" w:type="dxa"/>
              <w:right w:w="15" w:type="dxa"/>
            </w:tcMar>
            <w:vAlign w:val="center"/>
          </w:tcPr>
          <w:p w14:paraId="24323A6F" w14:textId="3DFBFB05" w:rsidR="00386BE2" w:rsidRDefault="00386BE2" w:rsidP="00F63D3F">
            <w:pPr>
              <w:widowControl/>
              <w:spacing w:line="240" w:lineRule="atLeast"/>
              <w:ind w:firstLineChars="0" w:firstLine="0"/>
              <w:jc w:val="center"/>
              <w:textAlignment w:val="center"/>
              <w:rPr>
                <w:rFonts w:ascii="仿宋" w:hAnsi="仿宋" w:cs="仿宋"/>
                <w:sz w:val="21"/>
                <w:szCs w:val="21"/>
              </w:rPr>
            </w:pPr>
          </w:p>
        </w:tc>
        <w:tc>
          <w:tcPr>
            <w:tcW w:w="227" w:type="pct"/>
            <w:shd w:val="clear" w:color="auto" w:fill="auto"/>
            <w:tcMar>
              <w:top w:w="15" w:type="dxa"/>
              <w:left w:w="15" w:type="dxa"/>
              <w:right w:w="15" w:type="dxa"/>
            </w:tcMar>
            <w:vAlign w:val="center"/>
          </w:tcPr>
          <w:p w14:paraId="35F87596" w14:textId="5A7B71BA" w:rsidR="00386BE2" w:rsidRDefault="00E943EF" w:rsidP="00F63D3F">
            <w:pPr>
              <w:spacing w:line="240" w:lineRule="atLeast"/>
              <w:ind w:firstLineChars="0" w:firstLine="0"/>
              <w:jc w:val="center"/>
              <w:rPr>
                <w:rFonts w:ascii="仿宋" w:hAnsi="仿宋" w:cs="仿宋"/>
                <w:sz w:val="21"/>
                <w:szCs w:val="21"/>
              </w:rPr>
            </w:pPr>
            <w:r>
              <w:rPr>
                <w:rFonts w:ascii="仿宋" w:hAnsi="仿宋" w:cs="仿宋" w:hint="eastAsia"/>
                <w:sz w:val="21"/>
                <w:szCs w:val="21"/>
              </w:rPr>
              <w:t>2</w:t>
            </w:r>
          </w:p>
        </w:tc>
        <w:tc>
          <w:tcPr>
            <w:tcW w:w="436" w:type="pct"/>
            <w:shd w:val="clear" w:color="auto" w:fill="auto"/>
            <w:tcMar>
              <w:top w:w="15" w:type="dxa"/>
              <w:left w:w="15" w:type="dxa"/>
              <w:right w:w="15" w:type="dxa"/>
            </w:tcMar>
            <w:vAlign w:val="center"/>
          </w:tcPr>
          <w:p w14:paraId="17C3DD5A" w14:textId="77777777" w:rsidR="00386BE2" w:rsidRDefault="00386BE2"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考查</w:t>
            </w:r>
          </w:p>
        </w:tc>
        <w:tc>
          <w:tcPr>
            <w:tcW w:w="154" w:type="pct"/>
            <w:shd w:val="clear" w:color="auto" w:fill="auto"/>
            <w:tcMar>
              <w:top w:w="15" w:type="dxa"/>
              <w:left w:w="15" w:type="dxa"/>
              <w:right w:w="15" w:type="dxa"/>
            </w:tcMar>
            <w:vAlign w:val="center"/>
          </w:tcPr>
          <w:p w14:paraId="500F81B6" w14:textId="77777777" w:rsidR="00386BE2" w:rsidRDefault="00386BE2" w:rsidP="00F63D3F">
            <w:pPr>
              <w:spacing w:line="240" w:lineRule="atLeast"/>
              <w:ind w:firstLineChars="0" w:firstLine="0"/>
              <w:jc w:val="center"/>
              <w:rPr>
                <w:rFonts w:ascii="仿宋" w:hAnsi="仿宋" w:cs="仿宋"/>
                <w:sz w:val="21"/>
                <w:szCs w:val="21"/>
              </w:rPr>
            </w:pPr>
          </w:p>
        </w:tc>
      </w:tr>
      <w:tr w:rsidR="00386BE2" w14:paraId="57EB32DE" w14:textId="77777777" w:rsidTr="00E943EF">
        <w:trPr>
          <w:trHeight w:val="20"/>
        </w:trPr>
        <w:tc>
          <w:tcPr>
            <w:tcW w:w="166" w:type="pct"/>
            <w:vMerge/>
            <w:shd w:val="clear" w:color="auto" w:fill="auto"/>
            <w:tcMar>
              <w:top w:w="15" w:type="dxa"/>
              <w:left w:w="15" w:type="dxa"/>
              <w:right w:w="15" w:type="dxa"/>
            </w:tcMar>
            <w:vAlign w:val="center"/>
          </w:tcPr>
          <w:p w14:paraId="7D9F53F4" w14:textId="77777777" w:rsidR="00386BE2" w:rsidRDefault="00386BE2" w:rsidP="00F63D3F">
            <w:pPr>
              <w:spacing w:line="240" w:lineRule="atLeast"/>
              <w:ind w:firstLineChars="0" w:firstLine="0"/>
              <w:jc w:val="center"/>
              <w:rPr>
                <w:rFonts w:ascii="仿宋" w:hAnsi="仿宋" w:cs="仿宋"/>
                <w:sz w:val="21"/>
                <w:szCs w:val="21"/>
              </w:rPr>
            </w:pPr>
          </w:p>
        </w:tc>
        <w:tc>
          <w:tcPr>
            <w:tcW w:w="575" w:type="pct"/>
            <w:gridSpan w:val="3"/>
            <w:vMerge/>
            <w:shd w:val="clear" w:color="auto" w:fill="auto"/>
            <w:tcMar>
              <w:top w:w="15" w:type="dxa"/>
              <w:left w:w="15" w:type="dxa"/>
              <w:right w:w="15" w:type="dxa"/>
            </w:tcMar>
            <w:vAlign w:val="center"/>
          </w:tcPr>
          <w:p w14:paraId="6464B0A6" w14:textId="77777777" w:rsidR="00386BE2" w:rsidRDefault="00386BE2" w:rsidP="00F63D3F">
            <w:pPr>
              <w:spacing w:line="240" w:lineRule="atLeast"/>
              <w:ind w:firstLineChars="0" w:firstLine="0"/>
              <w:jc w:val="center"/>
              <w:rPr>
                <w:rFonts w:ascii="仿宋" w:hAnsi="仿宋" w:cs="仿宋"/>
                <w:sz w:val="21"/>
                <w:szCs w:val="21"/>
              </w:rPr>
            </w:pPr>
          </w:p>
        </w:tc>
        <w:tc>
          <w:tcPr>
            <w:tcW w:w="359" w:type="pct"/>
            <w:shd w:val="clear" w:color="auto" w:fill="auto"/>
            <w:tcMar>
              <w:top w:w="15" w:type="dxa"/>
              <w:left w:w="15" w:type="dxa"/>
              <w:right w:w="15" w:type="dxa"/>
            </w:tcMar>
            <w:vAlign w:val="center"/>
          </w:tcPr>
          <w:p w14:paraId="05D9B7A2" w14:textId="77777777" w:rsidR="00386BE2" w:rsidRDefault="00386BE2" w:rsidP="00F63D3F">
            <w:pPr>
              <w:spacing w:line="240" w:lineRule="atLeast"/>
              <w:ind w:firstLineChars="0" w:firstLine="0"/>
              <w:jc w:val="center"/>
              <w:rPr>
                <w:rFonts w:ascii="仿宋" w:hAnsi="仿宋" w:cs="仿宋"/>
                <w:b/>
                <w:sz w:val="21"/>
                <w:szCs w:val="21"/>
              </w:rPr>
            </w:pPr>
            <w:r>
              <w:rPr>
                <w:rFonts w:ascii="仿宋" w:hAnsi="仿宋" w:cs="仿宋" w:hint="eastAsia"/>
                <w:b/>
                <w:sz w:val="21"/>
                <w:szCs w:val="21"/>
              </w:rPr>
              <w:t>ZJ52017</w:t>
            </w:r>
          </w:p>
        </w:tc>
        <w:tc>
          <w:tcPr>
            <w:tcW w:w="609" w:type="pct"/>
            <w:shd w:val="clear" w:color="auto" w:fill="auto"/>
            <w:tcMar>
              <w:top w:w="15" w:type="dxa"/>
              <w:left w:w="15" w:type="dxa"/>
              <w:right w:w="15" w:type="dxa"/>
            </w:tcMar>
            <w:vAlign w:val="center"/>
          </w:tcPr>
          <w:p w14:paraId="0C6687D7" w14:textId="77777777" w:rsidR="00386BE2" w:rsidRDefault="00386BE2"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钢琴基础</w:t>
            </w:r>
          </w:p>
        </w:tc>
        <w:tc>
          <w:tcPr>
            <w:tcW w:w="183" w:type="pct"/>
            <w:shd w:val="clear" w:color="auto" w:fill="auto"/>
            <w:tcMar>
              <w:top w:w="15" w:type="dxa"/>
              <w:left w:w="15" w:type="dxa"/>
              <w:right w:w="15" w:type="dxa"/>
            </w:tcMar>
            <w:vAlign w:val="center"/>
          </w:tcPr>
          <w:p w14:paraId="5475E93E" w14:textId="77777777" w:rsidR="00386BE2" w:rsidRDefault="00386BE2"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4</w:t>
            </w:r>
          </w:p>
        </w:tc>
        <w:tc>
          <w:tcPr>
            <w:tcW w:w="188" w:type="pct"/>
            <w:shd w:val="clear" w:color="auto" w:fill="auto"/>
            <w:tcMar>
              <w:top w:w="15" w:type="dxa"/>
              <w:left w:w="15" w:type="dxa"/>
              <w:right w:w="15" w:type="dxa"/>
            </w:tcMar>
            <w:vAlign w:val="center"/>
          </w:tcPr>
          <w:p w14:paraId="4A81DAD2" w14:textId="77777777" w:rsidR="00386BE2" w:rsidRDefault="00386BE2"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70</w:t>
            </w:r>
          </w:p>
        </w:tc>
        <w:tc>
          <w:tcPr>
            <w:tcW w:w="190" w:type="pct"/>
            <w:shd w:val="clear" w:color="auto" w:fill="auto"/>
            <w:tcMar>
              <w:top w:w="15" w:type="dxa"/>
              <w:left w:w="15" w:type="dxa"/>
              <w:right w:w="15" w:type="dxa"/>
            </w:tcMar>
            <w:vAlign w:val="center"/>
          </w:tcPr>
          <w:p w14:paraId="72B48852" w14:textId="77777777" w:rsidR="00386BE2" w:rsidRDefault="00386BE2"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22</w:t>
            </w:r>
          </w:p>
        </w:tc>
        <w:tc>
          <w:tcPr>
            <w:tcW w:w="190" w:type="pct"/>
            <w:shd w:val="clear" w:color="auto" w:fill="auto"/>
            <w:tcMar>
              <w:top w:w="15" w:type="dxa"/>
              <w:left w:w="15" w:type="dxa"/>
              <w:right w:w="15" w:type="dxa"/>
            </w:tcMar>
            <w:vAlign w:val="center"/>
          </w:tcPr>
          <w:p w14:paraId="12DEB06C" w14:textId="77777777" w:rsidR="00386BE2" w:rsidRDefault="00386BE2"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48</w:t>
            </w:r>
          </w:p>
        </w:tc>
        <w:tc>
          <w:tcPr>
            <w:tcW w:w="201" w:type="pct"/>
            <w:shd w:val="clear" w:color="auto" w:fill="auto"/>
            <w:tcMar>
              <w:top w:w="15" w:type="dxa"/>
              <w:left w:w="15" w:type="dxa"/>
              <w:right w:w="15" w:type="dxa"/>
            </w:tcMar>
            <w:vAlign w:val="center"/>
          </w:tcPr>
          <w:p w14:paraId="0422D1D1" w14:textId="77777777" w:rsidR="00386BE2" w:rsidRDefault="00386BE2"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2</w:t>
            </w:r>
          </w:p>
        </w:tc>
        <w:tc>
          <w:tcPr>
            <w:tcW w:w="185" w:type="pct"/>
            <w:shd w:val="clear" w:color="auto" w:fill="auto"/>
            <w:tcMar>
              <w:top w:w="15" w:type="dxa"/>
              <w:left w:w="15" w:type="dxa"/>
              <w:right w:w="15" w:type="dxa"/>
            </w:tcMar>
            <w:vAlign w:val="center"/>
          </w:tcPr>
          <w:p w14:paraId="46D7E357" w14:textId="77777777" w:rsidR="00386BE2" w:rsidRDefault="00386BE2"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2</w:t>
            </w:r>
          </w:p>
        </w:tc>
        <w:tc>
          <w:tcPr>
            <w:tcW w:w="192" w:type="pct"/>
            <w:shd w:val="clear" w:color="auto" w:fill="auto"/>
            <w:tcMar>
              <w:top w:w="15" w:type="dxa"/>
              <w:left w:w="15" w:type="dxa"/>
              <w:right w:w="15" w:type="dxa"/>
            </w:tcMar>
            <w:vAlign w:val="center"/>
          </w:tcPr>
          <w:p w14:paraId="63396515" w14:textId="77777777" w:rsidR="00386BE2" w:rsidRDefault="00386BE2" w:rsidP="00F63D3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2BE7C6B9" w14:textId="77777777" w:rsidR="00386BE2" w:rsidRDefault="00386BE2" w:rsidP="00F63D3F">
            <w:pPr>
              <w:spacing w:line="240" w:lineRule="atLeast"/>
              <w:ind w:firstLineChars="0" w:firstLine="0"/>
              <w:jc w:val="center"/>
              <w:rPr>
                <w:rFonts w:ascii="仿宋" w:hAnsi="仿宋" w:cs="仿宋"/>
                <w:sz w:val="21"/>
                <w:szCs w:val="21"/>
              </w:rPr>
            </w:pPr>
          </w:p>
        </w:tc>
        <w:tc>
          <w:tcPr>
            <w:tcW w:w="194" w:type="pct"/>
            <w:shd w:val="clear" w:color="auto" w:fill="auto"/>
            <w:tcMar>
              <w:top w:w="15" w:type="dxa"/>
              <w:left w:w="15" w:type="dxa"/>
              <w:right w:w="15" w:type="dxa"/>
            </w:tcMar>
            <w:vAlign w:val="center"/>
          </w:tcPr>
          <w:p w14:paraId="75BF76DA" w14:textId="77777777" w:rsidR="00386BE2" w:rsidRDefault="00386BE2" w:rsidP="00F63D3F">
            <w:pPr>
              <w:spacing w:line="240" w:lineRule="atLeast"/>
              <w:ind w:firstLineChars="0" w:firstLine="0"/>
              <w:jc w:val="center"/>
              <w:rPr>
                <w:rFonts w:ascii="仿宋" w:hAnsi="仿宋" w:cs="仿宋"/>
                <w:sz w:val="21"/>
                <w:szCs w:val="21"/>
              </w:rPr>
            </w:pPr>
          </w:p>
        </w:tc>
        <w:tc>
          <w:tcPr>
            <w:tcW w:w="185" w:type="pct"/>
            <w:shd w:val="clear" w:color="auto" w:fill="auto"/>
            <w:tcMar>
              <w:top w:w="15" w:type="dxa"/>
              <w:left w:w="15" w:type="dxa"/>
              <w:right w:w="15" w:type="dxa"/>
            </w:tcMar>
            <w:vAlign w:val="center"/>
          </w:tcPr>
          <w:p w14:paraId="4D3F8C9E" w14:textId="77777777" w:rsidR="00386BE2" w:rsidRDefault="00386BE2" w:rsidP="00F63D3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1A027A51" w14:textId="77777777" w:rsidR="00386BE2" w:rsidRDefault="00386BE2" w:rsidP="00F63D3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6C1B44FF" w14:textId="77777777" w:rsidR="00386BE2" w:rsidRDefault="00386BE2" w:rsidP="00F63D3F">
            <w:pPr>
              <w:spacing w:line="240" w:lineRule="atLeast"/>
              <w:ind w:firstLineChars="0" w:firstLine="0"/>
              <w:jc w:val="center"/>
              <w:rPr>
                <w:rFonts w:ascii="仿宋" w:hAnsi="仿宋" w:cs="仿宋"/>
                <w:sz w:val="21"/>
                <w:szCs w:val="21"/>
              </w:rPr>
            </w:pPr>
          </w:p>
        </w:tc>
        <w:tc>
          <w:tcPr>
            <w:tcW w:w="196" w:type="pct"/>
            <w:shd w:val="clear" w:color="auto" w:fill="auto"/>
            <w:tcMar>
              <w:top w:w="15" w:type="dxa"/>
              <w:left w:w="15" w:type="dxa"/>
              <w:right w:w="15" w:type="dxa"/>
            </w:tcMar>
            <w:vAlign w:val="center"/>
          </w:tcPr>
          <w:p w14:paraId="6D32E717" w14:textId="77777777" w:rsidR="00386BE2" w:rsidRDefault="00386BE2" w:rsidP="00F63D3F">
            <w:pPr>
              <w:spacing w:line="240" w:lineRule="atLeast"/>
              <w:ind w:firstLineChars="0" w:firstLine="0"/>
              <w:jc w:val="center"/>
              <w:rPr>
                <w:rFonts w:ascii="仿宋" w:hAnsi="仿宋" w:cs="仿宋"/>
                <w:sz w:val="21"/>
                <w:szCs w:val="21"/>
              </w:rPr>
            </w:pPr>
          </w:p>
        </w:tc>
        <w:tc>
          <w:tcPr>
            <w:tcW w:w="227" w:type="pct"/>
            <w:shd w:val="clear" w:color="auto" w:fill="auto"/>
            <w:tcMar>
              <w:top w:w="15" w:type="dxa"/>
              <w:left w:w="15" w:type="dxa"/>
              <w:right w:w="15" w:type="dxa"/>
            </w:tcMar>
            <w:vAlign w:val="center"/>
          </w:tcPr>
          <w:p w14:paraId="54D85251" w14:textId="77777777" w:rsidR="00386BE2" w:rsidRDefault="00386BE2" w:rsidP="00F63D3F">
            <w:pPr>
              <w:spacing w:line="240" w:lineRule="atLeast"/>
              <w:ind w:firstLineChars="0" w:firstLine="0"/>
              <w:jc w:val="center"/>
              <w:rPr>
                <w:rFonts w:ascii="仿宋" w:hAnsi="仿宋" w:cs="仿宋"/>
                <w:sz w:val="21"/>
                <w:szCs w:val="21"/>
              </w:rPr>
            </w:pPr>
          </w:p>
        </w:tc>
        <w:tc>
          <w:tcPr>
            <w:tcW w:w="436" w:type="pct"/>
            <w:shd w:val="clear" w:color="auto" w:fill="auto"/>
            <w:tcMar>
              <w:top w:w="15" w:type="dxa"/>
              <w:left w:w="15" w:type="dxa"/>
              <w:right w:w="15" w:type="dxa"/>
            </w:tcMar>
            <w:vAlign w:val="center"/>
          </w:tcPr>
          <w:p w14:paraId="09DADC19" w14:textId="77777777" w:rsidR="00386BE2" w:rsidRDefault="00386BE2"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考查</w:t>
            </w:r>
          </w:p>
        </w:tc>
        <w:tc>
          <w:tcPr>
            <w:tcW w:w="154" w:type="pct"/>
            <w:shd w:val="clear" w:color="auto" w:fill="auto"/>
            <w:tcMar>
              <w:top w:w="15" w:type="dxa"/>
              <w:left w:w="15" w:type="dxa"/>
              <w:right w:w="15" w:type="dxa"/>
            </w:tcMar>
            <w:vAlign w:val="center"/>
          </w:tcPr>
          <w:p w14:paraId="2C3A696D" w14:textId="77777777" w:rsidR="00386BE2" w:rsidRDefault="00386BE2" w:rsidP="00F63D3F">
            <w:pPr>
              <w:spacing w:line="240" w:lineRule="atLeast"/>
              <w:ind w:firstLineChars="0" w:firstLine="0"/>
              <w:jc w:val="center"/>
              <w:rPr>
                <w:rFonts w:ascii="仿宋" w:hAnsi="仿宋" w:cs="仿宋"/>
                <w:sz w:val="21"/>
                <w:szCs w:val="21"/>
              </w:rPr>
            </w:pPr>
          </w:p>
        </w:tc>
      </w:tr>
      <w:tr w:rsidR="00386BE2" w14:paraId="5FA7CBAF" w14:textId="77777777" w:rsidTr="00E943EF">
        <w:trPr>
          <w:trHeight w:val="20"/>
        </w:trPr>
        <w:tc>
          <w:tcPr>
            <w:tcW w:w="166" w:type="pct"/>
            <w:vMerge/>
            <w:shd w:val="clear" w:color="auto" w:fill="auto"/>
            <w:tcMar>
              <w:top w:w="15" w:type="dxa"/>
              <w:left w:w="15" w:type="dxa"/>
              <w:right w:w="15" w:type="dxa"/>
            </w:tcMar>
            <w:vAlign w:val="center"/>
          </w:tcPr>
          <w:p w14:paraId="750B584B" w14:textId="77777777" w:rsidR="00386BE2" w:rsidRDefault="00386BE2" w:rsidP="00F63D3F">
            <w:pPr>
              <w:spacing w:line="240" w:lineRule="atLeast"/>
              <w:ind w:firstLineChars="0" w:firstLine="0"/>
              <w:jc w:val="center"/>
              <w:rPr>
                <w:rFonts w:ascii="仿宋" w:hAnsi="仿宋" w:cs="仿宋"/>
                <w:sz w:val="21"/>
                <w:szCs w:val="21"/>
              </w:rPr>
            </w:pPr>
          </w:p>
        </w:tc>
        <w:tc>
          <w:tcPr>
            <w:tcW w:w="575" w:type="pct"/>
            <w:gridSpan w:val="3"/>
            <w:vMerge/>
            <w:shd w:val="clear" w:color="auto" w:fill="auto"/>
            <w:tcMar>
              <w:top w:w="15" w:type="dxa"/>
              <w:left w:w="15" w:type="dxa"/>
              <w:right w:w="15" w:type="dxa"/>
            </w:tcMar>
            <w:vAlign w:val="center"/>
          </w:tcPr>
          <w:p w14:paraId="4F4739CB" w14:textId="77777777" w:rsidR="00386BE2" w:rsidRDefault="00386BE2" w:rsidP="00F63D3F">
            <w:pPr>
              <w:spacing w:line="240" w:lineRule="atLeast"/>
              <w:ind w:firstLineChars="0" w:firstLine="0"/>
              <w:jc w:val="center"/>
              <w:rPr>
                <w:rFonts w:ascii="仿宋" w:hAnsi="仿宋" w:cs="仿宋"/>
                <w:sz w:val="21"/>
                <w:szCs w:val="21"/>
              </w:rPr>
            </w:pPr>
          </w:p>
        </w:tc>
        <w:tc>
          <w:tcPr>
            <w:tcW w:w="359" w:type="pct"/>
            <w:shd w:val="clear" w:color="auto" w:fill="auto"/>
            <w:tcMar>
              <w:top w:w="15" w:type="dxa"/>
              <w:left w:w="15" w:type="dxa"/>
              <w:right w:w="15" w:type="dxa"/>
            </w:tcMar>
            <w:vAlign w:val="center"/>
          </w:tcPr>
          <w:p w14:paraId="7A810705" w14:textId="77777777" w:rsidR="00386BE2" w:rsidRDefault="00386BE2" w:rsidP="00F63D3F">
            <w:pPr>
              <w:spacing w:line="240" w:lineRule="atLeast"/>
              <w:ind w:firstLineChars="0" w:firstLine="0"/>
              <w:jc w:val="center"/>
              <w:rPr>
                <w:rFonts w:ascii="仿宋" w:hAnsi="仿宋" w:cs="仿宋"/>
                <w:b/>
                <w:sz w:val="21"/>
                <w:szCs w:val="21"/>
              </w:rPr>
            </w:pPr>
            <w:r>
              <w:rPr>
                <w:rFonts w:ascii="仿宋" w:hAnsi="仿宋" w:cs="仿宋" w:hint="eastAsia"/>
                <w:b/>
                <w:sz w:val="21"/>
                <w:szCs w:val="21"/>
              </w:rPr>
              <w:t>ZJ52018</w:t>
            </w:r>
          </w:p>
        </w:tc>
        <w:tc>
          <w:tcPr>
            <w:tcW w:w="609" w:type="pct"/>
            <w:shd w:val="clear" w:color="auto" w:fill="auto"/>
            <w:tcMar>
              <w:top w:w="15" w:type="dxa"/>
              <w:left w:w="15" w:type="dxa"/>
              <w:right w:w="15" w:type="dxa"/>
            </w:tcMar>
            <w:vAlign w:val="center"/>
          </w:tcPr>
          <w:p w14:paraId="42F748B2" w14:textId="77777777" w:rsidR="00386BE2" w:rsidRDefault="00386BE2"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儿歌演唱</w:t>
            </w:r>
          </w:p>
        </w:tc>
        <w:tc>
          <w:tcPr>
            <w:tcW w:w="183" w:type="pct"/>
            <w:shd w:val="clear" w:color="auto" w:fill="auto"/>
            <w:tcMar>
              <w:top w:w="15" w:type="dxa"/>
              <w:left w:w="15" w:type="dxa"/>
              <w:right w:w="15" w:type="dxa"/>
            </w:tcMar>
            <w:vAlign w:val="center"/>
          </w:tcPr>
          <w:p w14:paraId="23ACB480" w14:textId="77777777" w:rsidR="00386BE2" w:rsidRDefault="00386BE2"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2</w:t>
            </w:r>
          </w:p>
        </w:tc>
        <w:tc>
          <w:tcPr>
            <w:tcW w:w="188" w:type="pct"/>
            <w:shd w:val="clear" w:color="auto" w:fill="auto"/>
            <w:tcMar>
              <w:top w:w="15" w:type="dxa"/>
              <w:left w:w="15" w:type="dxa"/>
              <w:right w:w="15" w:type="dxa"/>
            </w:tcMar>
            <w:vAlign w:val="center"/>
          </w:tcPr>
          <w:p w14:paraId="33955231" w14:textId="77777777" w:rsidR="00386BE2" w:rsidRDefault="00386BE2"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36</w:t>
            </w:r>
          </w:p>
        </w:tc>
        <w:tc>
          <w:tcPr>
            <w:tcW w:w="190" w:type="pct"/>
            <w:shd w:val="clear" w:color="auto" w:fill="auto"/>
            <w:tcMar>
              <w:top w:w="15" w:type="dxa"/>
              <w:left w:w="15" w:type="dxa"/>
              <w:right w:w="15" w:type="dxa"/>
            </w:tcMar>
            <w:vAlign w:val="center"/>
          </w:tcPr>
          <w:p w14:paraId="027EE46B" w14:textId="77777777" w:rsidR="00386BE2" w:rsidRDefault="00386BE2"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12</w:t>
            </w:r>
          </w:p>
        </w:tc>
        <w:tc>
          <w:tcPr>
            <w:tcW w:w="190" w:type="pct"/>
            <w:shd w:val="clear" w:color="auto" w:fill="auto"/>
            <w:tcMar>
              <w:top w:w="15" w:type="dxa"/>
              <w:left w:w="15" w:type="dxa"/>
              <w:right w:w="15" w:type="dxa"/>
            </w:tcMar>
            <w:vAlign w:val="center"/>
          </w:tcPr>
          <w:p w14:paraId="590D7C57" w14:textId="77777777" w:rsidR="00386BE2" w:rsidRDefault="00386BE2"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24</w:t>
            </w:r>
          </w:p>
        </w:tc>
        <w:tc>
          <w:tcPr>
            <w:tcW w:w="201" w:type="pct"/>
            <w:shd w:val="clear" w:color="auto" w:fill="auto"/>
            <w:tcMar>
              <w:top w:w="15" w:type="dxa"/>
              <w:left w:w="15" w:type="dxa"/>
              <w:right w:w="15" w:type="dxa"/>
            </w:tcMar>
            <w:vAlign w:val="center"/>
          </w:tcPr>
          <w:p w14:paraId="7567FA89" w14:textId="77777777" w:rsidR="00386BE2" w:rsidRDefault="00386BE2" w:rsidP="00F63D3F">
            <w:pPr>
              <w:spacing w:line="240" w:lineRule="atLeast"/>
              <w:ind w:firstLineChars="0" w:firstLine="0"/>
              <w:jc w:val="center"/>
              <w:rPr>
                <w:rFonts w:ascii="仿宋" w:hAnsi="仿宋" w:cs="仿宋"/>
                <w:sz w:val="21"/>
                <w:szCs w:val="21"/>
              </w:rPr>
            </w:pPr>
          </w:p>
        </w:tc>
        <w:tc>
          <w:tcPr>
            <w:tcW w:w="185" w:type="pct"/>
            <w:shd w:val="clear" w:color="auto" w:fill="auto"/>
            <w:tcMar>
              <w:top w:w="15" w:type="dxa"/>
              <w:left w:w="15" w:type="dxa"/>
              <w:right w:w="15" w:type="dxa"/>
            </w:tcMar>
            <w:vAlign w:val="center"/>
          </w:tcPr>
          <w:p w14:paraId="31033DF3" w14:textId="77777777" w:rsidR="00386BE2" w:rsidRDefault="00386BE2" w:rsidP="00F63D3F">
            <w:pPr>
              <w:spacing w:line="240" w:lineRule="atLeast"/>
              <w:ind w:firstLineChars="0" w:firstLine="0"/>
              <w:jc w:val="center"/>
              <w:rPr>
                <w:rFonts w:ascii="仿宋" w:hAnsi="仿宋" w:cs="仿宋"/>
                <w:sz w:val="21"/>
                <w:szCs w:val="21"/>
              </w:rPr>
            </w:pPr>
          </w:p>
        </w:tc>
        <w:tc>
          <w:tcPr>
            <w:tcW w:w="192" w:type="pct"/>
            <w:shd w:val="clear" w:color="auto" w:fill="auto"/>
            <w:tcMar>
              <w:top w:w="15" w:type="dxa"/>
              <w:left w:w="15" w:type="dxa"/>
              <w:right w:w="15" w:type="dxa"/>
            </w:tcMar>
            <w:vAlign w:val="center"/>
          </w:tcPr>
          <w:p w14:paraId="646C6792" w14:textId="77777777" w:rsidR="00386BE2" w:rsidRDefault="00386BE2" w:rsidP="00F63D3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2DCE3324" w14:textId="77777777" w:rsidR="00386BE2" w:rsidRDefault="00386BE2" w:rsidP="00F63D3F">
            <w:pPr>
              <w:spacing w:line="240" w:lineRule="atLeast"/>
              <w:ind w:firstLineChars="0" w:firstLine="0"/>
              <w:jc w:val="center"/>
              <w:rPr>
                <w:rFonts w:ascii="仿宋" w:hAnsi="仿宋" w:cs="仿宋"/>
                <w:sz w:val="21"/>
                <w:szCs w:val="21"/>
              </w:rPr>
            </w:pPr>
          </w:p>
        </w:tc>
        <w:tc>
          <w:tcPr>
            <w:tcW w:w="194" w:type="pct"/>
            <w:shd w:val="clear" w:color="auto" w:fill="auto"/>
            <w:tcMar>
              <w:top w:w="15" w:type="dxa"/>
              <w:left w:w="15" w:type="dxa"/>
              <w:right w:w="15" w:type="dxa"/>
            </w:tcMar>
            <w:vAlign w:val="center"/>
          </w:tcPr>
          <w:p w14:paraId="5A8CC385" w14:textId="77777777" w:rsidR="00386BE2" w:rsidRDefault="00386BE2"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2</w:t>
            </w:r>
          </w:p>
        </w:tc>
        <w:tc>
          <w:tcPr>
            <w:tcW w:w="185" w:type="pct"/>
            <w:shd w:val="clear" w:color="auto" w:fill="auto"/>
            <w:tcMar>
              <w:top w:w="15" w:type="dxa"/>
              <w:left w:w="15" w:type="dxa"/>
              <w:right w:w="15" w:type="dxa"/>
            </w:tcMar>
            <w:vAlign w:val="center"/>
          </w:tcPr>
          <w:p w14:paraId="65359E2E" w14:textId="77777777" w:rsidR="00386BE2" w:rsidRDefault="00386BE2" w:rsidP="00F63D3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550234E2" w14:textId="77777777" w:rsidR="00386BE2" w:rsidRDefault="00386BE2" w:rsidP="00F63D3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50B3AAB3" w14:textId="77777777" w:rsidR="00386BE2" w:rsidRDefault="00386BE2" w:rsidP="00F63D3F">
            <w:pPr>
              <w:spacing w:line="240" w:lineRule="atLeast"/>
              <w:ind w:firstLineChars="0" w:firstLine="0"/>
              <w:jc w:val="center"/>
              <w:rPr>
                <w:rFonts w:ascii="仿宋" w:hAnsi="仿宋" w:cs="仿宋"/>
                <w:sz w:val="21"/>
                <w:szCs w:val="21"/>
              </w:rPr>
            </w:pPr>
          </w:p>
        </w:tc>
        <w:tc>
          <w:tcPr>
            <w:tcW w:w="196" w:type="pct"/>
            <w:shd w:val="clear" w:color="auto" w:fill="auto"/>
            <w:tcMar>
              <w:top w:w="15" w:type="dxa"/>
              <w:left w:w="15" w:type="dxa"/>
              <w:right w:w="15" w:type="dxa"/>
            </w:tcMar>
            <w:vAlign w:val="center"/>
          </w:tcPr>
          <w:p w14:paraId="17A884C0" w14:textId="77777777" w:rsidR="00386BE2" w:rsidRDefault="00386BE2" w:rsidP="00F63D3F">
            <w:pPr>
              <w:spacing w:line="240" w:lineRule="atLeast"/>
              <w:ind w:firstLineChars="0" w:firstLine="0"/>
              <w:jc w:val="center"/>
              <w:rPr>
                <w:rFonts w:ascii="仿宋" w:hAnsi="仿宋" w:cs="仿宋"/>
                <w:sz w:val="21"/>
                <w:szCs w:val="21"/>
              </w:rPr>
            </w:pPr>
          </w:p>
        </w:tc>
        <w:tc>
          <w:tcPr>
            <w:tcW w:w="227" w:type="pct"/>
            <w:shd w:val="clear" w:color="auto" w:fill="auto"/>
            <w:tcMar>
              <w:top w:w="15" w:type="dxa"/>
              <w:left w:w="15" w:type="dxa"/>
              <w:right w:w="15" w:type="dxa"/>
            </w:tcMar>
            <w:vAlign w:val="center"/>
          </w:tcPr>
          <w:p w14:paraId="36F9668F" w14:textId="77777777" w:rsidR="00386BE2" w:rsidRDefault="00386BE2" w:rsidP="00F63D3F">
            <w:pPr>
              <w:spacing w:line="240" w:lineRule="atLeast"/>
              <w:ind w:firstLineChars="0" w:firstLine="0"/>
              <w:jc w:val="center"/>
              <w:rPr>
                <w:rFonts w:ascii="仿宋" w:hAnsi="仿宋" w:cs="仿宋"/>
                <w:sz w:val="21"/>
                <w:szCs w:val="21"/>
              </w:rPr>
            </w:pPr>
          </w:p>
        </w:tc>
        <w:tc>
          <w:tcPr>
            <w:tcW w:w="436" w:type="pct"/>
            <w:shd w:val="clear" w:color="auto" w:fill="auto"/>
            <w:tcMar>
              <w:top w:w="15" w:type="dxa"/>
              <w:left w:w="15" w:type="dxa"/>
              <w:right w:w="15" w:type="dxa"/>
            </w:tcMar>
            <w:vAlign w:val="center"/>
          </w:tcPr>
          <w:p w14:paraId="18E04741" w14:textId="77777777" w:rsidR="00386BE2" w:rsidRDefault="00386BE2"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考查</w:t>
            </w:r>
          </w:p>
        </w:tc>
        <w:tc>
          <w:tcPr>
            <w:tcW w:w="154" w:type="pct"/>
            <w:shd w:val="clear" w:color="auto" w:fill="auto"/>
            <w:tcMar>
              <w:top w:w="15" w:type="dxa"/>
              <w:left w:w="15" w:type="dxa"/>
              <w:right w:w="15" w:type="dxa"/>
            </w:tcMar>
            <w:vAlign w:val="center"/>
          </w:tcPr>
          <w:p w14:paraId="6F1A5124" w14:textId="77777777" w:rsidR="00386BE2" w:rsidRDefault="00386BE2" w:rsidP="00F63D3F">
            <w:pPr>
              <w:spacing w:line="240" w:lineRule="atLeast"/>
              <w:ind w:firstLineChars="0" w:firstLine="0"/>
              <w:jc w:val="center"/>
              <w:rPr>
                <w:rFonts w:ascii="仿宋" w:hAnsi="仿宋" w:cs="仿宋"/>
                <w:sz w:val="21"/>
                <w:szCs w:val="21"/>
              </w:rPr>
            </w:pPr>
          </w:p>
        </w:tc>
      </w:tr>
      <w:tr w:rsidR="00386BE2" w14:paraId="21882546" w14:textId="77777777" w:rsidTr="00E943EF">
        <w:trPr>
          <w:trHeight w:val="20"/>
        </w:trPr>
        <w:tc>
          <w:tcPr>
            <w:tcW w:w="166" w:type="pct"/>
            <w:vMerge/>
            <w:shd w:val="clear" w:color="auto" w:fill="auto"/>
            <w:tcMar>
              <w:top w:w="15" w:type="dxa"/>
              <w:left w:w="15" w:type="dxa"/>
              <w:right w:w="15" w:type="dxa"/>
            </w:tcMar>
            <w:vAlign w:val="center"/>
          </w:tcPr>
          <w:p w14:paraId="433DF149" w14:textId="77777777" w:rsidR="00386BE2" w:rsidRDefault="00386BE2" w:rsidP="00F63D3F">
            <w:pPr>
              <w:spacing w:line="240" w:lineRule="atLeast"/>
              <w:ind w:firstLineChars="0" w:firstLine="0"/>
              <w:jc w:val="center"/>
              <w:rPr>
                <w:rFonts w:ascii="仿宋" w:hAnsi="仿宋" w:cs="仿宋"/>
                <w:sz w:val="21"/>
                <w:szCs w:val="21"/>
              </w:rPr>
            </w:pPr>
          </w:p>
        </w:tc>
        <w:tc>
          <w:tcPr>
            <w:tcW w:w="575" w:type="pct"/>
            <w:gridSpan w:val="3"/>
            <w:vMerge/>
            <w:shd w:val="clear" w:color="auto" w:fill="auto"/>
            <w:tcMar>
              <w:top w:w="15" w:type="dxa"/>
              <w:left w:w="15" w:type="dxa"/>
              <w:right w:w="15" w:type="dxa"/>
            </w:tcMar>
            <w:vAlign w:val="center"/>
          </w:tcPr>
          <w:p w14:paraId="3A5E48E6" w14:textId="77777777" w:rsidR="00386BE2" w:rsidRDefault="00386BE2" w:rsidP="00F63D3F">
            <w:pPr>
              <w:spacing w:line="240" w:lineRule="atLeast"/>
              <w:ind w:firstLineChars="0" w:firstLine="0"/>
              <w:jc w:val="center"/>
              <w:rPr>
                <w:rFonts w:ascii="仿宋" w:hAnsi="仿宋" w:cs="仿宋"/>
                <w:sz w:val="21"/>
                <w:szCs w:val="21"/>
              </w:rPr>
            </w:pPr>
          </w:p>
        </w:tc>
        <w:tc>
          <w:tcPr>
            <w:tcW w:w="359" w:type="pct"/>
            <w:shd w:val="clear" w:color="auto" w:fill="auto"/>
            <w:tcMar>
              <w:top w:w="15" w:type="dxa"/>
              <w:left w:w="15" w:type="dxa"/>
              <w:right w:w="15" w:type="dxa"/>
            </w:tcMar>
            <w:vAlign w:val="center"/>
          </w:tcPr>
          <w:p w14:paraId="4E1F6F0E" w14:textId="77777777" w:rsidR="00386BE2" w:rsidRDefault="00386BE2" w:rsidP="00F63D3F">
            <w:pPr>
              <w:spacing w:line="240" w:lineRule="atLeast"/>
              <w:ind w:firstLineChars="0" w:firstLine="0"/>
              <w:jc w:val="center"/>
              <w:rPr>
                <w:rFonts w:ascii="仿宋" w:hAnsi="仿宋" w:cs="仿宋"/>
                <w:b/>
                <w:sz w:val="21"/>
                <w:szCs w:val="21"/>
              </w:rPr>
            </w:pPr>
            <w:r>
              <w:rPr>
                <w:rFonts w:ascii="仿宋" w:hAnsi="仿宋" w:cs="仿宋" w:hint="eastAsia"/>
                <w:b/>
                <w:sz w:val="21"/>
                <w:szCs w:val="21"/>
              </w:rPr>
              <w:t>ZJ52019</w:t>
            </w:r>
          </w:p>
        </w:tc>
        <w:tc>
          <w:tcPr>
            <w:tcW w:w="609" w:type="pct"/>
            <w:shd w:val="clear" w:color="auto" w:fill="auto"/>
            <w:tcMar>
              <w:top w:w="15" w:type="dxa"/>
              <w:left w:w="15" w:type="dxa"/>
              <w:right w:w="15" w:type="dxa"/>
            </w:tcMar>
            <w:vAlign w:val="center"/>
          </w:tcPr>
          <w:p w14:paraId="26F43B36" w14:textId="77777777" w:rsidR="00386BE2" w:rsidRDefault="00386BE2"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形体舞蹈（一）</w:t>
            </w:r>
          </w:p>
        </w:tc>
        <w:tc>
          <w:tcPr>
            <w:tcW w:w="183" w:type="pct"/>
            <w:shd w:val="clear" w:color="auto" w:fill="auto"/>
            <w:tcMar>
              <w:top w:w="15" w:type="dxa"/>
              <w:left w:w="15" w:type="dxa"/>
              <w:right w:w="15" w:type="dxa"/>
            </w:tcMar>
            <w:vAlign w:val="center"/>
          </w:tcPr>
          <w:p w14:paraId="02905944" w14:textId="77777777" w:rsidR="00386BE2" w:rsidRDefault="00386BE2"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4</w:t>
            </w:r>
          </w:p>
        </w:tc>
        <w:tc>
          <w:tcPr>
            <w:tcW w:w="188" w:type="pct"/>
            <w:shd w:val="clear" w:color="auto" w:fill="auto"/>
            <w:tcMar>
              <w:top w:w="15" w:type="dxa"/>
              <w:left w:w="15" w:type="dxa"/>
              <w:right w:w="15" w:type="dxa"/>
            </w:tcMar>
            <w:vAlign w:val="center"/>
          </w:tcPr>
          <w:p w14:paraId="76BD4697" w14:textId="77777777" w:rsidR="00386BE2" w:rsidRDefault="00386BE2"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68</w:t>
            </w:r>
          </w:p>
        </w:tc>
        <w:tc>
          <w:tcPr>
            <w:tcW w:w="190" w:type="pct"/>
            <w:shd w:val="clear" w:color="auto" w:fill="auto"/>
            <w:tcMar>
              <w:top w:w="15" w:type="dxa"/>
              <w:left w:w="15" w:type="dxa"/>
              <w:right w:w="15" w:type="dxa"/>
            </w:tcMar>
            <w:vAlign w:val="center"/>
          </w:tcPr>
          <w:p w14:paraId="5649F43C" w14:textId="77777777" w:rsidR="00386BE2" w:rsidRDefault="00386BE2"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22</w:t>
            </w:r>
          </w:p>
        </w:tc>
        <w:tc>
          <w:tcPr>
            <w:tcW w:w="190" w:type="pct"/>
            <w:shd w:val="clear" w:color="auto" w:fill="auto"/>
            <w:tcMar>
              <w:top w:w="15" w:type="dxa"/>
              <w:left w:w="15" w:type="dxa"/>
              <w:right w:w="15" w:type="dxa"/>
            </w:tcMar>
            <w:vAlign w:val="center"/>
          </w:tcPr>
          <w:p w14:paraId="6E2B896C" w14:textId="77777777" w:rsidR="00386BE2" w:rsidRDefault="00386BE2"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46</w:t>
            </w:r>
          </w:p>
        </w:tc>
        <w:tc>
          <w:tcPr>
            <w:tcW w:w="201" w:type="pct"/>
            <w:shd w:val="clear" w:color="auto" w:fill="auto"/>
            <w:tcMar>
              <w:top w:w="15" w:type="dxa"/>
              <w:left w:w="15" w:type="dxa"/>
              <w:right w:w="15" w:type="dxa"/>
            </w:tcMar>
            <w:vAlign w:val="center"/>
          </w:tcPr>
          <w:p w14:paraId="1743D618" w14:textId="77777777" w:rsidR="00386BE2" w:rsidRDefault="00386BE2"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2</w:t>
            </w:r>
          </w:p>
        </w:tc>
        <w:tc>
          <w:tcPr>
            <w:tcW w:w="185" w:type="pct"/>
            <w:shd w:val="clear" w:color="auto" w:fill="auto"/>
            <w:tcMar>
              <w:top w:w="15" w:type="dxa"/>
              <w:left w:w="15" w:type="dxa"/>
              <w:right w:w="15" w:type="dxa"/>
            </w:tcMar>
            <w:vAlign w:val="center"/>
          </w:tcPr>
          <w:p w14:paraId="207912E3" w14:textId="77777777" w:rsidR="00386BE2" w:rsidRDefault="00386BE2"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2</w:t>
            </w:r>
          </w:p>
        </w:tc>
        <w:tc>
          <w:tcPr>
            <w:tcW w:w="192" w:type="pct"/>
            <w:shd w:val="clear" w:color="auto" w:fill="auto"/>
            <w:tcMar>
              <w:top w:w="15" w:type="dxa"/>
              <w:left w:w="15" w:type="dxa"/>
              <w:right w:w="15" w:type="dxa"/>
            </w:tcMar>
            <w:vAlign w:val="center"/>
          </w:tcPr>
          <w:p w14:paraId="5FD662D5" w14:textId="77777777" w:rsidR="00386BE2" w:rsidRDefault="00386BE2" w:rsidP="00F63D3F">
            <w:pPr>
              <w:widowControl/>
              <w:spacing w:line="240" w:lineRule="atLeast"/>
              <w:ind w:firstLineChars="0" w:firstLine="0"/>
              <w:jc w:val="center"/>
              <w:textAlignment w:val="center"/>
              <w:rPr>
                <w:rFonts w:ascii="仿宋" w:hAnsi="仿宋" w:cs="仿宋"/>
                <w:sz w:val="21"/>
                <w:szCs w:val="21"/>
              </w:rPr>
            </w:pPr>
          </w:p>
        </w:tc>
        <w:tc>
          <w:tcPr>
            <w:tcW w:w="190" w:type="pct"/>
            <w:shd w:val="clear" w:color="auto" w:fill="auto"/>
            <w:tcMar>
              <w:top w:w="15" w:type="dxa"/>
              <w:left w:w="15" w:type="dxa"/>
              <w:right w:w="15" w:type="dxa"/>
            </w:tcMar>
            <w:vAlign w:val="center"/>
          </w:tcPr>
          <w:p w14:paraId="3E9A7373" w14:textId="77777777" w:rsidR="00386BE2" w:rsidRDefault="00386BE2" w:rsidP="00F63D3F">
            <w:pPr>
              <w:widowControl/>
              <w:spacing w:line="240" w:lineRule="atLeast"/>
              <w:ind w:firstLineChars="0" w:firstLine="0"/>
              <w:jc w:val="center"/>
              <w:textAlignment w:val="center"/>
              <w:rPr>
                <w:rFonts w:ascii="仿宋" w:hAnsi="仿宋" w:cs="仿宋"/>
                <w:sz w:val="21"/>
                <w:szCs w:val="21"/>
              </w:rPr>
            </w:pPr>
          </w:p>
        </w:tc>
        <w:tc>
          <w:tcPr>
            <w:tcW w:w="194" w:type="pct"/>
            <w:shd w:val="clear" w:color="auto" w:fill="auto"/>
            <w:tcMar>
              <w:top w:w="15" w:type="dxa"/>
              <w:left w:w="15" w:type="dxa"/>
              <w:right w:w="15" w:type="dxa"/>
            </w:tcMar>
            <w:vAlign w:val="center"/>
          </w:tcPr>
          <w:p w14:paraId="464BD619" w14:textId="77777777" w:rsidR="00386BE2" w:rsidRDefault="00386BE2" w:rsidP="00F63D3F">
            <w:pPr>
              <w:spacing w:line="240" w:lineRule="atLeast"/>
              <w:ind w:firstLineChars="0" w:firstLine="0"/>
              <w:jc w:val="center"/>
              <w:rPr>
                <w:rFonts w:ascii="仿宋" w:hAnsi="仿宋" w:cs="仿宋"/>
                <w:sz w:val="21"/>
                <w:szCs w:val="21"/>
              </w:rPr>
            </w:pPr>
          </w:p>
        </w:tc>
        <w:tc>
          <w:tcPr>
            <w:tcW w:w="185" w:type="pct"/>
            <w:shd w:val="clear" w:color="auto" w:fill="auto"/>
            <w:tcMar>
              <w:top w:w="15" w:type="dxa"/>
              <w:left w:w="15" w:type="dxa"/>
              <w:right w:w="15" w:type="dxa"/>
            </w:tcMar>
            <w:vAlign w:val="center"/>
          </w:tcPr>
          <w:p w14:paraId="66615652" w14:textId="77777777" w:rsidR="00386BE2" w:rsidRDefault="00386BE2" w:rsidP="00F63D3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3F396E71" w14:textId="77777777" w:rsidR="00386BE2" w:rsidRDefault="00386BE2" w:rsidP="00F63D3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194EB90C" w14:textId="77777777" w:rsidR="00386BE2" w:rsidRDefault="00386BE2" w:rsidP="00F63D3F">
            <w:pPr>
              <w:spacing w:line="240" w:lineRule="atLeast"/>
              <w:ind w:firstLineChars="0" w:firstLine="0"/>
              <w:jc w:val="center"/>
              <w:rPr>
                <w:rFonts w:ascii="仿宋" w:hAnsi="仿宋" w:cs="仿宋"/>
                <w:sz w:val="21"/>
                <w:szCs w:val="21"/>
              </w:rPr>
            </w:pPr>
          </w:p>
        </w:tc>
        <w:tc>
          <w:tcPr>
            <w:tcW w:w="196" w:type="pct"/>
            <w:shd w:val="clear" w:color="auto" w:fill="auto"/>
            <w:tcMar>
              <w:top w:w="15" w:type="dxa"/>
              <w:left w:w="15" w:type="dxa"/>
              <w:right w:w="15" w:type="dxa"/>
            </w:tcMar>
            <w:vAlign w:val="center"/>
          </w:tcPr>
          <w:p w14:paraId="7C1DCC96" w14:textId="77777777" w:rsidR="00386BE2" w:rsidRDefault="00386BE2" w:rsidP="00F63D3F">
            <w:pPr>
              <w:spacing w:line="240" w:lineRule="atLeast"/>
              <w:ind w:firstLineChars="0" w:firstLine="0"/>
              <w:jc w:val="center"/>
              <w:rPr>
                <w:rFonts w:ascii="仿宋" w:hAnsi="仿宋" w:cs="仿宋"/>
                <w:sz w:val="21"/>
                <w:szCs w:val="21"/>
              </w:rPr>
            </w:pPr>
          </w:p>
        </w:tc>
        <w:tc>
          <w:tcPr>
            <w:tcW w:w="227" w:type="pct"/>
            <w:shd w:val="clear" w:color="auto" w:fill="auto"/>
            <w:tcMar>
              <w:top w:w="15" w:type="dxa"/>
              <w:left w:w="15" w:type="dxa"/>
              <w:right w:w="15" w:type="dxa"/>
            </w:tcMar>
            <w:vAlign w:val="center"/>
          </w:tcPr>
          <w:p w14:paraId="1E3E7E6C" w14:textId="77777777" w:rsidR="00386BE2" w:rsidRDefault="00386BE2" w:rsidP="00F63D3F">
            <w:pPr>
              <w:spacing w:line="240" w:lineRule="atLeast"/>
              <w:ind w:firstLineChars="0" w:firstLine="0"/>
              <w:jc w:val="center"/>
              <w:rPr>
                <w:rFonts w:ascii="仿宋" w:hAnsi="仿宋" w:cs="仿宋"/>
                <w:sz w:val="21"/>
                <w:szCs w:val="21"/>
              </w:rPr>
            </w:pPr>
          </w:p>
        </w:tc>
        <w:tc>
          <w:tcPr>
            <w:tcW w:w="436" w:type="pct"/>
            <w:shd w:val="clear" w:color="auto" w:fill="auto"/>
            <w:tcMar>
              <w:top w:w="15" w:type="dxa"/>
              <w:left w:w="15" w:type="dxa"/>
              <w:right w:w="15" w:type="dxa"/>
            </w:tcMar>
            <w:vAlign w:val="center"/>
          </w:tcPr>
          <w:p w14:paraId="5E84A650" w14:textId="77777777" w:rsidR="00386BE2" w:rsidRDefault="00386BE2"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考查</w:t>
            </w:r>
          </w:p>
        </w:tc>
        <w:tc>
          <w:tcPr>
            <w:tcW w:w="154" w:type="pct"/>
            <w:shd w:val="clear" w:color="auto" w:fill="auto"/>
            <w:tcMar>
              <w:top w:w="15" w:type="dxa"/>
              <w:left w:w="15" w:type="dxa"/>
              <w:right w:w="15" w:type="dxa"/>
            </w:tcMar>
            <w:vAlign w:val="center"/>
          </w:tcPr>
          <w:p w14:paraId="21ED23EE" w14:textId="77777777" w:rsidR="00386BE2" w:rsidRDefault="00386BE2" w:rsidP="00F63D3F">
            <w:pPr>
              <w:spacing w:line="240" w:lineRule="atLeast"/>
              <w:ind w:firstLineChars="0" w:firstLine="0"/>
              <w:jc w:val="center"/>
              <w:rPr>
                <w:rFonts w:ascii="仿宋" w:hAnsi="仿宋" w:cs="仿宋"/>
                <w:sz w:val="21"/>
                <w:szCs w:val="21"/>
              </w:rPr>
            </w:pPr>
          </w:p>
        </w:tc>
      </w:tr>
      <w:tr w:rsidR="00B62051" w14:paraId="6C107D31" w14:textId="77777777" w:rsidTr="00E943EF">
        <w:trPr>
          <w:trHeight w:val="20"/>
        </w:trPr>
        <w:tc>
          <w:tcPr>
            <w:tcW w:w="166" w:type="pct"/>
            <w:vMerge/>
            <w:shd w:val="clear" w:color="auto" w:fill="auto"/>
            <w:tcMar>
              <w:top w:w="15" w:type="dxa"/>
              <w:left w:w="15" w:type="dxa"/>
              <w:right w:w="15" w:type="dxa"/>
            </w:tcMar>
            <w:vAlign w:val="center"/>
          </w:tcPr>
          <w:p w14:paraId="7F0AB0AA" w14:textId="77777777" w:rsidR="00B62051" w:rsidRDefault="00B62051" w:rsidP="00F63D3F">
            <w:pPr>
              <w:spacing w:line="240" w:lineRule="atLeast"/>
              <w:ind w:firstLineChars="0" w:firstLine="0"/>
              <w:jc w:val="center"/>
              <w:rPr>
                <w:rFonts w:ascii="仿宋" w:hAnsi="仿宋" w:cs="仿宋"/>
                <w:sz w:val="21"/>
                <w:szCs w:val="21"/>
              </w:rPr>
            </w:pPr>
          </w:p>
        </w:tc>
        <w:tc>
          <w:tcPr>
            <w:tcW w:w="575" w:type="pct"/>
            <w:gridSpan w:val="3"/>
            <w:vMerge/>
            <w:shd w:val="clear" w:color="auto" w:fill="auto"/>
            <w:tcMar>
              <w:top w:w="15" w:type="dxa"/>
              <w:left w:w="15" w:type="dxa"/>
              <w:right w:w="15" w:type="dxa"/>
            </w:tcMar>
            <w:vAlign w:val="center"/>
          </w:tcPr>
          <w:p w14:paraId="5828597A" w14:textId="77777777" w:rsidR="00B62051" w:rsidRDefault="00B62051" w:rsidP="00F63D3F">
            <w:pPr>
              <w:spacing w:line="240" w:lineRule="atLeast"/>
              <w:ind w:firstLineChars="0" w:firstLine="0"/>
              <w:jc w:val="center"/>
              <w:rPr>
                <w:rFonts w:ascii="仿宋" w:hAnsi="仿宋" w:cs="仿宋"/>
                <w:sz w:val="21"/>
                <w:szCs w:val="21"/>
              </w:rPr>
            </w:pPr>
          </w:p>
        </w:tc>
        <w:tc>
          <w:tcPr>
            <w:tcW w:w="359" w:type="pct"/>
            <w:shd w:val="clear" w:color="auto" w:fill="auto"/>
            <w:tcMar>
              <w:top w:w="15" w:type="dxa"/>
              <w:left w:w="15" w:type="dxa"/>
              <w:right w:w="15" w:type="dxa"/>
            </w:tcMar>
            <w:vAlign w:val="center"/>
          </w:tcPr>
          <w:p w14:paraId="1EFD7091" w14:textId="77777777" w:rsidR="00B62051" w:rsidRDefault="00B62051" w:rsidP="00F63D3F">
            <w:pPr>
              <w:spacing w:line="240" w:lineRule="atLeast"/>
              <w:ind w:firstLineChars="0" w:firstLine="0"/>
              <w:jc w:val="center"/>
              <w:rPr>
                <w:rFonts w:ascii="仿宋" w:hAnsi="仿宋" w:cs="仿宋"/>
                <w:b/>
                <w:sz w:val="21"/>
                <w:szCs w:val="21"/>
              </w:rPr>
            </w:pPr>
            <w:r>
              <w:rPr>
                <w:rFonts w:ascii="仿宋" w:hAnsi="仿宋" w:cs="仿宋" w:hint="eastAsia"/>
                <w:b/>
                <w:sz w:val="21"/>
                <w:szCs w:val="21"/>
              </w:rPr>
              <w:t>ZJ52019</w:t>
            </w:r>
          </w:p>
        </w:tc>
        <w:tc>
          <w:tcPr>
            <w:tcW w:w="609" w:type="pct"/>
            <w:shd w:val="clear" w:color="auto" w:fill="auto"/>
            <w:tcMar>
              <w:top w:w="15" w:type="dxa"/>
              <w:left w:w="15" w:type="dxa"/>
              <w:right w:w="15" w:type="dxa"/>
            </w:tcMar>
            <w:vAlign w:val="center"/>
          </w:tcPr>
          <w:p w14:paraId="7BD43CF2" w14:textId="77777777" w:rsidR="00B62051" w:rsidRDefault="00B62051" w:rsidP="00F63D3F">
            <w:pPr>
              <w:widowControl/>
              <w:spacing w:line="240" w:lineRule="atLeast"/>
              <w:ind w:firstLineChars="0" w:firstLine="0"/>
              <w:jc w:val="center"/>
              <w:textAlignment w:val="center"/>
              <w:rPr>
                <w:rFonts w:ascii="仿宋" w:hAnsi="仿宋" w:cs="仿宋"/>
                <w:kern w:val="0"/>
                <w:sz w:val="21"/>
                <w:szCs w:val="21"/>
                <w:lang w:bidi="ar"/>
              </w:rPr>
            </w:pPr>
            <w:r>
              <w:rPr>
                <w:rFonts w:ascii="仿宋" w:hAnsi="仿宋" w:cs="仿宋" w:hint="eastAsia"/>
                <w:kern w:val="0"/>
                <w:sz w:val="21"/>
                <w:szCs w:val="21"/>
                <w:lang w:bidi="ar"/>
              </w:rPr>
              <w:t>形体舞蹈(二)</w:t>
            </w:r>
          </w:p>
        </w:tc>
        <w:tc>
          <w:tcPr>
            <w:tcW w:w="183" w:type="pct"/>
            <w:shd w:val="clear" w:color="auto" w:fill="auto"/>
            <w:tcMar>
              <w:top w:w="15" w:type="dxa"/>
              <w:left w:w="15" w:type="dxa"/>
              <w:right w:w="15" w:type="dxa"/>
            </w:tcMar>
            <w:vAlign w:val="center"/>
          </w:tcPr>
          <w:p w14:paraId="1832FAB1" w14:textId="77777777" w:rsidR="00B62051" w:rsidRDefault="00B62051" w:rsidP="00F63D3F">
            <w:pPr>
              <w:widowControl/>
              <w:spacing w:line="240" w:lineRule="atLeast"/>
              <w:ind w:firstLineChars="0" w:firstLine="0"/>
              <w:jc w:val="center"/>
              <w:textAlignment w:val="center"/>
              <w:rPr>
                <w:rFonts w:ascii="仿宋" w:hAnsi="仿宋" w:cs="仿宋"/>
                <w:kern w:val="0"/>
                <w:sz w:val="21"/>
                <w:szCs w:val="21"/>
                <w:lang w:bidi="ar"/>
              </w:rPr>
            </w:pPr>
            <w:r>
              <w:rPr>
                <w:rFonts w:ascii="仿宋" w:hAnsi="仿宋" w:cs="仿宋" w:hint="eastAsia"/>
                <w:kern w:val="0"/>
                <w:sz w:val="21"/>
                <w:szCs w:val="21"/>
                <w:lang w:bidi="ar"/>
              </w:rPr>
              <w:t>4</w:t>
            </w:r>
          </w:p>
        </w:tc>
        <w:tc>
          <w:tcPr>
            <w:tcW w:w="188" w:type="pct"/>
            <w:shd w:val="clear" w:color="auto" w:fill="auto"/>
            <w:tcMar>
              <w:top w:w="15" w:type="dxa"/>
              <w:left w:w="15" w:type="dxa"/>
              <w:right w:w="15" w:type="dxa"/>
            </w:tcMar>
            <w:vAlign w:val="center"/>
          </w:tcPr>
          <w:p w14:paraId="76C805A1" w14:textId="77777777" w:rsidR="00B62051" w:rsidRDefault="00B62051" w:rsidP="00F63D3F">
            <w:pPr>
              <w:widowControl/>
              <w:spacing w:line="240" w:lineRule="atLeast"/>
              <w:ind w:firstLineChars="0" w:firstLine="0"/>
              <w:jc w:val="center"/>
              <w:textAlignment w:val="center"/>
              <w:rPr>
                <w:rFonts w:ascii="仿宋" w:hAnsi="仿宋" w:cs="仿宋"/>
                <w:kern w:val="0"/>
                <w:sz w:val="21"/>
                <w:szCs w:val="21"/>
                <w:lang w:bidi="ar"/>
              </w:rPr>
            </w:pPr>
            <w:r>
              <w:rPr>
                <w:rFonts w:ascii="仿宋" w:hAnsi="仿宋" w:cs="仿宋" w:hint="eastAsia"/>
                <w:kern w:val="0"/>
                <w:sz w:val="21"/>
                <w:szCs w:val="21"/>
                <w:lang w:bidi="ar"/>
              </w:rPr>
              <w:t>72</w:t>
            </w:r>
          </w:p>
        </w:tc>
        <w:tc>
          <w:tcPr>
            <w:tcW w:w="190" w:type="pct"/>
            <w:shd w:val="clear" w:color="auto" w:fill="auto"/>
            <w:tcMar>
              <w:top w:w="15" w:type="dxa"/>
              <w:left w:w="15" w:type="dxa"/>
              <w:right w:w="15" w:type="dxa"/>
            </w:tcMar>
            <w:vAlign w:val="center"/>
          </w:tcPr>
          <w:p w14:paraId="728CED91" w14:textId="77777777" w:rsidR="00B62051" w:rsidRDefault="00B62051" w:rsidP="00F63D3F">
            <w:pPr>
              <w:widowControl/>
              <w:spacing w:line="240" w:lineRule="atLeast"/>
              <w:ind w:firstLineChars="0" w:firstLine="0"/>
              <w:jc w:val="center"/>
              <w:textAlignment w:val="center"/>
              <w:rPr>
                <w:rFonts w:ascii="仿宋" w:hAnsi="仿宋" w:cs="仿宋"/>
                <w:kern w:val="0"/>
                <w:sz w:val="21"/>
                <w:szCs w:val="21"/>
                <w:lang w:bidi="ar"/>
              </w:rPr>
            </w:pPr>
            <w:r>
              <w:rPr>
                <w:rFonts w:ascii="仿宋" w:hAnsi="仿宋" w:cs="仿宋" w:hint="eastAsia"/>
                <w:kern w:val="0"/>
                <w:sz w:val="21"/>
                <w:szCs w:val="21"/>
                <w:lang w:bidi="ar"/>
              </w:rPr>
              <w:t>24</w:t>
            </w:r>
          </w:p>
        </w:tc>
        <w:tc>
          <w:tcPr>
            <w:tcW w:w="190" w:type="pct"/>
            <w:shd w:val="clear" w:color="auto" w:fill="auto"/>
            <w:tcMar>
              <w:top w:w="15" w:type="dxa"/>
              <w:left w:w="15" w:type="dxa"/>
              <w:right w:w="15" w:type="dxa"/>
            </w:tcMar>
            <w:vAlign w:val="center"/>
          </w:tcPr>
          <w:p w14:paraId="2382CC16" w14:textId="77777777" w:rsidR="00B62051" w:rsidRDefault="00B62051" w:rsidP="00F63D3F">
            <w:pPr>
              <w:widowControl/>
              <w:spacing w:line="240" w:lineRule="atLeast"/>
              <w:ind w:firstLineChars="0" w:firstLine="0"/>
              <w:jc w:val="center"/>
              <w:textAlignment w:val="center"/>
              <w:rPr>
                <w:rFonts w:ascii="仿宋" w:hAnsi="仿宋" w:cs="仿宋"/>
                <w:kern w:val="0"/>
                <w:sz w:val="21"/>
                <w:szCs w:val="21"/>
                <w:lang w:bidi="ar"/>
              </w:rPr>
            </w:pPr>
            <w:r>
              <w:rPr>
                <w:rFonts w:ascii="仿宋" w:hAnsi="仿宋" w:cs="仿宋" w:hint="eastAsia"/>
                <w:kern w:val="0"/>
                <w:sz w:val="21"/>
                <w:szCs w:val="21"/>
                <w:lang w:bidi="ar"/>
              </w:rPr>
              <w:t>48</w:t>
            </w:r>
          </w:p>
        </w:tc>
        <w:tc>
          <w:tcPr>
            <w:tcW w:w="201" w:type="pct"/>
            <w:shd w:val="clear" w:color="auto" w:fill="auto"/>
            <w:tcMar>
              <w:top w:w="15" w:type="dxa"/>
              <w:left w:w="15" w:type="dxa"/>
              <w:right w:w="15" w:type="dxa"/>
            </w:tcMar>
            <w:vAlign w:val="center"/>
          </w:tcPr>
          <w:p w14:paraId="6BDC3DEF" w14:textId="77777777" w:rsidR="00B62051" w:rsidRDefault="00B62051" w:rsidP="00F63D3F">
            <w:pPr>
              <w:widowControl/>
              <w:spacing w:line="240" w:lineRule="atLeast"/>
              <w:ind w:firstLineChars="0" w:firstLine="0"/>
              <w:jc w:val="center"/>
              <w:textAlignment w:val="center"/>
              <w:rPr>
                <w:rFonts w:ascii="仿宋" w:hAnsi="仿宋" w:cs="仿宋"/>
                <w:kern w:val="0"/>
                <w:sz w:val="21"/>
                <w:szCs w:val="21"/>
                <w:lang w:bidi="ar"/>
              </w:rPr>
            </w:pPr>
          </w:p>
        </w:tc>
        <w:tc>
          <w:tcPr>
            <w:tcW w:w="185" w:type="pct"/>
            <w:shd w:val="clear" w:color="auto" w:fill="auto"/>
            <w:tcMar>
              <w:top w:w="15" w:type="dxa"/>
              <w:left w:w="15" w:type="dxa"/>
              <w:right w:w="15" w:type="dxa"/>
            </w:tcMar>
            <w:vAlign w:val="center"/>
          </w:tcPr>
          <w:p w14:paraId="7B40E0C6" w14:textId="77777777" w:rsidR="00B62051" w:rsidRDefault="00B62051" w:rsidP="00F63D3F">
            <w:pPr>
              <w:widowControl/>
              <w:spacing w:line="240" w:lineRule="atLeast"/>
              <w:ind w:firstLineChars="0" w:firstLine="0"/>
              <w:jc w:val="center"/>
              <w:textAlignment w:val="center"/>
              <w:rPr>
                <w:rFonts w:ascii="仿宋" w:hAnsi="仿宋" w:cs="仿宋"/>
                <w:kern w:val="0"/>
                <w:sz w:val="21"/>
                <w:szCs w:val="21"/>
                <w:lang w:bidi="ar"/>
              </w:rPr>
            </w:pPr>
          </w:p>
        </w:tc>
        <w:tc>
          <w:tcPr>
            <w:tcW w:w="192" w:type="pct"/>
            <w:shd w:val="clear" w:color="auto" w:fill="auto"/>
            <w:tcMar>
              <w:top w:w="15" w:type="dxa"/>
              <w:left w:w="15" w:type="dxa"/>
              <w:right w:w="15" w:type="dxa"/>
            </w:tcMar>
            <w:vAlign w:val="center"/>
          </w:tcPr>
          <w:p w14:paraId="02FBFBF4"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sz w:val="21"/>
                <w:szCs w:val="21"/>
              </w:rPr>
              <w:t>2</w:t>
            </w:r>
          </w:p>
        </w:tc>
        <w:tc>
          <w:tcPr>
            <w:tcW w:w="190" w:type="pct"/>
            <w:shd w:val="clear" w:color="auto" w:fill="auto"/>
            <w:tcMar>
              <w:top w:w="15" w:type="dxa"/>
              <w:left w:w="15" w:type="dxa"/>
              <w:right w:w="15" w:type="dxa"/>
            </w:tcMar>
            <w:vAlign w:val="center"/>
          </w:tcPr>
          <w:p w14:paraId="17FD6209"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sz w:val="21"/>
                <w:szCs w:val="21"/>
              </w:rPr>
              <w:t>2</w:t>
            </w:r>
          </w:p>
        </w:tc>
        <w:tc>
          <w:tcPr>
            <w:tcW w:w="194" w:type="pct"/>
            <w:shd w:val="clear" w:color="auto" w:fill="auto"/>
            <w:tcMar>
              <w:top w:w="15" w:type="dxa"/>
              <w:left w:w="15" w:type="dxa"/>
              <w:right w:w="15" w:type="dxa"/>
            </w:tcMar>
            <w:vAlign w:val="center"/>
          </w:tcPr>
          <w:p w14:paraId="6EA6B50E" w14:textId="77777777" w:rsidR="00B62051" w:rsidRDefault="00B62051" w:rsidP="00F63D3F">
            <w:pPr>
              <w:spacing w:line="240" w:lineRule="atLeast"/>
              <w:ind w:firstLineChars="0" w:firstLine="0"/>
              <w:jc w:val="center"/>
              <w:rPr>
                <w:rFonts w:ascii="仿宋" w:hAnsi="仿宋" w:cs="仿宋"/>
                <w:sz w:val="21"/>
                <w:szCs w:val="21"/>
              </w:rPr>
            </w:pPr>
          </w:p>
        </w:tc>
        <w:tc>
          <w:tcPr>
            <w:tcW w:w="185" w:type="pct"/>
            <w:shd w:val="clear" w:color="auto" w:fill="auto"/>
            <w:tcMar>
              <w:top w:w="15" w:type="dxa"/>
              <w:left w:w="15" w:type="dxa"/>
              <w:right w:w="15" w:type="dxa"/>
            </w:tcMar>
            <w:vAlign w:val="center"/>
          </w:tcPr>
          <w:p w14:paraId="0C7CDD5D" w14:textId="77777777" w:rsidR="00B62051" w:rsidRDefault="00B62051" w:rsidP="00F63D3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2D44F541" w14:textId="77777777" w:rsidR="00B62051" w:rsidRDefault="00B62051" w:rsidP="00F63D3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4981887E" w14:textId="77777777" w:rsidR="00B62051" w:rsidRDefault="00B62051" w:rsidP="00F63D3F">
            <w:pPr>
              <w:spacing w:line="240" w:lineRule="atLeast"/>
              <w:ind w:firstLineChars="0" w:firstLine="0"/>
              <w:jc w:val="center"/>
              <w:rPr>
                <w:rFonts w:ascii="仿宋" w:hAnsi="仿宋" w:cs="仿宋"/>
                <w:sz w:val="21"/>
                <w:szCs w:val="21"/>
              </w:rPr>
            </w:pPr>
          </w:p>
        </w:tc>
        <w:tc>
          <w:tcPr>
            <w:tcW w:w="196" w:type="pct"/>
            <w:shd w:val="clear" w:color="auto" w:fill="auto"/>
            <w:tcMar>
              <w:top w:w="15" w:type="dxa"/>
              <w:left w:w="15" w:type="dxa"/>
              <w:right w:w="15" w:type="dxa"/>
            </w:tcMar>
            <w:vAlign w:val="center"/>
          </w:tcPr>
          <w:p w14:paraId="095E275D" w14:textId="77777777" w:rsidR="00B62051" w:rsidRDefault="00B62051" w:rsidP="00F63D3F">
            <w:pPr>
              <w:spacing w:line="240" w:lineRule="atLeast"/>
              <w:ind w:firstLineChars="0" w:firstLine="0"/>
              <w:jc w:val="center"/>
              <w:rPr>
                <w:rFonts w:ascii="仿宋" w:hAnsi="仿宋" w:cs="仿宋"/>
                <w:sz w:val="21"/>
                <w:szCs w:val="21"/>
              </w:rPr>
            </w:pPr>
          </w:p>
        </w:tc>
        <w:tc>
          <w:tcPr>
            <w:tcW w:w="227" w:type="pct"/>
            <w:shd w:val="clear" w:color="auto" w:fill="auto"/>
            <w:tcMar>
              <w:top w:w="15" w:type="dxa"/>
              <w:left w:w="15" w:type="dxa"/>
              <w:right w:w="15" w:type="dxa"/>
            </w:tcMar>
            <w:vAlign w:val="center"/>
          </w:tcPr>
          <w:p w14:paraId="7C18C93D" w14:textId="77777777" w:rsidR="00B62051" w:rsidRDefault="00B62051" w:rsidP="00F63D3F">
            <w:pPr>
              <w:spacing w:line="240" w:lineRule="atLeast"/>
              <w:ind w:firstLineChars="0" w:firstLine="0"/>
              <w:jc w:val="center"/>
              <w:rPr>
                <w:rFonts w:ascii="仿宋" w:hAnsi="仿宋" w:cs="仿宋"/>
                <w:sz w:val="21"/>
                <w:szCs w:val="21"/>
              </w:rPr>
            </w:pPr>
          </w:p>
        </w:tc>
        <w:tc>
          <w:tcPr>
            <w:tcW w:w="436" w:type="pct"/>
            <w:shd w:val="clear" w:color="auto" w:fill="auto"/>
            <w:tcMar>
              <w:top w:w="15" w:type="dxa"/>
              <w:left w:w="15" w:type="dxa"/>
              <w:right w:w="15" w:type="dxa"/>
            </w:tcMar>
            <w:vAlign w:val="center"/>
          </w:tcPr>
          <w:p w14:paraId="5DED1AAD" w14:textId="77777777" w:rsidR="00B62051" w:rsidRDefault="00B62051" w:rsidP="00F63D3F">
            <w:pPr>
              <w:widowControl/>
              <w:spacing w:line="240" w:lineRule="atLeast"/>
              <w:ind w:firstLineChars="0" w:firstLine="0"/>
              <w:jc w:val="center"/>
              <w:textAlignment w:val="center"/>
              <w:rPr>
                <w:rFonts w:ascii="仿宋" w:hAnsi="仿宋" w:cs="仿宋"/>
                <w:kern w:val="0"/>
                <w:sz w:val="21"/>
                <w:szCs w:val="21"/>
                <w:lang w:bidi="ar"/>
              </w:rPr>
            </w:pPr>
          </w:p>
        </w:tc>
        <w:tc>
          <w:tcPr>
            <w:tcW w:w="154" w:type="pct"/>
            <w:vMerge w:val="restart"/>
            <w:shd w:val="clear" w:color="auto" w:fill="auto"/>
            <w:tcMar>
              <w:top w:w="15" w:type="dxa"/>
              <w:left w:w="15" w:type="dxa"/>
              <w:right w:w="15" w:type="dxa"/>
            </w:tcMar>
            <w:vAlign w:val="center"/>
          </w:tcPr>
          <w:p w14:paraId="6C253FE1" w14:textId="77777777" w:rsidR="00B62051" w:rsidRDefault="00B62051" w:rsidP="00F63D3F">
            <w:pPr>
              <w:spacing w:line="240" w:lineRule="atLeast"/>
              <w:ind w:firstLineChars="0" w:firstLine="0"/>
              <w:jc w:val="center"/>
              <w:rPr>
                <w:rFonts w:ascii="仿宋" w:hAnsi="仿宋" w:cs="仿宋"/>
                <w:sz w:val="21"/>
                <w:szCs w:val="21"/>
              </w:rPr>
            </w:pPr>
          </w:p>
        </w:tc>
      </w:tr>
      <w:tr w:rsidR="00B62051" w14:paraId="25581701" w14:textId="77777777" w:rsidTr="00E943EF">
        <w:trPr>
          <w:trHeight w:val="20"/>
        </w:trPr>
        <w:tc>
          <w:tcPr>
            <w:tcW w:w="166" w:type="pct"/>
            <w:vMerge/>
            <w:shd w:val="clear" w:color="auto" w:fill="auto"/>
            <w:tcMar>
              <w:top w:w="15" w:type="dxa"/>
              <w:left w:w="15" w:type="dxa"/>
              <w:right w:w="15" w:type="dxa"/>
            </w:tcMar>
            <w:vAlign w:val="center"/>
          </w:tcPr>
          <w:p w14:paraId="4F9FB4B7" w14:textId="77777777" w:rsidR="00B62051" w:rsidRDefault="00B62051" w:rsidP="00F63D3F">
            <w:pPr>
              <w:spacing w:line="240" w:lineRule="atLeast"/>
              <w:ind w:firstLineChars="0" w:firstLine="0"/>
              <w:jc w:val="center"/>
              <w:rPr>
                <w:rFonts w:ascii="仿宋" w:hAnsi="仿宋" w:cs="仿宋"/>
                <w:sz w:val="21"/>
                <w:szCs w:val="21"/>
              </w:rPr>
            </w:pPr>
          </w:p>
        </w:tc>
        <w:tc>
          <w:tcPr>
            <w:tcW w:w="575" w:type="pct"/>
            <w:gridSpan w:val="3"/>
            <w:vMerge/>
            <w:shd w:val="clear" w:color="auto" w:fill="auto"/>
            <w:tcMar>
              <w:top w:w="15" w:type="dxa"/>
              <w:left w:w="15" w:type="dxa"/>
              <w:right w:w="15" w:type="dxa"/>
            </w:tcMar>
            <w:vAlign w:val="center"/>
          </w:tcPr>
          <w:p w14:paraId="3CE4AA52" w14:textId="77777777" w:rsidR="00B62051" w:rsidRDefault="00B62051" w:rsidP="00F63D3F">
            <w:pPr>
              <w:spacing w:line="240" w:lineRule="atLeast"/>
              <w:ind w:firstLineChars="0" w:firstLine="0"/>
              <w:jc w:val="center"/>
              <w:rPr>
                <w:rFonts w:ascii="仿宋" w:hAnsi="仿宋" w:cs="仿宋"/>
                <w:sz w:val="21"/>
                <w:szCs w:val="21"/>
              </w:rPr>
            </w:pPr>
          </w:p>
        </w:tc>
        <w:tc>
          <w:tcPr>
            <w:tcW w:w="359" w:type="pct"/>
            <w:shd w:val="clear" w:color="auto" w:fill="auto"/>
            <w:tcMar>
              <w:top w:w="15" w:type="dxa"/>
              <w:left w:w="15" w:type="dxa"/>
              <w:right w:w="15" w:type="dxa"/>
            </w:tcMar>
            <w:vAlign w:val="center"/>
          </w:tcPr>
          <w:p w14:paraId="2B66DD76" w14:textId="77777777" w:rsidR="00B62051" w:rsidRDefault="00B62051" w:rsidP="00F63D3F">
            <w:pPr>
              <w:spacing w:line="240" w:lineRule="atLeast"/>
              <w:ind w:firstLineChars="0" w:firstLine="0"/>
              <w:jc w:val="center"/>
              <w:rPr>
                <w:rFonts w:ascii="仿宋" w:hAnsi="仿宋" w:cs="仿宋"/>
                <w:b/>
                <w:sz w:val="21"/>
                <w:szCs w:val="21"/>
              </w:rPr>
            </w:pPr>
            <w:r>
              <w:rPr>
                <w:rFonts w:ascii="仿宋" w:hAnsi="仿宋" w:cs="仿宋" w:hint="eastAsia"/>
                <w:b/>
                <w:sz w:val="21"/>
                <w:szCs w:val="21"/>
              </w:rPr>
              <w:t>ZJ52020</w:t>
            </w:r>
          </w:p>
        </w:tc>
        <w:tc>
          <w:tcPr>
            <w:tcW w:w="609" w:type="pct"/>
            <w:shd w:val="clear" w:color="auto" w:fill="auto"/>
            <w:tcMar>
              <w:top w:w="15" w:type="dxa"/>
              <w:left w:w="15" w:type="dxa"/>
              <w:right w:w="15" w:type="dxa"/>
            </w:tcMar>
            <w:vAlign w:val="center"/>
          </w:tcPr>
          <w:p w14:paraId="244AD142"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小学实用美术</w:t>
            </w:r>
          </w:p>
        </w:tc>
        <w:tc>
          <w:tcPr>
            <w:tcW w:w="183" w:type="pct"/>
            <w:shd w:val="clear" w:color="auto" w:fill="auto"/>
            <w:tcMar>
              <w:top w:w="15" w:type="dxa"/>
              <w:left w:w="15" w:type="dxa"/>
              <w:right w:w="15" w:type="dxa"/>
            </w:tcMar>
            <w:vAlign w:val="center"/>
          </w:tcPr>
          <w:p w14:paraId="654A9F33"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2</w:t>
            </w:r>
          </w:p>
        </w:tc>
        <w:tc>
          <w:tcPr>
            <w:tcW w:w="188" w:type="pct"/>
            <w:shd w:val="clear" w:color="auto" w:fill="auto"/>
            <w:tcMar>
              <w:top w:w="15" w:type="dxa"/>
              <w:left w:w="15" w:type="dxa"/>
              <w:right w:w="15" w:type="dxa"/>
            </w:tcMar>
            <w:vAlign w:val="center"/>
          </w:tcPr>
          <w:p w14:paraId="7ACA59A4" w14:textId="0AEEEF11"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3</w:t>
            </w:r>
            <w:r w:rsidR="00E943EF">
              <w:rPr>
                <w:rFonts w:ascii="仿宋" w:hAnsi="仿宋" w:cs="仿宋"/>
                <w:kern w:val="0"/>
                <w:sz w:val="21"/>
                <w:szCs w:val="21"/>
                <w:lang w:bidi="ar"/>
              </w:rPr>
              <w:t>4</w:t>
            </w:r>
          </w:p>
        </w:tc>
        <w:tc>
          <w:tcPr>
            <w:tcW w:w="190" w:type="pct"/>
            <w:shd w:val="clear" w:color="auto" w:fill="auto"/>
            <w:tcMar>
              <w:top w:w="15" w:type="dxa"/>
              <w:left w:w="15" w:type="dxa"/>
              <w:right w:w="15" w:type="dxa"/>
            </w:tcMar>
            <w:vAlign w:val="center"/>
          </w:tcPr>
          <w:p w14:paraId="3FDDDAEB" w14:textId="00A8FBC0"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1</w:t>
            </w:r>
            <w:r w:rsidR="00E943EF">
              <w:rPr>
                <w:rFonts w:ascii="仿宋" w:hAnsi="仿宋" w:cs="仿宋"/>
                <w:kern w:val="0"/>
                <w:sz w:val="21"/>
                <w:szCs w:val="21"/>
                <w:lang w:bidi="ar"/>
              </w:rPr>
              <w:t>0</w:t>
            </w:r>
          </w:p>
        </w:tc>
        <w:tc>
          <w:tcPr>
            <w:tcW w:w="190" w:type="pct"/>
            <w:shd w:val="clear" w:color="auto" w:fill="auto"/>
            <w:tcMar>
              <w:top w:w="15" w:type="dxa"/>
              <w:left w:w="15" w:type="dxa"/>
              <w:right w:w="15" w:type="dxa"/>
            </w:tcMar>
            <w:vAlign w:val="center"/>
          </w:tcPr>
          <w:p w14:paraId="3D244A67"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24</w:t>
            </w:r>
          </w:p>
        </w:tc>
        <w:tc>
          <w:tcPr>
            <w:tcW w:w="201" w:type="pct"/>
            <w:shd w:val="clear" w:color="auto" w:fill="auto"/>
            <w:tcMar>
              <w:top w:w="15" w:type="dxa"/>
              <w:left w:w="15" w:type="dxa"/>
              <w:right w:w="15" w:type="dxa"/>
            </w:tcMar>
            <w:vAlign w:val="center"/>
          </w:tcPr>
          <w:p w14:paraId="344733E0" w14:textId="77777777" w:rsidR="00B62051" w:rsidRDefault="00B62051" w:rsidP="00F63D3F">
            <w:pPr>
              <w:spacing w:line="240" w:lineRule="atLeast"/>
              <w:ind w:firstLineChars="0" w:firstLine="0"/>
              <w:jc w:val="center"/>
              <w:rPr>
                <w:rFonts w:ascii="仿宋" w:hAnsi="仿宋" w:cs="仿宋"/>
                <w:sz w:val="21"/>
                <w:szCs w:val="21"/>
              </w:rPr>
            </w:pPr>
          </w:p>
        </w:tc>
        <w:tc>
          <w:tcPr>
            <w:tcW w:w="185" w:type="pct"/>
            <w:shd w:val="clear" w:color="auto" w:fill="auto"/>
            <w:tcMar>
              <w:top w:w="15" w:type="dxa"/>
              <w:left w:w="15" w:type="dxa"/>
              <w:right w:w="15" w:type="dxa"/>
            </w:tcMar>
            <w:vAlign w:val="center"/>
          </w:tcPr>
          <w:p w14:paraId="2A9DE5C7" w14:textId="77777777" w:rsidR="00B62051" w:rsidRDefault="00B62051" w:rsidP="00F63D3F">
            <w:pPr>
              <w:spacing w:line="240" w:lineRule="atLeast"/>
              <w:ind w:firstLineChars="0" w:firstLine="0"/>
              <w:jc w:val="center"/>
              <w:rPr>
                <w:rFonts w:ascii="仿宋" w:hAnsi="仿宋" w:cs="仿宋"/>
                <w:sz w:val="21"/>
                <w:szCs w:val="21"/>
              </w:rPr>
            </w:pPr>
          </w:p>
        </w:tc>
        <w:tc>
          <w:tcPr>
            <w:tcW w:w="192" w:type="pct"/>
            <w:shd w:val="clear" w:color="auto" w:fill="auto"/>
            <w:tcMar>
              <w:top w:w="15" w:type="dxa"/>
              <w:left w:w="15" w:type="dxa"/>
              <w:right w:w="15" w:type="dxa"/>
            </w:tcMar>
            <w:vAlign w:val="center"/>
          </w:tcPr>
          <w:p w14:paraId="0684CF20" w14:textId="77777777" w:rsidR="00B62051" w:rsidRDefault="00B62051" w:rsidP="00F63D3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300AAB35" w14:textId="77777777" w:rsidR="00B62051" w:rsidRDefault="00B62051" w:rsidP="00F63D3F">
            <w:pPr>
              <w:spacing w:line="240" w:lineRule="atLeast"/>
              <w:ind w:firstLineChars="0" w:firstLine="0"/>
              <w:jc w:val="center"/>
              <w:rPr>
                <w:rFonts w:ascii="仿宋" w:hAnsi="仿宋" w:cs="仿宋"/>
                <w:sz w:val="21"/>
                <w:szCs w:val="21"/>
              </w:rPr>
            </w:pPr>
          </w:p>
        </w:tc>
        <w:tc>
          <w:tcPr>
            <w:tcW w:w="194" w:type="pct"/>
            <w:shd w:val="clear" w:color="auto" w:fill="auto"/>
            <w:tcMar>
              <w:top w:w="15" w:type="dxa"/>
              <w:left w:w="15" w:type="dxa"/>
              <w:right w:w="15" w:type="dxa"/>
            </w:tcMar>
            <w:vAlign w:val="center"/>
          </w:tcPr>
          <w:p w14:paraId="2456ED04" w14:textId="77777777" w:rsidR="00B62051" w:rsidRDefault="00B62051" w:rsidP="00F63D3F">
            <w:pPr>
              <w:spacing w:line="240" w:lineRule="atLeast"/>
              <w:ind w:firstLineChars="0" w:firstLine="0"/>
              <w:jc w:val="center"/>
              <w:rPr>
                <w:rFonts w:ascii="仿宋" w:hAnsi="仿宋" w:cs="仿宋"/>
                <w:sz w:val="21"/>
                <w:szCs w:val="21"/>
              </w:rPr>
            </w:pPr>
          </w:p>
        </w:tc>
        <w:tc>
          <w:tcPr>
            <w:tcW w:w="185" w:type="pct"/>
            <w:shd w:val="clear" w:color="auto" w:fill="auto"/>
            <w:tcMar>
              <w:top w:w="15" w:type="dxa"/>
              <w:left w:w="15" w:type="dxa"/>
              <w:right w:w="15" w:type="dxa"/>
            </w:tcMar>
            <w:vAlign w:val="center"/>
          </w:tcPr>
          <w:p w14:paraId="35CF8759"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2</w:t>
            </w:r>
          </w:p>
        </w:tc>
        <w:tc>
          <w:tcPr>
            <w:tcW w:w="190" w:type="pct"/>
            <w:shd w:val="clear" w:color="auto" w:fill="auto"/>
            <w:tcMar>
              <w:top w:w="15" w:type="dxa"/>
              <w:left w:w="15" w:type="dxa"/>
              <w:right w:w="15" w:type="dxa"/>
            </w:tcMar>
            <w:vAlign w:val="center"/>
          </w:tcPr>
          <w:p w14:paraId="75883373" w14:textId="77777777" w:rsidR="00B62051" w:rsidRDefault="00B62051" w:rsidP="00F63D3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052AC5FB" w14:textId="77777777" w:rsidR="00B62051" w:rsidRDefault="00B62051" w:rsidP="00F63D3F">
            <w:pPr>
              <w:spacing w:line="240" w:lineRule="atLeast"/>
              <w:ind w:firstLineChars="0" w:firstLine="0"/>
              <w:jc w:val="center"/>
              <w:rPr>
                <w:rFonts w:ascii="仿宋" w:hAnsi="仿宋" w:cs="仿宋"/>
                <w:sz w:val="21"/>
                <w:szCs w:val="21"/>
              </w:rPr>
            </w:pPr>
          </w:p>
        </w:tc>
        <w:tc>
          <w:tcPr>
            <w:tcW w:w="196" w:type="pct"/>
            <w:shd w:val="clear" w:color="auto" w:fill="auto"/>
            <w:tcMar>
              <w:top w:w="15" w:type="dxa"/>
              <w:left w:w="15" w:type="dxa"/>
              <w:right w:w="15" w:type="dxa"/>
            </w:tcMar>
            <w:vAlign w:val="center"/>
          </w:tcPr>
          <w:p w14:paraId="54F9E3C2" w14:textId="77777777" w:rsidR="00B62051" w:rsidRDefault="00B62051" w:rsidP="00F63D3F">
            <w:pPr>
              <w:spacing w:line="240" w:lineRule="atLeast"/>
              <w:ind w:firstLineChars="0" w:firstLine="0"/>
              <w:jc w:val="center"/>
              <w:rPr>
                <w:rFonts w:ascii="仿宋" w:hAnsi="仿宋" w:cs="仿宋"/>
                <w:sz w:val="21"/>
                <w:szCs w:val="21"/>
              </w:rPr>
            </w:pPr>
          </w:p>
        </w:tc>
        <w:tc>
          <w:tcPr>
            <w:tcW w:w="227" w:type="pct"/>
            <w:shd w:val="clear" w:color="auto" w:fill="auto"/>
            <w:tcMar>
              <w:top w:w="15" w:type="dxa"/>
              <w:left w:w="15" w:type="dxa"/>
              <w:right w:w="15" w:type="dxa"/>
            </w:tcMar>
            <w:vAlign w:val="center"/>
          </w:tcPr>
          <w:p w14:paraId="11A35E73" w14:textId="77777777" w:rsidR="00B62051" w:rsidRDefault="00B62051" w:rsidP="00F63D3F">
            <w:pPr>
              <w:spacing w:line="240" w:lineRule="atLeast"/>
              <w:ind w:firstLineChars="0" w:firstLine="0"/>
              <w:jc w:val="center"/>
              <w:rPr>
                <w:rFonts w:ascii="仿宋" w:hAnsi="仿宋" w:cs="仿宋"/>
                <w:sz w:val="21"/>
                <w:szCs w:val="21"/>
              </w:rPr>
            </w:pPr>
          </w:p>
        </w:tc>
        <w:tc>
          <w:tcPr>
            <w:tcW w:w="436" w:type="pct"/>
            <w:shd w:val="clear" w:color="auto" w:fill="auto"/>
            <w:tcMar>
              <w:top w:w="15" w:type="dxa"/>
              <w:left w:w="15" w:type="dxa"/>
              <w:right w:w="15" w:type="dxa"/>
            </w:tcMar>
            <w:vAlign w:val="center"/>
          </w:tcPr>
          <w:p w14:paraId="436B1481"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考查</w:t>
            </w:r>
          </w:p>
        </w:tc>
        <w:tc>
          <w:tcPr>
            <w:tcW w:w="154" w:type="pct"/>
            <w:vMerge/>
            <w:shd w:val="clear" w:color="auto" w:fill="auto"/>
            <w:tcMar>
              <w:top w:w="15" w:type="dxa"/>
              <w:left w:w="15" w:type="dxa"/>
              <w:right w:w="15" w:type="dxa"/>
            </w:tcMar>
            <w:vAlign w:val="center"/>
          </w:tcPr>
          <w:p w14:paraId="7DFE7193" w14:textId="77777777" w:rsidR="00B62051" w:rsidRDefault="00B62051" w:rsidP="00F63D3F">
            <w:pPr>
              <w:spacing w:line="240" w:lineRule="atLeast"/>
              <w:ind w:firstLineChars="0" w:firstLine="0"/>
              <w:jc w:val="center"/>
              <w:rPr>
                <w:rFonts w:ascii="仿宋" w:hAnsi="仿宋" w:cs="仿宋"/>
                <w:sz w:val="21"/>
                <w:szCs w:val="21"/>
              </w:rPr>
            </w:pPr>
          </w:p>
        </w:tc>
      </w:tr>
      <w:tr w:rsidR="00B62051" w14:paraId="68E78896" w14:textId="77777777" w:rsidTr="00E943EF">
        <w:trPr>
          <w:trHeight w:val="20"/>
        </w:trPr>
        <w:tc>
          <w:tcPr>
            <w:tcW w:w="166" w:type="pct"/>
            <w:vMerge/>
            <w:shd w:val="clear" w:color="auto" w:fill="auto"/>
            <w:tcMar>
              <w:top w:w="15" w:type="dxa"/>
              <w:left w:w="15" w:type="dxa"/>
              <w:right w:w="15" w:type="dxa"/>
            </w:tcMar>
            <w:vAlign w:val="center"/>
          </w:tcPr>
          <w:p w14:paraId="3F774BEB" w14:textId="77777777" w:rsidR="00B62051" w:rsidRDefault="00B62051" w:rsidP="00F63D3F">
            <w:pPr>
              <w:spacing w:line="240" w:lineRule="atLeast"/>
              <w:ind w:firstLineChars="0" w:firstLine="0"/>
              <w:jc w:val="center"/>
              <w:rPr>
                <w:rFonts w:ascii="仿宋" w:hAnsi="仿宋" w:cs="仿宋"/>
                <w:sz w:val="21"/>
                <w:szCs w:val="21"/>
              </w:rPr>
            </w:pPr>
          </w:p>
        </w:tc>
        <w:tc>
          <w:tcPr>
            <w:tcW w:w="575" w:type="pct"/>
            <w:gridSpan w:val="3"/>
            <w:vMerge/>
            <w:shd w:val="clear" w:color="auto" w:fill="auto"/>
            <w:tcMar>
              <w:top w:w="15" w:type="dxa"/>
              <w:left w:w="15" w:type="dxa"/>
              <w:right w:w="15" w:type="dxa"/>
            </w:tcMar>
            <w:vAlign w:val="center"/>
          </w:tcPr>
          <w:p w14:paraId="5EA845F2" w14:textId="77777777" w:rsidR="00B62051" w:rsidRDefault="00B62051" w:rsidP="00F63D3F">
            <w:pPr>
              <w:spacing w:line="240" w:lineRule="atLeast"/>
              <w:ind w:firstLineChars="0" w:firstLine="0"/>
              <w:jc w:val="center"/>
              <w:rPr>
                <w:rFonts w:ascii="仿宋" w:hAnsi="仿宋" w:cs="仿宋"/>
                <w:sz w:val="21"/>
                <w:szCs w:val="21"/>
              </w:rPr>
            </w:pPr>
          </w:p>
        </w:tc>
        <w:tc>
          <w:tcPr>
            <w:tcW w:w="359" w:type="pct"/>
            <w:shd w:val="clear" w:color="auto" w:fill="auto"/>
            <w:tcMar>
              <w:top w:w="15" w:type="dxa"/>
              <w:left w:w="15" w:type="dxa"/>
              <w:right w:w="15" w:type="dxa"/>
            </w:tcMar>
            <w:vAlign w:val="center"/>
          </w:tcPr>
          <w:p w14:paraId="78902B01" w14:textId="77777777" w:rsidR="00B62051" w:rsidRDefault="00B62051" w:rsidP="00F63D3F">
            <w:pPr>
              <w:spacing w:line="240" w:lineRule="atLeast"/>
              <w:ind w:firstLineChars="0" w:firstLine="0"/>
              <w:jc w:val="center"/>
              <w:rPr>
                <w:rFonts w:ascii="仿宋" w:hAnsi="仿宋" w:cs="仿宋"/>
                <w:b/>
                <w:sz w:val="21"/>
                <w:szCs w:val="21"/>
              </w:rPr>
            </w:pPr>
            <w:r>
              <w:rPr>
                <w:rFonts w:ascii="仿宋" w:hAnsi="仿宋" w:cs="仿宋" w:hint="eastAsia"/>
                <w:b/>
                <w:sz w:val="21"/>
                <w:szCs w:val="21"/>
              </w:rPr>
              <w:t>ZJ52021</w:t>
            </w:r>
          </w:p>
        </w:tc>
        <w:tc>
          <w:tcPr>
            <w:tcW w:w="609" w:type="pct"/>
            <w:shd w:val="clear" w:color="auto" w:fill="auto"/>
            <w:tcMar>
              <w:top w:w="15" w:type="dxa"/>
              <w:left w:w="15" w:type="dxa"/>
              <w:right w:w="15" w:type="dxa"/>
            </w:tcMar>
            <w:vAlign w:val="center"/>
          </w:tcPr>
          <w:p w14:paraId="4DCEBA40"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简笔画与板书设计</w:t>
            </w:r>
          </w:p>
        </w:tc>
        <w:tc>
          <w:tcPr>
            <w:tcW w:w="183" w:type="pct"/>
            <w:shd w:val="clear" w:color="auto" w:fill="auto"/>
            <w:tcMar>
              <w:top w:w="15" w:type="dxa"/>
              <w:left w:w="15" w:type="dxa"/>
              <w:right w:w="15" w:type="dxa"/>
            </w:tcMar>
            <w:vAlign w:val="center"/>
          </w:tcPr>
          <w:p w14:paraId="0ECC10E1"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2</w:t>
            </w:r>
          </w:p>
        </w:tc>
        <w:tc>
          <w:tcPr>
            <w:tcW w:w="188" w:type="pct"/>
            <w:shd w:val="clear" w:color="auto" w:fill="auto"/>
            <w:tcMar>
              <w:top w:w="15" w:type="dxa"/>
              <w:left w:w="15" w:type="dxa"/>
              <w:right w:w="15" w:type="dxa"/>
            </w:tcMar>
            <w:vAlign w:val="center"/>
          </w:tcPr>
          <w:p w14:paraId="45B0433B"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34</w:t>
            </w:r>
          </w:p>
        </w:tc>
        <w:tc>
          <w:tcPr>
            <w:tcW w:w="190" w:type="pct"/>
            <w:shd w:val="clear" w:color="auto" w:fill="auto"/>
            <w:tcMar>
              <w:top w:w="15" w:type="dxa"/>
              <w:left w:w="15" w:type="dxa"/>
              <w:right w:w="15" w:type="dxa"/>
            </w:tcMar>
            <w:vAlign w:val="center"/>
          </w:tcPr>
          <w:p w14:paraId="161010D1"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10</w:t>
            </w:r>
          </w:p>
        </w:tc>
        <w:tc>
          <w:tcPr>
            <w:tcW w:w="190" w:type="pct"/>
            <w:shd w:val="clear" w:color="auto" w:fill="auto"/>
            <w:tcMar>
              <w:top w:w="15" w:type="dxa"/>
              <w:left w:w="15" w:type="dxa"/>
              <w:right w:w="15" w:type="dxa"/>
            </w:tcMar>
            <w:vAlign w:val="center"/>
          </w:tcPr>
          <w:p w14:paraId="0161E85D"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24</w:t>
            </w:r>
          </w:p>
        </w:tc>
        <w:tc>
          <w:tcPr>
            <w:tcW w:w="201" w:type="pct"/>
            <w:shd w:val="clear" w:color="auto" w:fill="auto"/>
            <w:tcMar>
              <w:top w:w="15" w:type="dxa"/>
              <w:left w:w="15" w:type="dxa"/>
              <w:right w:w="15" w:type="dxa"/>
            </w:tcMar>
            <w:vAlign w:val="center"/>
          </w:tcPr>
          <w:p w14:paraId="241BE15F" w14:textId="77777777" w:rsidR="00B62051" w:rsidRDefault="00B62051" w:rsidP="00F63D3F">
            <w:pPr>
              <w:spacing w:line="240" w:lineRule="atLeast"/>
              <w:ind w:firstLineChars="0" w:firstLine="0"/>
              <w:jc w:val="center"/>
              <w:rPr>
                <w:rFonts w:ascii="仿宋" w:hAnsi="仿宋" w:cs="仿宋"/>
                <w:sz w:val="21"/>
                <w:szCs w:val="21"/>
              </w:rPr>
            </w:pPr>
          </w:p>
        </w:tc>
        <w:tc>
          <w:tcPr>
            <w:tcW w:w="185" w:type="pct"/>
            <w:shd w:val="clear" w:color="auto" w:fill="auto"/>
            <w:tcMar>
              <w:top w:w="15" w:type="dxa"/>
              <w:left w:w="15" w:type="dxa"/>
              <w:right w:w="15" w:type="dxa"/>
            </w:tcMar>
            <w:vAlign w:val="center"/>
          </w:tcPr>
          <w:p w14:paraId="5CA1CC15" w14:textId="77777777" w:rsidR="00B62051" w:rsidRDefault="00B62051" w:rsidP="00F63D3F">
            <w:pPr>
              <w:spacing w:line="240" w:lineRule="atLeast"/>
              <w:ind w:firstLineChars="0" w:firstLine="0"/>
              <w:jc w:val="center"/>
              <w:rPr>
                <w:rFonts w:ascii="仿宋" w:hAnsi="仿宋" w:cs="仿宋"/>
                <w:sz w:val="21"/>
                <w:szCs w:val="21"/>
              </w:rPr>
            </w:pPr>
          </w:p>
        </w:tc>
        <w:tc>
          <w:tcPr>
            <w:tcW w:w="192" w:type="pct"/>
            <w:shd w:val="clear" w:color="auto" w:fill="auto"/>
            <w:tcMar>
              <w:top w:w="15" w:type="dxa"/>
              <w:left w:w="15" w:type="dxa"/>
              <w:right w:w="15" w:type="dxa"/>
            </w:tcMar>
            <w:vAlign w:val="center"/>
          </w:tcPr>
          <w:p w14:paraId="461F2D6A" w14:textId="77777777" w:rsidR="00B62051" w:rsidRDefault="00B62051" w:rsidP="00F63D3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351E0D55" w14:textId="77777777" w:rsidR="00B62051" w:rsidRDefault="00B62051" w:rsidP="00F63D3F">
            <w:pPr>
              <w:spacing w:line="240" w:lineRule="atLeast"/>
              <w:ind w:firstLineChars="0" w:firstLine="0"/>
              <w:jc w:val="center"/>
              <w:rPr>
                <w:rFonts w:ascii="仿宋" w:hAnsi="仿宋" w:cs="仿宋"/>
                <w:sz w:val="21"/>
                <w:szCs w:val="21"/>
              </w:rPr>
            </w:pPr>
          </w:p>
        </w:tc>
        <w:tc>
          <w:tcPr>
            <w:tcW w:w="194" w:type="pct"/>
            <w:shd w:val="clear" w:color="auto" w:fill="auto"/>
            <w:tcMar>
              <w:top w:w="15" w:type="dxa"/>
              <w:left w:w="15" w:type="dxa"/>
              <w:right w:w="15" w:type="dxa"/>
            </w:tcMar>
            <w:vAlign w:val="center"/>
          </w:tcPr>
          <w:p w14:paraId="5CF236D7" w14:textId="77777777" w:rsidR="00B62051" w:rsidRDefault="00B62051" w:rsidP="00F63D3F">
            <w:pPr>
              <w:spacing w:line="240" w:lineRule="atLeast"/>
              <w:ind w:firstLineChars="0" w:firstLine="0"/>
              <w:jc w:val="center"/>
              <w:rPr>
                <w:rFonts w:ascii="仿宋" w:hAnsi="仿宋" w:cs="仿宋"/>
                <w:sz w:val="21"/>
                <w:szCs w:val="21"/>
              </w:rPr>
            </w:pPr>
          </w:p>
        </w:tc>
        <w:tc>
          <w:tcPr>
            <w:tcW w:w="185" w:type="pct"/>
            <w:shd w:val="clear" w:color="auto" w:fill="auto"/>
            <w:tcMar>
              <w:top w:w="15" w:type="dxa"/>
              <w:left w:w="15" w:type="dxa"/>
              <w:right w:w="15" w:type="dxa"/>
            </w:tcMar>
            <w:vAlign w:val="center"/>
          </w:tcPr>
          <w:p w14:paraId="532EC273" w14:textId="77777777" w:rsidR="00B62051" w:rsidRDefault="00B62051" w:rsidP="00F63D3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43E6A8A4"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2</w:t>
            </w:r>
          </w:p>
        </w:tc>
        <w:tc>
          <w:tcPr>
            <w:tcW w:w="190" w:type="pct"/>
            <w:shd w:val="clear" w:color="auto" w:fill="auto"/>
            <w:tcMar>
              <w:top w:w="15" w:type="dxa"/>
              <w:left w:w="15" w:type="dxa"/>
              <w:right w:w="15" w:type="dxa"/>
            </w:tcMar>
            <w:vAlign w:val="center"/>
          </w:tcPr>
          <w:p w14:paraId="02E086E1" w14:textId="77777777" w:rsidR="00B62051" w:rsidRDefault="00B62051" w:rsidP="00F63D3F">
            <w:pPr>
              <w:spacing w:line="240" w:lineRule="atLeast"/>
              <w:ind w:firstLineChars="0" w:firstLine="0"/>
              <w:jc w:val="center"/>
              <w:rPr>
                <w:rFonts w:ascii="仿宋" w:hAnsi="仿宋" w:cs="仿宋"/>
                <w:sz w:val="21"/>
                <w:szCs w:val="21"/>
              </w:rPr>
            </w:pPr>
          </w:p>
        </w:tc>
        <w:tc>
          <w:tcPr>
            <w:tcW w:w="196" w:type="pct"/>
            <w:shd w:val="clear" w:color="auto" w:fill="auto"/>
            <w:tcMar>
              <w:top w:w="15" w:type="dxa"/>
              <w:left w:w="15" w:type="dxa"/>
              <w:right w:w="15" w:type="dxa"/>
            </w:tcMar>
            <w:vAlign w:val="center"/>
          </w:tcPr>
          <w:p w14:paraId="7AA31D68" w14:textId="77777777" w:rsidR="00B62051" w:rsidRDefault="00B62051" w:rsidP="00F63D3F">
            <w:pPr>
              <w:spacing w:line="240" w:lineRule="atLeast"/>
              <w:ind w:firstLineChars="0" w:firstLine="0"/>
              <w:jc w:val="center"/>
              <w:rPr>
                <w:rFonts w:ascii="仿宋" w:hAnsi="仿宋" w:cs="仿宋"/>
                <w:sz w:val="21"/>
                <w:szCs w:val="21"/>
              </w:rPr>
            </w:pPr>
          </w:p>
        </w:tc>
        <w:tc>
          <w:tcPr>
            <w:tcW w:w="227" w:type="pct"/>
            <w:shd w:val="clear" w:color="auto" w:fill="auto"/>
            <w:tcMar>
              <w:top w:w="15" w:type="dxa"/>
              <w:left w:w="15" w:type="dxa"/>
              <w:right w:w="15" w:type="dxa"/>
            </w:tcMar>
            <w:vAlign w:val="center"/>
          </w:tcPr>
          <w:p w14:paraId="5EAC1D69" w14:textId="77777777" w:rsidR="00B62051" w:rsidRDefault="00B62051" w:rsidP="00F63D3F">
            <w:pPr>
              <w:spacing w:line="240" w:lineRule="atLeast"/>
              <w:ind w:firstLineChars="0" w:firstLine="0"/>
              <w:jc w:val="center"/>
              <w:rPr>
                <w:rFonts w:ascii="仿宋" w:hAnsi="仿宋" w:cs="仿宋"/>
                <w:sz w:val="21"/>
                <w:szCs w:val="21"/>
              </w:rPr>
            </w:pPr>
          </w:p>
        </w:tc>
        <w:tc>
          <w:tcPr>
            <w:tcW w:w="436" w:type="pct"/>
            <w:shd w:val="clear" w:color="auto" w:fill="auto"/>
            <w:tcMar>
              <w:top w:w="15" w:type="dxa"/>
              <w:left w:w="15" w:type="dxa"/>
              <w:right w:w="15" w:type="dxa"/>
            </w:tcMar>
            <w:vAlign w:val="center"/>
          </w:tcPr>
          <w:p w14:paraId="0BF13504"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考查</w:t>
            </w:r>
          </w:p>
        </w:tc>
        <w:tc>
          <w:tcPr>
            <w:tcW w:w="154" w:type="pct"/>
            <w:vMerge/>
            <w:shd w:val="clear" w:color="auto" w:fill="auto"/>
            <w:tcMar>
              <w:top w:w="15" w:type="dxa"/>
              <w:left w:w="15" w:type="dxa"/>
              <w:right w:w="15" w:type="dxa"/>
            </w:tcMar>
            <w:vAlign w:val="center"/>
          </w:tcPr>
          <w:p w14:paraId="3F8B9532" w14:textId="77777777" w:rsidR="00B62051" w:rsidRDefault="00B62051" w:rsidP="00F63D3F">
            <w:pPr>
              <w:spacing w:line="240" w:lineRule="atLeast"/>
              <w:ind w:firstLineChars="0" w:firstLine="0"/>
              <w:jc w:val="center"/>
              <w:rPr>
                <w:rFonts w:ascii="仿宋" w:hAnsi="仿宋" w:cs="仿宋"/>
                <w:sz w:val="21"/>
                <w:szCs w:val="21"/>
              </w:rPr>
            </w:pPr>
          </w:p>
        </w:tc>
      </w:tr>
      <w:tr w:rsidR="00B62051" w14:paraId="703E9A8B" w14:textId="77777777" w:rsidTr="00E943EF">
        <w:trPr>
          <w:trHeight w:val="20"/>
        </w:trPr>
        <w:tc>
          <w:tcPr>
            <w:tcW w:w="166" w:type="pct"/>
            <w:vMerge/>
            <w:shd w:val="clear" w:color="auto" w:fill="auto"/>
            <w:tcMar>
              <w:top w:w="15" w:type="dxa"/>
              <w:left w:w="15" w:type="dxa"/>
              <w:right w:w="15" w:type="dxa"/>
            </w:tcMar>
            <w:vAlign w:val="center"/>
          </w:tcPr>
          <w:p w14:paraId="156FD223" w14:textId="77777777" w:rsidR="00B62051" w:rsidRDefault="00B62051" w:rsidP="00F63D3F">
            <w:pPr>
              <w:spacing w:line="240" w:lineRule="atLeast"/>
              <w:ind w:firstLineChars="0" w:firstLine="0"/>
              <w:jc w:val="center"/>
              <w:rPr>
                <w:rFonts w:ascii="仿宋" w:hAnsi="仿宋" w:cs="仿宋"/>
                <w:sz w:val="21"/>
                <w:szCs w:val="21"/>
              </w:rPr>
            </w:pPr>
          </w:p>
        </w:tc>
        <w:tc>
          <w:tcPr>
            <w:tcW w:w="575" w:type="pct"/>
            <w:gridSpan w:val="3"/>
            <w:vMerge/>
            <w:shd w:val="clear" w:color="auto" w:fill="auto"/>
            <w:tcMar>
              <w:top w:w="15" w:type="dxa"/>
              <w:left w:w="15" w:type="dxa"/>
              <w:right w:w="15" w:type="dxa"/>
            </w:tcMar>
            <w:vAlign w:val="center"/>
          </w:tcPr>
          <w:p w14:paraId="7DDD54EA" w14:textId="77777777" w:rsidR="00B62051" w:rsidRDefault="00B62051" w:rsidP="00F63D3F">
            <w:pPr>
              <w:spacing w:line="240" w:lineRule="atLeast"/>
              <w:ind w:firstLineChars="0" w:firstLine="0"/>
              <w:jc w:val="center"/>
              <w:rPr>
                <w:rFonts w:ascii="仿宋" w:hAnsi="仿宋" w:cs="仿宋"/>
                <w:sz w:val="21"/>
                <w:szCs w:val="21"/>
              </w:rPr>
            </w:pPr>
          </w:p>
        </w:tc>
        <w:tc>
          <w:tcPr>
            <w:tcW w:w="359" w:type="pct"/>
            <w:shd w:val="clear" w:color="auto" w:fill="auto"/>
            <w:tcMar>
              <w:top w:w="15" w:type="dxa"/>
              <w:left w:w="15" w:type="dxa"/>
              <w:right w:w="15" w:type="dxa"/>
            </w:tcMar>
            <w:vAlign w:val="center"/>
          </w:tcPr>
          <w:p w14:paraId="2F0F8ACC" w14:textId="77777777" w:rsidR="00B62051" w:rsidRDefault="00B62051" w:rsidP="00F63D3F">
            <w:pPr>
              <w:widowControl/>
              <w:spacing w:line="240" w:lineRule="atLeast"/>
              <w:ind w:firstLineChars="0" w:firstLine="0"/>
              <w:jc w:val="center"/>
              <w:textAlignment w:val="center"/>
              <w:rPr>
                <w:rFonts w:ascii="仿宋" w:hAnsi="仿宋" w:cs="仿宋"/>
                <w:b/>
                <w:bCs/>
                <w:color w:val="000000"/>
                <w:sz w:val="21"/>
                <w:szCs w:val="21"/>
              </w:rPr>
            </w:pPr>
            <w:r>
              <w:rPr>
                <w:rFonts w:ascii="仿宋" w:hAnsi="仿宋" w:cs="仿宋" w:hint="eastAsia"/>
                <w:b/>
                <w:bCs/>
                <w:color w:val="000000"/>
                <w:kern w:val="0"/>
                <w:sz w:val="21"/>
                <w:szCs w:val="21"/>
                <w:lang w:bidi="ar"/>
              </w:rPr>
              <w:t>ZJ52027</w:t>
            </w:r>
          </w:p>
        </w:tc>
        <w:tc>
          <w:tcPr>
            <w:tcW w:w="609" w:type="pct"/>
            <w:shd w:val="clear" w:color="auto" w:fill="auto"/>
            <w:tcMar>
              <w:top w:w="15" w:type="dxa"/>
              <w:left w:w="15" w:type="dxa"/>
              <w:right w:w="15" w:type="dxa"/>
            </w:tcMar>
            <w:vAlign w:val="center"/>
          </w:tcPr>
          <w:p w14:paraId="024C7C45" w14:textId="77777777" w:rsidR="00B62051" w:rsidRDefault="00B62051" w:rsidP="00F63D3F">
            <w:pPr>
              <w:widowControl/>
              <w:spacing w:line="240" w:lineRule="atLeast"/>
              <w:ind w:firstLineChars="0" w:firstLine="0"/>
              <w:jc w:val="center"/>
              <w:textAlignment w:val="center"/>
              <w:rPr>
                <w:rFonts w:ascii="仿宋" w:hAnsi="仿宋" w:cs="仿宋"/>
                <w:color w:val="000000"/>
                <w:sz w:val="21"/>
                <w:szCs w:val="21"/>
              </w:rPr>
            </w:pPr>
            <w:r>
              <w:rPr>
                <w:rFonts w:ascii="仿宋" w:hAnsi="仿宋" w:cs="仿宋" w:hint="eastAsia"/>
                <w:color w:val="000000"/>
                <w:kern w:val="0"/>
                <w:sz w:val="21"/>
                <w:szCs w:val="21"/>
                <w:lang w:bidi="ar"/>
              </w:rPr>
              <w:t>手工与教具制作</w:t>
            </w:r>
          </w:p>
        </w:tc>
        <w:tc>
          <w:tcPr>
            <w:tcW w:w="183" w:type="pct"/>
            <w:shd w:val="clear" w:color="auto" w:fill="auto"/>
            <w:tcMar>
              <w:top w:w="15" w:type="dxa"/>
              <w:left w:w="15" w:type="dxa"/>
              <w:right w:w="15" w:type="dxa"/>
            </w:tcMar>
            <w:vAlign w:val="center"/>
          </w:tcPr>
          <w:p w14:paraId="4B481378" w14:textId="77777777" w:rsidR="00B62051" w:rsidRDefault="00B62051" w:rsidP="00F63D3F">
            <w:pPr>
              <w:widowControl/>
              <w:spacing w:line="240" w:lineRule="atLeast"/>
              <w:ind w:firstLineChars="0" w:firstLine="0"/>
              <w:jc w:val="center"/>
              <w:textAlignment w:val="center"/>
              <w:rPr>
                <w:rFonts w:ascii="仿宋" w:hAnsi="仿宋" w:cs="仿宋"/>
                <w:color w:val="000000"/>
                <w:sz w:val="21"/>
                <w:szCs w:val="21"/>
              </w:rPr>
            </w:pPr>
            <w:r>
              <w:rPr>
                <w:rFonts w:ascii="仿宋" w:hAnsi="仿宋" w:cs="仿宋" w:hint="eastAsia"/>
                <w:color w:val="000000"/>
                <w:kern w:val="0"/>
                <w:sz w:val="21"/>
                <w:szCs w:val="21"/>
                <w:lang w:bidi="ar"/>
              </w:rPr>
              <w:t>4</w:t>
            </w:r>
          </w:p>
        </w:tc>
        <w:tc>
          <w:tcPr>
            <w:tcW w:w="188" w:type="pct"/>
            <w:shd w:val="clear" w:color="auto" w:fill="auto"/>
            <w:tcMar>
              <w:top w:w="15" w:type="dxa"/>
              <w:left w:w="15" w:type="dxa"/>
              <w:right w:w="15" w:type="dxa"/>
            </w:tcMar>
            <w:vAlign w:val="center"/>
          </w:tcPr>
          <w:p w14:paraId="271FC979" w14:textId="77777777" w:rsidR="00B62051" w:rsidRDefault="00B62051" w:rsidP="00F63D3F">
            <w:pPr>
              <w:widowControl/>
              <w:spacing w:line="240" w:lineRule="atLeast"/>
              <w:ind w:firstLineChars="0" w:firstLine="0"/>
              <w:jc w:val="center"/>
              <w:textAlignment w:val="center"/>
              <w:rPr>
                <w:rFonts w:ascii="仿宋" w:hAnsi="仿宋" w:cs="仿宋"/>
                <w:color w:val="000000"/>
                <w:kern w:val="0"/>
                <w:sz w:val="21"/>
                <w:szCs w:val="21"/>
                <w:lang w:bidi="ar"/>
              </w:rPr>
            </w:pPr>
            <w:r>
              <w:rPr>
                <w:rFonts w:ascii="仿宋" w:hAnsi="仿宋" w:cs="仿宋" w:hint="eastAsia"/>
                <w:color w:val="000000"/>
                <w:kern w:val="0"/>
                <w:sz w:val="21"/>
                <w:szCs w:val="21"/>
                <w:lang w:bidi="ar"/>
              </w:rPr>
              <w:t>72</w:t>
            </w:r>
          </w:p>
        </w:tc>
        <w:tc>
          <w:tcPr>
            <w:tcW w:w="190" w:type="pct"/>
            <w:shd w:val="clear" w:color="auto" w:fill="auto"/>
            <w:tcMar>
              <w:top w:w="15" w:type="dxa"/>
              <w:left w:w="15" w:type="dxa"/>
              <w:right w:w="15" w:type="dxa"/>
            </w:tcMar>
            <w:vAlign w:val="center"/>
          </w:tcPr>
          <w:p w14:paraId="09810080" w14:textId="77777777" w:rsidR="00B62051" w:rsidRDefault="00B62051" w:rsidP="00F63D3F">
            <w:pPr>
              <w:widowControl/>
              <w:spacing w:line="240" w:lineRule="atLeast"/>
              <w:ind w:firstLineChars="0" w:firstLine="0"/>
              <w:jc w:val="center"/>
              <w:textAlignment w:val="center"/>
              <w:rPr>
                <w:rFonts w:ascii="仿宋" w:hAnsi="仿宋" w:cs="仿宋"/>
                <w:kern w:val="0"/>
                <w:sz w:val="21"/>
                <w:szCs w:val="21"/>
                <w:lang w:bidi="ar"/>
              </w:rPr>
            </w:pPr>
            <w:r>
              <w:rPr>
                <w:rFonts w:ascii="仿宋" w:hAnsi="仿宋" w:cs="仿宋" w:hint="eastAsia"/>
                <w:kern w:val="0"/>
                <w:sz w:val="21"/>
                <w:szCs w:val="21"/>
                <w:lang w:bidi="ar"/>
              </w:rPr>
              <w:t>24</w:t>
            </w:r>
          </w:p>
        </w:tc>
        <w:tc>
          <w:tcPr>
            <w:tcW w:w="190" w:type="pct"/>
            <w:shd w:val="clear" w:color="auto" w:fill="auto"/>
            <w:tcMar>
              <w:top w:w="15" w:type="dxa"/>
              <w:left w:w="15" w:type="dxa"/>
              <w:right w:w="15" w:type="dxa"/>
            </w:tcMar>
            <w:vAlign w:val="center"/>
          </w:tcPr>
          <w:p w14:paraId="34FCE44D" w14:textId="77777777" w:rsidR="00B62051" w:rsidRDefault="00B62051" w:rsidP="00F63D3F">
            <w:pPr>
              <w:widowControl/>
              <w:spacing w:line="240" w:lineRule="atLeast"/>
              <w:ind w:firstLineChars="0" w:firstLine="0"/>
              <w:jc w:val="center"/>
              <w:textAlignment w:val="center"/>
              <w:rPr>
                <w:rFonts w:ascii="仿宋" w:hAnsi="仿宋" w:cs="仿宋"/>
                <w:kern w:val="0"/>
                <w:sz w:val="21"/>
                <w:szCs w:val="21"/>
                <w:lang w:bidi="ar"/>
              </w:rPr>
            </w:pPr>
            <w:r>
              <w:rPr>
                <w:rFonts w:ascii="仿宋" w:hAnsi="仿宋" w:cs="仿宋" w:hint="eastAsia"/>
                <w:kern w:val="0"/>
                <w:sz w:val="21"/>
                <w:szCs w:val="21"/>
                <w:lang w:bidi="ar"/>
              </w:rPr>
              <w:t>48</w:t>
            </w:r>
          </w:p>
        </w:tc>
        <w:tc>
          <w:tcPr>
            <w:tcW w:w="201" w:type="pct"/>
            <w:shd w:val="clear" w:color="auto" w:fill="auto"/>
            <w:tcMar>
              <w:top w:w="15" w:type="dxa"/>
              <w:left w:w="15" w:type="dxa"/>
              <w:right w:w="15" w:type="dxa"/>
            </w:tcMar>
            <w:vAlign w:val="center"/>
          </w:tcPr>
          <w:p w14:paraId="64CF217B" w14:textId="77777777" w:rsidR="00B62051" w:rsidRDefault="00B62051" w:rsidP="00F63D3F">
            <w:pPr>
              <w:spacing w:line="240" w:lineRule="atLeast"/>
              <w:ind w:firstLineChars="0" w:firstLine="0"/>
              <w:jc w:val="center"/>
              <w:rPr>
                <w:rFonts w:ascii="仿宋" w:hAnsi="仿宋" w:cs="仿宋"/>
                <w:sz w:val="21"/>
                <w:szCs w:val="21"/>
              </w:rPr>
            </w:pPr>
          </w:p>
        </w:tc>
        <w:tc>
          <w:tcPr>
            <w:tcW w:w="185" w:type="pct"/>
            <w:shd w:val="clear" w:color="auto" w:fill="auto"/>
            <w:tcMar>
              <w:top w:w="15" w:type="dxa"/>
              <w:left w:w="15" w:type="dxa"/>
              <w:right w:w="15" w:type="dxa"/>
            </w:tcMar>
            <w:vAlign w:val="center"/>
          </w:tcPr>
          <w:p w14:paraId="79445EC5" w14:textId="77777777" w:rsidR="00B62051" w:rsidRDefault="00B62051" w:rsidP="00F63D3F">
            <w:pPr>
              <w:widowControl/>
              <w:spacing w:line="240" w:lineRule="atLeast"/>
              <w:ind w:firstLineChars="0" w:firstLine="0"/>
              <w:jc w:val="center"/>
              <w:textAlignment w:val="center"/>
              <w:rPr>
                <w:rFonts w:ascii="仿宋" w:hAnsi="仿宋" w:cs="仿宋"/>
                <w:kern w:val="0"/>
                <w:sz w:val="21"/>
                <w:szCs w:val="21"/>
                <w:lang w:bidi="ar"/>
              </w:rPr>
            </w:pPr>
          </w:p>
        </w:tc>
        <w:tc>
          <w:tcPr>
            <w:tcW w:w="192" w:type="pct"/>
            <w:shd w:val="clear" w:color="auto" w:fill="auto"/>
            <w:tcMar>
              <w:top w:w="15" w:type="dxa"/>
              <w:left w:w="15" w:type="dxa"/>
              <w:right w:w="15" w:type="dxa"/>
            </w:tcMar>
            <w:vAlign w:val="center"/>
          </w:tcPr>
          <w:p w14:paraId="4EF4ABC5" w14:textId="77777777" w:rsidR="00B62051" w:rsidRDefault="00B62051" w:rsidP="00F63D3F">
            <w:pPr>
              <w:widowControl/>
              <w:spacing w:line="240" w:lineRule="atLeast"/>
              <w:ind w:firstLineChars="0" w:firstLine="0"/>
              <w:jc w:val="center"/>
              <w:textAlignment w:val="center"/>
              <w:rPr>
                <w:rFonts w:ascii="仿宋" w:hAnsi="仿宋" w:cs="仿宋"/>
                <w:kern w:val="0"/>
                <w:sz w:val="21"/>
                <w:szCs w:val="21"/>
                <w:lang w:bidi="ar"/>
              </w:rPr>
            </w:pPr>
            <w:r>
              <w:rPr>
                <w:rFonts w:ascii="仿宋" w:hAnsi="仿宋" w:cs="仿宋" w:hint="eastAsia"/>
                <w:kern w:val="0"/>
                <w:sz w:val="21"/>
                <w:szCs w:val="21"/>
                <w:lang w:bidi="ar"/>
              </w:rPr>
              <w:t>2</w:t>
            </w:r>
          </w:p>
        </w:tc>
        <w:tc>
          <w:tcPr>
            <w:tcW w:w="190" w:type="pct"/>
            <w:shd w:val="clear" w:color="auto" w:fill="auto"/>
            <w:tcMar>
              <w:top w:w="15" w:type="dxa"/>
              <w:left w:w="15" w:type="dxa"/>
              <w:right w:w="15" w:type="dxa"/>
            </w:tcMar>
            <w:vAlign w:val="center"/>
          </w:tcPr>
          <w:p w14:paraId="1B6E7651" w14:textId="77777777" w:rsidR="00B62051" w:rsidRDefault="00B62051" w:rsidP="00F63D3F">
            <w:pPr>
              <w:widowControl/>
              <w:spacing w:line="240" w:lineRule="atLeast"/>
              <w:ind w:firstLineChars="0" w:firstLine="0"/>
              <w:jc w:val="center"/>
              <w:textAlignment w:val="center"/>
              <w:rPr>
                <w:rFonts w:ascii="仿宋" w:hAnsi="仿宋" w:cs="仿宋"/>
                <w:kern w:val="0"/>
                <w:sz w:val="21"/>
                <w:szCs w:val="21"/>
                <w:lang w:bidi="ar"/>
              </w:rPr>
            </w:pPr>
            <w:r>
              <w:rPr>
                <w:rFonts w:ascii="仿宋" w:hAnsi="仿宋" w:cs="仿宋" w:hint="eastAsia"/>
                <w:kern w:val="0"/>
                <w:sz w:val="21"/>
                <w:szCs w:val="21"/>
                <w:lang w:bidi="ar"/>
              </w:rPr>
              <w:t>2</w:t>
            </w:r>
          </w:p>
        </w:tc>
        <w:tc>
          <w:tcPr>
            <w:tcW w:w="194" w:type="pct"/>
            <w:shd w:val="clear" w:color="auto" w:fill="auto"/>
            <w:tcMar>
              <w:top w:w="15" w:type="dxa"/>
              <w:left w:w="15" w:type="dxa"/>
              <w:right w:w="15" w:type="dxa"/>
            </w:tcMar>
            <w:vAlign w:val="center"/>
          </w:tcPr>
          <w:p w14:paraId="77BDBB6B" w14:textId="77777777" w:rsidR="00B62051" w:rsidRDefault="00B62051" w:rsidP="00F63D3F">
            <w:pPr>
              <w:spacing w:line="240" w:lineRule="atLeast"/>
              <w:ind w:firstLineChars="0" w:firstLine="0"/>
              <w:jc w:val="center"/>
              <w:rPr>
                <w:rFonts w:ascii="仿宋" w:hAnsi="仿宋" w:cs="仿宋"/>
                <w:sz w:val="21"/>
                <w:szCs w:val="21"/>
              </w:rPr>
            </w:pPr>
          </w:p>
        </w:tc>
        <w:tc>
          <w:tcPr>
            <w:tcW w:w="185" w:type="pct"/>
            <w:shd w:val="clear" w:color="auto" w:fill="auto"/>
            <w:tcMar>
              <w:top w:w="15" w:type="dxa"/>
              <w:left w:w="15" w:type="dxa"/>
              <w:right w:w="15" w:type="dxa"/>
            </w:tcMar>
            <w:vAlign w:val="center"/>
          </w:tcPr>
          <w:p w14:paraId="44CBE857" w14:textId="77777777" w:rsidR="00B62051" w:rsidRDefault="00B62051" w:rsidP="00F63D3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5D9D1DCE" w14:textId="77777777" w:rsidR="00B62051" w:rsidRDefault="00B62051" w:rsidP="00F63D3F">
            <w:pPr>
              <w:widowControl/>
              <w:spacing w:line="240" w:lineRule="atLeast"/>
              <w:ind w:firstLineChars="0" w:firstLine="0"/>
              <w:jc w:val="center"/>
              <w:textAlignment w:val="center"/>
              <w:rPr>
                <w:rFonts w:ascii="仿宋" w:hAnsi="仿宋" w:cs="仿宋"/>
                <w:kern w:val="0"/>
                <w:sz w:val="21"/>
                <w:szCs w:val="21"/>
                <w:lang w:bidi="ar"/>
              </w:rPr>
            </w:pPr>
          </w:p>
        </w:tc>
        <w:tc>
          <w:tcPr>
            <w:tcW w:w="190" w:type="pct"/>
            <w:shd w:val="clear" w:color="auto" w:fill="auto"/>
            <w:tcMar>
              <w:top w:w="15" w:type="dxa"/>
              <w:left w:w="15" w:type="dxa"/>
              <w:right w:w="15" w:type="dxa"/>
            </w:tcMar>
            <w:vAlign w:val="center"/>
          </w:tcPr>
          <w:p w14:paraId="6F8D5D9F" w14:textId="77777777" w:rsidR="00B62051" w:rsidRDefault="00B62051" w:rsidP="00F63D3F">
            <w:pPr>
              <w:spacing w:line="240" w:lineRule="atLeast"/>
              <w:ind w:firstLineChars="0" w:firstLine="0"/>
              <w:jc w:val="center"/>
              <w:rPr>
                <w:rFonts w:ascii="仿宋" w:hAnsi="仿宋" w:cs="仿宋"/>
                <w:sz w:val="21"/>
                <w:szCs w:val="21"/>
              </w:rPr>
            </w:pPr>
          </w:p>
        </w:tc>
        <w:tc>
          <w:tcPr>
            <w:tcW w:w="196" w:type="pct"/>
            <w:shd w:val="clear" w:color="auto" w:fill="auto"/>
            <w:tcMar>
              <w:top w:w="15" w:type="dxa"/>
              <w:left w:w="15" w:type="dxa"/>
              <w:right w:w="15" w:type="dxa"/>
            </w:tcMar>
            <w:vAlign w:val="center"/>
          </w:tcPr>
          <w:p w14:paraId="1D4D8B49" w14:textId="77777777" w:rsidR="00B62051" w:rsidRDefault="00B62051" w:rsidP="00F63D3F">
            <w:pPr>
              <w:spacing w:line="240" w:lineRule="atLeast"/>
              <w:ind w:firstLineChars="0" w:firstLine="0"/>
              <w:jc w:val="center"/>
              <w:rPr>
                <w:rFonts w:ascii="仿宋" w:hAnsi="仿宋" w:cs="仿宋"/>
                <w:sz w:val="21"/>
                <w:szCs w:val="21"/>
              </w:rPr>
            </w:pPr>
          </w:p>
        </w:tc>
        <w:tc>
          <w:tcPr>
            <w:tcW w:w="227" w:type="pct"/>
            <w:shd w:val="clear" w:color="auto" w:fill="auto"/>
            <w:tcMar>
              <w:top w:w="15" w:type="dxa"/>
              <w:left w:w="15" w:type="dxa"/>
              <w:right w:w="15" w:type="dxa"/>
            </w:tcMar>
            <w:vAlign w:val="center"/>
          </w:tcPr>
          <w:p w14:paraId="42E52000" w14:textId="77777777" w:rsidR="00B62051" w:rsidRDefault="00B62051" w:rsidP="00F63D3F">
            <w:pPr>
              <w:spacing w:line="240" w:lineRule="atLeast"/>
              <w:ind w:firstLineChars="0" w:firstLine="0"/>
              <w:jc w:val="center"/>
              <w:rPr>
                <w:rFonts w:ascii="仿宋" w:hAnsi="仿宋" w:cs="仿宋"/>
                <w:sz w:val="21"/>
                <w:szCs w:val="21"/>
              </w:rPr>
            </w:pPr>
          </w:p>
        </w:tc>
        <w:tc>
          <w:tcPr>
            <w:tcW w:w="436" w:type="pct"/>
            <w:shd w:val="clear" w:color="auto" w:fill="auto"/>
            <w:tcMar>
              <w:top w:w="15" w:type="dxa"/>
              <w:left w:w="15" w:type="dxa"/>
              <w:right w:w="15" w:type="dxa"/>
            </w:tcMar>
            <w:vAlign w:val="center"/>
          </w:tcPr>
          <w:p w14:paraId="6B09677B" w14:textId="77777777" w:rsidR="00B62051" w:rsidRDefault="00B62051" w:rsidP="00F63D3F">
            <w:pPr>
              <w:widowControl/>
              <w:spacing w:line="240" w:lineRule="atLeast"/>
              <w:ind w:firstLineChars="0" w:firstLine="0"/>
              <w:jc w:val="center"/>
              <w:textAlignment w:val="center"/>
              <w:rPr>
                <w:rFonts w:ascii="仿宋" w:hAnsi="仿宋" w:cs="仿宋"/>
                <w:kern w:val="0"/>
                <w:sz w:val="21"/>
                <w:szCs w:val="21"/>
                <w:lang w:bidi="ar"/>
              </w:rPr>
            </w:pPr>
          </w:p>
        </w:tc>
        <w:tc>
          <w:tcPr>
            <w:tcW w:w="154" w:type="pct"/>
            <w:vMerge/>
            <w:shd w:val="clear" w:color="auto" w:fill="auto"/>
            <w:tcMar>
              <w:top w:w="15" w:type="dxa"/>
              <w:left w:w="15" w:type="dxa"/>
              <w:right w:w="15" w:type="dxa"/>
            </w:tcMar>
            <w:vAlign w:val="center"/>
          </w:tcPr>
          <w:p w14:paraId="62D3BE76" w14:textId="77777777" w:rsidR="00B62051" w:rsidRDefault="00B62051" w:rsidP="00F63D3F">
            <w:pPr>
              <w:spacing w:line="240" w:lineRule="atLeast"/>
              <w:ind w:firstLineChars="0" w:firstLine="0"/>
              <w:jc w:val="center"/>
              <w:rPr>
                <w:rFonts w:ascii="仿宋" w:hAnsi="仿宋" w:cs="仿宋"/>
                <w:sz w:val="21"/>
                <w:szCs w:val="21"/>
              </w:rPr>
            </w:pPr>
          </w:p>
        </w:tc>
      </w:tr>
      <w:tr w:rsidR="00B62051" w14:paraId="384F4C29" w14:textId="77777777" w:rsidTr="00E943EF">
        <w:trPr>
          <w:trHeight w:val="20"/>
        </w:trPr>
        <w:tc>
          <w:tcPr>
            <w:tcW w:w="166" w:type="pct"/>
            <w:vMerge/>
            <w:shd w:val="clear" w:color="auto" w:fill="auto"/>
            <w:tcMar>
              <w:top w:w="15" w:type="dxa"/>
              <w:left w:w="15" w:type="dxa"/>
              <w:right w:w="15" w:type="dxa"/>
            </w:tcMar>
            <w:vAlign w:val="center"/>
          </w:tcPr>
          <w:p w14:paraId="2CBBB2FE" w14:textId="77777777" w:rsidR="00B62051" w:rsidRDefault="00B62051" w:rsidP="00F63D3F">
            <w:pPr>
              <w:spacing w:line="240" w:lineRule="atLeast"/>
              <w:ind w:firstLineChars="0" w:firstLine="0"/>
              <w:jc w:val="center"/>
              <w:rPr>
                <w:rFonts w:ascii="仿宋" w:hAnsi="仿宋" w:cs="仿宋"/>
                <w:sz w:val="21"/>
                <w:szCs w:val="21"/>
              </w:rPr>
            </w:pPr>
          </w:p>
        </w:tc>
        <w:tc>
          <w:tcPr>
            <w:tcW w:w="575" w:type="pct"/>
            <w:gridSpan w:val="3"/>
            <w:vMerge/>
            <w:shd w:val="clear" w:color="auto" w:fill="auto"/>
            <w:tcMar>
              <w:top w:w="15" w:type="dxa"/>
              <w:left w:w="15" w:type="dxa"/>
              <w:right w:w="15" w:type="dxa"/>
            </w:tcMar>
            <w:vAlign w:val="center"/>
          </w:tcPr>
          <w:p w14:paraId="37CE94B6" w14:textId="77777777" w:rsidR="00B62051" w:rsidRDefault="00B62051" w:rsidP="00F63D3F">
            <w:pPr>
              <w:spacing w:line="240" w:lineRule="atLeast"/>
              <w:ind w:firstLineChars="0" w:firstLine="0"/>
              <w:jc w:val="center"/>
              <w:rPr>
                <w:rFonts w:ascii="仿宋" w:hAnsi="仿宋" w:cs="仿宋"/>
                <w:sz w:val="21"/>
                <w:szCs w:val="21"/>
              </w:rPr>
            </w:pPr>
          </w:p>
        </w:tc>
        <w:tc>
          <w:tcPr>
            <w:tcW w:w="359" w:type="pct"/>
            <w:shd w:val="clear" w:color="auto" w:fill="auto"/>
            <w:tcMar>
              <w:top w:w="15" w:type="dxa"/>
              <w:left w:w="15" w:type="dxa"/>
              <w:right w:w="15" w:type="dxa"/>
            </w:tcMar>
            <w:vAlign w:val="center"/>
          </w:tcPr>
          <w:p w14:paraId="0B2BED2D" w14:textId="77777777" w:rsidR="00B62051" w:rsidRDefault="00B62051" w:rsidP="00F63D3F">
            <w:pPr>
              <w:spacing w:line="240" w:lineRule="atLeast"/>
              <w:ind w:firstLineChars="0" w:firstLine="0"/>
              <w:jc w:val="center"/>
              <w:rPr>
                <w:rFonts w:ascii="仿宋" w:hAnsi="仿宋" w:cs="仿宋"/>
                <w:b/>
                <w:sz w:val="21"/>
                <w:szCs w:val="21"/>
              </w:rPr>
            </w:pPr>
            <w:r>
              <w:rPr>
                <w:rFonts w:ascii="仿宋" w:hAnsi="仿宋" w:cs="仿宋" w:hint="eastAsia"/>
                <w:b/>
                <w:sz w:val="21"/>
                <w:szCs w:val="21"/>
              </w:rPr>
              <w:t>ZJ52026</w:t>
            </w:r>
          </w:p>
        </w:tc>
        <w:tc>
          <w:tcPr>
            <w:tcW w:w="609" w:type="pct"/>
            <w:shd w:val="clear" w:color="auto" w:fill="auto"/>
            <w:tcMar>
              <w:top w:w="15" w:type="dxa"/>
              <w:left w:w="15" w:type="dxa"/>
              <w:right w:w="15" w:type="dxa"/>
            </w:tcMar>
            <w:vAlign w:val="center"/>
          </w:tcPr>
          <w:p w14:paraId="2F368FC5" w14:textId="77777777" w:rsidR="00B62051" w:rsidRDefault="00B62051" w:rsidP="00F63D3F">
            <w:pPr>
              <w:widowControl/>
              <w:spacing w:line="240" w:lineRule="atLeast"/>
              <w:ind w:firstLineChars="0" w:firstLine="0"/>
              <w:jc w:val="center"/>
              <w:textAlignment w:val="center"/>
              <w:rPr>
                <w:rFonts w:ascii="仿宋" w:hAnsi="仿宋" w:cs="仿宋"/>
                <w:color w:val="000000"/>
                <w:sz w:val="21"/>
                <w:szCs w:val="21"/>
              </w:rPr>
            </w:pPr>
            <w:r>
              <w:rPr>
                <w:rFonts w:ascii="仿宋" w:hAnsi="仿宋" w:cs="仿宋" w:hint="eastAsia"/>
                <w:color w:val="000000"/>
                <w:kern w:val="0"/>
                <w:sz w:val="21"/>
                <w:szCs w:val="21"/>
                <w:lang w:bidi="ar"/>
              </w:rPr>
              <w:t>音乐基础</w:t>
            </w:r>
          </w:p>
        </w:tc>
        <w:tc>
          <w:tcPr>
            <w:tcW w:w="183" w:type="pct"/>
            <w:shd w:val="clear" w:color="auto" w:fill="auto"/>
            <w:tcMar>
              <w:top w:w="15" w:type="dxa"/>
              <w:left w:w="15" w:type="dxa"/>
              <w:right w:w="15" w:type="dxa"/>
            </w:tcMar>
            <w:vAlign w:val="center"/>
          </w:tcPr>
          <w:p w14:paraId="5B3649CA" w14:textId="77777777" w:rsidR="00B62051" w:rsidRDefault="00B62051" w:rsidP="00F63D3F">
            <w:pPr>
              <w:widowControl/>
              <w:spacing w:line="240" w:lineRule="atLeast"/>
              <w:ind w:firstLineChars="0" w:firstLine="0"/>
              <w:jc w:val="center"/>
              <w:textAlignment w:val="center"/>
              <w:rPr>
                <w:rFonts w:ascii="仿宋" w:hAnsi="仿宋" w:cs="仿宋"/>
                <w:color w:val="000000"/>
                <w:sz w:val="21"/>
                <w:szCs w:val="21"/>
              </w:rPr>
            </w:pPr>
            <w:r>
              <w:rPr>
                <w:rFonts w:ascii="仿宋" w:hAnsi="仿宋" w:cs="仿宋" w:hint="eastAsia"/>
                <w:color w:val="000000"/>
                <w:kern w:val="0"/>
                <w:sz w:val="21"/>
                <w:szCs w:val="21"/>
                <w:lang w:bidi="ar"/>
              </w:rPr>
              <w:t>4</w:t>
            </w:r>
          </w:p>
        </w:tc>
        <w:tc>
          <w:tcPr>
            <w:tcW w:w="188" w:type="pct"/>
            <w:shd w:val="clear" w:color="auto" w:fill="auto"/>
            <w:tcMar>
              <w:top w:w="15" w:type="dxa"/>
              <w:left w:w="15" w:type="dxa"/>
              <w:right w:w="15" w:type="dxa"/>
            </w:tcMar>
            <w:vAlign w:val="center"/>
          </w:tcPr>
          <w:p w14:paraId="4CB9A053" w14:textId="77777777" w:rsidR="00B62051" w:rsidRDefault="00B62051" w:rsidP="00F63D3F">
            <w:pPr>
              <w:widowControl/>
              <w:spacing w:line="240" w:lineRule="atLeast"/>
              <w:ind w:firstLineChars="0" w:firstLine="0"/>
              <w:jc w:val="center"/>
              <w:textAlignment w:val="center"/>
              <w:rPr>
                <w:rFonts w:ascii="仿宋" w:hAnsi="仿宋" w:cs="仿宋"/>
                <w:color w:val="000000"/>
                <w:sz w:val="21"/>
                <w:szCs w:val="21"/>
              </w:rPr>
            </w:pPr>
            <w:r>
              <w:rPr>
                <w:rFonts w:ascii="仿宋" w:hAnsi="仿宋" w:cs="仿宋" w:hint="eastAsia"/>
                <w:color w:val="000000"/>
                <w:kern w:val="0"/>
                <w:sz w:val="21"/>
                <w:szCs w:val="21"/>
                <w:lang w:bidi="ar"/>
              </w:rPr>
              <w:t>68</w:t>
            </w:r>
          </w:p>
        </w:tc>
        <w:tc>
          <w:tcPr>
            <w:tcW w:w="190" w:type="pct"/>
            <w:shd w:val="clear" w:color="auto" w:fill="auto"/>
            <w:tcMar>
              <w:top w:w="15" w:type="dxa"/>
              <w:left w:w="15" w:type="dxa"/>
              <w:right w:w="15" w:type="dxa"/>
            </w:tcMar>
            <w:vAlign w:val="center"/>
          </w:tcPr>
          <w:p w14:paraId="0848771C" w14:textId="77777777" w:rsidR="00B62051" w:rsidRDefault="00B62051" w:rsidP="00F63D3F">
            <w:pPr>
              <w:widowControl/>
              <w:spacing w:line="240" w:lineRule="atLeast"/>
              <w:ind w:firstLineChars="0" w:firstLine="0"/>
              <w:jc w:val="center"/>
              <w:textAlignment w:val="center"/>
              <w:rPr>
                <w:rFonts w:ascii="仿宋" w:hAnsi="仿宋" w:cs="仿宋"/>
                <w:kern w:val="0"/>
                <w:sz w:val="21"/>
                <w:szCs w:val="21"/>
                <w:lang w:bidi="ar"/>
              </w:rPr>
            </w:pPr>
            <w:r>
              <w:rPr>
                <w:rFonts w:ascii="仿宋" w:hAnsi="仿宋" w:cs="仿宋" w:hint="eastAsia"/>
                <w:kern w:val="0"/>
                <w:sz w:val="21"/>
                <w:szCs w:val="21"/>
                <w:lang w:bidi="ar"/>
              </w:rPr>
              <w:t>24</w:t>
            </w:r>
          </w:p>
        </w:tc>
        <w:tc>
          <w:tcPr>
            <w:tcW w:w="190" w:type="pct"/>
            <w:shd w:val="clear" w:color="auto" w:fill="auto"/>
            <w:tcMar>
              <w:top w:w="15" w:type="dxa"/>
              <w:left w:w="15" w:type="dxa"/>
              <w:right w:w="15" w:type="dxa"/>
            </w:tcMar>
            <w:vAlign w:val="center"/>
          </w:tcPr>
          <w:p w14:paraId="5F0E1050" w14:textId="77777777" w:rsidR="00B62051" w:rsidRDefault="00B62051" w:rsidP="00F63D3F">
            <w:pPr>
              <w:widowControl/>
              <w:spacing w:line="240" w:lineRule="atLeast"/>
              <w:ind w:firstLineChars="0" w:firstLine="0"/>
              <w:jc w:val="center"/>
              <w:textAlignment w:val="center"/>
              <w:rPr>
                <w:rFonts w:ascii="仿宋" w:hAnsi="仿宋" w:cs="仿宋"/>
                <w:kern w:val="0"/>
                <w:sz w:val="21"/>
                <w:szCs w:val="21"/>
                <w:lang w:bidi="ar"/>
              </w:rPr>
            </w:pPr>
            <w:r>
              <w:rPr>
                <w:rFonts w:ascii="仿宋" w:hAnsi="仿宋" w:cs="仿宋" w:hint="eastAsia"/>
                <w:kern w:val="0"/>
                <w:sz w:val="21"/>
                <w:szCs w:val="21"/>
                <w:lang w:bidi="ar"/>
              </w:rPr>
              <w:t>44</w:t>
            </w:r>
          </w:p>
        </w:tc>
        <w:tc>
          <w:tcPr>
            <w:tcW w:w="201" w:type="pct"/>
            <w:shd w:val="clear" w:color="auto" w:fill="auto"/>
            <w:tcMar>
              <w:top w:w="15" w:type="dxa"/>
              <w:left w:w="15" w:type="dxa"/>
              <w:right w:w="15" w:type="dxa"/>
            </w:tcMar>
            <w:vAlign w:val="center"/>
          </w:tcPr>
          <w:p w14:paraId="3994AE2C" w14:textId="77777777" w:rsidR="00B62051" w:rsidRDefault="00B62051" w:rsidP="00F63D3F">
            <w:pPr>
              <w:spacing w:line="240" w:lineRule="atLeast"/>
              <w:ind w:firstLineChars="0" w:firstLine="0"/>
              <w:jc w:val="center"/>
              <w:rPr>
                <w:rFonts w:ascii="仿宋" w:hAnsi="仿宋" w:cs="仿宋"/>
                <w:sz w:val="21"/>
                <w:szCs w:val="21"/>
              </w:rPr>
            </w:pPr>
            <w:r>
              <w:rPr>
                <w:rFonts w:ascii="仿宋" w:hAnsi="仿宋" w:cs="仿宋" w:hint="eastAsia"/>
                <w:sz w:val="21"/>
                <w:szCs w:val="21"/>
              </w:rPr>
              <w:t>2</w:t>
            </w:r>
          </w:p>
        </w:tc>
        <w:tc>
          <w:tcPr>
            <w:tcW w:w="185" w:type="pct"/>
            <w:shd w:val="clear" w:color="auto" w:fill="auto"/>
            <w:tcMar>
              <w:top w:w="15" w:type="dxa"/>
              <w:left w:w="15" w:type="dxa"/>
              <w:right w:w="15" w:type="dxa"/>
            </w:tcMar>
            <w:vAlign w:val="center"/>
          </w:tcPr>
          <w:p w14:paraId="17EA910C" w14:textId="77777777" w:rsidR="00B62051" w:rsidRDefault="00B62051" w:rsidP="00F63D3F">
            <w:pPr>
              <w:spacing w:line="240" w:lineRule="atLeast"/>
              <w:ind w:firstLineChars="0" w:firstLine="0"/>
              <w:jc w:val="center"/>
              <w:rPr>
                <w:rFonts w:ascii="仿宋" w:hAnsi="仿宋" w:cs="仿宋"/>
                <w:sz w:val="21"/>
                <w:szCs w:val="21"/>
              </w:rPr>
            </w:pPr>
            <w:r>
              <w:rPr>
                <w:rFonts w:ascii="仿宋" w:hAnsi="仿宋" w:cs="仿宋" w:hint="eastAsia"/>
                <w:sz w:val="21"/>
                <w:szCs w:val="21"/>
              </w:rPr>
              <w:t>2</w:t>
            </w:r>
          </w:p>
        </w:tc>
        <w:tc>
          <w:tcPr>
            <w:tcW w:w="192" w:type="pct"/>
            <w:shd w:val="clear" w:color="auto" w:fill="auto"/>
            <w:tcMar>
              <w:top w:w="15" w:type="dxa"/>
              <w:left w:w="15" w:type="dxa"/>
              <w:right w:w="15" w:type="dxa"/>
            </w:tcMar>
            <w:vAlign w:val="center"/>
          </w:tcPr>
          <w:p w14:paraId="1CCB42A4" w14:textId="77777777" w:rsidR="00B62051" w:rsidRDefault="00B62051" w:rsidP="00F63D3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3CC859C8" w14:textId="77777777" w:rsidR="00B62051" w:rsidRDefault="00B62051" w:rsidP="00F63D3F">
            <w:pPr>
              <w:spacing w:line="240" w:lineRule="atLeast"/>
              <w:ind w:firstLineChars="0" w:firstLine="0"/>
              <w:jc w:val="center"/>
              <w:rPr>
                <w:rFonts w:ascii="仿宋" w:hAnsi="仿宋" w:cs="仿宋"/>
                <w:sz w:val="21"/>
                <w:szCs w:val="21"/>
              </w:rPr>
            </w:pPr>
          </w:p>
        </w:tc>
        <w:tc>
          <w:tcPr>
            <w:tcW w:w="194" w:type="pct"/>
            <w:shd w:val="clear" w:color="auto" w:fill="auto"/>
            <w:tcMar>
              <w:top w:w="15" w:type="dxa"/>
              <w:left w:w="15" w:type="dxa"/>
              <w:right w:w="15" w:type="dxa"/>
            </w:tcMar>
            <w:vAlign w:val="center"/>
          </w:tcPr>
          <w:p w14:paraId="6D291D14" w14:textId="77777777" w:rsidR="00B62051" w:rsidRDefault="00B62051" w:rsidP="00F63D3F">
            <w:pPr>
              <w:spacing w:line="240" w:lineRule="atLeast"/>
              <w:ind w:firstLineChars="0" w:firstLine="0"/>
              <w:jc w:val="center"/>
              <w:rPr>
                <w:rFonts w:ascii="仿宋" w:hAnsi="仿宋" w:cs="仿宋"/>
                <w:sz w:val="21"/>
                <w:szCs w:val="21"/>
              </w:rPr>
            </w:pPr>
          </w:p>
        </w:tc>
        <w:tc>
          <w:tcPr>
            <w:tcW w:w="185" w:type="pct"/>
            <w:shd w:val="clear" w:color="auto" w:fill="auto"/>
            <w:tcMar>
              <w:top w:w="15" w:type="dxa"/>
              <w:left w:w="15" w:type="dxa"/>
              <w:right w:w="15" w:type="dxa"/>
            </w:tcMar>
            <w:vAlign w:val="center"/>
          </w:tcPr>
          <w:p w14:paraId="5D4D76C9" w14:textId="77777777" w:rsidR="00B62051" w:rsidRDefault="00B62051" w:rsidP="00F63D3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7FD2D3DC" w14:textId="77777777" w:rsidR="00B62051" w:rsidRDefault="00B62051" w:rsidP="00F63D3F">
            <w:pPr>
              <w:widowControl/>
              <w:spacing w:line="240" w:lineRule="atLeast"/>
              <w:ind w:firstLineChars="0" w:firstLine="0"/>
              <w:jc w:val="center"/>
              <w:textAlignment w:val="center"/>
              <w:rPr>
                <w:rFonts w:ascii="仿宋" w:hAnsi="仿宋" w:cs="仿宋"/>
                <w:kern w:val="0"/>
                <w:sz w:val="21"/>
                <w:szCs w:val="21"/>
                <w:lang w:bidi="ar"/>
              </w:rPr>
            </w:pPr>
          </w:p>
        </w:tc>
        <w:tc>
          <w:tcPr>
            <w:tcW w:w="190" w:type="pct"/>
            <w:shd w:val="clear" w:color="auto" w:fill="auto"/>
            <w:tcMar>
              <w:top w:w="15" w:type="dxa"/>
              <w:left w:w="15" w:type="dxa"/>
              <w:right w:w="15" w:type="dxa"/>
            </w:tcMar>
            <w:vAlign w:val="center"/>
          </w:tcPr>
          <w:p w14:paraId="56168CC4" w14:textId="77777777" w:rsidR="00B62051" w:rsidRDefault="00B62051" w:rsidP="00F63D3F">
            <w:pPr>
              <w:spacing w:line="240" w:lineRule="atLeast"/>
              <w:ind w:firstLineChars="0" w:firstLine="0"/>
              <w:jc w:val="center"/>
              <w:rPr>
                <w:rFonts w:ascii="仿宋" w:hAnsi="仿宋" w:cs="仿宋"/>
                <w:sz w:val="21"/>
                <w:szCs w:val="21"/>
              </w:rPr>
            </w:pPr>
          </w:p>
        </w:tc>
        <w:tc>
          <w:tcPr>
            <w:tcW w:w="196" w:type="pct"/>
            <w:shd w:val="clear" w:color="auto" w:fill="auto"/>
            <w:tcMar>
              <w:top w:w="15" w:type="dxa"/>
              <w:left w:w="15" w:type="dxa"/>
              <w:right w:w="15" w:type="dxa"/>
            </w:tcMar>
            <w:vAlign w:val="center"/>
          </w:tcPr>
          <w:p w14:paraId="3A232022" w14:textId="77777777" w:rsidR="00B62051" w:rsidRDefault="00B62051" w:rsidP="00F63D3F">
            <w:pPr>
              <w:spacing w:line="240" w:lineRule="atLeast"/>
              <w:ind w:firstLineChars="0" w:firstLine="0"/>
              <w:jc w:val="center"/>
              <w:rPr>
                <w:rFonts w:ascii="仿宋" w:hAnsi="仿宋" w:cs="仿宋"/>
                <w:sz w:val="21"/>
                <w:szCs w:val="21"/>
              </w:rPr>
            </w:pPr>
          </w:p>
        </w:tc>
        <w:tc>
          <w:tcPr>
            <w:tcW w:w="227" w:type="pct"/>
            <w:shd w:val="clear" w:color="auto" w:fill="auto"/>
            <w:tcMar>
              <w:top w:w="15" w:type="dxa"/>
              <w:left w:w="15" w:type="dxa"/>
              <w:right w:w="15" w:type="dxa"/>
            </w:tcMar>
            <w:vAlign w:val="center"/>
          </w:tcPr>
          <w:p w14:paraId="70948586" w14:textId="77777777" w:rsidR="00B62051" w:rsidRDefault="00B62051" w:rsidP="00F63D3F">
            <w:pPr>
              <w:spacing w:line="240" w:lineRule="atLeast"/>
              <w:ind w:firstLineChars="0" w:firstLine="0"/>
              <w:jc w:val="center"/>
              <w:rPr>
                <w:rFonts w:ascii="仿宋" w:hAnsi="仿宋" w:cs="仿宋"/>
                <w:sz w:val="21"/>
                <w:szCs w:val="21"/>
              </w:rPr>
            </w:pPr>
          </w:p>
        </w:tc>
        <w:tc>
          <w:tcPr>
            <w:tcW w:w="436" w:type="pct"/>
            <w:shd w:val="clear" w:color="auto" w:fill="auto"/>
            <w:tcMar>
              <w:top w:w="15" w:type="dxa"/>
              <w:left w:w="15" w:type="dxa"/>
              <w:right w:w="15" w:type="dxa"/>
            </w:tcMar>
            <w:vAlign w:val="center"/>
          </w:tcPr>
          <w:p w14:paraId="0CD36955" w14:textId="77777777" w:rsidR="00B62051" w:rsidRDefault="00B62051" w:rsidP="00F63D3F">
            <w:pPr>
              <w:widowControl/>
              <w:spacing w:line="240" w:lineRule="atLeast"/>
              <w:ind w:firstLineChars="0" w:firstLine="0"/>
              <w:jc w:val="center"/>
              <w:textAlignment w:val="center"/>
              <w:rPr>
                <w:rFonts w:ascii="仿宋" w:hAnsi="仿宋" w:cs="仿宋"/>
                <w:kern w:val="0"/>
                <w:sz w:val="21"/>
                <w:szCs w:val="21"/>
                <w:lang w:bidi="ar"/>
              </w:rPr>
            </w:pPr>
          </w:p>
        </w:tc>
        <w:tc>
          <w:tcPr>
            <w:tcW w:w="154" w:type="pct"/>
            <w:vMerge/>
            <w:shd w:val="clear" w:color="auto" w:fill="auto"/>
            <w:tcMar>
              <w:top w:w="15" w:type="dxa"/>
              <w:left w:w="15" w:type="dxa"/>
              <w:right w:w="15" w:type="dxa"/>
            </w:tcMar>
            <w:vAlign w:val="center"/>
          </w:tcPr>
          <w:p w14:paraId="257C9AE7" w14:textId="77777777" w:rsidR="00B62051" w:rsidRDefault="00B62051" w:rsidP="00F63D3F">
            <w:pPr>
              <w:spacing w:line="240" w:lineRule="atLeast"/>
              <w:ind w:firstLineChars="0" w:firstLine="0"/>
              <w:jc w:val="center"/>
              <w:rPr>
                <w:rFonts w:ascii="仿宋" w:hAnsi="仿宋" w:cs="仿宋"/>
                <w:sz w:val="21"/>
                <w:szCs w:val="21"/>
              </w:rPr>
            </w:pPr>
          </w:p>
        </w:tc>
      </w:tr>
      <w:tr w:rsidR="00B62051" w14:paraId="60E7DBF0" w14:textId="77777777" w:rsidTr="00E943EF">
        <w:trPr>
          <w:trHeight w:val="20"/>
        </w:trPr>
        <w:tc>
          <w:tcPr>
            <w:tcW w:w="166" w:type="pct"/>
            <w:vMerge/>
            <w:shd w:val="clear" w:color="auto" w:fill="auto"/>
            <w:tcMar>
              <w:top w:w="15" w:type="dxa"/>
              <w:left w:w="15" w:type="dxa"/>
              <w:right w:w="15" w:type="dxa"/>
            </w:tcMar>
            <w:vAlign w:val="center"/>
          </w:tcPr>
          <w:p w14:paraId="55299C3B" w14:textId="77777777" w:rsidR="00B62051" w:rsidRDefault="00B62051" w:rsidP="00F63D3F">
            <w:pPr>
              <w:spacing w:line="240" w:lineRule="atLeast"/>
              <w:ind w:firstLineChars="0" w:firstLine="0"/>
              <w:jc w:val="center"/>
              <w:rPr>
                <w:rFonts w:ascii="仿宋" w:hAnsi="仿宋" w:cs="仿宋"/>
                <w:sz w:val="21"/>
                <w:szCs w:val="21"/>
              </w:rPr>
            </w:pPr>
          </w:p>
        </w:tc>
        <w:tc>
          <w:tcPr>
            <w:tcW w:w="575" w:type="pct"/>
            <w:gridSpan w:val="3"/>
            <w:vMerge/>
            <w:shd w:val="clear" w:color="auto" w:fill="auto"/>
            <w:tcMar>
              <w:top w:w="15" w:type="dxa"/>
              <w:left w:w="15" w:type="dxa"/>
              <w:right w:w="15" w:type="dxa"/>
            </w:tcMar>
            <w:vAlign w:val="center"/>
          </w:tcPr>
          <w:p w14:paraId="385B6D62" w14:textId="77777777" w:rsidR="00B62051" w:rsidRDefault="00B62051" w:rsidP="00F63D3F">
            <w:pPr>
              <w:spacing w:line="240" w:lineRule="atLeast"/>
              <w:ind w:firstLineChars="0" w:firstLine="0"/>
              <w:jc w:val="center"/>
              <w:rPr>
                <w:rFonts w:ascii="仿宋" w:hAnsi="仿宋" w:cs="仿宋"/>
                <w:sz w:val="21"/>
                <w:szCs w:val="21"/>
              </w:rPr>
            </w:pPr>
          </w:p>
        </w:tc>
        <w:tc>
          <w:tcPr>
            <w:tcW w:w="359" w:type="pct"/>
            <w:shd w:val="clear" w:color="auto" w:fill="auto"/>
            <w:tcMar>
              <w:top w:w="15" w:type="dxa"/>
              <w:left w:w="15" w:type="dxa"/>
              <w:right w:w="15" w:type="dxa"/>
            </w:tcMar>
            <w:vAlign w:val="center"/>
          </w:tcPr>
          <w:p w14:paraId="26801C4C" w14:textId="77777777" w:rsidR="00B62051" w:rsidRDefault="00B62051" w:rsidP="00F63D3F">
            <w:pPr>
              <w:spacing w:line="240" w:lineRule="atLeast"/>
              <w:ind w:firstLineChars="0" w:firstLine="0"/>
              <w:jc w:val="center"/>
              <w:rPr>
                <w:rFonts w:ascii="仿宋" w:hAnsi="仿宋" w:cs="仿宋"/>
                <w:b/>
                <w:sz w:val="21"/>
                <w:szCs w:val="21"/>
              </w:rPr>
            </w:pPr>
            <w:r>
              <w:rPr>
                <w:rFonts w:ascii="仿宋" w:hAnsi="仿宋" w:cs="仿宋" w:hint="eastAsia"/>
                <w:b/>
                <w:sz w:val="21"/>
                <w:szCs w:val="21"/>
              </w:rPr>
              <w:t>ZJ52022</w:t>
            </w:r>
          </w:p>
        </w:tc>
        <w:tc>
          <w:tcPr>
            <w:tcW w:w="609" w:type="pct"/>
            <w:shd w:val="clear" w:color="auto" w:fill="auto"/>
            <w:tcMar>
              <w:top w:w="15" w:type="dxa"/>
              <w:left w:w="15" w:type="dxa"/>
              <w:right w:w="15" w:type="dxa"/>
            </w:tcMar>
            <w:vAlign w:val="center"/>
          </w:tcPr>
          <w:p w14:paraId="1BCA6554"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美术基础</w:t>
            </w:r>
          </w:p>
        </w:tc>
        <w:tc>
          <w:tcPr>
            <w:tcW w:w="183" w:type="pct"/>
            <w:shd w:val="clear" w:color="auto" w:fill="auto"/>
            <w:tcMar>
              <w:top w:w="15" w:type="dxa"/>
              <w:left w:w="15" w:type="dxa"/>
              <w:right w:w="15" w:type="dxa"/>
            </w:tcMar>
            <w:vAlign w:val="center"/>
          </w:tcPr>
          <w:p w14:paraId="3E9E1990"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4</w:t>
            </w:r>
          </w:p>
        </w:tc>
        <w:tc>
          <w:tcPr>
            <w:tcW w:w="188" w:type="pct"/>
            <w:shd w:val="clear" w:color="auto" w:fill="auto"/>
            <w:tcMar>
              <w:top w:w="15" w:type="dxa"/>
              <w:left w:w="15" w:type="dxa"/>
              <w:right w:w="15" w:type="dxa"/>
            </w:tcMar>
            <w:vAlign w:val="center"/>
          </w:tcPr>
          <w:p w14:paraId="52477F2E"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72</w:t>
            </w:r>
          </w:p>
        </w:tc>
        <w:tc>
          <w:tcPr>
            <w:tcW w:w="190" w:type="pct"/>
            <w:shd w:val="clear" w:color="auto" w:fill="auto"/>
            <w:tcMar>
              <w:top w:w="15" w:type="dxa"/>
              <w:left w:w="15" w:type="dxa"/>
              <w:right w:w="15" w:type="dxa"/>
            </w:tcMar>
            <w:vAlign w:val="center"/>
          </w:tcPr>
          <w:p w14:paraId="1BE6E7B2"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24</w:t>
            </w:r>
          </w:p>
        </w:tc>
        <w:tc>
          <w:tcPr>
            <w:tcW w:w="190" w:type="pct"/>
            <w:shd w:val="clear" w:color="auto" w:fill="auto"/>
            <w:tcMar>
              <w:top w:w="15" w:type="dxa"/>
              <w:left w:w="15" w:type="dxa"/>
              <w:right w:w="15" w:type="dxa"/>
            </w:tcMar>
            <w:vAlign w:val="center"/>
          </w:tcPr>
          <w:p w14:paraId="0453654B"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48</w:t>
            </w:r>
          </w:p>
        </w:tc>
        <w:tc>
          <w:tcPr>
            <w:tcW w:w="201" w:type="pct"/>
            <w:shd w:val="clear" w:color="auto" w:fill="auto"/>
            <w:tcMar>
              <w:top w:w="15" w:type="dxa"/>
              <w:left w:w="15" w:type="dxa"/>
              <w:right w:w="15" w:type="dxa"/>
            </w:tcMar>
            <w:vAlign w:val="center"/>
          </w:tcPr>
          <w:p w14:paraId="0E61A89E" w14:textId="77777777" w:rsidR="00B62051" w:rsidRDefault="00B62051" w:rsidP="00F63D3F">
            <w:pPr>
              <w:spacing w:line="240" w:lineRule="atLeast"/>
              <w:ind w:firstLineChars="0" w:firstLine="0"/>
              <w:jc w:val="center"/>
              <w:rPr>
                <w:rFonts w:ascii="仿宋" w:hAnsi="仿宋" w:cs="仿宋"/>
                <w:sz w:val="21"/>
                <w:szCs w:val="21"/>
              </w:rPr>
            </w:pPr>
          </w:p>
        </w:tc>
        <w:tc>
          <w:tcPr>
            <w:tcW w:w="185" w:type="pct"/>
            <w:shd w:val="clear" w:color="auto" w:fill="auto"/>
            <w:tcMar>
              <w:top w:w="15" w:type="dxa"/>
              <w:left w:w="15" w:type="dxa"/>
              <w:right w:w="15" w:type="dxa"/>
            </w:tcMar>
            <w:vAlign w:val="center"/>
          </w:tcPr>
          <w:p w14:paraId="538E7BFB" w14:textId="77777777" w:rsidR="00B62051" w:rsidRDefault="00B62051" w:rsidP="00F63D3F">
            <w:pPr>
              <w:spacing w:line="240" w:lineRule="atLeast"/>
              <w:ind w:firstLineChars="0" w:firstLine="0"/>
              <w:jc w:val="center"/>
              <w:rPr>
                <w:rFonts w:ascii="仿宋" w:hAnsi="仿宋" w:cs="仿宋"/>
                <w:sz w:val="21"/>
                <w:szCs w:val="21"/>
              </w:rPr>
            </w:pPr>
          </w:p>
        </w:tc>
        <w:tc>
          <w:tcPr>
            <w:tcW w:w="192" w:type="pct"/>
            <w:shd w:val="clear" w:color="auto" w:fill="auto"/>
            <w:tcMar>
              <w:top w:w="15" w:type="dxa"/>
              <w:left w:w="15" w:type="dxa"/>
              <w:right w:w="15" w:type="dxa"/>
            </w:tcMar>
            <w:vAlign w:val="center"/>
          </w:tcPr>
          <w:p w14:paraId="1C372A12"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2</w:t>
            </w:r>
          </w:p>
        </w:tc>
        <w:tc>
          <w:tcPr>
            <w:tcW w:w="190" w:type="pct"/>
            <w:shd w:val="clear" w:color="auto" w:fill="auto"/>
            <w:tcMar>
              <w:top w:w="15" w:type="dxa"/>
              <w:left w:w="15" w:type="dxa"/>
              <w:right w:w="15" w:type="dxa"/>
            </w:tcMar>
            <w:vAlign w:val="center"/>
          </w:tcPr>
          <w:p w14:paraId="0B55BEDF"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2</w:t>
            </w:r>
          </w:p>
        </w:tc>
        <w:tc>
          <w:tcPr>
            <w:tcW w:w="194" w:type="pct"/>
            <w:shd w:val="clear" w:color="auto" w:fill="auto"/>
            <w:tcMar>
              <w:top w:w="15" w:type="dxa"/>
              <w:left w:w="15" w:type="dxa"/>
              <w:right w:w="15" w:type="dxa"/>
            </w:tcMar>
            <w:vAlign w:val="center"/>
          </w:tcPr>
          <w:p w14:paraId="73882BAE" w14:textId="77777777" w:rsidR="00B62051" w:rsidRDefault="00B62051" w:rsidP="00F63D3F">
            <w:pPr>
              <w:spacing w:line="240" w:lineRule="atLeast"/>
              <w:ind w:firstLineChars="0" w:firstLine="0"/>
              <w:jc w:val="center"/>
              <w:rPr>
                <w:rFonts w:ascii="仿宋" w:hAnsi="仿宋" w:cs="仿宋"/>
                <w:sz w:val="21"/>
                <w:szCs w:val="21"/>
              </w:rPr>
            </w:pPr>
          </w:p>
        </w:tc>
        <w:tc>
          <w:tcPr>
            <w:tcW w:w="185" w:type="pct"/>
            <w:shd w:val="clear" w:color="auto" w:fill="auto"/>
            <w:tcMar>
              <w:top w:w="15" w:type="dxa"/>
              <w:left w:w="15" w:type="dxa"/>
              <w:right w:w="15" w:type="dxa"/>
            </w:tcMar>
            <w:vAlign w:val="center"/>
          </w:tcPr>
          <w:p w14:paraId="4A0094AB" w14:textId="77777777" w:rsidR="00B62051" w:rsidRDefault="00B62051" w:rsidP="00F63D3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135431AD" w14:textId="77777777" w:rsidR="00B62051" w:rsidRDefault="00B62051" w:rsidP="00F63D3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20026D40" w14:textId="77777777" w:rsidR="00B62051" w:rsidRDefault="00B62051" w:rsidP="00F63D3F">
            <w:pPr>
              <w:spacing w:line="240" w:lineRule="atLeast"/>
              <w:ind w:firstLineChars="0" w:firstLine="0"/>
              <w:jc w:val="center"/>
              <w:rPr>
                <w:rFonts w:ascii="仿宋" w:hAnsi="仿宋" w:cs="仿宋"/>
                <w:sz w:val="21"/>
                <w:szCs w:val="21"/>
              </w:rPr>
            </w:pPr>
          </w:p>
        </w:tc>
        <w:tc>
          <w:tcPr>
            <w:tcW w:w="196" w:type="pct"/>
            <w:shd w:val="clear" w:color="auto" w:fill="auto"/>
            <w:tcMar>
              <w:top w:w="15" w:type="dxa"/>
              <w:left w:w="15" w:type="dxa"/>
              <w:right w:w="15" w:type="dxa"/>
            </w:tcMar>
            <w:vAlign w:val="center"/>
          </w:tcPr>
          <w:p w14:paraId="1825FAF5" w14:textId="77777777" w:rsidR="00B62051" w:rsidRDefault="00B62051" w:rsidP="00F63D3F">
            <w:pPr>
              <w:spacing w:line="240" w:lineRule="atLeast"/>
              <w:ind w:firstLineChars="0" w:firstLine="0"/>
              <w:jc w:val="center"/>
              <w:rPr>
                <w:rFonts w:ascii="仿宋" w:hAnsi="仿宋" w:cs="仿宋"/>
                <w:sz w:val="21"/>
                <w:szCs w:val="21"/>
              </w:rPr>
            </w:pPr>
          </w:p>
        </w:tc>
        <w:tc>
          <w:tcPr>
            <w:tcW w:w="227" w:type="pct"/>
            <w:shd w:val="clear" w:color="auto" w:fill="auto"/>
            <w:tcMar>
              <w:top w:w="15" w:type="dxa"/>
              <w:left w:w="15" w:type="dxa"/>
              <w:right w:w="15" w:type="dxa"/>
            </w:tcMar>
            <w:vAlign w:val="center"/>
          </w:tcPr>
          <w:p w14:paraId="04194028" w14:textId="77777777" w:rsidR="00B62051" w:rsidRDefault="00B62051" w:rsidP="00F63D3F">
            <w:pPr>
              <w:spacing w:line="240" w:lineRule="atLeast"/>
              <w:ind w:firstLineChars="0" w:firstLine="0"/>
              <w:jc w:val="center"/>
              <w:rPr>
                <w:rFonts w:ascii="仿宋" w:hAnsi="仿宋" w:cs="仿宋"/>
                <w:sz w:val="21"/>
                <w:szCs w:val="21"/>
              </w:rPr>
            </w:pPr>
          </w:p>
        </w:tc>
        <w:tc>
          <w:tcPr>
            <w:tcW w:w="436" w:type="pct"/>
            <w:shd w:val="clear" w:color="auto" w:fill="auto"/>
            <w:tcMar>
              <w:top w:w="15" w:type="dxa"/>
              <w:left w:w="15" w:type="dxa"/>
              <w:right w:w="15" w:type="dxa"/>
            </w:tcMar>
            <w:vAlign w:val="center"/>
          </w:tcPr>
          <w:p w14:paraId="57BEE604"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考查</w:t>
            </w:r>
          </w:p>
        </w:tc>
        <w:tc>
          <w:tcPr>
            <w:tcW w:w="154" w:type="pct"/>
            <w:vMerge/>
            <w:shd w:val="clear" w:color="auto" w:fill="auto"/>
            <w:tcMar>
              <w:top w:w="15" w:type="dxa"/>
              <w:left w:w="15" w:type="dxa"/>
              <w:right w:w="15" w:type="dxa"/>
            </w:tcMar>
            <w:vAlign w:val="center"/>
          </w:tcPr>
          <w:p w14:paraId="518B1D17" w14:textId="77777777" w:rsidR="00B62051" w:rsidRDefault="00B62051" w:rsidP="00F63D3F">
            <w:pPr>
              <w:spacing w:line="240" w:lineRule="atLeast"/>
              <w:ind w:firstLineChars="0" w:firstLine="0"/>
              <w:jc w:val="center"/>
              <w:rPr>
                <w:rFonts w:ascii="仿宋" w:hAnsi="仿宋" w:cs="仿宋"/>
                <w:sz w:val="21"/>
                <w:szCs w:val="21"/>
              </w:rPr>
            </w:pPr>
          </w:p>
        </w:tc>
      </w:tr>
      <w:tr w:rsidR="00B62051" w14:paraId="7648472E" w14:textId="77777777" w:rsidTr="00E943EF">
        <w:trPr>
          <w:trHeight w:val="20"/>
        </w:trPr>
        <w:tc>
          <w:tcPr>
            <w:tcW w:w="166" w:type="pct"/>
            <w:vMerge/>
            <w:shd w:val="clear" w:color="auto" w:fill="auto"/>
            <w:tcMar>
              <w:top w:w="15" w:type="dxa"/>
              <w:left w:w="15" w:type="dxa"/>
              <w:right w:w="15" w:type="dxa"/>
            </w:tcMar>
            <w:vAlign w:val="center"/>
          </w:tcPr>
          <w:p w14:paraId="39ED6533" w14:textId="77777777" w:rsidR="00B62051" w:rsidRDefault="00B62051" w:rsidP="00F63D3F">
            <w:pPr>
              <w:spacing w:line="240" w:lineRule="atLeast"/>
              <w:ind w:firstLineChars="0" w:firstLine="0"/>
              <w:jc w:val="center"/>
              <w:rPr>
                <w:rFonts w:ascii="仿宋" w:hAnsi="仿宋" w:cs="仿宋"/>
                <w:sz w:val="21"/>
                <w:szCs w:val="21"/>
              </w:rPr>
            </w:pPr>
          </w:p>
        </w:tc>
        <w:tc>
          <w:tcPr>
            <w:tcW w:w="575" w:type="pct"/>
            <w:gridSpan w:val="3"/>
            <w:vMerge/>
            <w:shd w:val="clear" w:color="auto" w:fill="auto"/>
            <w:tcMar>
              <w:top w:w="15" w:type="dxa"/>
              <w:left w:w="15" w:type="dxa"/>
              <w:right w:w="15" w:type="dxa"/>
            </w:tcMar>
            <w:vAlign w:val="center"/>
          </w:tcPr>
          <w:p w14:paraId="6350154A" w14:textId="77777777" w:rsidR="00B62051" w:rsidRDefault="00B62051" w:rsidP="00F63D3F">
            <w:pPr>
              <w:spacing w:line="240" w:lineRule="atLeast"/>
              <w:ind w:firstLineChars="0" w:firstLine="0"/>
              <w:jc w:val="center"/>
              <w:rPr>
                <w:rFonts w:ascii="仿宋" w:hAnsi="仿宋" w:cs="仿宋"/>
                <w:sz w:val="21"/>
                <w:szCs w:val="21"/>
              </w:rPr>
            </w:pPr>
          </w:p>
        </w:tc>
        <w:tc>
          <w:tcPr>
            <w:tcW w:w="359" w:type="pct"/>
            <w:shd w:val="clear" w:color="auto" w:fill="auto"/>
            <w:tcMar>
              <w:top w:w="15" w:type="dxa"/>
              <w:left w:w="15" w:type="dxa"/>
              <w:right w:w="15" w:type="dxa"/>
            </w:tcMar>
            <w:vAlign w:val="center"/>
          </w:tcPr>
          <w:p w14:paraId="124DA7D4" w14:textId="77777777" w:rsidR="00B62051" w:rsidRDefault="00B62051" w:rsidP="00F63D3F">
            <w:pPr>
              <w:widowControl/>
              <w:spacing w:line="240" w:lineRule="atLeast"/>
              <w:ind w:firstLineChars="0" w:firstLine="0"/>
              <w:jc w:val="center"/>
              <w:textAlignment w:val="center"/>
              <w:rPr>
                <w:rFonts w:ascii="仿宋" w:hAnsi="仿宋" w:cs="仿宋"/>
                <w:b/>
                <w:bCs/>
                <w:color w:val="000000"/>
                <w:sz w:val="21"/>
                <w:szCs w:val="21"/>
              </w:rPr>
            </w:pPr>
            <w:r>
              <w:rPr>
                <w:rFonts w:ascii="仿宋" w:hAnsi="仿宋" w:cs="仿宋" w:hint="eastAsia"/>
                <w:b/>
                <w:bCs/>
                <w:color w:val="000000"/>
                <w:kern w:val="0"/>
                <w:sz w:val="21"/>
                <w:szCs w:val="21"/>
                <w:lang w:bidi="ar"/>
              </w:rPr>
              <w:t>ZJ52029</w:t>
            </w:r>
          </w:p>
        </w:tc>
        <w:tc>
          <w:tcPr>
            <w:tcW w:w="609" w:type="pct"/>
            <w:shd w:val="clear" w:color="auto" w:fill="auto"/>
            <w:tcMar>
              <w:top w:w="15" w:type="dxa"/>
              <w:left w:w="15" w:type="dxa"/>
              <w:right w:w="15" w:type="dxa"/>
            </w:tcMar>
            <w:vAlign w:val="center"/>
          </w:tcPr>
          <w:p w14:paraId="482C31BA" w14:textId="77777777" w:rsidR="00B62051" w:rsidRDefault="00B62051" w:rsidP="00F63D3F">
            <w:pPr>
              <w:widowControl/>
              <w:spacing w:line="240" w:lineRule="atLeast"/>
              <w:ind w:firstLineChars="0" w:firstLine="0"/>
              <w:jc w:val="center"/>
              <w:textAlignment w:val="center"/>
              <w:rPr>
                <w:rFonts w:ascii="仿宋" w:hAnsi="仿宋" w:cs="仿宋"/>
                <w:color w:val="000000"/>
                <w:sz w:val="21"/>
                <w:szCs w:val="21"/>
              </w:rPr>
            </w:pPr>
            <w:r>
              <w:rPr>
                <w:rFonts w:ascii="仿宋" w:hAnsi="仿宋" w:cs="仿宋" w:hint="eastAsia"/>
                <w:color w:val="000000"/>
                <w:kern w:val="0"/>
                <w:sz w:val="21"/>
                <w:szCs w:val="21"/>
                <w:lang w:bidi="ar"/>
              </w:rPr>
              <w:t>英语语音语调</w:t>
            </w:r>
          </w:p>
        </w:tc>
        <w:tc>
          <w:tcPr>
            <w:tcW w:w="183" w:type="pct"/>
            <w:shd w:val="clear" w:color="auto" w:fill="auto"/>
            <w:tcMar>
              <w:top w:w="15" w:type="dxa"/>
              <w:left w:w="15" w:type="dxa"/>
              <w:right w:w="15" w:type="dxa"/>
            </w:tcMar>
            <w:vAlign w:val="center"/>
          </w:tcPr>
          <w:p w14:paraId="627C91DF" w14:textId="77777777" w:rsidR="00B62051" w:rsidRDefault="00B62051" w:rsidP="00F63D3F">
            <w:pPr>
              <w:widowControl/>
              <w:spacing w:line="240" w:lineRule="atLeast"/>
              <w:ind w:firstLineChars="0" w:firstLine="0"/>
              <w:jc w:val="center"/>
              <w:textAlignment w:val="center"/>
              <w:rPr>
                <w:rFonts w:ascii="仿宋" w:hAnsi="仿宋" w:cs="仿宋"/>
                <w:kern w:val="0"/>
                <w:sz w:val="21"/>
                <w:szCs w:val="21"/>
                <w:lang w:bidi="ar"/>
              </w:rPr>
            </w:pPr>
            <w:r>
              <w:rPr>
                <w:rFonts w:ascii="仿宋" w:hAnsi="仿宋" w:cs="仿宋" w:hint="eastAsia"/>
                <w:kern w:val="0"/>
                <w:sz w:val="21"/>
                <w:szCs w:val="21"/>
                <w:lang w:bidi="ar"/>
              </w:rPr>
              <w:t>2</w:t>
            </w:r>
          </w:p>
        </w:tc>
        <w:tc>
          <w:tcPr>
            <w:tcW w:w="188" w:type="pct"/>
            <w:shd w:val="clear" w:color="auto" w:fill="auto"/>
            <w:tcMar>
              <w:top w:w="15" w:type="dxa"/>
              <w:left w:w="15" w:type="dxa"/>
              <w:right w:w="15" w:type="dxa"/>
            </w:tcMar>
            <w:vAlign w:val="center"/>
          </w:tcPr>
          <w:p w14:paraId="5FF50807" w14:textId="77777777" w:rsidR="00B62051" w:rsidRDefault="00B62051" w:rsidP="00F63D3F">
            <w:pPr>
              <w:widowControl/>
              <w:spacing w:line="240" w:lineRule="atLeast"/>
              <w:ind w:firstLineChars="0" w:firstLine="0"/>
              <w:jc w:val="center"/>
              <w:textAlignment w:val="center"/>
              <w:rPr>
                <w:rFonts w:ascii="仿宋" w:hAnsi="仿宋" w:cs="仿宋"/>
                <w:kern w:val="0"/>
                <w:sz w:val="21"/>
                <w:szCs w:val="21"/>
                <w:lang w:bidi="ar"/>
              </w:rPr>
            </w:pPr>
            <w:r>
              <w:rPr>
                <w:rFonts w:ascii="仿宋" w:hAnsi="仿宋" w:cs="仿宋" w:hint="eastAsia"/>
                <w:kern w:val="0"/>
                <w:sz w:val="21"/>
                <w:szCs w:val="21"/>
                <w:lang w:bidi="ar"/>
              </w:rPr>
              <w:t>34</w:t>
            </w:r>
          </w:p>
        </w:tc>
        <w:tc>
          <w:tcPr>
            <w:tcW w:w="190" w:type="pct"/>
            <w:shd w:val="clear" w:color="auto" w:fill="auto"/>
            <w:tcMar>
              <w:top w:w="15" w:type="dxa"/>
              <w:left w:w="15" w:type="dxa"/>
              <w:right w:w="15" w:type="dxa"/>
            </w:tcMar>
            <w:vAlign w:val="center"/>
          </w:tcPr>
          <w:p w14:paraId="5641E396" w14:textId="77777777" w:rsidR="00B62051" w:rsidRDefault="00B62051" w:rsidP="00F63D3F">
            <w:pPr>
              <w:widowControl/>
              <w:spacing w:line="240" w:lineRule="atLeast"/>
              <w:ind w:firstLineChars="0" w:firstLine="0"/>
              <w:jc w:val="center"/>
              <w:textAlignment w:val="center"/>
              <w:rPr>
                <w:rFonts w:ascii="仿宋" w:hAnsi="仿宋" w:cs="仿宋"/>
                <w:kern w:val="0"/>
                <w:sz w:val="21"/>
                <w:szCs w:val="21"/>
                <w:lang w:bidi="ar"/>
              </w:rPr>
            </w:pPr>
            <w:r>
              <w:rPr>
                <w:rFonts w:ascii="仿宋" w:hAnsi="仿宋" w:cs="仿宋" w:hint="eastAsia"/>
                <w:kern w:val="0"/>
                <w:sz w:val="21"/>
                <w:szCs w:val="21"/>
                <w:lang w:bidi="ar"/>
              </w:rPr>
              <w:t>10</w:t>
            </w:r>
          </w:p>
        </w:tc>
        <w:tc>
          <w:tcPr>
            <w:tcW w:w="190" w:type="pct"/>
            <w:shd w:val="clear" w:color="auto" w:fill="auto"/>
            <w:tcMar>
              <w:top w:w="15" w:type="dxa"/>
              <w:left w:w="15" w:type="dxa"/>
              <w:right w:w="15" w:type="dxa"/>
            </w:tcMar>
            <w:vAlign w:val="center"/>
          </w:tcPr>
          <w:p w14:paraId="38C4D2AD" w14:textId="77777777" w:rsidR="00B62051" w:rsidRDefault="00B62051" w:rsidP="00F63D3F">
            <w:pPr>
              <w:widowControl/>
              <w:spacing w:line="240" w:lineRule="atLeast"/>
              <w:ind w:firstLineChars="0" w:firstLine="0"/>
              <w:jc w:val="center"/>
              <w:textAlignment w:val="center"/>
              <w:rPr>
                <w:rFonts w:ascii="仿宋" w:hAnsi="仿宋" w:cs="仿宋"/>
                <w:kern w:val="0"/>
                <w:sz w:val="21"/>
                <w:szCs w:val="21"/>
                <w:lang w:bidi="ar"/>
              </w:rPr>
            </w:pPr>
            <w:r>
              <w:rPr>
                <w:rFonts w:ascii="仿宋" w:hAnsi="仿宋" w:cs="仿宋" w:hint="eastAsia"/>
                <w:kern w:val="0"/>
                <w:sz w:val="21"/>
                <w:szCs w:val="21"/>
                <w:lang w:bidi="ar"/>
              </w:rPr>
              <w:t>24</w:t>
            </w:r>
          </w:p>
        </w:tc>
        <w:tc>
          <w:tcPr>
            <w:tcW w:w="201" w:type="pct"/>
            <w:shd w:val="clear" w:color="auto" w:fill="auto"/>
            <w:tcMar>
              <w:top w:w="15" w:type="dxa"/>
              <w:left w:w="15" w:type="dxa"/>
              <w:right w:w="15" w:type="dxa"/>
            </w:tcMar>
            <w:vAlign w:val="center"/>
          </w:tcPr>
          <w:p w14:paraId="71D300E0" w14:textId="77777777" w:rsidR="00B62051" w:rsidRDefault="00B62051" w:rsidP="00F63D3F">
            <w:pPr>
              <w:spacing w:line="240" w:lineRule="atLeast"/>
              <w:ind w:firstLineChars="0" w:firstLine="0"/>
              <w:jc w:val="center"/>
              <w:rPr>
                <w:rFonts w:ascii="仿宋" w:hAnsi="仿宋" w:cs="仿宋"/>
                <w:sz w:val="21"/>
                <w:szCs w:val="21"/>
              </w:rPr>
            </w:pPr>
            <w:r>
              <w:rPr>
                <w:rFonts w:ascii="仿宋" w:hAnsi="仿宋" w:cs="仿宋" w:hint="eastAsia"/>
                <w:sz w:val="21"/>
                <w:szCs w:val="21"/>
              </w:rPr>
              <w:t>1</w:t>
            </w:r>
          </w:p>
        </w:tc>
        <w:tc>
          <w:tcPr>
            <w:tcW w:w="185" w:type="pct"/>
            <w:shd w:val="clear" w:color="auto" w:fill="auto"/>
            <w:tcMar>
              <w:top w:w="15" w:type="dxa"/>
              <w:left w:w="15" w:type="dxa"/>
              <w:right w:w="15" w:type="dxa"/>
            </w:tcMar>
            <w:vAlign w:val="center"/>
          </w:tcPr>
          <w:p w14:paraId="46D57CE6" w14:textId="77777777" w:rsidR="00B62051" w:rsidRDefault="00B62051" w:rsidP="00F63D3F">
            <w:pPr>
              <w:spacing w:line="240" w:lineRule="atLeast"/>
              <w:ind w:firstLineChars="0" w:firstLine="0"/>
              <w:jc w:val="center"/>
              <w:rPr>
                <w:rFonts w:ascii="仿宋" w:hAnsi="仿宋" w:cs="仿宋"/>
                <w:sz w:val="21"/>
                <w:szCs w:val="21"/>
              </w:rPr>
            </w:pPr>
            <w:r>
              <w:rPr>
                <w:rFonts w:ascii="仿宋" w:hAnsi="仿宋" w:cs="仿宋" w:hint="eastAsia"/>
                <w:sz w:val="21"/>
                <w:szCs w:val="21"/>
              </w:rPr>
              <w:t>1</w:t>
            </w:r>
          </w:p>
        </w:tc>
        <w:tc>
          <w:tcPr>
            <w:tcW w:w="192" w:type="pct"/>
            <w:shd w:val="clear" w:color="auto" w:fill="auto"/>
            <w:tcMar>
              <w:top w:w="15" w:type="dxa"/>
              <w:left w:w="15" w:type="dxa"/>
              <w:right w:w="15" w:type="dxa"/>
            </w:tcMar>
            <w:vAlign w:val="center"/>
          </w:tcPr>
          <w:p w14:paraId="07255036" w14:textId="77777777" w:rsidR="00B62051" w:rsidRDefault="00B62051" w:rsidP="00F63D3F">
            <w:pPr>
              <w:widowControl/>
              <w:spacing w:line="240" w:lineRule="atLeast"/>
              <w:ind w:firstLineChars="0" w:firstLine="0"/>
              <w:jc w:val="center"/>
              <w:textAlignment w:val="center"/>
              <w:rPr>
                <w:rFonts w:ascii="仿宋" w:hAnsi="仿宋" w:cs="仿宋"/>
                <w:kern w:val="0"/>
                <w:sz w:val="21"/>
                <w:szCs w:val="21"/>
                <w:lang w:bidi="ar"/>
              </w:rPr>
            </w:pPr>
          </w:p>
        </w:tc>
        <w:tc>
          <w:tcPr>
            <w:tcW w:w="190" w:type="pct"/>
            <w:shd w:val="clear" w:color="auto" w:fill="auto"/>
            <w:tcMar>
              <w:top w:w="15" w:type="dxa"/>
              <w:left w:w="15" w:type="dxa"/>
              <w:right w:w="15" w:type="dxa"/>
            </w:tcMar>
            <w:vAlign w:val="center"/>
          </w:tcPr>
          <w:p w14:paraId="3D82D420" w14:textId="77777777" w:rsidR="00B62051" w:rsidRDefault="00B62051" w:rsidP="00F63D3F">
            <w:pPr>
              <w:widowControl/>
              <w:spacing w:line="240" w:lineRule="atLeast"/>
              <w:ind w:firstLineChars="0" w:firstLine="0"/>
              <w:jc w:val="center"/>
              <w:textAlignment w:val="center"/>
              <w:rPr>
                <w:rFonts w:ascii="仿宋" w:hAnsi="仿宋" w:cs="仿宋"/>
                <w:kern w:val="0"/>
                <w:sz w:val="21"/>
                <w:szCs w:val="21"/>
                <w:lang w:bidi="ar"/>
              </w:rPr>
            </w:pPr>
          </w:p>
        </w:tc>
        <w:tc>
          <w:tcPr>
            <w:tcW w:w="194" w:type="pct"/>
            <w:shd w:val="clear" w:color="auto" w:fill="auto"/>
            <w:tcMar>
              <w:top w:w="15" w:type="dxa"/>
              <w:left w:w="15" w:type="dxa"/>
              <w:right w:w="15" w:type="dxa"/>
            </w:tcMar>
            <w:vAlign w:val="center"/>
          </w:tcPr>
          <w:p w14:paraId="5F10A56B" w14:textId="77777777" w:rsidR="00B62051" w:rsidRDefault="00B62051" w:rsidP="00F63D3F">
            <w:pPr>
              <w:spacing w:line="240" w:lineRule="atLeast"/>
              <w:ind w:firstLineChars="0" w:firstLine="0"/>
              <w:jc w:val="center"/>
              <w:rPr>
                <w:rFonts w:ascii="仿宋" w:hAnsi="仿宋" w:cs="仿宋"/>
                <w:sz w:val="21"/>
                <w:szCs w:val="21"/>
              </w:rPr>
            </w:pPr>
          </w:p>
        </w:tc>
        <w:tc>
          <w:tcPr>
            <w:tcW w:w="185" w:type="pct"/>
            <w:shd w:val="clear" w:color="auto" w:fill="auto"/>
            <w:tcMar>
              <w:top w:w="15" w:type="dxa"/>
              <w:left w:w="15" w:type="dxa"/>
              <w:right w:w="15" w:type="dxa"/>
            </w:tcMar>
            <w:vAlign w:val="center"/>
          </w:tcPr>
          <w:p w14:paraId="1CA6D2E3" w14:textId="77777777" w:rsidR="00B62051" w:rsidRDefault="00B62051" w:rsidP="00F63D3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46F52036" w14:textId="77777777" w:rsidR="00B62051" w:rsidRDefault="00B62051" w:rsidP="00F63D3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44E197FA" w14:textId="77777777" w:rsidR="00B62051" w:rsidRDefault="00B62051" w:rsidP="00F63D3F">
            <w:pPr>
              <w:spacing w:line="240" w:lineRule="atLeast"/>
              <w:ind w:firstLineChars="0" w:firstLine="0"/>
              <w:jc w:val="center"/>
              <w:rPr>
                <w:rFonts w:ascii="仿宋" w:hAnsi="仿宋" w:cs="仿宋"/>
                <w:sz w:val="21"/>
                <w:szCs w:val="21"/>
              </w:rPr>
            </w:pPr>
          </w:p>
        </w:tc>
        <w:tc>
          <w:tcPr>
            <w:tcW w:w="196" w:type="pct"/>
            <w:shd w:val="clear" w:color="auto" w:fill="auto"/>
            <w:tcMar>
              <w:top w:w="15" w:type="dxa"/>
              <w:left w:w="15" w:type="dxa"/>
              <w:right w:w="15" w:type="dxa"/>
            </w:tcMar>
            <w:vAlign w:val="center"/>
          </w:tcPr>
          <w:p w14:paraId="1D901BED" w14:textId="77777777" w:rsidR="00B62051" w:rsidRDefault="00B62051" w:rsidP="00F63D3F">
            <w:pPr>
              <w:spacing w:line="240" w:lineRule="atLeast"/>
              <w:ind w:firstLineChars="0" w:firstLine="0"/>
              <w:jc w:val="center"/>
              <w:rPr>
                <w:rFonts w:ascii="仿宋" w:hAnsi="仿宋" w:cs="仿宋"/>
                <w:sz w:val="21"/>
                <w:szCs w:val="21"/>
              </w:rPr>
            </w:pPr>
          </w:p>
        </w:tc>
        <w:tc>
          <w:tcPr>
            <w:tcW w:w="227" w:type="pct"/>
            <w:shd w:val="clear" w:color="auto" w:fill="auto"/>
            <w:tcMar>
              <w:top w:w="15" w:type="dxa"/>
              <w:left w:w="15" w:type="dxa"/>
              <w:right w:w="15" w:type="dxa"/>
            </w:tcMar>
            <w:vAlign w:val="center"/>
          </w:tcPr>
          <w:p w14:paraId="3C8C1F3A" w14:textId="77777777" w:rsidR="00B62051" w:rsidRDefault="00B62051" w:rsidP="00F63D3F">
            <w:pPr>
              <w:spacing w:line="240" w:lineRule="atLeast"/>
              <w:ind w:firstLineChars="0" w:firstLine="0"/>
              <w:jc w:val="center"/>
              <w:rPr>
                <w:rFonts w:ascii="仿宋" w:hAnsi="仿宋" w:cs="仿宋"/>
                <w:sz w:val="21"/>
                <w:szCs w:val="21"/>
              </w:rPr>
            </w:pPr>
          </w:p>
        </w:tc>
        <w:tc>
          <w:tcPr>
            <w:tcW w:w="436" w:type="pct"/>
            <w:shd w:val="clear" w:color="auto" w:fill="auto"/>
            <w:tcMar>
              <w:top w:w="15" w:type="dxa"/>
              <w:left w:w="15" w:type="dxa"/>
              <w:right w:w="15" w:type="dxa"/>
            </w:tcMar>
            <w:vAlign w:val="center"/>
          </w:tcPr>
          <w:p w14:paraId="6696BC86" w14:textId="77777777" w:rsidR="00B62051" w:rsidRDefault="00B62051" w:rsidP="00F63D3F">
            <w:pPr>
              <w:widowControl/>
              <w:spacing w:line="240" w:lineRule="atLeast"/>
              <w:ind w:firstLineChars="0" w:firstLine="0"/>
              <w:jc w:val="center"/>
              <w:textAlignment w:val="center"/>
              <w:rPr>
                <w:rFonts w:ascii="仿宋" w:hAnsi="仿宋" w:cs="仿宋"/>
                <w:kern w:val="0"/>
                <w:sz w:val="21"/>
                <w:szCs w:val="21"/>
                <w:lang w:bidi="ar"/>
              </w:rPr>
            </w:pPr>
          </w:p>
        </w:tc>
        <w:tc>
          <w:tcPr>
            <w:tcW w:w="154" w:type="pct"/>
            <w:vMerge/>
            <w:shd w:val="clear" w:color="auto" w:fill="auto"/>
            <w:tcMar>
              <w:top w:w="15" w:type="dxa"/>
              <w:left w:w="15" w:type="dxa"/>
              <w:right w:w="15" w:type="dxa"/>
            </w:tcMar>
            <w:vAlign w:val="center"/>
          </w:tcPr>
          <w:p w14:paraId="3FCB5352" w14:textId="77777777" w:rsidR="00B62051" w:rsidRDefault="00B62051" w:rsidP="00F63D3F">
            <w:pPr>
              <w:spacing w:line="240" w:lineRule="atLeast"/>
              <w:ind w:firstLineChars="0" w:firstLine="0"/>
              <w:jc w:val="center"/>
              <w:rPr>
                <w:rFonts w:ascii="仿宋" w:hAnsi="仿宋" w:cs="仿宋"/>
                <w:sz w:val="21"/>
                <w:szCs w:val="21"/>
              </w:rPr>
            </w:pPr>
          </w:p>
        </w:tc>
      </w:tr>
      <w:tr w:rsidR="00B62051" w14:paraId="2175C519" w14:textId="77777777" w:rsidTr="00E943EF">
        <w:trPr>
          <w:trHeight w:val="20"/>
        </w:trPr>
        <w:tc>
          <w:tcPr>
            <w:tcW w:w="166" w:type="pct"/>
            <w:vMerge/>
            <w:shd w:val="clear" w:color="auto" w:fill="auto"/>
            <w:tcMar>
              <w:top w:w="15" w:type="dxa"/>
              <w:left w:w="15" w:type="dxa"/>
              <w:right w:w="15" w:type="dxa"/>
            </w:tcMar>
            <w:vAlign w:val="center"/>
          </w:tcPr>
          <w:p w14:paraId="4DDF9A1C" w14:textId="77777777" w:rsidR="00B62051" w:rsidRDefault="00B62051" w:rsidP="00F63D3F">
            <w:pPr>
              <w:spacing w:line="240" w:lineRule="atLeast"/>
              <w:ind w:firstLineChars="0" w:firstLine="0"/>
              <w:jc w:val="center"/>
              <w:rPr>
                <w:rFonts w:ascii="仿宋" w:hAnsi="仿宋" w:cs="仿宋"/>
                <w:sz w:val="21"/>
                <w:szCs w:val="21"/>
              </w:rPr>
            </w:pPr>
          </w:p>
        </w:tc>
        <w:tc>
          <w:tcPr>
            <w:tcW w:w="575" w:type="pct"/>
            <w:gridSpan w:val="3"/>
            <w:vMerge/>
            <w:shd w:val="clear" w:color="auto" w:fill="auto"/>
            <w:tcMar>
              <w:top w:w="15" w:type="dxa"/>
              <w:left w:w="15" w:type="dxa"/>
              <w:right w:w="15" w:type="dxa"/>
            </w:tcMar>
            <w:vAlign w:val="center"/>
          </w:tcPr>
          <w:p w14:paraId="1627FB51" w14:textId="77777777" w:rsidR="00B62051" w:rsidRDefault="00B62051" w:rsidP="00F63D3F">
            <w:pPr>
              <w:spacing w:line="240" w:lineRule="atLeast"/>
              <w:ind w:firstLineChars="0" w:firstLine="0"/>
              <w:jc w:val="center"/>
              <w:rPr>
                <w:rFonts w:ascii="仿宋" w:hAnsi="仿宋" w:cs="仿宋"/>
                <w:sz w:val="21"/>
                <w:szCs w:val="21"/>
              </w:rPr>
            </w:pPr>
          </w:p>
        </w:tc>
        <w:tc>
          <w:tcPr>
            <w:tcW w:w="359" w:type="pct"/>
            <w:shd w:val="clear" w:color="auto" w:fill="auto"/>
            <w:tcMar>
              <w:top w:w="15" w:type="dxa"/>
              <w:left w:w="15" w:type="dxa"/>
              <w:right w:w="15" w:type="dxa"/>
            </w:tcMar>
            <w:vAlign w:val="center"/>
          </w:tcPr>
          <w:p w14:paraId="16E10F6C" w14:textId="77777777" w:rsidR="00B62051" w:rsidRDefault="00B62051" w:rsidP="00F63D3F">
            <w:pPr>
              <w:widowControl/>
              <w:spacing w:line="240" w:lineRule="atLeast"/>
              <w:ind w:firstLineChars="0" w:firstLine="0"/>
              <w:jc w:val="center"/>
              <w:textAlignment w:val="center"/>
              <w:rPr>
                <w:rFonts w:ascii="仿宋" w:hAnsi="仿宋" w:cs="仿宋"/>
                <w:b/>
                <w:bCs/>
                <w:color w:val="000000"/>
                <w:sz w:val="21"/>
                <w:szCs w:val="21"/>
              </w:rPr>
            </w:pPr>
            <w:r>
              <w:rPr>
                <w:rFonts w:ascii="仿宋" w:hAnsi="仿宋" w:cs="仿宋" w:hint="eastAsia"/>
                <w:b/>
                <w:bCs/>
                <w:color w:val="000000"/>
                <w:kern w:val="0"/>
                <w:sz w:val="21"/>
                <w:szCs w:val="21"/>
                <w:lang w:bidi="ar"/>
              </w:rPr>
              <w:t>ZJ52023</w:t>
            </w:r>
          </w:p>
        </w:tc>
        <w:tc>
          <w:tcPr>
            <w:tcW w:w="609" w:type="pct"/>
            <w:shd w:val="clear" w:color="auto" w:fill="auto"/>
            <w:tcMar>
              <w:top w:w="15" w:type="dxa"/>
              <w:left w:w="15" w:type="dxa"/>
              <w:right w:w="15" w:type="dxa"/>
            </w:tcMar>
            <w:vAlign w:val="center"/>
          </w:tcPr>
          <w:p w14:paraId="5319502A" w14:textId="77777777" w:rsidR="00B62051" w:rsidRDefault="00B62051" w:rsidP="00F63D3F">
            <w:pPr>
              <w:widowControl/>
              <w:spacing w:line="240" w:lineRule="atLeast"/>
              <w:ind w:firstLineChars="0" w:firstLine="0"/>
              <w:jc w:val="center"/>
              <w:textAlignment w:val="center"/>
              <w:rPr>
                <w:rFonts w:ascii="仿宋" w:hAnsi="仿宋" w:cs="仿宋"/>
                <w:color w:val="000000"/>
                <w:sz w:val="21"/>
                <w:szCs w:val="21"/>
              </w:rPr>
            </w:pPr>
            <w:r>
              <w:rPr>
                <w:rFonts w:ascii="仿宋" w:hAnsi="仿宋" w:cs="仿宋" w:hint="eastAsia"/>
                <w:color w:val="000000"/>
                <w:kern w:val="0"/>
                <w:sz w:val="21"/>
                <w:szCs w:val="21"/>
                <w:lang w:bidi="ar"/>
              </w:rPr>
              <w:t>小学教学优秀案例赏析</w:t>
            </w:r>
          </w:p>
        </w:tc>
        <w:tc>
          <w:tcPr>
            <w:tcW w:w="183" w:type="pct"/>
            <w:shd w:val="clear" w:color="auto" w:fill="auto"/>
            <w:tcMar>
              <w:top w:w="15" w:type="dxa"/>
              <w:left w:w="15" w:type="dxa"/>
              <w:right w:w="15" w:type="dxa"/>
            </w:tcMar>
            <w:vAlign w:val="center"/>
          </w:tcPr>
          <w:p w14:paraId="0D25425D" w14:textId="77777777" w:rsidR="00B62051" w:rsidRDefault="00B62051" w:rsidP="00F63D3F">
            <w:pPr>
              <w:widowControl/>
              <w:spacing w:line="240" w:lineRule="atLeast"/>
              <w:ind w:firstLineChars="0" w:firstLine="0"/>
              <w:jc w:val="center"/>
              <w:textAlignment w:val="center"/>
              <w:rPr>
                <w:rFonts w:ascii="仿宋" w:hAnsi="仿宋" w:cs="仿宋"/>
                <w:kern w:val="0"/>
                <w:sz w:val="21"/>
                <w:szCs w:val="21"/>
                <w:lang w:bidi="ar"/>
              </w:rPr>
            </w:pPr>
            <w:r>
              <w:rPr>
                <w:rFonts w:ascii="仿宋" w:hAnsi="仿宋" w:cs="仿宋" w:hint="eastAsia"/>
                <w:kern w:val="0"/>
                <w:sz w:val="21"/>
                <w:szCs w:val="21"/>
                <w:lang w:bidi="ar"/>
              </w:rPr>
              <w:t>2</w:t>
            </w:r>
          </w:p>
        </w:tc>
        <w:tc>
          <w:tcPr>
            <w:tcW w:w="188" w:type="pct"/>
            <w:shd w:val="clear" w:color="auto" w:fill="auto"/>
            <w:tcMar>
              <w:top w:w="15" w:type="dxa"/>
              <w:left w:w="15" w:type="dxa"/>
              <w:right w:w="15" w:type="dxa"/>
            </w:tcMar>
            <w:vAlign w:val="center"/>
          </w:tcPr>
          <w:p w14:paraId="696F9ADC" w14:textId="77777777" w:rsidR="00B62051" w:rsidRDefault="00B62051" w:rsidP="00F63D3F">
            <w:pPr>
              <w:widowControl/>
              <w:spacing w:line="240" w:lineRule="atLeast"/>
              <w:ind w:firstLineChars="0" w:firstLine="0"/>
              <w:jc w:val="center"/>
              <w:textAlignment w:val="center"/>
              <w:rPr>
                <w:rFonts w:ascii="仿宋" w:hAnsi="仿宋" w:cs="仿宋"/>
                <w:kern w:val="0"/>
                <w:sz w:val="21"/>
                <w:szCs w:val="21"/>
                <w:lang w:bidi="ar"/>
              </w:rPr>
            </w:pPr>
            <w:r>
              <w:rPr>
                <w:rFonts w:ascii="仿宋" w:hAnsi="仿宋" w:cs="仿宋" w:hint="eastAsia"/>
                <w:kern w:val="0"/>
                <w:sz w:val="21"/>
                <w:szCs w:val="21"/>
                <w:lang w:bidi="ar"/>
              </w:rPr>
              <w:t>36</w:t>
            </w:r>
          </w:p>
        </w:tc>
        <w:tc>
          <w:tcPr>
            <w:tcW w:w="190" w:type="pct"/>
            <w:shd w:val="clear" w:color="auto" w:fill="auto"/>
            <w:tcMar>
              <w:top w:w="15" w:type="dxa"/>
              <w:left w:w="15" w:type="dxa"/>
              <w:right w:w="15" w:type="dxa"/>
            </w:tcMar>
            <w:vAlign w:val="center"/>
          </w:tcPr>
          <w:p w14:paraId="7994E926" w14:textId="77777777" w:rsidR="00B62051" w:rsidRDefault="00B62051" w:rsidP="00F63D3F">
            <w:pPr>
              <w:widowControl/>
              <w:spacing w:line="240" w:lineRule="atLeast"/>
              <w:ind w:firstLineChars="0" w:firstLine="0"/>
              <w:jc w:val="center"/>
              <w:textAlignment w:val="center"/>
              <w:rPr>
                <w:rFonts w:ascii="仿宋" w:hAnsi="仿宋" w:cs="仿宋"/>
                <w:kern w:val="0"/>
                <w:sz w:val="21"/>
                <w:szCs w:val="21"/>
                <w:lang w:bidi="ar"/>
              </w:rPr>
            </w:pPr>
            <w:r>
              <w:rPr>
                <w:rFonts w:ascii="仿宋" w:hAnsi="仿宋" w:cs="仿宋" w:hint="eastAsia"/>
                <w:kern w:val="0"/>
                <w:sz w:val="21"/>
                <w:szCs w:val="21"/>
                <w:lang w:bidi="ar"/>
              </w:rPr>
              <w:t>12</w:t>
            </w:r>
          </w:p>
        </w:tc>
        <w:tc>
          <w:tcPr>
            <w:tcW w:w="190" w:type="pct"/>
            <w:shd w:val="clear" w:color="auto" w:fill="auto"/>
            <w:tcMar>
              <w:top w:w="15" w:type="dxa"/>
              <w:left w:w="15" w:type="dxa"/>
              <w:right w:w="15" w:type="dxa"/>
            </w:tcMar>
            <w:vAlign w:val="center"/>
          </w:tcPr>
          <w:p w14:paraId="60C140FA" w14:textId="77777777" w:rsidR="00B62051" w:rsidRDefault="00B62051" w:rsidP="00F63D3F">
            <w:pPr>
              <w:widowControl/>
              <w:spacing w:line="240" w:lineRule="atLeast"/>
              <w:ind w:firstLineChars="0" w:firstLine="0"/>
              <w:jc w:val="center"/>
              <w:textAlignment w:val="center"/>
              <w:rPr>
                <w:rFonts w:ascii="仿宋" w:hAnsi="仿宋" w:cs="仿宋"/>
                <w:kern w:val="0"/>
                <w:sz w:val="21"/>
                <w:szCs w:val="21"/>
                <w:lang w:bidi="ar"/>
              </w:rPr>
            </w:pPr>
            <w:r>
              <w:rPr>
                <w:rFonts w:ascii="仿宋" w:hAnsi="仿宋" w:cs="仿宋" w:hint="eastAsia"/>
                <w:kern w:val="0"/>
                <w:sz w:val="21"/>
                <w:szCs w:val="21"/>
                <w:lang w:bidi="ar"/>
              </w:rPr>
              <w:t>24</w:t>
            </w:r>
          </w:p>
        </w:tc>
        <w:tc>
          <w:tcPr>
            <w:tcW w:w="201" w:type="pct"/>
            <w:shd w:val="clear" w:color="auto" w:fill="auto"/>
            <w:tcMar>
              <w:top w:w="15" w:type="dxa"/>
              <w:left w:w="15" w:type="dxa"/>
              <w:right w:w="15" w:type="dxa"/>
            </w:tcMar>
            <w:vAlign w:val="center"/>
          </w:tcPr>
          <w:p w14:paraId="70E69F7E" w14:textId="77777777" w:rsidR="00B62051" w:rsidRDefault="00B62051" w:rsidP="00F63D3F">
            <w:pPr>
              <w:spacing w:line="240" w:lineRule="atLeast"/>
              <w:ind w:firstLineChars="0" w:firstLine="0"/>
              <w:jc w:val="center"/>
              <w:rPr>
                <w:rFonts w:ascii="仿宋" w:hAnsi="仿宋" w:cs="仿宋"/>
                <w:sz w:val="21"/>
                <w:szCs w:val="21"/>
              </w:rPr>
            </w:pPr>
          </w:p>
        </w:tc>
        <w:tc>
          <w:tcPr>
            <w:tcW w:w="185" w:type="pct"/>
            <w:shd w:val="clear" w:color="auto" w:fill="auto"/>
            <w:tcMar>
              <w:top w:w="15" w:type="dxa"/>
              <w:left w:w="15" w:type="dxa"/>
              <w:right w:w="15" w:type="dxa"/>
            </w:tcMar>
            <w:vAlign w:val="center"/>
          </w:tcPr>
          <w:p w14:paraId="5A819B75" w14:textId="77777777" w:rsidR="00B62051" w:rsidRDefault="00B62051" w:rsidP="00F63D3F">
            <w:pPr>
              <w:spacing w:line="240" w:lineRule="atLeast"/>
              <w:ind w:firstLineChars="0" w:firstLine="0"/>
              <w:jc w:val="center"/>
              <w:rPr>
                <w:rFonts w:ascii="仿宋" w:hAnsi="仿宋" w:cs="仿宋"/>
                <w:sz w:val="21"/>
                <w:szCs w:val="21"/>
              </w:rPr>
            </w:pPr>
          </w:p>
        </w:tc>
        <w:tc>
          <w:tcPr>
            <w:tcW w:w="192" w:type="pct"/>
            <w:shd w:val="clear" w:color="auto" w:fill="auto"/>
            <w:tcMar>
              <w:top w:w="15" w:type="dxa"/>
              <w:left w:w="15" w:type="dxa"/>
              <w:right w:w="15" w:type="dxa"/>
            </w:tcMar>
            <w:vAlign w:val="center"/>
          </w:tcPr>
          <w:p w14:paraId="3935CCEB" w14:textId="77777777" w:rsidR="00B62051" w:rsidRDefault="00B62051" w:rsidP="00F63D3F">
            <w:pPr>
              <w:widowControl/>
              <w:spacing w:line="240" w:lineRule="atLeast"/>
              <w:ind w:firstLineChars="0" w:firstLine="0"/>
              <w:jc w:val="center"/>
              <w:textAlignment w:val="center"/>
              <w:rPr>
                <w:rFonts w:ascii="仿宋" w:hAnsi="仿宋" w:cs="仿宋"/>
                <w:kern w:val="0"/>
                <w:sz w:val="21"/>
                <w:szCs w:val="21"/>
                <w:lang w:bidi="ar"/>
              </w:rPr>
            </w:pPr>
            <w:r>
              <w:rPr>
                <w:rFonts w:ascii="仿宋" w:hAnsi="仿宋" w:cs="仿宋" w:hint="eastAsia"/>
                <w:kern w:val="0"/>
                <w:sz w:val="21"/>
                <w:szCs w:val="21"/>
                <w:lang w:bidi="ar"/>
              </w:rPr>
              <w:t>1</w:t>
            </w:r>
          </w:p>
        </w:tc>
        <w:tc>
          <w:tcPr>
            <w:tcW w:w="190" w:type="pct"/>
            <w:shd w:val="clear" w:color="auto" w:fill="auto"/>
            <w:tcMar>
              <w:top w:w="15" w:type="dxa"/>
              <w:left w:w="15" w:type="dxa"/>
              <w:right w:w="15" w:type="dxa"/>
            </w:tcMar>
            <w:vAlign w:val="center"/>
          </w:tcPr>
          <w:p w14:paraId="60031F0C" w14:textId="77777777" w:rsidR="00B62051" w:rsidRDefault="00B62051" w:rsidP="00F63D3F">
            <w:pPr>
              <w:widowControl/>
              <w:spacing w:line="240" w:lineRule="atLeast"/>
              <w:ind w:firstLineChars="0" w:firstLine="0"/>
              <w:jc w:val="center"/>
              <w:textAlignment w:val="center"/>
              <w:rPr>
                <w:rFonts w:ascii="仿宋" w:hAnsi="仿宋" w:cs="仿宋"/>
                <w:kern w:val="0"/>
                <w:sz w:val="21"/>
                <w:szCs w:val="21"/>
                <w:lang w:bidi="ar"/>
              </w:rPr>
            </w:pPr>
            <w:r>
              <w:rPr>
                <w:rFonts w:ascii="仿宋" w:hAnsi="仿宋" w:cs="仿宋" w:hint="eastAsia"/>
                <w:kern w:val="0"/>
                <w:sz w:val="21"/>
                <w:szCs w:val="21"/>
                <w:lang w:bidi="ar"/>
              </w:rPr>
              <w:t>1</w:t>
            </w:r>
          </w:p>
        </w:tc>
        <w:tc>
          <w:tcPr>
            <w:tcW w:w="194" w:type="pct"/>
            <w:shd w:val="clear" w:color="auto" w:fill="auto"/>
            <w:tcMar>
              <w:top w:w="15" w:type="dxa"/>
              <w:left w:w="15" w:type="dxa"/>
              <w:right w:w="15" w:type="dxa"/>
            </w:tcMar>
            <w:vAlign w:val="center"/>
          </w:tcPr>
          <w:p w14:paraId="72CAFABB" w14:textId="77777777" w:rsidR="00B62051" w:rsidRDefault="00B62051" w:rsidP="00F63D3F">
            <w:pPr>
              <w:spacing w:line="240" w:lineRule="atLeast"/>
              <w:ind w:firstLineChars="0" w:firstLine="0"/>
              <w:jc w:val="center"/>
              <w:rPr>
                <w:rFonts w:ascii="仿宋" w:hAnsi="仿宋" w:cs="仿宋"/>
                <w:sz w:val="21"/>
                <w:szCs w:val="21"/>
              </w:rPr>
            </w:pPr>
          </w:p>
        </w:tc>
        <w:tc>
          <w:tcPr>
            <w:tcW w:w="185" w:type="pct"/>
            <w:shd w:val="clear" w:color="auto" w:fill="auto"/>
            <w:tcMar>
              <w:top w:w="15" w:type="dxa"/>
              <w:left w:w="15" w:type="dxa"/>
              <w:right w:w="15" w:type="dxa"/>
            </w:tcMar>
            <w:vAlign w:val="center"/>
          </w:tcPr>
          <w:p w14:paraId="7001BCEF" w14:textId="77777777" w:rsidR="00B62051" w:rsidRDefault="00B62051" w:rsidP="00F63D3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0DBA1756" w14:textId="77777777" w:rsidR="00B62051" w:rsidRDefault="00B62051" w:rsidP="00F63D3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371DF11F" w14:textId="77777777" w:rsidR="00B62051" w:rsidRDefault="00B62051" w:rsidP="00F63D3F">
            <w:pPr>
              <w:spacing w:line="240" w:lineRule="atLeast"/>
              <w:ind w:firstLineChars="0" w:firstLine="0"/>
              <w:jc w:val="center"/>
              <w:rPr>
                <w:rFonts w:ascii="仿宋" w:hAnsi="仿宋" w:cs="仿宋"/>
                <w:sz w:val="21"/>
                <w:szCs w:val="21"/>
              </w:rPr>
            </w:pPr>
          </w:p>
        </w:tc>
        <w:tc>
          <w:tcPr>
            <w:tcW w:w="196" w:type="pct"/>
            <w:shd w:val="clear" w:color="auto" w:fill="auto"/>
            <w:tcMar>
              <w:top w:w="15" w:type="dxa"/>
              <w:left w:w="15" w:type="dxa"/>
              <w:right w:w="15" w:type="dxa"/>
            </w:tcMar>
            <w:vAlign w:val="center"/>
          </w:tcPr>
          <w:p w14:paraId="12B7F28E" w14:textId="77777777" w:rsidR="00B62051" w:rsidRDefault="00B62051" w:rsidP="00F63D3F">
            <w:pPr>
              <w:spacing w:line="240" w:lineRule="atLeast"/>
              <w:ind w:firstLineChars="0" w:firstLine="0"/>
              <w:jc w:val="center"/>
              <w:rPr>
                <w:rFonts w:ascii="仿宋" w:hAnsi="仿宋" w:cs="仿宋"/>
                <w:sz w:val="21"/>
                <w:szCs w:val="21"/>
              </w:rPr>
            </w:pPr>
          </w:p>
        </w:tc>
        <w:tc>
          <w:tcPr>
            <w:tcW w:w="227" w:type="pct"/>
            <w:shd w:val="clear" w:color="auto" w:fill="auto"/>
            <w:tcMar>
              <w:top w:w="15" w:type="dxa"/>
              <w:left w:w="15" w:type="dxa"/>
              <w:right w:w="15" w:type="dxa"/>
            </w:tcMar>
            <w:vAlign w:val="center"/>
          </w:tcPr>
          <w:p w14:paraId="35E0DF38" w14:textId="77777777" w:rsidR="00B62051" w:rsidRDefault="00B62051" w:rsidP="00F63D3F">
            <w:pPr>
              <w:spacing w:line="240" w:lineRule="atLeast"/>
              <w:ind w:firstLineChars="0" w:firstLine="0"/>
              <w:jc w:val="center"/>
              <w:rPr>
                <w:rFonts w:ascii="仿宋" w:hAnsi="仿宋" w:cs="仿宋"/>
                <w:sz w:val="21"/>
                <w:szCs w:val="21"/>
              </w:rPr>
            </w:pPr>
          </w:p>
        </w:tc>
        <w:tc>
          <w:tcPr>
            <w:tcW w:w="436" w:type="pct"/>
            <w:shd w:val="clear" w:color="auto" w:fill="auto"/>
            <w:tcMar>
              <w:top w:w="15" w:type="dxa"/>
              <w:left w:w="15" w:type="dxa"/>
              <w:right w:w="15" w:type="dxa"/>
            </w:tcMar>
            <w:vAlign w:val="center"/>
          </w:tcPr>
          <w:p w14:paraId="0EE03293" w14:textId="77777777" w:rsidR="00B62051" w:rsidRDefault="00B62051" w:rsidP="00F63D3F">
            <w:pPr>
              <w:widowControl/>
              <w:spacing w:line="240" w:lineRule="atLeast"/>
              <w:ind w:firstLineChars="0" w:firstLine="0"/>
              <w:jc w:val="center"/>
              <w:textAlignment w:val="center"/>
              <w:rPr>
                <w:rFonts w:ascii="仿宋" w:hAnsi="仿宋" w:cs="仿宋"/>
                <w:kern w:val="0"/>
                <w:sz w:val="21"/>
                <w:szCs w:val="21"/>
                <w:lang w:bidi="ar"/>
              </w:rPr>
            </w:pPr>
          </w:p>
        </w:tc>
        <w:tc>
          <w:tcPr>
            <w:tcW w:w="154" w:type="pct"/>
            <w:vMerge w:val="restart"/>
            <w:shd w:val="clear" w:color="auto" w:fill="auto"/>
            <w:tcMar>
              <w:top w:w="15" w:type="dxa"/>
              <w:left w:w="15" w:type="dxa"/>
              <w:right w:w="15" w:type="dxa"/>
            </w:tcMar>
            <w:vAlign w:val="center"/>
          </w:tcPr>
          <w:p w14:paraId="4A00F2F7" w14:textId="77777777" w:rsidR="00B62051" w:rsidRDefault="00B62051" w:rsidP="00F63D3F">
            <w:pPr>
              <w:spacing w:line="240" w:lineRule="atLeast"/>
              <w:ind w:firstLineChars="0" w:firstLine="0"/>
              <w:jc w:val="center"/>
              <w:rPr>
                <w:rFonts w:ascii="仿宋" w:hAnsi="仿宋" w:cs="仿宋"/>
                <w:sz w:val="21"/>
                <w:szCs w:val="21"/>
              </w:rPr>
            </w:pPr>
          </w:p>
        </w:tc>
      </w:tr>
      <w:tr w:rsidR="00B62051" w14:paraId="611B49CB" w14:textId="77777777" w:rsidTr="00E943EF">
        <w:trPr>
          <w:trHeight w:val="20"/>
        </w:trPr>
        <w:tc>
          <w:tcPr>
            <w:tcW w:w="166" w:type="pct"/>
            <w:vMerge/>
            <w:shd w:val="clear" w:color="auto" w:fill="auto"/>
            <w:tcMar>
              <w:top w:w="15" w:type="dxa"/>
              <w:left w:w="15" w:type="dxa"/>
              <w:right w:w="15" w:type="dxa"/>
            </w:tcMar>
            <w:vAlign w:val="center"/>
          </w:tcPr>
          <w:p w14:paraId="3E1721FB" w14:textId="77777777" w:rsidR="00B62051" w:rsidRDefault="00B62051" w:rsidP="00F63D3F">
            <w:pPr>
              <w:spacing w:line="240" w:lineRule="atLeast"/>
              <w:ind w:firstLineChars="0" w:firstLine="0"/>
              <w:jc w:val="center"/>
              <w:rPr>
                <w:rFonts w:ascii="仿宋" w:hAnsi="仿宋" w:cs="仿宋"/>
                <w:sz w:val="21"/>
                <w:szCs w:val="21"/>
              </w:rPr>
            </w:pPr>
          </w:p>
        </w:tc>
        <w:tc>
          <w:tcPr>
            <w:tcW w:w="575" w:type="pct"/>
            <w:gridSpan w:val="3"/>
            <w:vMerge/>
            <w:shd w:val="clear" w:color="auto" w:fill="auto"/>
            <w:tcMar>
              <w:top w:w="15" w:type="dxa"/>
              <w:left w:w="15" w:type="dxa"/>
              <w:right w:w="15" w:type="dxa"/>
            </w:tcMar>
            <w:vAlign w:val="center"/>
          </w:tcPr>
          <w:p w14:paraId="187F621E" w14:textId="77777777" w:rsidR="00B62051" w:rsidRDefault="00B62051" w:rsidP="00F63D3F">
            <w:pPr>
              <w:spacing w:line="240" w:lineRule="atLeast"/>
              <w:ind w:firstLineChars="0" w:firstLine="0"/>
              <w:jc w:val="center"/>
              <w:rPr>
                <w:rFonts w:ascii="仿宋" w:hAnsi="仿宋" w:cs="仿宋"/>
                <w:sz w:val="21"/>
                <w:szCs w:val="21"/>
              </w:rPr>
            </w:pPr>
          </w:p>
        </w:tc>
        <w:tc>
          <w:tcPr>
            <w:tcW w:w="359" w:type="pct"/>
            <w:shd w:val="clear" w:color="auto" w:fill="auto"/>
            <w:tcMar>
              <w:top w:w="15" w:type="dxa"/>
              <w:left w:w="15" w:type="dxa"/>
              <w:right w:w="15" w:type="dxa"/>
            </w:tcMar>
            <w:vAlign w:val="center"/>
          </w:tcPr>
          <w:p w14:paraId="69E3DAC2" w14:textId="77777777" w:rsidR="00B62051" w:rsidRDefault="00B62051" w:rsidP="00F63D3F">
            <w:pPr>
              <w:spacing w:line="240" w:lineRule="atLeast"/>
              <w:ind w:firstLineChars="0" w:firstLine="0"/>
              <w:jc w:val="center"/>
              <w:rPr>
                <w:rFonts w:ascii="仿宋" w:hAnsi="仿宋" w:cs="仿宋"/>
                <w:b/>
                <w:sz w:val="21"/>
                <w:szCs w:val="21"/>
              </w:rPr>
            </w:pPr>
            <w:r>
              <w:rPr>
                <w:rFonts w:ascii="仿宋" w:hAnsi="仿宋" w:cs="仿宋" w:hint="eastAsia"/>
                <w:b/>
                <w:sz w:val="21"/>
                <w:szCs w:val="21"/>
              </w:rPr>
              <w:t>ZJ52024</w:t>
            </w:r>
          </w:p>
        </w:tc>
        <w:tc>
          <w:tcPr>
            <w:tcW w:w="609" w:type="pct"/>
            <w:shd w:val="clear" w:color="auto" w:fill="auto"/>
            <w:tcMar>
              <w:top w:w="15" w:type="dxa"/>
              <w:left w:w="15" w:type="dxa"/>
              <w:right w:w="15" w:type="dxa"/>
            </w:tcMar>
            <w:vAlign w:val="center"/>
          </w:tcPr>
          <w:p w14:paraId="654C37B7"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教师职业道德与教育政策法规</w:t>
            </w:r>
          </w:p>
        </w:tc>
        <w:tc>
          <w:tcPr>
            <w:tcW w:w="183" w:type="pct"/>
            <w:shd w:val="clear" w:color="auto" w:fill="auto"/>
            <w:tcMar>
              <w:top w:w="15" w:type="dxa"/>
              <w:left w:w="15" w:type="dxa"/>
              <w:right w:w="15" w:type="dxa"/>
            </w:tcMar>
            <w:vAlign w:val="center"/>
          </w:tcPr>
          <w:p w14:paraId="38024F42"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2</w:t>
            </w:r>
          </w:p>
        </w:tc>
        <w:tc>
          <w:tcPr>
            <w:tcW w:w="188" w:type="pct"/>
            <w:shd w:val="clear" w:color="auto" w:fill="auto"/>
            <w:tcMar>
              <w:top w:w="15" w:type="dxa"/>
              <w:left w:w="15" w:type="dxa"/>
              <w:right w:w="15" w:type="dxa"/>
            </w:tcMar>
            <w:vAlign w:val="center"/>
          </w:tcPr>
          <w:p w14:paraId="4BA76068" w14:textId="44E9EF7C" w:rsidR="00B62051" w:rsidRDefault="00E943EF"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kern w:val="0"/>
                <w:sz w:val="21"/>
                <w:szCs w:val="21"/>
                <w:lang w:bidi="ar"/>
              </w:rPr>
              <w:t>26</w:t>
            </w:r>
          </w:p>
        </w:tc>
        <w:tc>
          <w:tcPr>
            <w:tcW w:w="190" w:type="pct"/>
            <w:shd w:val="clear" w:color="auto" w:fill="auto"/>
            <w:tcMar>
              <w:top w:w="15" w:type="dxa"/>
              <w:left w:w="15" w:type="dxa"/>
              <w:right w:w="15" w:type="dxa"/>
            </w:tcMar>
            <w:vAlign w:val="center"/>
          </w:tcPr>
          <w:p w14:paraId="6F2A4FEB" w14:textId="7F988995" w:rsidR="00B62051" w:rsidRDefault="00E943EF"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sz w:val="21"/>
                <w:szCs w:val="21"/>
              </w:rPr>
              <w:t>1</w:t>
            </w:r>
            <w:r>
              <w:rPr>
                <w:rFonts w:ascii="仿宋" w:hAnsi="仿宋" w:cs="仿宋"/>
                <w:sz w:val="21"/>
                <w:szCs w:val="21"/>
              </w:rPr>
              <w:t>6</w:t>
            </w:r>
          </w:p>
        </w:tc>
        <w:tc>
          <w:tcPr>
            <w:tcW w:w="190" w:type="pct"/>
            <w:shd w:val="clear" w:color="auto" w:fill="auto"/>
            <w:tcMar>
              <w:top w:w="15" w:type="dxa"/>
              <w:left w:w="15" w:type="dxa"/>
              <w:right w:w="15" w:type="dxa"/>
            </w:tcMar>
            <w:vAlign w:val="center"/>
          </w:tcPr>
          <w:p w14:paraId="4548D7EB"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10</w:t>
            </w:r>
          </w:p>
        </w:tc>
        <w:tc>
          <w:tcPr>
            <w:tcW w:w="201" w:type="pct"/>
            <w:shd w:val="clear" w:color="auto" w:fill="auto"/>
            <w:tcMar>
              <w:top w:w="15" w:type="dxa"/>
              <w:left w:w="15" w:type="dxa"/>
              <w:right w:w="15" w:type="dxa"/>
            </w:tcMar>
            <w:vAlign w:val="center"/>
          </w:tcPr>
          <w:p w14:paraId="16901B6E" w14:textId="77777777" w:rsidR="00B62051" w:rsidRDefault="00B62051" w:rsidP="00F63D3F">
            <w:pPr>
              <w:spacing w:line="240" w:lineRule="atLeast"/>
              <w:ind w:firstLineChars="0" w:firstLine="0"/>
              <w:jc w:val="center"/>
              <w:rPr>
                <w:rFonts w:ascii="仿宋" w:hAnsi="仿宋" w:cs="仿宋"/>
                <w:sz w:val="21"/>
                <w:szCs w:val="21"/>
              </w:rPr>
            </w:pPr>
          </w:p>
        </w:tc>
        <w:tc>
          <w:tcPr>
            <w:tcW w:w="185" w:type="pct"/>
            <w:shd w:val="clear" w:color="auto" w:fill="auto"/>
            <w:tcMar>
              <w:top w:w="15" w:type="dxa"/>
              <w:left w:w="15" w:type="dxa"/>
              <w:right w:w="15" w:type="dxa"/>
            </w:tcMar>
            <w:vAlign w:val="center"/>
          </w:tcPr>
          <w:p w14:paraId="31790242" w14:textId="77777777" w:rsidR="00B62051" w:rsidRDefault="00B62051" w:rsidP="00F63D3F">
            <w:pPr>
              <w:spacing w:line="240" w:lineRule="atLeast"/>
              <w:ind w:firstLineChars="0" w:firstLine="0"/>
              <w:jc w:val="center"/>
              <w:rPr>
                <w:rFonts w:ascii="仿宋" w:hAnsi="仿宋" w:cs="仿宋"/>
                <w:sz w:val="21"/>
                <w:szCs w:val="21"/>
              </w:rPr>
            </w:pPr>
          </w:p>
        </w:tc>
        <w:tc>
          <w:tcPr>
            <w:tcW w:w="192" w:type="pct"/>
            <w:shd w:val="clear" w:color="auto" w:fill="auto"/>
            <w:tcMar>
              <w:top w:w="15" w:type="dxa"/>
              <w:left w:w="15" w:type="dxa"/>
              <w:right w:w="15" w:type="dxa"/>
            </w:tcMar>
            <w:vAlign w:val="center"/>
          </w:tcPr>
          <w:p w14:paraId="0A5879C4" w14:textId="77777777" w:rsidR="00B62051" w:rsidRDefault="00B62051" w:rsidP="00F63D3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7F441B3B" w14:textId="77777777" w:rsidR="00B62051" w:rsidRDefault="00B62051" w:rsidP="00F63D3F">
            <w:pPr>
              <w:spacing w:line="240" w:lineRule="atLeast"/>
              <w:ind w:firstLineChars="0" w:firstLine="0"/>
              <w:jc w:val="center"/>
              <w:rPr>
                <w:rFonts w:ascii="仿宋" w:hAnsi="仿宋" w:cs="仿宋"/>
                <w:sz w:val="21"/>
                <w:szCs w:val="21"/>
              </w:rPr>
            </w:pPr>
          </w:p>
        </w:tc>
        <w:tc>
          <w:tcPr>
            <w:tcW w:w="194" w:type="pct"/>
            <w:shd w:val="clear" w:color="auto" w:fill="auto"/>
            <w:tcMar>
              <w:top w:w="15" w:type="dxa"/>
              <w:left w:w="15" w:type="dxa"/>
              <w:right w:w="15" w:type="dxa"/>
            </w:tcMar>
            <w:vAlign w:val="center"/>
          </w:tcPr>
          <w:p w14:paraId="72D5AE20" w14:textId="77777777" w:rsidR="00B62051" w:rsidRDefault="00B62051" w:rsidP="00F63D3F">
            <w:pPr>
              <w:spacing w:line="240" w:lineRule="atLeast"/>
              <w:ind w:firstLineChars="0" w:firstLine="0"/>
              <w:jc w:val="center"/>
              <w:rPr>
                <w:rFonts w:ascii="仿宋" w:hAnsi="仿宋" w:cs="仿宋"/>
                <w:sz w:val="21"/>
                <w:szCs w:val="21"/>
              </w:rPr>
            </w:pPr>
          </w:p>
        </w:tc>
        <w:tc>
          <w:tcPr>
            <w:tcW w:w="185" w:type="pct"/>
            <w:shd w:val="clear" w:color="auto" w:fill="auto"/>
            <w:tcMar>
              <w:top w:w="15" w:type="dxa"/>
              <w:left w:w="15" w:type="dxa"/>
              <w:right w:w="15" w:type="dxa"/>
            </w:tcMar>
            <w:vAlign w:val="center"/>
          </w:tcPr>
          <w:p w14:paraId="0A860008" w14:textId="77777777" w:rsidR="00B62051" w:rsidRDefault="00B62051" w:rsidP="00F63D3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51BBF6DE" w14:textId="77777777" w:rsidR="00B62051" w:rsidRDefault="00B62051" w:rsidP="00F63D3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32FA72D3"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2</w:t>
            </w:r>
          </w:p>
        </w:tc>
        <w:tc>
          <w:tcPr>
            <w:tcW w:w="196" w:type="pct"/>
            <w:shd w:val="clear" w:color="auto" w:fill="auto"/>
            <w:tcMar>
              <w:top w:w="15" w:type="dxa"/>
              <w:left w:w="15" w:type="dxa"/>
              <w:right w:w="15" w:type="dxa"/>
            </w:tcMar>
            <w:vAlign w:val="center"/>
          </w:tcPr>
          <w:p w14:paraId="4D13C9C4" w14:textId="77777777" w:rsidR="00B62051" w:rsidRDefault="00B62051" w:rsidP="00F63D3F">
            <w:pPr>
              <w:spacing w:line="240" w:lineRule="atLeast"/>
              <w:ind w:firstLineChars="0" w:firstLine="0"/>
              <w:jc w:val="center"/>
              <w:rPr>
                <w:rFonts w:ascii="仿宋" w:hAnsi="仿宋" w:cs="仿宋"/>
                <w:sz w:val="21"/>
                <w:szCs w:val="21"/>
              </w:rPr>
            </w:pPr>
          </w:p>
        </w:tc>
        <w:tc>
          <w:tcPr>
            <w:tcW w:w="227" w:type="pct"/>
            <w:shd w:val="clear" w:color="auto" w:fill="auto"/>
            <w:tcMar>
              <w:top w:w="15" w:type="dxa"/>
              <w:left w:w="15" w:type="dxa"/>
              <w:right w:w="15" w:type="dxa"/>
            </w:tcMar>
            <w:vAlign w:val="center"/>
          </w:tcPr>
          <w:p w14:paraId="0B303820" w14:textId="77777777" w:rsidR="00B62051" w:rsidRDefault="00B62051" w:rsidP="00F63D3F">
            <w:pPr>
              <w:spacing w:line="240" w:lineRule="atLeast"/>
              <w:ind w:firstLineChars="0" w:firstLine="0"/>
              <w:jc w:val="center"/>
              <w:rPr>
                <w:rFonts w:ascii="仿宋" w:hAnsi="仿宋" w:cs="仿宋"/>
                <w:sz w:val="21"/>
                <w:szCs w:val="21"/>
              </w:rPr>
            </w:pPr>
          </w:p>
        </w:tc>
        <w:tc>
          <w:tcPr>
            <w:tcW w:w="436" w:type="pct"/>
            <w:shd w:val="clear" w:color="auto" w:fill="auto"/>
            <w:tcMar>
              <w:top w:w="15" w:type="dxa"/>
              <w:left w:w="15" w:type="dxa"/>
              <w:right w:w="15" w:type="dxa"/>
            </w:tcMar>
            <w:vAlign w:val="center"/>
          </w:tcPr>
          <w:p w14:paraId="53E5E7E2"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考试</w:t>
            </w:r>
          </w:p>
        </w:tc>
        <w:tc>
          <w:tcPr>
            <w:tcW w:w="154" w:type="pct"/>
            <w:vMerge/>
            <w:shd w:val="clear" w:color="auto" w:fill="auto"/>
            <w:tcMar>
              <w:top w:w="15" w:type="dxa"/>
              <w:left w:w="15" w:type="dxa"/>
              <w:right w:w="15" w:type="dxa"/>
            </w:tcMar>
            <w:vAlign w:val="center"/>
          </w:tcPr>
          <w:p w14:paraId="35FDB526" w14:textId="77777777" w:rsidR="00B62051" w:rsidRDefault="00B62051" w:rsidP="00F63D3F">
            <w:pPr>
              <w:spacing w:line="240" w:lineRule="atLeast"/>
              <w:ind w:firstLineChars="0" w:firstLine="0"/>
              <w:jc w:val="center"/>
              <w:rPr>
                <w:rFonts w:ascii="仿宋" w:hAnsi="仿宋" w:cs="仿宋"/>
                <w:sz w:val="21"/>
                <w:szCs w:val="21"/>
              </w:rPr>
            </w:pPr>
          </w:p>
        </w:tc>
      </w:tr>
      <w:tr w:rsidR="00B62051" w14:paraId="20103D7A" w14:textId="77777777" w:rsidTr="00E943EF">
        <w:trPr>
          <w:trHeight w:val="20"/>
        </w:trPr>
        <w:tc>
          <w:tcPr>
            <w:tcW w:w="166" w:type="pct"/>
            <w:vMerge/>
            <w:shd w:val="clear" w:color="auto" w:fill="auto"/>
            <w:tcMar>
              <w:top w:w="15" w:type="dxa"/>
              <w:left w:w="15" w:type="dxa"/>
              <w:right w:w="15" w:type="dxa"/>
            </w:tcMar>
            <w:vAlign w:val="center"/>
          </w:tcPr>
          <w:p w14:paraId="6EEAEC86" w14:textId="77777777" w:rsidR="00B62051" w:rsidRDefault="00B62051" w:rsidP="00F63D3F">
            <w:pPr>
              <w:spacing w:line="240" w:lineRule="atLeast"/>
              <w:ind w:firstLineChars="0" w:firstLine="0"/>
              <w:jc w:val="center"/>
              <w:rPr>
                <w:rFonts w:ascii="仿宋" w:hAnsi="仿宋" w:cs="仿宋"/>
                <w:sz w:val="21"/>
                <w:szCs w:val="21"/>
              </w:rPr>
            </w:pPr>
          </w:p>
        </w:tc>
        <w:tc>
          <w:tcPr>
            <w:tcW w:w="575" w:type="pct"/>
            <w:gridSpan w:val="3"/>
            <w:vMerge/>
            <w:shd w:val="clear" w:color="auto" w:fill="auto"/>
            <w:tcMar>
              <w:top w:w="15" w:type="dxa"/>
              <w:left w:w="15" w:type="dxa"/>
              <w:right w:w="15" w:type="dxa"/>
            </w:tcMar>
            <w:vAlign w:val="center"/>
          </w:tcPr>
          <w:p w14:paraId="4580D394" w14:textId="77777777" w:rsidR="00B62051" w:rsidRDefault="00B62051" w:rsidP="00F63D3F">
            <w:pPr>
              <w:spacing w:line="240" w:lineRule="atLeast"/>
              <w:ind w:firstLineChars="0" w:firstLine="0"/>
              <w:jc w:val="center"/>
              <w:rPr>
                <w:rFonts w:ascii="仿宋" w:hAnsi="仿宋" w:cs="仿宋"/>
                <w:sz w:val="21"/>
                <w:szCs w:val="21"/>
              </w:rPr>
            </w:pPr>
          </w:p>
        </w:tc>
        <w:tc>
          <w:tcPr>
            <w:tcW w:w="359" w:type="pct"/>
            <w:shd w:val="clear" w:color="auto" w:fill="auto"/>
            <w:tcMar>
              <w:top w:w="15" w:type="dxa"/>
              <w:left w:w="15" w:type="dxa"/>
              <w:right w:w="15" w:type="dxa"/>
            </w:tcMar>
            <w:vAlign w:val="center"/>
          </w:tcPr>
          <w:p w14:paraId="7A41BB30" w14:textId="77777777" w:rsidR="00B62051" w:rsidRDefault="00B62051" w:rsidP="00F63D3F">
            <w:pPr>
              <w:spacing w:line="240" w:lineRule="atLeast"/>
              <w:ind w:firstLineChars="0" w:firstLine="0"/>
              <w:jc w:val="center"/>
              <w:rPr>
                <w:rFonts w:ascii="仿宋" w:hAnsi="仿宋" w:cs="仿宋"/>
                <w:b/>
                <w:sz w:val="21"/>
                <w:szCs w:val="21"/>
              </w:rPr>
            </w:pPr>
            <w:r>
              <w:rPr>
                <w:rFonts w:ascii="仿宋" w:hAnsi="仿宋" w:cs="仿宋" w:hint="eastAsia"/>
                <w:b/>
                <w:sz w:val="21"/>
                <w:szCs w:val="21"/>
              </w:rPr>
              <w:t>ZJ52025</w:t>
            </w:r>
          </w:p>
        </w:tc>
        <w:tc>
          <w:tcPr>
            <w:tcW w:w="609" w:type="pct"/>
            <w:shd w:val="clear" w:color="auto" w:fill="auto"/>
            <w:tcMar>
              <w:top w:w="15" w:type="dxa"/>
              <w:left w:w="15" w:type="dxa"/>
              <w:right w:w="15" w:type="dxa"/>
            </w:tcMar>
            <w:vAlign w:val="center"/>
          </w:tcPr>
          <w:p w14:paraId="46B72C41"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现代教育技术</w:t>
            </w:r>
          </w:p>
        </w:tc>
        <w:tc>
          <w:tcPr>
            <w:tcW w:w="183" w:type="pct"/>
            <w:shd w:val="clear" w:color="auto" w:fill="auto"/>
            <w:tcMar>
              <w:top w:w="15" w:type="dxa"/>
              <w:left w:w="15" w:type="dxa"/>
              <w:right w:w="15" w:type="dxa"/>
            </w:tcMar>
            <w:vAlign w:val="center"/>
          </w:tcPr>
          <w:p w14:paraId="7C29915A"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2</w:t>
            </w:r>
          </w:p>
        </w:tc>
        <w:tc>
          <w:tcPr>
            <w:tcW w:w="188" w:type="pct"/>
            <w:shd w:val="clear" w:color="auto" w:fill="auto"/>
            <w:tcMar>
              <w:top w:w="15" w:type="dxa"/>
              <w:left w:w="15" w:type="dxa"/>
              <w:right w:w="15" w:type="dxa"/>
            </w:tcMar>
            <w:vAlign w:val="center"/>
          </w:tcPr>
          <w:p w14:paraId="61BA1E6F"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36</w:t>
            </w:r>
          </w:p>
        </w:tc>
        <w:tc>
          <w:tcPr>
            <w:tcW w:w="190" w:type="pct"/>
            <w:shd w:val="clear" w:color="auto" w:fill="auto"/>
            <w:tcMar>
              <w:top w:w="15" w:type="dxa"/>
              <w:left w:w="15" w:type="dxa"/>
              <w:right w:w="15" w:type="dxa"/>
            </w:tcMar>
            <w:vAlign w:val="center"/>
          </w:tcPr>
          <w:p w14:paraId="3C2E622A"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18</w:t>
            </w:r>
          </w:p>
        </w:tc>
        <w:tc>
          <w:tcPr>
            <w:tcW w:w="190" w:type="pct"/>
            <w:shd w:val="clear" w:color="auto" w:fill="auto"/>
            <w:tcMar>
              <w:top w:w="15" w:type="dxa"/>
              <w:left w:w="15" w:type="dxa"/>
              <w:right w:w="15" w:type="dxa"/>
            </w:tcMar>
            <w:vAlign w:val="center"/>
          </w:tcPr>
          <w:p w14:paraId="5A78B6EE"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18</w:t>
            </w:r>
          </w:p>
        </w:tc>
        <w:tc>
          <w:tcPr>
            <w:tcW w:w="201" w:type="pct"/>
            <w:shd w:val="clear" w:color="auto" w:fill="auto"/>
            <w:tcMar>
              <w:top w:w="15" w:type="dxa"/>
              <w:left w:w="15" w:type="dxa"/>
              <w:right w:w="15" w:type="dxa"/>
            </w:tcMar>
            <w:vAlign w:val="center"/>
          </w:tcPr>
          <w:p w14:paraId="640EA1D9" w14:textId="77777777" w:rsidR="00B62051" w:rsidRDefault="00B62051" w:rsidP="00F63D3F">
            <w:pPr>
              <w:spacing w:line="240" w:lineRule="atLeast"/>
              <w:ind w:firstLineChars="0" w:firstLine="0"/>
              <w:jc w:val="center"/>
              <w:rPr>
                <w:rFonts w:ascii="仿宋" w:hAnsi="仿宋" w:cs="仿宋"/>
                <w:sz w:val="21"/>
                <w:szCs w:val="21"/>
              </w:rPr>
            </w:pPr>
          </w:p>
        </w:tc>
        <w:tc>
          <w:tcPr>
            <w:tcW w:w="185" w:type="pct"/>
            <w:shd w:val="clear" w:color="auto" w:fill="auto"/>
            <w:tcMar>
              <w:top w:w="15" w:type="dxa"/>
              <w:left w:w="15" w:type="dxa"/>
              <w:right w:w="15" w:type="dxa"/>
            </w:tcMar>
            <w:vAlign w:val="center"/>
          </w:tcPr>
          <w:p w14:paraId="2063F66C" w14:textId="77777777" w:rsidR="00B62051" w:rsidRDefault="00B62051" w:rsidP="00F63D3F">
            <w:pPr>
              <w:spacing w:line="240" w:lineRule="atLeast"/>
              <w:ind w:firstLineChars="0" w:firstLine="0"/>
              <w:jc w:val="center"/>
              <w:rPr>
                <w:rFonts w:ascii="仿宋" w:hAnsi="仿宋" w:cs="仿宋"/>
                <w:sz w:val="21"/>
                <w:szCs w:val="21"/>
              </w:rPr>
            </w:pPr>
          </w:p>
        </w:tc>
        <w:tc>
          <w:tcPr>
            <w:tcW w:w="192" w:type="pct"/>
            <w:shd w:val="clear" w:color="auto" w:fill="auto"/>
            <w:tcMar>
              <w:top w:w="15" w:type="dxa"/>
              <w:left w:w="15" w:type="dxa"/>
              <w:right w:w="15" w:type="dxa"/>
            </w:tcMar>
            <w:vAlign w:val="center"/>
          </w:tcPr>
          <w:p w14:paraId="35F158FD" w14:textId="77777777" w:rsidR="00B62051" w:rsidRDefault="00B62051" w:rsidP="00F63D3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06EFADE4" w14:textId="77777777" w:rsidR="00B62051" w:rsidRDefault="00B62051" w:rsidP="00F63D3F">
            <w:pPr>
              <w:spacing w:line="240" w:lineRule="atLeast"/>
              <w:ind w:firstLineChars="0" w:firstLine="0"/>
              <w:jc w:val="center"/>
              <w:rPr>
                <w:rFonts w:ascii="仿宋" w:hAnsi="仿宋" w:cs="仿宋"/>
                <w:sz w:val="21"/>
                <w:szCs w:val="21"/>
              </w:rPr>
            </w:pPr>
          </w:p>
        </w:tc>
        <w:tc>
          <w:tcPr>
            <w:tcW w:w="194" w:type="pct"/>
            <w:shd w:val="clear" w:color="auto" w:fill="auto"/>
            <w:tcMar>
              <w:top w:w="15" w:type="dxa"/>
              <w:left w:w="15" w:type="dxa"/>
              <w:right w:w="15" w:type="dxa"/>
            </w:tcMar>
            <w:vAlign w:val="center"/>
          </w:tcPr>
          <w:p w14:paraId="33EEBE59"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2</w:t>
            </w:r>
          </w:p>
        </w:tc>
        <w:tc>
          <w:tcPr>
            <w:tcW w:w="185" w:type="pct"/>
            <w:shd w:val="clear" w:color="auto" w:fill="auto"/>
            <w:tcMar>
              <w:top w:w="15" w:type="dxa"/>
              <w:left w:w="15" w:type="dxa"/>
              <w:right w:w="15" w:type="dxa"/>
            </w:tcMar>
            <w:vAlign w:val="center"/>
          </w:tcPr>
          <w:p w14:paraId="690930D9" w14:textId="77777777" w:rsidR="00B62051" w:rsidRDefault="00B62051" w:rsidP="00F63D3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20A3F0D7" w14:textId="77777777" w:rsidR="00B62051" w:rsidRDefault="00B62051" w:rsidP="00F63D3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4C5B332F" w14:textId="77777777" w:rsidR="00B62051" w:rsidRDefault="00B62051" w:rsidP="00F63D3F">
            <w:pPr>
              <w:spacing w:line="240" w:lineRule="atLeast"/>
              <w:ind w:firstLineChars="0" w:firstLine="0"/>
              <w:jc w:val="center"/>
              <w:rPr>
                <w:rFonts w:ascii="仿宋" w:hAnsi="仿宋" w:cs="仿宋"/>
                <w:sz w:val="21"/>
                <w:szCs w:val="21"/>
              </w:rPr>
            </w:pPr>
          </w:p>
        </w:tc>
        <w:tc>
          <w:tcPr>
            <w:tcW w:w="196" w:type="pct"/>
            <w:shd w:val="clear" w:color="auto" w:fill="auto"/>
            <w:tcMar>
              <w:top w:w="15" w:type="dxa"/>
              <w:left w:w="15" w:type="dxa"/>
              <w:right w:w="15" w:type="dxa"/>
            </w:tcMar>
            <w:vAlign w:val="center"/>
          </w:tcPr>
          <w:p w14:paraId="61C76C10" w14:textId="77777777" w:rsidR="00B62051" w:rsidRDefault="00B62051" w:rsidP="00F63D3F">
            <w:pPr>
              <w:spacing w:line="240" w:lineRule="atLeast"/>
              <w:ind w:firstLineChars="0" w:firstLine="0"/>
              <w:jc w:val="center"/>
              <w:rPr>
                <w:rFonts w:ascii="仿宋" w:hAnsi="仿宋" w:cs="仿宋"/>
                <w:sz w:val="21"/>
                <w:szCs w:val="21"/>
              </w:rPr>
            </w:pPr>
          </w:p>
        </w:tc>
        <w:tc>
          <w:tcPr>
            <w:tcW w:w="227" w:type="pct"/>
            <w:shd w:val="clear" w:color="auto" w:fill="auto"/>
            <w:tcMar>
              <w:top w:w="15" w:type="dxa"/>
              <w:left w:w="15" w:type="dxa"/>
              <w:right w:w="15" w:type="dxa"/>
            </w:tcMar>
            <w:vAlign w:val="center"/>
          </w:tcPr>
          <w:p w14:paraId="3A89816C" w14:textId="77777777" w:rsidR="00B62051" w:rsidRDefault="00B62051" w:rsidP="00F63D3F">
            <w:pPr>
              <w:spacing w:line="240" w:lineRule="atLeast"/>
              <w:ind w:firstLineChars="0" w:firstLine="0"/>
              <w:jc w:val="center"/>
              <w:rPr>
                <w:rFonts w:ascii="仿宋" w:hAnsi="仿宋" w:cs="仿宋"/>
                <w:sz w:val="21"/>
                <w:szCs w:val="21"/>
              </w:rPr>
            </w:pPr>
          </w:p>
        </w:tc>
        <w:tc>
          <w:tcPr>
            <w:tcW w:w="436" w:type="pct"/>
            <w:shd w:val="clear" w:color="auto" w:fill="auto"/>
            <w:tcMar>
              <w:top w:w="15" w:type="dxa"/>
              <w:left w:w="15" w:type="dxa"/>
              <w:right w:w="15" w:type="dxa"/>
            </w:tcMar>
            <w:vAlign w:val="center"/>
          </w:tcPr>
          <w:p w14:paraId="4836DD62"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考试</w:t>
            </w:r>
          </w:p>
        </w:tc>
        <w:tc>
          <w:tcPr>
            <w:tcW w:w="154" w:type="pct"/>
            <w:vMerge/>
            <w:shd w:val="clear" w:color="auto" w:fill="auto"/>
            <w:tcMar>
              <w:top w:w="15" w:type="dxa"/>
              <w:left w:w="15" w:type="dxa"/>
              <w:right w:w="15" w:type="dxa"/>
            </w:tcMar>
            <w:vAlign w:val="center"/>
          </w:tcPr>
          <w:p w14:paraId="7BD7C793" w14:textId="77777777" w:rsidR="00B62051" w:rsidRDefault="00B62051" w:rsidP="00F63D3F">
            <w:pPr>
              <w:spacing w:line="240" w:lineRule="atLeast"/>
              <w:ind w:firstLineChars="0" w:firstLine="0"/>
              <w:jc w:val="center"/>
              <w:rPr>
                <w:rFonts w:ascii="仿宋" w:hAnsi="仿宋" w:cs="仿宋"/>
                <w:sz w:val="21"/>
                <w:szCs w:val="21"/>
              </w:rPr>
            </w:pPr>
          </w:p>
        </w:tc>
      </w:tr>
      <w:tr w:rsidR="001C385D" w14:paraId="4EE4AC95" w14:textId="77777777" w:rsidTr="00E943EF">
        <w:trPr>
          <w:trHeight w:val="20"/>
        </w:trPr>
        <w:tc>
          <w:tcPr>
            <w:tcW w:w="166" w:type="pct"/>
            <w:vMerge/>
            <w:shd w:val="clear" w:color="auto" w:fill="auto"/>
            <w:tcMar>
              <w:top w:w="15" w:type="dxa"/>
              <w:left w:w="15" w:type="dxa"/>
              <w:right w:w="15" w:type="dxa"/>
            </w:tcMar>
            <w:vAlign w:val="center"/>
          </w:tcPr>
          <w:p w14:paraId="2A133A87" w14:textId="77777777" w:rsidR="001C385D" w:rsidRDefault="001C385D" w:rsidP="001C385D">
            <w:pPr>
              <w:spacing w:line="240" w:lineRule="atLeast"/>
              <w:ind w:firstLineChars="0" w:firstLine="0"/>
              <w:jc w:val="center"/>
              <w:rPr>
                <w:rFonts w:ascii="仿宋" w:hAnsi="仿宋" w:cs="仿宋"/>
                <w:sz w:val="21"/>
                <w:szCs w:val="21"/>
              </w:rPr>
            </w:pPr>
          </w:p>
        </w:tc>
        <w:tc>
          <w:tcPr>
            <w:tcW w:w="575" w:type="pct"/>
            <w:gridSpan w:val="3"/>
            <w:vMerge/>
            <w:shd w:val="clear" w:color="auto" w:fill="auto"/>
            <w:tcMar>
              <w:top w:w="15" w:type="dxa"/>
              <w:left w:w="15" w:type="dxa"/>
              <w:right w:w="15" w:type="dxa"/>
            </w:tcMar>
            <w:vAlign w:val="center"/>
          </w:tcPr>
          <w:p w14:paraId="3EB91247" w14:textId="77777777" w:rsidR="001C385D" w:rsidRDefault="001C385D" w:rsidP="001C385D">
            <w:pPr>
              <w:spacing w:line="240" w:lineRule="atLeast"/>
              <w:ind w:firstLineChars="0" w:firstLine="0"/>
              <w:jc w:val="center"/>
              <w:rPr>
                <w:rFonts w:ascii="仿宋" w:hAnsi="仿宋" w:cs="仿宋"/>
                <w:sz w:val="21"/>
                <w:szCs w:val="21"/>
              </w:rPr>
            </w:pPr>
          </w:p>
        </w:tc>
        <w:tc>
          <w:tcPr>
            <w:tcW w:w="968" w:type="pct"/>
            <w:gridSpan w:val="2"/>
            <w:shd w:val="clear" w:color="auto" w:fill="E5B8B7" w:themeFill="accent2" w:themeFillTint="66"/>
            <w:tcMar>
              <w:top w:w="15" w:type="dxa"/>
              <w:left w:w="15" w:type="dxa"/>
              <w:right w:w="15" w:type="dxa"/>
            </w:tcMar>
            <w:vAlign w:val="center"/>
          </w:tcPr>
          <w:p w14:paraId="5CFF0156" w14:textId="77777777" w:rsidR="001C385D" w:rsidRDefault="001C385D" w:rsidP="001C385D">
            <w:pPr>
              <w:widowControl/>
              <w:spacing w:line="240" w:lineRule="atLeast"/>
              <w:ind w:firstLineChars="0" w:firstLine="0"/>
              <w:jc w:val="center"/>
              <w:textAlignment w:val="center"/>
              <w:rPr>
                <w:rFonts w:ascii="仿宋" w:hAnsi="仿宋" w:cs="仿宋"/>
                <w:b/>
                <w:sz w:val="21"/>
                <w:szCs w:val="21"/>
              </w:rPr>
            </w:pPr>
            <w:r>
              <w:rPr>
                <w:rFonts w:ascii="仿宋" w:hAnsi="仿宋" w:cs="仿宋" w:hint="eastAsia"/>
                <w:b/>
                <w:kern w:val="0"/>
                <w:sz w:val="21"/>
                <w:szCs w:val="21"/>
                <w:lang w:bidi="ar"/>
              </w:rPr>
              <w:t>小计</w:t>
            </w:r>
          </w:p>
        </w:tc>
        <w:tc>
          <w:tcPr>
            <w:tcW w:w="183" w:type="pct"/>
            <w:shd w:val="clear" w:color="auto" w:fill="E5B8B7" w:themeFill="accent2" w:themeFillTint="66"/>
            <w:tcMar>
              <w:top w:w="15" w:type="dxa"/>
              <w:left w:w="15" w:type="dxa"/>
              <w:right w:w="15" w:type="dxa"/>
            </w:tcMar>
            <w:vAlign w:val="center"/>
          </w:tcPr>
          <w:p w14:paraId="3DE32E63" w14:textId="0E33B6DF" w:rsidR="001C385D" w:rsidRDefault="000C1B59" w:rsidP="001C385D">
            <w:pPr>
              <w:widowControl/>
              <w:spacing w:line="240" w:lineRule="atLeast"/>
              <w:ind w:firstLineChars="0" w:firstLine="0"/>
              <w:jc w:val="center"/>
              <w:textAlignment w:val="center"/>
              <w:rPr>
                <w:rFonts w:ascii="仿宋" w:hAnsi="仿宋" w:cs="仿宋"/>
                <w:b/>
                <w:sz w:val="21"/>
                <w:szCs w:val="21"/>
              </w:rPr>
            </w:pPr>
            <w:r>
              <w:rPr>
                <w:rFonts w:ascii="仿宋" w:hAnsi="仿宋"/>
                <w:b/>
                <w:bCs/>
                <w:color w:val="000000"/>
                <w:sz w:val="21"/>
                <w:szCs w:val="21"/>
              </w:rPr>
              <w:t>76</w:t>
            </w:r>
          </w:p>
        </w:tc>
        <w:tc>
          <w:tcPr>
            <w:tcW w:w="188" w:type="pct"/>
            <w:shd w:val="clear" w:color="auto" w:fill="E5B8B7" w:themeFill="accent2" w:themeFillTint="66"/>
            <w:tcMar>
              <w:top w:w="15" w:type="dxa"/>
              <w:left w:w="15" w:type="dxa"/>
              <w:right w:w="15" w:type="dxa"/>
            </w:tcMar>
            <w:vAlign w:val="center"/>
          </w:tcPr>
          <w:p w14:paraId="4F776641" w14:textId="2C024BD1" w:rsidR="001C385D" w:rsidRDefault="001C385D" w:rsidP="001C385D">
            <w:pPr>
              <w:widowControl/>
              <w:spacing w:line="240" w:lineRule="atLeast"/>
              <w:ind w:firstLineChars="0" w:firstLine="0"/>
              <w:jc w:val="center"/>
              <w:textAlignment w:val="center"/>
              <w:rPr>
                <w:rFonts w:ascii="仿宋" w:hAnsi="仿宋" w:cs="仿宋"/>
                <w:b/>
                <w:sz w:val="21"/>
                <w:szCs w:val="21"/>
              </w:rPr>
            </w:pPr>
            <w:r>
              <w:rPr>
                <w:rFonts w:ascii="仿宋" w:hAnsi="仿宋" w:hint="eastAsia"/>
                <w:b/>
                <w:bCs/>
                <w:color w:val="000000"/>
                <w:sz w:val="21"/>
                <w:szCs w:val="21"/>
              </w:rPr>
              <w:t>1304</w:t>
            </w:r>
          </w:p>
        </w:tc>
        <w:tc>
          <w:tcPr>
            <w:tcW w:w="190" w:type="pct"/>
            <w:shd w:val="clear" w:color="auto" w:fill="E5B8B7" w:themeFill="accent2" w:themeFillTint="66"/>
            <w:tcMar>
              <w:top w:w="15" w:type="dxa"/>
              <w:left w:w="15" w:type="dxa"/>
              <w:right w:w="15" w:type="dxa"/>
            </w:tcMar>
            <w:vAlign w:val="center"/>
          </w:tcPr>
          <w:p w14:paraId="329AA0BC" w14:textId="3A25F102" w:rsidR="001C385D" w:rsidRDefault="001C385D" w:rsidP="001C385D">
            <w:pPr>
              <w:widowControl/>
              <w:spacing w:line="240" w:lineRule="atLeast"/>
              <w:ind w:firstLineChars="0" w:firstLine="0"/>
              <w:jc w:val="center"/>
              <w:textAlignment w:val="center"/>
              <w:rPr>
                <w:rFonts w:ascii="仿宋" w:hAnsi="仿宋" w:cs="仿宋"/>
                <w:b/>
                <w:sz w:val="21"/>
                <w:szCs w:val="21"/>
              </w:rPr>
            </w:pPr>
            <w:r>
              <w:rPr>
                <w:rFonts w:ascii="仿宋" w:hAnsi="仿宋" w:hint="eastAsia"/>
                <w:b/>
                <w:bCs/>
                <w:color w:val="000000"/>
                <w:sz w:val="21"/>
                <w:szCs w:val="21"/>
              </w:rPr>
              <w:t>626</w:t>
            </w:r>
          </w:p>
        </w:tc>
        <w:tc>
          <w:tcPr>
            <w:tcW w:w="190" w:type="pct"/>
            <w:shd w:val="clear" w:color="auto" w:fill="E5B8B7" w:themeFill="accent2" w:themeFillTint="66"/>
            <w:tcMar>
              <w:top w:w="15" w:type="dxa"/>
              <w:left w:w="15" w:type="dxa"/>
              <w:right w:w="15" w:type="dxa"/>
            </w:tcMar>
            <w:vAlign w:val="center"/>
          </w:tcPr>
          <w:p w14:paraId="71150CF5" w14:textId="5C61520E" w:rsidR="001C385D" w:rsidRDefault="001C385D" w:rsidP="001C385D">
            <w:pPr>
              <w:widowControl/>
              <w:spacing w:line="240" w:lineRule="atLeast"/>
              <w:ind w:firstLineChars="0" w:firstLine="0"/>
              <w:jc w:val="center"/>
              <w:textAlignment w:val="center"/>
              <w:rPr>
                <w:rFonts w:ascii="仿宋" w:hAnsi="仿宋" w:cs="仿宋"/>
                <w:b/>
                <w:sz w:val="21"/>
                <w:szCs w:val="21"/>
              </w:rPr>
            </w:pPr>
            <w:r>
              <w:rPr>
                <w:rFonts w:ascii="仿宋" w:hAnsi="仿宋" w:hint="eastAsia"/>
                <w:b/>
                <w:bCs/>
                <w:color w:val="000000"/>
                <w:sz w:val="21"/>
                <w:szCs w:val="21"/>
              </w:rPr>
              <w:t>678</w:t>
            </w:r>
          </w:p>
        </w:tc>
        <w:tc>
          <w:tcPr>
            <w:tcW w:w="201" w:type="pct"/>
            <w:shd w:val="clear" w:color="auto" w:fill="E5B8B7" w:themeFill="accent2" w:themeFillTint="66"/>
            <w:tcMar>
              <w:top w:w="15" w:type="dxa"/>
              <w:left w:w="15" w:type="dxa"/>
              <w:right w:w="15" w:type="dxa"/>
            </w:tcMar>
            <w:vAlign w:val="center"/>
          </w:tcPr>
          <w:p w14:paraId="4F9F09D7" w14:textId="36FF2776" w:rsidR="001C385D" w:rsidRDefault="001C385D" w:rsidP="001C385D">
            <w:pPr>
              <w:widowControl/>
              <w:spacing w:line="240" w:lineRule="atLeast"/>
              <w:ind w:firstLineChars="0" w:firstLine="0"/>
              <w:jc w:val="center"/>
              <w:textAlignment w:val="center"/>
              <w:rPr>
                <w:rFonts w:ascii="仿宋" w:hAnsi="仿宋" w:cs="仿宋"/>
                <w:b/>
                <w:sz w:val="21"/>
                <w:szCs w:val="21"/>
              </w:rPr>
            </w:pPr>
            <w:r>
              <w:rPr>
                <w:rFonts w:ascii="仿宋" w:hAnsi="仿宋" w:hint="eastAsia"/>
                <w:b/>
                <w:bCs/>
                <w:color w:val="000000"/>
                <w:sz w:val="21"/>
                <w:szCs w:val="21"/>
              </w:rPr>
              <w:t>9</w:t>
            </w:r>
          </w:p>
        </w:tc>
        <w:tc>
          <w:tcPr>
            <w:tcW w:w="185" w:type="pct"/>
            <w:shd w:val="clear" w:color="auto" w:fill="E5B8B7" w:themeFill="accent2" w:themeFillTint="66"/>
            <w:tcMar>
              <w:top w:w="15" w:type="dxa"/>
              <w:left w:w="15" w:type="dxa"/>
              <w:right w:w="15" w:type="dxa"/>
            </w:tcMar>
            <w:vAlign w:val="center"/>
          </w:tcPr>
          <w:p w14:paraId="23495A3E" w14:textId="22EC4B4F" w:rsidR="001C385D" w:rsidRDefault="001C385D" w:rsidP="001C385D">
            <w:pPr>
              <w:widowControl/>
              <w:spacing w:line="240" w:lineRule="atLeast"/>
              <w:ind w:firstLineChars="0" w:firstLine="0"/>
              <w:jc w:val="center"/>
              <w:textAlignment w:val="center"/>
              <w:rPr>
                <w:rFonts w:ascii="仿宋" w:hAnsi="仿宋" w:cs="仿宋"/>
                <w:b/>
                <w:sz w:val="21"/>
                <w:szCs w:val="21"/>
              </w:rPr>
            </w:pPr>
            <w:r>
              <w:rPr>
                <w:rFonts w:ascii="仿宋" w:hAnsi="仿宋" w:hint="eastAsia"/>
                <w:b/>
                <w:bCs/>
                <w:color w:val="000000"/>
                <w:sz w:val="21"/>
                <w:szCs w:val="21"/>
              </w:rPr>
              <w:t>11</w:t>
            </w:r>
          </w:p>
        </w:tc>
        <w:tc>
          <w:tcPr>
            <w:tcW w:w="192" w:type="pct"/>
            <w:shd w:val="clear" w:color="auto" w:fill="E5B8B7" w:themeFill="accent2" w:themeFillTint="66"/>
            <w:tcMar>
              <w:top w:w="15" w:type="dxa"/>
              <w:left w:w="15" w:type="dxa"/>
              <w:right w:w="15" w:type="dxa"/>
            </w:tcMar>
            <w:vAlign w:val="center"/>
          </w:tcPr>
          <w:p w14:paraId="5017CDE5" w14:textId="6F3C6887" w:rsidR="001C385D" w:rsidRDefault="001C385D" w:rsidP="001C385D">
            <w:pPr>
              <w:widowControl/>
              <w:spacing w:line="240" w:lineRule="atLeast"/>
              <w:ind w:firstLineChars="0" w:firstLine="0"/>
              <w:jc w:val="center"/>
              <w:textAlignment w:val="center"/>
              <w:rPr>
                <w:rFonts w:ascii="仿宋" w:hAnsi="仿宋" w:cs="仿宋"/>
                <w:b/>
                <w:sz w:val="21"/>
                <w:szCs w:val="21"/>
              </w:rPr>
            </w:pPr>
            <w:r>
              <w:rPr>
                <w:rFonts w:ascii="仿宋" w:hAnsi="仿宋" w:hint="eastAsia"/>
                <w:b/>
                <w:bCs/>
                <w:color w:val="000000"/>
                <w:sz w:val="21"/>
                <w:szCs w:val="21"/>
              </w:rPr>
              <w:t>9</w:t>
            </w:r>
          </w:p>
        </w:tc>
        <w:tc>
          <w:tcPr>
            <w:tcW w:w="190" w:type="pct"/>
            <w:shd w:val="clear" w:color="auto" w:fill="E5B8B7" w:themeFill="accent2" w:themeFillTint="66"/>
            <w:tcMar>
              <w:top w:w="15" w:type="dxa"/>
              <w:left w:w="15" w:type="dxa"/>
              <w:right w:w="15" w:type="dxa"/>
            </w:tcMar>
            <w:vAlign w:val="center"/>
          </w:tcPr>
          <w:p w14:paraId="3C42AE12" w14:textId="6C54174E" w:rsidR="001C385D" w:rsidRDefault="001C385D" w:rsidP="001C385D">
            <w:pPr>
              <w:widowControl/>
              <w:spacing w:line="240" w:lineRule="atLeast"/>
              <w:ind w:firstLineChars="0" w:firstLine="0"/>
              <w:jc w:val="center"/>
              <w:textAlignment w:val="center"/>
              <w:rPr>
                <w:rFonts w:ascii="仿宋" w:hAnsi="仿宋" w:cs="仿宋"/>
                <w:b/>
                <w:sz w:val="21"/>
                <w:szCs w:val="21"/>
              </w:rPr>
            </w:pPr>
            <w:r>
              <w:rPr>
                <w:rFonts w:ascii="仿宋" w:hAnsi="仿宋" w:hint="eastAsia"/>
                <w:b/>
                <w:bCs/>
                <w:color w:val="000000"/>
                <w:sz w:val="21"/>
                <w:szCs w:val="21"/>
              </w:rPr>
              <w:t>9</w:t>
            </w:r>
          </w:p>
        </w:tc>
        <w:tc>
          <w:tcPr>
            <w:tcW w:w="194" w:type="pct"/>
            <w:shd w:val="clear" w:color="auto" w:fill="E5B8B7" w:themeFill="accent2" w:themeFillTint="66"/>
            <w:tcMar>
              <w:top w:w="15" w:type="dxa"/>
              <w:left w:w="15" w:type="dxa"/>
              <w:right w:w="15" w:type="dxa"/>
            </w:tcMar>
            <w:vAlign w:val="center"/>
          </w:tcPr>
          <w:p w14:paraId="651CC73F" w14:textId="64D97151" w:rsidR="001C385D" w:rsidRDefault="001C385D" w:rsidP="001C385D">
            <w:pPr>
              <w:widowControl/>
              <w:spacing w:line="240" w:lineRule="atLeast"/>
              <w:ind w:firstLineChars="0" w:firstLine="0"/>
              <w:jc w:val="center"/>
              <w:textAlignment w:val="center"/>
              <w:rPr>
                <w:rFonts w:ascii="仿宋" w:hAnsi="仿宋" w:cs="仿宋"/>
                <w:b/>
                <w:sz w:val="21"/>
                <w:szCs w:val="21"/>
              </w:rPr>
            </w:pPr>
            <w:r>
              <w:rPr>
                <w:rFonts w:ascii="仿宋" w:hAnsi="仿宋" w:hint="eastAsia"/>
                <w:b/>
                <w:bCs/>
                <w:color w:val="000000"/>
                <w:sz w:val="21"/>
                <w:szCs w:val="21"/>
              </w:rPr>
              <w:t>12</w:t>
            </w:r>
          </w:p>
        </w:tc>
        <w:tc>
          <w:tcPr>
            <w:tcW w:w="185" w:type="pct"/>
            <w:shd w:val="clear" w:color="auto" w:fill="E5B8B7" w:themeFill="accent2" w:themeFillTint="66"/>
            <w:tcMar>
              <w:top w:w="15" w:type="dxa"/>
              <w:left w:w="15" w:type="dxa"/>
              <w:right w:w="15" w:type="dxa"/>
            </w:tcMar>
            <w:vAlign w:val="center"/>
          </w:tcPr>
          <w:p w14:paraId="1C14AC82" w14:textId="2F415FFB" w:rsidR="001C385D" w:rsidRDefault="001C385D" w:rsidP="001C385D">
            <w:pPr>
              <w:widowControl/>
              <w:spacing w:line="240" w:lineRule="atLeast"/>
              <w:ind w:firstLineChars="0" w:firstLine="0"/>
              <w:jc w:val="center"/>
              <w:textAlignment w:val="center"/>
              <w:rPr>
                <w:rFonts w:ascii="仿宋" w:hAnsi="仿宋" w:cs="仿宋"/>
                <w:b/>
                <w:sz w:val="21"/>
                <w:szCs w:val="21"/>
              </w:rPr>
            </w:pPr>
            <w:r>
              <w:rPr>
                <w:rFonts w:ascii="仿宋" w:hAnsi="仿宋" w:hint="eastAsia"/>
                <w:b/>
                <w:bCs/>
                <w:color w:val="000000"/>
                <w:sz w:val="21"/>
                <w:szCs w:val="21"/>
              </w:rPr>
              <w:t>14</w:t>
            </w:r>
          </w:p>
        </w:tc>
        <w:tc>
          <w:tcPr>
            <w:tcW w:w="190" w:type="pct"/>
            <w:shd w:val="clear" w:color="auto" w:fill="E5B8B7" w:themeFill="accent2" w:themeFillTint="66"/>
            <w:tcMar>
              <w:top w:w="15" w:type="dxa"/>
              <w:left w:w="15" w:type="dxa"/>
              <w:right w:w="15" w:type="dxa"/>
            </w:tcMar>
            <w:vAlign w:val="center"/>
          </w:tcPr>
          <w:p w14:paraId="602AAAED" w14:textId="34B235D3" w:rsidR="001C385D" w:rsidRDefault="001C385D" w:rsidP="001C385D">
            <w:pPr>
              <w:widowControl/>
              <w:spacing w:line="240" w:lineRule="atLeast"/>
              <w:ind w:firstLineChars="0" w:firstLine="0"/>
              <w:jc w:val="center"/>
              <w:textAlignment w:val="center"/>
              <w:rPr>
                <w:rFonts w:ascii="仿宋" w:hAnsi="仿宋" w:cs="仿宋"/>
                <w:b/>
                <w:sz w:val="21"/>
                <w:szCs w:val="21"/>
              </w:rPr>
            </w:pPr>
            <w:r>
              <w:rPr>
                <w:rFonts w:ascii="仿宋" w:hAnsi="仿宋" w:hint="eastAsia"/>
                <w:b/>
                <w:bCs/>
                <w:color w:val="000000"/>
                <w:sz w:val="21"/>
                <w:szCs w:val="21"/>
              </w:rPr>
              <w:t>6</w:t>
            </w:r>
          </w:p>
        </w:tc>
        <w:tc>
          <w:tcPr>
            <w:tcW w:w="190" w:type="pct"/>
            <w:shd w:val="clear" w:color="auto" w:fill="E5B8B7" w:themeFill="accent2" w:themeFillTint="66"/>
            <w:tcMar>
              <w:top w:w="15" w:type="dxa"/>
              <w:left w:w="15" w:type="dxa"/>
              <w:right w:w="15" w:type="dxa"/>
            </w:tcMar>
            <w:vAlign w:val="center"/>
          </w:tcPr>
          <w:p w14:paraId="5FEC2CAC" w14:textId="0D5B0886" w:rsidR="001C385D" w:rsidRDefault="001C385D" w:rsidP="001C385D">
            <w:pPr>
              <w:widowControl/>
              <w:spacing w:line="240" w:lineRule="atLeast"/>
              <w:ind w:firstLineChars="0" w:firstLine="0"/>
              <w:jc w:val="center"/>
              <w:textAlignment w:val="center"/>
              <w:rPr>
                <w:rFonts w:ascii="仿宋" w:hAnsi="仿宋" w:cs="仿宋"/>
                <w:b/>
                <w:sz w:val="21"/>
                <w:szCs w:val="21"/>
              </w:rPr>
            </w:pPr>
            <w:r>
              <w:rPr>
                <w:rFonts w:ascii="仿宋" w:hAnsi="仿宋" w:hint="eastAsia"/>
                <w:b/>
                <w:bCs/>
                <w:color w:val="000000"/>
                <w:sz w:val="21"/>
                <w:szCs w:val="21"/>
              </w:rPr>
              <w:t>6</w:t>
            </w:r>
          </w:p>
        </w:tc>
        <w:tc>
          <w:tcPr>
            <w:tcW w:w="196" w:type="pct"/>
            <w:shd w:val="clear" w:color="auto" w:fill="E5B8B7" w:themeFill="accent2" w:themeFillTint="66"/>
            <w:tcMar>
              <w:top w:w="15" w:type="dxa"/>
              <w:left w:w="15" w:type="dxa"/>
              <w:right w:w="15" w:type="dxa"/>
            </w:tcMar>
            <w:vAlign w:val="center"/>
          </w:tcPr>
          <w:p w14:paraId="027AB5E1" w14:textId="7AEA98C6" w:rsidR="001C385D" w:rsidRDefault="001C385D" w:rsidP="001C385D">
            <w:pPr>
              <w:widowControl/>
              <w:spacing w:line="240" w:lineRule="atLeast"/>
              <w:ind w:firstLineChars="0" w:firstLine="0"/>
              <w:jc w:val="center"/>
              <w:textAlignment w:val="center"/>
              <w:rPr>
                <w:rFonts w:ascii="仿宋" w:hAnsi="仿宋" w:cs="仿宋"/>
                <w:b/>
                <w:sz w:val="21"/>
                <w:szCs w:val="21"/>
              </w:rPr>
            </w:pPr>
            <w:r>
              <w:rPr>
                <w:rFonts w:ascii="仿宋" w:hAnsi="仿宋" w:hint="eastAsia"/>
                <w:b/>
                <w:bCs/>
                <w:color w:val="000000"/>
                <w:sz w:val="21"/>
                <w:szCs w:val="21"/>
              </w:rPr>
              <w:t>0</w:t>
            </w:r>
          </w:p>
        </w:tc>
        <w:tc>
          <w:tcPr>
            <w:tcW w:w="227" w:type="pct"/>
            <w:shd w:val="clear" w:color="auto" w:fill="E5B8B7" w:themeFill="accent2" w:themeFillTint="66"/>
            <w:tcMar>
              <w:top w:w="15" w:type="dxa"/>
              <w:left w:w="15" w:type="dxa"/>
              <w:right w:w="15" w:type="dxa"/>
            </w:tcMar>
            <w:vAlign w:val="center"/>
          </w:tcPr>
          <w:p w14:paraId="38A021BA" w14:textId="680E65EE" w:rsidR="001C385D" w:rsidRDefault="001C385D" w:rsidP="001C385D">
            <w:pPr>
              <w:widowControl/>
              <w:spacing w:line="240" w:lineRule="atLeast"/>
              <w:ind w:firstLineChars="0" w:firstLine="0"/>
              <w:jc w:val="center"/>
              <w:textAlignment w:val="center"/>
              <w:rPr>
                <w:rFonts w:ascii="仿宋" w:hAnsi="仿宋" w:cs="仿宋"/>
                <w:b/>
                <w:sz w:val="21"/>
                <w:szCs w:val="21"/>
              </w:rPr>
            </w:pPr>
            <w:r>
              <w:rPr>
                <w:rFonts w:ascii="仿宋" w:hAnsi="仿宋" w:hint="eastAsia"/>
                <w:b/>
                <w:bCs/>
                <w:color w:val="000000"/>
                <w:sz w:val="21"/>
                <w:szCs w:val="21"/>
              </w:rPr>
              <w:t>2</w:t>
            </w:r>
          </w:p>
        </w:tc>
        <w:tc>
          <w:tcPr>
            <w:tcW w:w="436" w:type="pct"/>
            <w:shd w:val="clear" w:color="auto" w:fill="E5B8B7" w:themeFill="accent2" w:themeFillTint="66"/>
            <w:tcMar>
              <w:top w:w="15" w:type="dxa"/>
              <w:left w:w="15" w:type="dxa"/>
              <w:right w:w="15" w:type="dxa"/>
            </w:tcMar>
            <w:vAlign w:val="center"/>
          </w:tcPr>
          <w:p w14:paraId="723A9DC2" w14:textId="77777777" w:rsidR="001C385D" w:rsidRDefault="001C385D" w:rsidP="001C385D">
            <w:pPr>
              <w:spacing w:line="240" w:lineRule="atLeast"/>
              <w:ind w:firstLineChars="0" w:firstLine="0"/>
              <w:jc w:val="center"/>
              <w:rPr>
                <w:rFonts w:ascii="仿宋" w:hAnsi="仿宋" w:cs="仿宋"/>
                <w:b/>
                <w:sz w:val="21"/>
                <w:szCs w:val="21"/>
              </w:rPr>
            </w:pPr>
          </w:p>
        </w:tc>
        <w:tc>
          <w:tcPr>
            <w:tcW w:w="154" w:type="pct"/>
            <w:vMerge/>
            <w:shd w:val="clear" w:color="auto" w:fill="auto"/>
            <w:tcMar>
              <w:top w:w="15" w:type="dxa"/>
              <w:left w:w="15" w:type="dxa"/>
              <w:right w:w="15" w:type="dxa"/>
            </w:tcMar>
            <w:vAlign w:val="center"/>
          </w:tcPr>
          <w:p w14:paraId="4DC30D5E" w14:textId="77777777" w:rsidR="001C385D" w:rsidRDefault="001C385D" w:rsidP="001C385D">
            <w:pPr>
              <w:spacing w:line="240" w:lineRule="atLeast"/>
              <w:ind w:firstLineChars="0" w:firstLine="0"/>
              <w:jc w:val="center"/>
              <w:rPr>
                <w:rFonts w:ascii="仿宋" w:hAnsi="仿宋" w:cs="仿宋"/>
                <w:sz w:val="21"/>
                <w:szCs w:val="21"/>
              </w:rPr>
            </w:pPr>
          </w:p>
        </w:tc>
      </w:tr>
      <w:tr w:rsidR="00B62051" w14:paraId="4A06BEB4" w14:textId="77777777" w:rsidTr="00E943EF">
        <w:trPr>
          <w:trHeight w:val="20"/>
        </w:trPr>
        <w:tc>
          <w:tcPr>
            <w:tcW w:w="166" w:type="pct"/>
            <w:vMerge/>
            <w:shd w:val="clear" w:color="auto" w:fill="auto"/>
            <w:tcMar>
              <w:top w:w="15" w:type="dxa"/>
              <w:left w:w="15" w:type="dxa"/>
              <w:right w:w="15" w:type="dxa"/>
            </w:tcMar>
            <w:vAlign w:val="center"/>
          </w:tcPr>
          <w:p w14:paraId="35BDBD60" w14:textId="77777777" w:rsidR="00B62051" w:rsidRDefault="00B62051" w:rsidP="00F63D3F">
            <w:pPr>
              <w:spacing w:line="240" w:lineRule="atLeast"/>
              <w:ind w:firstLineChars="0" w:firstLine="0"/>
              <w:jc w:val="center"/>
              <w:rPr>
                <w:rFonts w:ascii="仿宋" w:hAnsi="仿宋" w:cs="仿宋"/>
                <w:sz w:val="21"/>
                <w:szCs w:val="21"/>
              </w:rPr>
            </w:pPr>
          </w:p>
        </w:tc>
        <w:tc>
          <w:tcPr>
            <w:tcW w:w="575" w:type="pct"/>
            <w:gridSpan w:val="3"/>
            <w:vMerge w:val="restart"/>
            <w:shd w:val="clear" w:color="auto" w:fill="auto"/>
            <w:tcMar>
              <w:top w:w="15" w:type="dxa"/>
              <w:left w:w="15" w:type="dxa"/>
              <w:right w:w="15" w:type="dxa"/>
            </w:tcMar>
            <w:vAlign w:val="center"/>
          </w:tcPr>
          <w:p w14:paraId="4B16DF45"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专业核心课程</w:t>
            </w:r>
          </w:p>
        </w:tc>
        <w:tc>
          <w:tcPr>
            <w:tcW w:w="359" w:type="pct"/>
            <w:shd w:val="clear" w:color="auto" w:fill="auto"/>
            <w:tcMar>
              <w:top w:w="15" w:type="dxa"/>
              <w:left w:w="15" w:type="dxa"/>
              <w:right w:w="15" w:type="dxa"/>
            </w:tcMar>
            <w:vAlign w:val="center"/>
          </w:tcPr>
          <w:p w14:paraId="47803A46" w14:textId="77777777" w:rsidR="00B62051" w:rsidRDefault="00B62051" w:rsidP="00F63D3F">
            <w:pPr>
              <w:spacing w:line="240" w:lineRule="atLeast"/>
              <w:ind w:firstLineChars="0" w:firstLine="0"/>
              <w:jc w:val="center"/>
              <w:rPr>
                <w:rFonts w:ascii="仿宋" w:hAnsi="仿宋" w:cs="仿宋"/>
                <w:sz w:val="21"/>
                <w:szCs w:val="21"/>
              </w:rPr>
            </w:pPr>
            <w:r>
              <w:rPr>
                <w:rFonts w:ascii="仿宋" w:hAnsi="仿宋" w:cs="仿宋" w:hint="eastAsia"/>
                <w:b/>
                <w:bCs/>
                <w:sz w:val="21"/>
                <w:szCs w:val="21"/>
              </w:rPr>
              <w:t>ZH52001</w:t>
            </w:r>
          </w:p>
        </w:tc>
        <w:tc>
          <w:tcPr>
            <w:tcW w:w="609" w:type="pct"/>
            <w:shd w:val="clear" w:color="auto" w:fill="auto"/>
            <w:tcMar>
              <w:top w:w="15" w:type="dxa"/>
              <w:left w:w="15" w:type="dxa"/>
              <w:right w:w="15" w:type="dxa"/>
            </w:tcMar>
            <w:vAlign w:val="center"/>
          </w:tcPr>
          <w:p w14:paraId="1D4871F6"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小学生发展心理学</w:t>
            </w:r>
          </w:p>
        </w:tc>
        <w:tc>
          <w:tcPr>
            <w:tcW w:w="183" w:type="pct"/>
            <w:shd w:val="clear" w:color="auto" w:fill="auto"/>
            <w:tcMar>
              <w:top w:w="15" w:type="dxa"/>
              <w:left w:w="15" w:type="dxa"/>
              <w:right w:w="15" w:type="dxa"/>
            </w:tcMar>
            <w:vAlign w:val="center"/>
          </w:tcPr>
          <w:p w14:paraId="7F48BEBC"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4</w:t>
            </w:r>
          </w:p>
        </w:tc>
        <w:tc>
          <w:tcPr>
            <w:tcW w:w="188" w:type="pct"/>
            <w:shd w:val="clear" w:color="auto" w:fill="auto"/>
            <w:tcMar>
              <w:top w:w="15" w:type="dxa"/>
              <w:left w:w="15" w:type="dxa"/>
              <w:right w:w="15" w:type="dxa"/>
            </w:tcMar>
            <w:vAlign w:val="center"/>
          </w:tcPr>
          <w:p w14:paraId="24CA205E"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72</w:t>
            </w:r>
          </w:p>
        </w:tc>
        <w:tc>
          <w:tcPr>
            <w:tcW w:w="190" w:type="pct"/>
            <w:shd w:val="clear" w:color="auto" w:fill="auto"/>
            <w:tcMar>
              <w:top w:w="15" w:type="dxa"/>
              <w:left w:w="15" w:type="dxa"/>
              <w:right w:w="15" w:type="dxa"/>
            </w:tcMar>
            <w:vAlign w:val="center"/>
          </w:tcPr>
          <w:p w14:paraId="7948898A"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60</w:t>
            </w:r>
          </w:p>
        </w:tc>
        <w:tc>
          <w:tcPr>
            <w:tcW w:w="190" w:type="pct"/>
            <w:shd w:val="clear" w:color="auto" w:fill="auto"/>
            <w:tcMar>
              <w:top w:w="15" w:type="dxa"/>
              <w:left w:w="15" w:type="dxa"/>
              <w:right w:w="15" w:type="dxa"/>
            </w:tcMar>
            <w:vAlign w:val="center"/>
          </w:tcPr>
          <w:p w14:paraId="6ED179B4"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12</w:t>
            </w:r>
          </w:p>
        </w:tc>
        <w:tc>
          <w:tcPr>
            <w:tcW w:w="201" w:type="pct"/>
            <w:shd w:val="clear" w:color="auto" w:fill="auto"/>
            <w:tcMar>
              <w:top w:w="15" w:type="dxa"/>
              <w:left w:w="15" w:type="dxa"/>
              <w:right w:w="15" w:type="dxa"/>
            </w:tcMar>
            <w:vAlign w:val="center"/>
          </w:tcPr>
          <w:p w14:paraId="7536D0EB" w14:textId="77777777" w:rsidR="00B62051" w:rsidRDefault="00B62051" w:rsidP="00F63D3F">
            <w:pPr>
              <w:spacing w:line="240" w:lineRule="atLeast"/>
              <w:ind w:firstLineChars="0" w:firstLine="0"/>
              <w:jc w:val="center"/>
              <w:rPr>
                <w:rFonts w:ascii="仿宋" w:hAnsi="仿宋" w:cs="仿宋"/>
                <w:sz w:val="21"/>
                <w:szCs w:val="21"/>
              </w:rPr>
            </w:pPr>
          </w:p>
        </w:tc>
        <w:tc>
          <w:tcPr>
            <w:tcW w:w="185" w:type="pct"/>
            <w:shd w:val="clear" w:color="auto" w:fill="auto"/>
            <w:tcMar>
              <w:top w:w="15" w:type="dxa"/>
              <w:left w:w="15" w:type="dxa"/>
              <w:right w:w="15" w:type="dxa"/>
            </w:tcMar>
            <w:vAlign w:val="center"/>
          </w:tcPr>
          <w:p w14:paraId="52F9C22E" w14:textId="77777777" w:rsidR="00B62051" w:rsidRDefault="00B62051" w:rsidP="00F63D3F">
            <w:pPr>
              <w:spacing w:line="240" w:lineRule="atLeast"/>
              <w:ind w:firstLineChars="0" w:firstLine="0"/>
              <w:jc w:val="center"/>
              <w:rPr>
                <w:rFonts w:ascii="仿宋" w:hAnsi="仿宋" w:cs="仿宋"/>
                <w:sz w:val="21"/>
                <w:szCs w:val="21"/>
              </w:rPr>
            </w:pPr>
          </w:p>
        </w:tc>
        <w:tc>
          <w:tcPr>
            <w:tcW w:w="192" w:type="pct"/>
            <w:shd w:val="clear" w:color="auto" w:fill="auto"/>
            <w:tcMar>
              <w:top w:w="15" w:type="dxa"/>
              <w:left w:w="15" w:type="dxa"/>
              <w:right w:w="15" w:type="dxa"/>
            </w:tcMar>
            <w:vAlign w:val="center"/>
          </w:tcPr>
          <w:p w14:paraId="529B2D76"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2</w:t>
            </w:r>
          </w:p>
        </w:tc>
        <w:tc>
          <w:tcPr>
            <w:tcW w:w="190" w:type="pct"/>
            <w:shd w:val="clear" w:color="auto" w:fill="auto"/>
            <w:tcMar>
              <w:top w:w="15" w:type="dxa"/>
              <w:left w:w="15" w:type="dxa"/>
              <w:right w:w="15" w:type="dxa"/>
            </w:tcMar>
            <w:vAlign w:val="center"/>
          </w:tcPr>
          <w:p w14:paraId="262BDE09"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2</w:t>
            </w:r>
          </w:p>
        </w:tc>
        <w:tc>
          <w:tcPr>
            <w:tcW w:w="194" w:type="pct"/>
            <w:shd w:val="clear" w:color="auto" w:fill="auto"/>
            <w:tcMar>
              <w:top w:w="15" w:type="dxa"/>
              <w:left w:w="15" w:type="dxa"/>
              <w:right w:w="15" w:type="dxa"/>
            </w:tcMar>
            <w:vAlign w:val="center"/>
          </w:tcPr>
          <w:p w14:paraId="7BF1D4C2" w14:textId="77777777" w:rsidR="00B62051" w:rsidRDefault="00B62051" w:rsidP="00F63D3F">
            <w:pPr>
              <w:spacing w:line="240" w:lineRule="atLeast"/>
              <w:ind w:firstLineChars="0" w:firstLine="0"/>
              <w:jc w:val="center"/>
              <w:rPr>
                <w:rFonts w:ascii="仿宋" w:hAnsi="仿宋" w:cs="仿宋"/>
                <w:sz w:val="21"/>
                <w:szCs w:val="21"/>
              </w:rPr>
            </w:pPr>
          </w:p>
        </w:tc>
        <w:tc>
          <w:tcPr>
            <w:tcW w:w="185" w:type="pct"/>
            <w:shd w:val="clear" w:color="auto" w:fill="auto"/>
            <w:tcMar>
              <w:top w:w="15" w:type="dxa"/>
              <w:left w:w="15" w:type="dxa"/>
              <w:right w:w="15" w:type="dxa"/>
            </w:tcMar>
            <w:vAlign w:val="center"/>
          </w:tcPr>
          <w:p w14:paraId="077C2059" w14:textId="77777777" w:rsidR="00B62051" w:rsidRDefault="00B62051" w:rsidP="00F63D3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3FF1B233" w14:textId="77777777" w:rsidR="00B62051" w:rsidRDefault="00B62051" w:rsidP="00F63D3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364E2D63" w14:textId="77777777" w:rsidR="00B62051" w:rsidRDefault="00B62051" w:rsidP="00F63D3F">
            <w:pPr>
              <w:spacing w:line="240" w:lineRule="atLeast"/>
              <w:ind w:firstLineChars="0" w:firstLine="0"/>
              <w:jc w:val="center"/>
              <w:rPr>
                <w:rFonts w:ascii="仿宋" w:hAnsi="仿宋" w:cs="仿宋"/>
                <w:sz w:val="21"/>
                <w:szCs w:val="21"/>
              </w:rPr>
            </w:pPr>
          </w:p>
        </w:tc>
        <w:tc>
          <w:tcPr>
            <w:tcW w:w="196" w:type="pct"/>
            <w:shd w:val="clear" w:color="auto" w:fill="auto"/>
            <w:tcMar>
              <w:top w:w="15" w:type="dxa"/>
              <w:left w:w="15" w:type="dxa"/>
              <w:right w:w="15" w:type="dxa"/>
            </w:tcMar>
            <w:vAlign w:val="center"/>
          </w:tcPr>
          <w:p w14:paraId="70300727" w14:textId="77777777" w:rsidR="00B62051" w:rsidRDefault="00B62051" w:rsidP="00F63D3F">
            <w:pPr>
              <w:spacing w:line="240" w:lineRule="atLeast"/>
              <w:ind w:firstLineChars="0" w:firstLine="0"/>
              <w:jc w:val="center"/>
              <w:rPr>
                <w:rFonts w:ascii="仿宋" w:hAnsi="仿宋" w:cs="仿宋"/>
                <w:sz w:val="21"/>
                <w:szCs w:val="21"/>
              </w:rPr>
            </w:pPr>
          </w:p>
        </w:tc>
        <w:tc>
          <w:tcPr>
            <w:tcW w:w="227" w:type="pct"/>
            <w:shd w:val="clear" w:color="auto" w:fill="auto"/>
            <w:tcMar>
              <w:top w:w="15" w:type="dxa"/>
              <w:left w:w="15" w:type="dxa"/>
              <w:right w:w="15" w:type="dxa"/>
            </w:tcMar>
            <w:vAlign w:val="center"/>
          </w:tcPr>
          <w:p w14:paraId="7D8F5B59" w14:textId="77777777" w:rsidR="00B62051" w:rsidRDefault="00B62051" w:rsidP="00F63D3F">
            <w:pPr>
              <w:spacing w:line="240" w:lineRule="atLeast"/>
              <w:ind w:firstLineChars="0" w:firstLine="0"/>
              <w:jc w:val="center"/>
              <w:rPr>
                <w:rFonts w:ascii="仿宋" w:hAnsi="仿宋" w:cs="仿宋"/>
                <w:sz w:val="21"/>
                <w:szCs w:val="21"/>
              </w:rPr>
            </w:pPr>
          </w:p>
        </w:tc>
        <w:tc>
          <w:tcPr>
            <w:tcW w:w="436" w:type="pct"/>
            <w:shd w:val="clear" w:color="auto" w:fill="auto"/>
            <w:tcMar>
              <w:top w:w="15" w:type="dxa"/>
              <w:left w:w="15" w:type="dxa"/>
              <w:right w:w="15" w:type="dxa"/>
            </w:tcMar>
            <w:vAlign w:val="center"/>
          </w:tcPr>
          <w:p w14:paraId="7FB07305"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考试</w:t>
            </w:r>
          </w:p>
        </w:tc>
        <w:tc>
          <w:tcPr>
            <w:tcW w:w="154" w:type="pct"/>
            <w:vMerge/>
            <w:shd w:val="clear" w:color="auto" w:fill="auto"/>
            <w:tcMar>
              <w:top w:w="15" w:type="dxa"/>
              <w:left w:w="15" w:type="dxa"/>
              <w:right w:w="15" w:type="dxa"/>
            </w:tcMar>
            <w:vAlign w:val="center"/>
          </w:tcPr>
          <w:p w14:paraId="2F39733D" w14:textId="77777777" w:rsidR="00B62051" w:rsidRDefault="00B62051" w:rsidP="00F63D3F">
            <w:pPr>
              <w:spacing w:line="240" w:lineRule="atLeast"/>
              <w:ind w:firstLineChars="0" w:firstLine="0"/>
              <w:jc w:val="center"/>
              <w:rPr>
                <w:rFonts w:ascii="仿宋" w:hAnsi="仿宋" w:cs="仿宋"/>
                <w:sz w:val="21"/>
                <w:szCs w:val="21"/>
              </w:rPr>
            </w:pPr>
          </w:p>
        </w:tc>
      </w:tr>
      <w:tr w:rsidR="00B62051" w14:paraId="19C6C5B6" w14:textId="77777777" w:rsidTr="00E943EF">
        <w:trPr>
          <w:trHeight w:val="20"/>
        </w:trPr>
        <w:tc>
          <w:tcPr>
            <w:tcW w:w="166" w:type="pct"/>
            <w:vMerge/>
            <w:shd w:val="clear" w:color="auto" w:fill="auto"/>
            <w:tcMar>
              <w:top w:w="15" w:type="dxa"/>
              <w:left w:w="15" w:type="dxa"/>
              <w:right w:w="15" w:type="dxa"/>
            </w:tcMar>
            <w:vAlign w:val="center"/>
          </w:tcPr>
          <w:p w14:paraId="7FCEED88" w14:textId="77777777" w:rsidR="00B62051" w:rsidRDefault="00B62051" w:rsidP="00F63D3F">
            <w:pPr>
              <w:spacing w:line="240" w:lineRule="atLeast"/>
              <w:ind w:firstLineChars="0" w:firstLine="0"/>
              <w:jc w:val="center"/>
              <w:rPr>
                <w:rFonts w:ascii="仿宋" w:hAnsi="仿宋" w:cs="仿宋"/>
                <w:sz w:val="21"/>
                <w:szCs w:val="21"/>
              </w:rPr>
            </w:pPr>
          </w:p>
        </w:tc>
        <w:tc>
          <w:tcPr>
            <w:tcW w:w="575" w:type="pct"/>
            <w:gridSpan w:val="3"/>
            <w:vMerge/>
            <w:shd w:val="clear" w:color="auto" w:fill="auto"/>
            <w:tcMar>
              <w:top w:w="15" w:type="dxa"/>
              <w:left w:w="15" w:type="dxa"/>
              <w:right w:w="15" w:type="dxa"/>
            </w:tcMar>
            <w:vAlign w:val="center"/>
          </w:tcPr>
          <w:p w14:paraId="407B7B0F" w14:textId="77777777" w:rsidR="00B62051" w:rsidRDefault="00B62051" w:rsidP="00F63D3F">
            <w:pPr>
              <w:spacing w:line="240" w:lineRule="atLeast"/>
              <w:ind w:firstLineChars="0" w:firstLine="0"/>
              <w:jc w:val="center"/>
              <w:rPr>
                <w:rFonts w:ascii="仿宋" w:hAnsi="仿宋" w:cs="仿宋"/>
                <w:sz w:val="21"/>
                <w:szCs w:val="21"/>
              </w:rPr>
            </w:pPr>
          </w:p>
        </w:tc>
        <w:tc>
          <w:tcPr>
            <w:tcW w:w="359" w:type="pct"/>
            <w:shd w:val="clear" w:color="auto" w:fill="auto"/>
            <w:tcMar>
              <w:top w:w="15" w:type="dxa"/>
              <w:left w:w="15" w:type="dxa"/>
              <w:right w:w="15" w:type="dxa"/>
            </w:tcMar>
            <w:vAlign w:val="center"/>
          </w:tcPr>
          <w:p w14:paraId="5C2CC3A4" w14:textId="77777777" w:rsidR="00B62051" w:rsidRDefault="00B62051" w:rsidP="00F63D3F">
            <w:pPr>
              <w:spacing w:line="240" w:lineRule="atLeast"/>
              <w:ind w:firstLineChars="0" w:firstLine="0"/>
              <w:jc w:val="center"/>
              <w:rPr>
                <w:rFonts w:ascii="仿宋" w:hAnsi="仿宋" w:cs="仿宋"/>
                <w:sz w:val="21"/>
                <w:szCs w:val="21"/>
              </w:rPr>
            </w:pPr>
            <w:r>
              <w:rPr>
                <w:rFonts w:ascii="仿宋" w:hAnsi="仿宋" w:cs="仿宋" w:hint="eastAsia"/>
                <w:b/>
                <w:bCs/>
                <w:sz w:val="21"/>
                <w:szCs w:val="21"/>
              </w:rPr>
              <w:t>ZH52002</w:t>
            </w:r>
          </w:p>
        </w:tc>
        <w:tc>
          <w:tcPr>
            <w:tcW w:w="609" w:type="pct"/>
            <w:shd w:val="clear" w:color="auto" w:fill="auto"/>
            <w:tcMar>
              <w:top w:w="15" w:type="dxa"/>
              <w:left w:w="15" w:type="dxa"/>
              <w:right w:w="15" w:type="dxa"/>
            </w:tcMar>
            <w:vAlign w:val="center"/>
          </w:tcPr>
          <w:p w14:paraId="3C5A5893"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小学教育心理学</w:t>
            </w:r>
          </w:p>
        </w:tc>
        <w:tc>
          <w:tcPr>
            <w:tcW w:w="183" w:type="pct"/>
            <w:shd w:val="clear" w:color="auto" w:fill="auto"/>
            <w:tcMar>
              <w:top w:w="15" w:type="dxa"/>
              <w:left w:w="15" w:type="dxa"/>
              <w:right w:w="15" w:type="dxa"/>
            </w:tcMar>
            <w:vAlign w:val="center"/>
          </w:tcPr>
          <w:p w14:paraId="7104CBC0"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4</w:t>
            </w:r>
          </w:p>
        </w:tc>
        <w:tc>
          <w:tcPr>
            <w:tcW w:w="188" w:type="pct"/>
            <w:shd w:val="clear" w:color="auto" w:fill="auto"/>
            <w:tcMar>
              <w:top w:w="15" w:type="dxa"/>
              <w:left w:w="15" w:type="dxa"/>
              <w:right w:w="15" w:type="dxa"/>
            </w:tcMar>
            <w:vAlign w:val="center"/>
          </w:tcPr>
          <w:p w14:paraId="60098879" w14:textId="396C36E6"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7</w:t>
            </w:r>
            <w:r w:rsidR="00E943EF">
              <w:rPr>
                <w:rFonts w:ascii="仿宋" w:hAnsi="仿宋" w:cs="仿宋"/>
                <w:kern w:val="0"/>
                <w:sz w:val="21"/>
                <w:szCs w:val="21"/>
                <w:lang w:bidi="ar"/>
              </w:rPr>
              <w:t>0</w:t>
            </w:r>
          </w:p>
        </w:tc>
        <w:tc>
          <w:tcPr>
            <w:tcW w:w="190" w:type="pct"/>
            <w:shd w:val="clear" w:color="auto" w:fill="auto"/>
            <w:tcMar>
              <w:top w:w="15" w:type="dxa"/>
              <w:left w:w="15" w:type="dxa"/>
              <w:right w:w="15" w:type="dxa"/>
            </w:tcMar>
            <w:vAlign w:val="center"/>
          </w:tcPr>
          <w:p w14:paraId="68C57062"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60</w:t>
            </w:r>
          </w:p>
        </w:tc>
        <w:tc>
          <w:tcPr>
            <w:tcW w:w="190" w:type="pct"/>
            <w:shd w:val="clear" w:color="auto" w:fill="auto"/>
            <w:tcMar>
              <w:top w:w="15" w:type="dxa"/>
              <w:left w:w="15" w:type="dxa"/>
              <w:right w:w="15" w:type="dxa"/>
            </w:tcMar>
            <w:vAlign w:val="center"/>
          </w:tcPr>
          <w:p w14:paraId="7975450D" w14:textId="4385FA1E"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1</w:t>
            </w:r>
            <w:r w:rsidR="00E943EF">
              <w:rPr>
                <w:rFonts w:ascii="仿宋" w:hAnsi="仿宋" w:cs="仿宋"/>
                <w:kern w:val="0"/>
                <w:sz w:val="21"/>
                <w:szCs w:val="21"/>
                <w:lang w:bidi="ar"/>
              </w:rPr>
              <w:t>0</w:t>
            </w:r>
          </w:p>
        </w:tc>
        <w:tc>
          <w:tcPr>
            <w:tcW w:w="201" w:type="pct"/>
            <w:shd w:val="clear" w:color="auto" w:fill="auto"/>
            <w:tcMar>
              <w:top w:w="15" w:type="dxa"/>
              <w:left w:w="15" w:type="dxa"/>
              <w:right w:w="15" w:type="dxa"/>
            </w:tcMar>
            <w:vAlign w:val="center"/>
          </w:tcPr>
          <w:p w14:paraId="22E701AE" w14:textId="77777777" w:rsidR="00B62051" w:rsidRDefault="00B62051" w:rsidP="00F63D3F">
            <w:pPr>
              <w:spacing w:line="240" w:lineRule="atLeast"/>
              <w:ind w:firstLineChars="0" w:firstLine="0"/>
              <w:jc w:val="center"/>
              <w:rPr>
                <w:rFonts w:ascii="仿宋" w:hAnsi="仿宋" w:cs="仿宋"/>
                <w:sz w:val="21"/>
                <w:szCs w:val="21"/>
              </w:rPr>
            </w:pPr>
          </w:p>
        </w:tc>
        <w:tc>
          <w:tcPr>
            <w:tcW w:w="185" w:type="pct"/>
            <w:shd w:val="clear" w:color="auto" w:fill="auto"/>
            <w:tcMar>
              <w:top w:w="15" w:type="dxa"/>
              <w:left w:w="15" w:type="dxa"/>
              <w:right w:w="15" w:type="dxa"/>
            </w:tcMar>
            <w:vAlign w:val="center"/>
          </w:tcPr>
          <w:p w14:paraId="133830BA" w14:textId="77777777" w:rsidR="00B62051" w:rsidRDefault="00B62051" w:rsidP="00F63D3F">
            <w:pPr>
              <w:spacing w:line="240" w:lineRule="atLeast"/>
              <w:ind w:firstLineChars="0" w:firstLine="0"/>
              <w:jc w:val="center"/>
              <w:rPr>
                <w:rFonts w:ascii="仿宋" w:hAnsi="仿宋" w:cs="仿宋"/>
                <w:sz w:val="21"/>
                <w:szCs w:val="21"/>
              </w:rPr>
            </w:pPr>
          </w:p>
        </w:tc>
        <w:tc>
          <w:tcPr>
            <w:tcW w:w="192" w:type="pct"/>
            <w:shd w:val="clear" w:color="auto" w:fill="auto"/>
            <w:tcMar>
              <w:top w:w="15" w:type="dxa"/>
              <w:left w:w="15" w:type="dxa"/>
              <w:right w:w="15" w:type="dxa"/>
            </w:tcMar>
            <w:vAlign w:val="center"/>
          </w:tcPr>
          <w:p w14:paraId="6DB2121B" w14:textId="77777777" w:rsidR="00B62051" w:rsidRDefault="00B62051" w:rsidP="00F63D3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636D7B09" w14:textId="77777777" w:rsidR="00B62051" w:rsidRDefault="00B62051" w:rsidP="00F63D3F">
            <w:pPr>
              <w:spacing w:line="240" w:lineRule="atLeast"/>
              <w:ind w:firstLineChars="0" w:firstLine="0"/>
              <w:jc w:val="center"/>
              <w:rPr>
                <w:rFonts w:ascii="仿宋" w:hAnsi="仿宋" w:cs="仿宋"/>
                <w:sz w:val="21"/>
                <w:szCs w:val="21"/>
              </w:rPr>
            </w:pPr>
          </w:p>
        </w:tc>
        <w:tc>
          <w:tcPr>
            <w:tcW w:w="194" w:type="pct"/>
            <w:shd w:val="clear" w:color="auto" w:fill="auto"/>
            <w:tcMar>
              <w:top w:w="15" w:type="dxa"/>
              <w:left w:w="15" w:type="dxa"/>
              <w:right w:w="15" w:type="dxa"/>
            </w:tcMar>
            <w:vAlign w:val="center"/>
          </w:tcPr>
          <w:p w14:paraId="7A15F164"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2</w:t>
            </w:r>
          </w:p>
        </w:tc>
        <w:tc>
          <w:tcPr>
            <w:tcW w:w="185" w:type="pct"/>
            <w:shd w:val="clear" w:color="auto" w:fill="auto"/>
            <w:tcMar>
              <w:top w:w="15" w:type="dxa"/>
              <w:left w:w="15" w:type="dxa"/>
              <w:right w:w="15" w:type="dxa"/>
            </w:tcMar>
            <w:vAlign w:val="center"/>
          </w:tcPr>
          <w:p w14:paraId="36DA8376"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2</w:t>
            </w:r>
          </w:p>
        </w:tc>
        <w:tc>
          <w:tcPr>
            <w:tcW w:w="190" w:type="pct"/>
            <w:shd w:val="clear" w:color="auto" w:fill="auto"/>
            <w:tcMar>
              <w:top w:w="15" w:type="dxa"/>
              <w:left w:w="15" w:type="dxa"/>
              <w:right w:w="15" w:type="dxa"/>
            </w:tcMar>
            <w:vAlign w:val="center"/>
          </w:tcPr>
          <w:p w14:paraId="77F222B3" w14:textId="77777777" w:rsidR="00B62051" w:rsidRDefault="00B62051" w:rsidP="00F63D3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1F2A2F41" w14:textId="77777777" w:rsidR="00B62051" w:rsidRDefault="00B62051" w:rsidP="00F63D3F">
            <w:pPr>
              <w:spacing w:line="240" w:lineRule="atLeast"/>
              <w:ind w:firstLineChars="0" w:firstLine="0"/>
              <w:jc w:val="center"/>
              <w:rPr>
                <w:rFonts w:ascii="仿宋" w:hAnsi="仿宋" w:cs="仿宋"/>
                <w:sz w:val="21"/>
                <w:szCs w:val="21"/>
              </w:rPr>
            </w:pPr>
          </w:p>
        </w:tc>
        <w:tc>
          <w:tcPr>
            <w:tcW w:w="196" w:type="pct"/>
            <w:shd w:val="clear" w:color="auto" w:fill="auto"/>
            <w:tcMar>
              <w:top w:w="15" w:type="dxa"/>
              <w:left w:w="15" w:type="dxa"/>
              <w:right w:w="15" w:type="dxa"/>
            </w:tcMar>
            <w:vAlign w:val="center"/>
          </w:tcPr>
          <w:p w14:paraId="30639EC4" w14:textId="77777777" w:rsidR="00B62051" w:rsidRDefault="00B62051" w:rsidP="00F63D3F">
            <w:pPr>
              <w:spacing w:line="240" w:lineRule="atLeast"/>
              <w:ind w:firstLineChars="0" w:firstLine="0"/>
              <w:jc w:val="center"/>
              <w:rPr>
                <w:rFonts w:ascii="仿宋" w:hAnsi="仿宋" w:cs="仿宋"/>
                <w:sz w:val="21"/>
                <w:szCs w:val="21"/>
              </w:rPr>
            </w:pPr>
          </w:p>
        </w:tc>
        <w:tc>
          <w:tcPr>
            <w:tcW w:w="227" w:type="pct"/>
            <w:shd w:val="clear" w:color="auto" w:fill="auto"/>
            <w:tcMar>
              <w:top w:w="15" w:type="dxa"/>
              <w:left w:w="15" w:type="dxa"/>
              <w:right w:w="15" w:type="dxa"/>
            </w:tcMar>
            <w:vAlign w:val="center"/>
          </w:tcPr>
          <w:p w14:paraId="78CE89FC" w14:textId="77777777" w:rsidR="00B62051" w:rsidRDefault="00B62051" w:rsidP="00F63D3F">
            <w:pPr>
              <w:spacing w:line="240" w:lineRule="atLeast"/>
              <w:ind w:firstLineChars="0" w:firstLine="0"/>
              <w:jc w:val="center"/>
              <w:rPr>
                <w:rFonts w:ascii="仿宋" w:hAnsi="仿宋" w:cs="仿宋"/>
                <w:sz w:val="21"/>
                <w:szCs w:val="21"/>
              </w:rPr>
            </w:pPr>
          </w:p>
        </w:tc>
        <w:tc>
          <w:tcPr>
            <w:tcW w:w="436" w:type="pct"/>
            <w:shd w:val="clear" w:color="auto" w:fill="auto"/>
            <w:tcMar>
              <w:top w:w="15" w:type="dxa"/>
              <w:left w:w="15" w:type="dxa"/>
              <w:right w:w="15" w:type="dxa"/>
            </w:tcMar>
            <w:vAlign w:val="center"/>
          </w:tcPr>
          <w:p w14:paraId="26907F03"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考试</w:t>
            </w:r>
          </w:p>
        </w:tc>
        <w:tc>
          <w:tcPr>
            <w:tcW w:w="154" w:type="pct"/>
            <w:vMerge/>
            <w:shd w:val="clear" w:color="auto" w:fill="auto"/>
            <w:tcMar>
              <w:top w:w="15" w:type="dxa"/>
              <w:left w:w="15" w:type="dxa"/>
              <w:right w:w="15" w:type="dxa"/>
            </w:tcMar>
            <w:vAlign w:val="center"/>
          </w:tcPr>
          <w:p w14:paraId="10655050" w14:textId="77777777" w:rsidR="00B62051" w:rsidRDefault="00B62051" w:rsidP="00F63D3F">
            <w:pPr>
              <w:spacing w:line="240" w:lineRule="atLeast"/>
              <w:ind w:firstLineChars="0" w:firstLine="0"/>
              <w:jc w:val="center"/>
              <w:rPr>
                <w:rFonts w:ascii="仿宋" w:hAnsi="仿宋" w:cs="仿宋"/>
                <w:sz w:val="21"/>
                <w:szCs w:val="21"/>
              </w:rPr>
            </w:pPr>
          </w:p>
        </w:tc>
      </w:tr>
      <w:tr w:rsidR="00B62051" w14:paraId="70ADE4CC" w14:textId="77777777" w:rsidTr="00E943EF">
        <w:trPr>
          <w:trHeight w:val="20"/>
        </w:trPr>
        <w:tc>
          <w:tcPr>
            <w:tcW w:w="166" w:type="pct"/>
            <w:vMerge/>
            <w:shd w:val="clear" w:color="auto" w:fill="auto"/>
            <w:tcMar>
              <w:top w:w="15" w:type="dxa"/>
              <w:left w:w="15" w:type="dxa"/>
              <w:right w:w="15" w:type="dxa"/>
            </w:tcMar>
            <w:vAlign w:val="center"/>
          </w:tcPr>
          <w:p w14:paraId="799B96E1" w14:textId="77777777" w:rsidR="00B62051" w:rsidRDefault="00B62051" w:rsidP="00F63D3F">
            <w:pPr>
              <w:spacing w:line="240" w:lineRule="atLeast"/>
              <w:ind w:firstLineChars="0" w:firstLine="0"/>
              <w:jc w:val="center"/>
              <w:rPr>
                <w:rFonts w:ascii="仿宋" w:hAnsi="仿宋" w:cs="仿宋"/>
                <w:sz w:val="21"/>
                <w:szCs w:val="21"/>
              </w:rPr>
            </w:pPr>
          </w:p>
        </w:tc>
        <w:tc>
          <w:tcPr>
            <w:tcW w:w="575" w:type="pct"/>
            <w:gridSpan w:val="3"/>
            <w:vMerge/>
            <w:shd w:val="clear" w:color="auto" w:fill="auto"/>
            <w:tcMar>
              <w:top w:w="15" w:type="dxa"/>
              <w:left w:w="15" w:type="dxa"/>
              <w:right w:w="15" w:type="dxa"/>
            </w:tcMar>
            <w:vAlign w:val="center"/>
          </w:tcPr>
          <w:p w14:paraId="60F825AE" w14:textId="77777777" w:rsidR="00B62051" w:rsidRDefault="00B62051" w:rsidP="00F63D3F">
            <w:pPr>
              <w:spacing w:line="240" w:lineRule="atLeast"/>
              <w:ind w:firstLineChars="0" w:firstLine="0"/>
              <w:jc w:val="center"/>
              <w:rPr>
                <w:rFonts w:ascii="仿宋" w:hAnsi="仿宋" w:cs="仿宋"/>
                <w:sz w:val="21"/>
                <w:szCs w:val="21"/>
              </w:rPr>
            </w:pPr>
          </w:p>
        </w:tc>
        <w:tc>
          <w:tcPr>
            <w:tcW w:w="359" w:type="pct"/>
            <w:shd w:val="clear" w:color="auto" w:fill="auto"/>
            <w:tcMar>
              <w:top w:w="15" w:type="dxa"/>
              <w:left w:w="15" w:type="dxa"/>
              <w:right w:w="15" w:type="dxa"/>
            </w:tcMar>
            <w:vAlign w:val="center"/>
          </w:tcPr>
          <w:p w14:paraId="2ACA6C70" w14:textId="77777777" w:rsidR="00B62051" w:rsidRDefault="00B62051" w:rsidP="00F63D3F">
            <w:pPr>
              <w:spacing w:line="240" w:lineRule="atLeast"/>
              <w:ind w:firstLineChars="0" w:firstLine="0"/>
              <w:jc w:val="center"/>
              <w:rPr>
                <w:rFonts w:ascii="仿宋" w:hAnsi="仿宋" w:cs="仿宋"/>
                <w:sz w:val="21"/>
                <w:szCs w:val="21"/>
              </w:rPr>
            </w:pPr>
            <w:r>
              <w:rPr>
                <w:rFonts w:ascii="仿宋" w:hAnsi="仿宋" w:cs="仿宋" w:hint="eastAsia"/>
                <w:b/>
                <w:bCs/>
                <w:sz w:val="21"/>
                <w:szCs w:val="21"/>
              </w:rPr>
              <w:t>ZH52003</w:t>
            </w:r>
          </w:p>
        </w:tc>
        <w:tc>
          <w:tcPr>
            <w:tcW w:w="609" w:type="pct"/>
            <w:shd w:val="clear" w:color="auto" w:fill="auto"/>
            <w:tcMar>
              <w:top w:w="15" w:type="dxa"/>
              <w:left w:w="15" w:type="dxa"/>
              <w:right w:w="15" w:type="dxa"/>
            </w:tcMar>
            <w:vAlign w:val="center"/>
          </w:tcPr>
          <w:p w14:paraId="32AED191"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小学教育学</w:t>
            </w:r>
          </w:p>
        </w:tc>
        <w:tc>
          <w:tcPr>
            <w:tcW w:w="183" w:type="pct"/>
            <w:shd w:val="clear" w:color="auto" w:fill="auto"/>
            <w:tcMar>
              <w:top w:w="15" w:type="dxa"/>
              <w:left w:w="15" w:type="dxa"/>
              <w:right w:w="15" w:type="dxa"/>
            </w:tcMar>
            <w:vAlign w:val="center"/>
          </w:tcPr>
          <w:p w14:paraId="77AA6916"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4</w:t>
            </w:r>
          </w:p>
        </w:tc>
        <w:tc>
          <w:tcPr>
            <w:tcW w:w="188" w:type="pct"/>
            <w:shd w:val="clear" w:color="auto" w:fill="auto"/>
            <w:tcMar>
              <w:top w:w="15" w:type="dxa"/>
              <w:left w:w="15" w:type="dxa"/>
              <w:right w:w="15" w:type="dxa"/>
            </w:tcMar>
            <w:vAlign w:val="center"/>
          </w:tcPr>
          <w:p w14:paraId="5F8E60C9"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72</w:t>
            </w:r>
          </w:p>
        </w:tc>
        <w:tc>
          <w:tcPr>
            <w:tcW w:w="190" w:type="pct"/>
            <w:shd w:val="clear" w:color="auto" w:fill="auto"/>
            <w:tcMar>
              <w:top w:w="15" w:type="dxa"/>
              <w:left w:w="15" w:type="dxa"/>
              <w:right w:w="15" w:type="dxa"/>
            </w:tcMar>
            <w:vAlign w:val="center"/>
          </w:tcPr>
          <w:p w14:paraId="7423D928"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60</w:t>
            </w:r>
          </w:p>
        </w:tc>
        <w:tc>
          <w:tcPr>
            <w:tcW w:w="190" w:type="pct"/>
            <w:shd w:val="clear" w:color="auto" w:fill="auto"/>
            <w:tcMar>
              <w:top w:w="15" w:type="dxa"/>
              <w:left w:w="15" w:type="dxa"/>
              <w:right w:w="15" w:type="dxa"/>
            </w:tcMar>
            <w:vAlign w:val="center"/>
          </w:tcPr>
          <w:p w14:paraId="1E4EC114"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12</w:t>
            </w:r>
          </w:p>
        </w:tc>
        <w:tc>
          <w:tcPr>
            <w:tcW w:w="201" w:type="pct"/>
            <w:shd w:val="clear" w:color="auto" w:fill="auto"/>
            <w:tcMar>
              <w:top w:w="15" w:type="dxa"/>
              <w:left w:w="15" w:type="dxa"/>
              <w:right w:w="15" w:type="dxa"/>
            </w:tcMar>
            <w:vAlign w:val="center"/>
          </w:tcPr>
          <w:p w14:paraId="4E51E552" w14:textId="77777777" w:rsidR="00B62051" w:rsidRDefault="00B62051" w:rsidP="00F63D3F">
            <w:pPr>
              <w:spacing w:line="240" w:lineRule="atLeast"/>
              <w:ind w:firstLineChars="0" w:firstLine="0"/>
              <w:jc w:val="center"/>
              <w:rPr>
                <w:rFonts w:ascii="仿宋" w:hAnsi="仿宋" w:cs="仿宋"/>
                <w:sz w:val="21"/>
                <w:szCs w:val="21"/>
              </w:rPr>
            </w:pPr>
          </w:p>
        </w:tc>
        <w:tc>
          <w:tcPr>
            <w:tcW w:w="185" w:type="pct"/>
            <w:shd w:val="clear" w:color="auto" w:fill="auto"/>
            <w:tcMar>
              <w:top w:w="15" w:type="dxa"/>
              <w:left w:w="15" w:type="dxa"/>
              <w:right w:w="15" w:type="dxa"/>
            </w:tcMar>
            <w:vAlign w:val="center"/>
          </w:tcPr>
          <w:p w14:paraId="36D75873" w14:textId="77777777" w:rsidR="00B62051" w:rsidRDefault="00B62051" w:rsidP="00F63D3F">
            <w:pPr>
              <w:spacing w:line="240" w:lineRule="atLeast"/>
              <w:ind w:firstLineChars="0" w:firstLine="0"/>
              <w:jc w:val="center"/>
              <w:rPr>
                <w:rFonts w:ascii="仿宋" w:hAnsi="仿宋" w:cs="仿宋"/>
                <w:sz w:val="21"/>
                <w:szCs w:val="21"/>
              </w:rPr>
            </w:pPr>
          </w:p>
        </w:tc>
        <w:tc>
          <w:tcPr>
            <w:tcW w:w="192" w:type="pct"/>
            <w:shd w:val="clear" w:color="auto" w:fill="auto"/>
            <w:tcMar>
              <w:top w:w="15" w:type="dxa"/>
              <w:left w:w="15" w:type="dxa"/>
              <w:right w:w="15" w:type="dxa"/>
            </w:tcMar>
            <w:vAlign w:val="center"/>
          </w:tcPr>
          <w:p w14:paraId="7E690F90"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2</w:t>
            </w:r>
          </w:p>
        </w:tc>
        <w:tc>
          <w:tcPr>
            <w:tcW w:w="190" w:type="pct"/>
            <w:shd w:val="clear" w:color="auto" w:fill="auto"/>
            <w:tcMar>
              <w:top w:w="15" w:type="dxa"/>
              <w:left w:w="15" w:type="dxa"/>
              <w:right w:w="15" w:type="dxa"/>
            </w:tcMar>
            <w:vAlign w:val="center"/>
          </w:tcPr>
          <w:p w14:paraId="1F86F4B6"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2</w:t>
            </w:r>
          </w:p>
        </w:tc>
        <w:tc>
          <w:tcPr>
            <w:tcW w:w="194" w:type="pct"/>
            <w:shd w:val="clear" w:color="auto" w:fill="auto"/>
            <w:tcMar>
              <w:top w:w="15" w:type="dxa"/>
              <w:left w:w="15" w:type="dxa"/>
              <w:right w:w="15" w:type="dxa"/>
            </w:tcMar>
            <w:vAlign w:val="center"/>
          </w:tcPr>
          <w:p w14:paraId="1766A517" w14:textId="77777777" w:rsidR="00B62051" w:rsidRDefault="00B62051" w:rsidP="00F63D3F">
            <w:pPr>
              <w:spacing w:line="240" w:lineRule="atLeast"/>
              <w:ind w:firstLineChars="0" w:firstLine="0"/>
              <w:jc w:val="center"/>
              <w:rPr>
                <w:rFonts w:ascii="仿宋" w:hAnsi="仿宋" w:cs="仿宋"/>
                <w:sz w:val="21"/>
                <w:szCs w:val="21"/>
              </w:rPr>
            </w:pPr>
          </w:p>
        </w:tc>
        <w:tc>
          <w:tcPr>
            <w:tcW w:w="185" w:type="pct"/>
            <w:shd w:val="clear" w:color="auto" w:fill="auto"/>
            <w:tcMar>
              <w:top w:w="15" w:type="dxa"/>
              <w:left w:w="15" w:type="dxa"/>
              <w:right w:w="15" w:type="dxa"/>
            </w:tcMar>
            <w:vAlign w:val="center"/>
          </w:tcPr>
          <w:p w14:paraId="57D814F5" w14:textId="77777777" w:rsidR="00B62051" w:rsidRDefault="00B62051" w:rsidP="00F63D3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17A8DE49" w14:textId="77777777" w:rsidR="00B62051" w:rsidRDefault="00B62051" w:rsidP="00F63D3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446463D8" w14:textId="77777777" w:rsidR="00B62051" w:rsidRDefault="00B62051" w:rsidP="00F63D3F">
            <w:pPr>
              <w:spacing w:line="240" w:lineRule="atLeast"/>
              <w:ind w:firstLineChars="0" w:firstLine="0"/>
              <w:jc w:val="center"/>
              <w:rPr>
                <w:rFonts w:ascii="仿宋" w:hAnsi="仿宋" w:cs="仿宋"/>
                <w:sz w:val="21"/>
                <w:szCs w:val="21"/>
              </w:rPr>
            </w:pPr>
          </w:p>
        </w:tc>
        <w:tc>
          <w:tcPr>
            <w:tcW w:w="196" w:type="pct"/>
            <w:shd w:val="clear" w:color="auto" w:fill="auto"/>
            <w:tcMar>
              <w:top w:w="15" w:type="dxa"/>
              <w:left w:w="15" w:type="dxa"/>
              <w:right w:w="15" w:type="dxa"/>
            </w:tcMar>
            <w:vAlign w:val="center"/>
          </w:tcPr>
          <w:p w14:paraId="5A5740B1" w14:textId="77777777" w:rsidR="00B62051" w:rsidRDefault="00B62051" w:rsidP="00F63D3F">
            <w:pPr>
              <w:spacing w:line="240" w:lineRule="atLeast"/>
              <w:ind w:firstLineChars="0" w:firstLine="0"/>
              <w:jc w:val="center"/>
              <w:rPr>
                <w:rFonts w:ascii="仿宋" w:hAnsi="仿宋" w:cs="仿宋"/>
                <w:sz w:val="21"/>
                <w:szCs w:val="21"/>
              </w:rPr>
            </w:pPr>
          </w:p>
        </w:tc>
        <w:tc>
          <w:tcPr>
            <w:tcW w:w="227" w:type="pct"/>
            <w:shd w:val="clear" w:color="auto" w:fill="auto"/>
            <w:tcMar>
              <w:top w:w="15" w:type="dxa"/>
              <w:left w:w="15" w:type="dxa"/>
              <w:right w:w="15" w:type="dxa"/>
            </w:tcMar>
            <w:vAlign w:val="center"/>
          </w:tcPr>
          <w:p w14:paraId="60599D5E" w14:textId="77777777" w:rsidR="00B62051" w:rsidRDefault="00B62051" w:rsidP="00F63D3F">
            <w:pPr>
              <w:spacing w:line="240" w:lineRule="atLeast"/>
              <w:ind w:firstLineChars="0" w:firstLine="0"/>
              <w:jc w:val="center"/>
              <w:rPr>
                <w:rFonts w:ascii="仿宋" w:hAnsi="仿宋" w:cs="仿宋"/>
                <w:sz w:val="21"/>
                <w:szCs w:val="21"/>
              </w:rPr>
            </w:pPr>
          </w:p>
        </w:tc>
        <w:tc>
          <w:tcPr>
            <w:tcW w:w="436" w:type="pct"/>
            <w:shd w:val="clear" w:color="auto" w:fill="auto"/>
            <w:tcMar>
              <w:top w:w="15" w:type="dxa"/>
              <w:left w:w="15" w:type="dxa"/>
              <w:right w:w="15" w:type="dxa"/>
            </w:tcMar>
            <w:vAlign w:val="center"/>
          </w:tcPr>
          <w:p w14:paraId="68F6FB88"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考试</w:t>
            </w:r>
          </w:p>
        </w:tc>
        <w:tc>
          <w:tcPr>
            <w:tcW w:w="154" w:type="pct"/>
            <w:vMerge/>
            <w:shd w:val="clear" w:color="auto" w:fill="auto"/>
            <w:tcMar>
              <w:top w:w="15" w:type="dxa"/>
              <w:left w:w="15" w:type="dxa"/>
              <w:right w:w="15" w:type="dxa"/>
            </w:tcMar>
            <w:vAlign w:val="center"/>
          </w:tcPr>
          <w:p w14:paraId="661C8F2F" w14:textId="77777777" w:rsidR="00B62051" w:rsidRDefault="00B62051" w:rsidP="00F63D3F">
            <w:pPr>
              <w:spacing w:line="240" w:lineRule="atLeast"/>
              <w:ind w:firstLineChars="0" w:firstLine="0"/>
              <w:jc w:val="center"/>
              <w:rPr>
                <w:rFonts w:ascii="仿宋" w:hAnsi="仿宋" w:cs="仿宋"/>
                <w:sz w:val="21"/>
                <w:szCs w:val="21"/>
              </w:rPr>
            </w:pPr>
          </w:p>
        </w:tc>
      </w:tr>
      <w:tr w:rsidR="00B62051" w14:paraId="3D173B8E" w14:textId="77777777" w:rsidTr="00E943EF">
        <w:trPr>
          <w:trHeight w:val="20"/>
        </w:trPr>
        <w:tc>
          <w:tcPr>
            <w:tcW w:w="166" w:type="pct"/>
            <w:vMerge/>
            <w:shd w:val="clear" w:color="auto" w:fill="auto"/>
            <w:tcMar>
              <w:top w:w="15" w:type="dxa"/>
              <w:left w:w="15" w:type="dxa"/>
              <w:right w:w="15" w:type="dxa"/>
            </w:tcMar>
            <w:vAlign w:val="center"/>
          </w:tcPr>
          <w:p w14:paraId="5A2F676F" w14:textId="77777777" w:rsidR="00B62051" w:rsidRDefault="00B62051" w:rsidP="00F63D3F">
            <w:pPr>
              <w:spacing w:line="240" w:lineRule="atLeast"/>
              <w:ind w:firstLineChars="0" w:firstLine="0"/>
              <w:jc w:val="center"/>
              <w:rPr>
                <w:rFonts w:ascii="仿宋" w:hAnsi="仿宋" w:cs="仿宋"/>
                <w:sz w:val="21"/>
                <w:szCs w:val="21"/>
              </w:rPr>
            </w:pPr>
          </w:p>
        </w:tc>
        <w:tc>
          <w:tcPr>
            <w:tcW w:w="575" w:type="pct"/>
            <w:gridSpan w:val="3"/>
            <w:vMerge/>
            <w:shd w:val="clear" w:color="auto" w:fill="auto"/>
            <w:tcMar>
              <w:top w:w="15" w:type="dxa"/>
              <w:left w:w="15" w:type="dxa"/>
              <w:right w:w="15" w:type="dxa"/>
            </w:tcMar>
            <w:vAlign w:val="center"/>
          </w:tcPr>
          <w:p w14:paraId="679FFAF1" w14:textId="77777777" w:rsidR="00B62051" w:rsidRDefault="00B62051" w:rsidP="00F63D3F">
            <w:pPr>
              <w:spacing w:line="240" w:lineRule="atLeast"/>
              <w:ind w:firstLineChars="0" w:firstLine="0"/>
              <w:jc w:val="center"/>
              <w:rPr>
                <w:rFonts w:ascii="仿宋" w:hAnsi="仿宋" w:cs="仿宋"/>
                <w:sz w:val="21"/>
                <w:szCs w:val="21"/>
              </w:rPr>
            </w:pPr>
          </w:p>
        </w:tc>
        <w:tc>
          <w:tcPr>
            <w:tcW w:w="359" w:type="pct"/>
            <w:shd w:val="clear" w:color="auto" w:fill="auto"/>
            <w:tcMar>
              <w:top w:w="15" w:type="dxa"/>
              <w:left w:w="15" w:type="dxa"/>
              <w:right w:w="15" w:type="dxa"/>
            </w:tcMar>
            <w:vAlign w:val="center"/>
          </w:tcPr>
          <w:p w14:paraId="7F6AE5C9" w14:textId="77777777" w:rsidR="00B62051" w:rsidRDefault="00B62051" w:rsidP="00F63D3F">
            <w:pPr>
              <w:spacing w:line="240" w:lineRule="atLeast"/>
              <w:ind w:firstLineChars="0" w:firstLine="0"/>
              <w:jc w:val="center"/>
              <w:rPr>
                <w:rFonts w:ascii="仿宋" w:hAnsi="仿宋" w:cs="仿宋"/>
                <w:sz w:val="21"/>
                <w:szCs w:val="21"/>
              </w:rPr>
            </w:pPr>
            <w:r>
              <w:rPr>
                <w:rFonts w:ascii="仿宋" w:hAnsi="仿宋" w:cs="仿宋" w:hint="eastAsia"/>
                <w:b/>
                <w:bCs/>
                <w:sz w:val="21"/>
                <w:szCs w:val="21"/>
              </w:rPr>
              <w:t>ZH52004</w:t>
            </w:r>
          </w:p>
        </w:tc>
        <w:tc>
          <w:tcPr>
            <w:tcW w:w="609" w:type="pct"/>
            <w:shd w:val="clear" w:color="auto" w:fill="auto"/>
            <w:tcMar>
              <w:top w:w="15" w:type="dxa"/>
              <w:left w:w="15" w:type="dxa"/>
              <w:right w:w="15" w:type="dxa"/>
            </w:tcMar>
            <w:vAlign w:val="center"/>
          </w:tcPr>
          <w:p w14:paraId="42FE41FC"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小学语文课程与教学论</w:t>
            </w:r>
          </w:p>
        </w:tc>
        <w:tc>
          <w:tcPr>
            <w:tcW w:w="183" w:type="pct"/>
            <w:shd w:val="clear" w:color="auto" w:fill="auto"/>
            <w:tcMar>
              <w:top w:w="15" w:type="dxa"/>
              <w:left w:w="15" w:type="dxa"/>
              <w:right w:w="15" w:type="dxa"/>
            </w:tcMar>
            <w:vAlign w:val="center"/>
          </w:tcPr>
          <w:p w14:paraId="2F364507"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4</w:t>
            </w:r>
          </w:p>
        </w:tc>
        <w:tc>
          <w:tcPr>
            <w:tcW w:w="188" w:type="pct"/>
            <w:shd w:val="clear" w:color="auto" w:fill="auto"/>
            <w:tcMar>
              <w:top w:w="15" w:type="dxa"/>
              <w:left w:w="15" w:type="dxa"/>
              <w:right w:w="15" w:type="dxa"/>
            </w:tcMar>
            <w:vAlign w:val="center"/>
          </w:tcPr>
          <w:p w14:paraId="5002E746" w14:textId="74C8632B"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7</w:t>
            </w:r>
            <w:r w:rsidR="00E943EF">
              <w:rPr>
                <w:rFonts w:ascii="仿宋" w:hAnsi="仿宋" w:cs="仿宋"/>
                <w:kern w:val="0"/>
                <w:sz w:val="21"/>
                <w:szCs w:val="21"/>
                <w:lang w:bidi="ar"/>
              </w:rPr>
              <w:t>0</w:t>
            </w:r>
          </w:p>
        </w:tc>
        <w:tc>
          <w:tcPr>
            <w:tcW w:w="190" w:type="pct"/>
            <w:shd w:val="clear" w:color="auto" w:fill="auto"/>
            <w:tcMar>
              <w:top w:w="15" w:type="dxa"/>
              <w:left w:w="15" w:type="dxa"/>
              <w:right w:w="15" w:type="dxa"/>
            </w:tcMar>
            <w:vAlign w:val="center"/>
          </w:tcPr>
          <w:p w14:paraId="1A6F3815"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60</w:t>
            </w:r>
          </w:p>
        </w:tc>
        <w:tc>
          <w:tcPr>
            <w:tcW w:w="190" w:type="pct"/>
            <w:shd w:val="clear" w:color="auto" w:fill="auto"/>
            <w:tcMar>
              <w:top w:w="15" w:type="dxa"/>
              <w:left w:w="15" w:type="dxa"/>
              <w:right w:w="15" w:type="dxa"/>
            </w:tcMar>
            <w:vAlign w:val="center"/>
          </w:tcPr>
          <w:p w14:paraId="37C73454" w14:textId="531BDC39"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1</w:t>
            </w:r>
            <w:r w:rsidR="00E943EF">
              <w:rPr>
                <w:rFonts w:ascii="仿宋" w:hAnsi="仿宋" w:cs="仿宋"/>
                <w:kern w:val="0"/>
                <w:sz w:val="21"/>
                <w:szCs w:val="21"/>
                <w:lang w:bidi="ar"/>
              </w:rPr>
              <w:t>0</w:t>
            </w:r>
          </w:p>
        </w:tc>
        <w:tc>
          <w:tcPr>
            <w:tcW w:w="201" w:type="pct"/>
            <w:shd w:val="clear" w:color="auto" w:fill="auto"/>
            <w:tcMar>
              <w:top w:w="15" w:type="dxa"/>
              <w:left w:w="15" w:type="dxa"/>
              <w:right w:w="15" w:type="dxa"/>
            </w:tcMar>
            <w:vAlign w:val="center"/>
          </w:tcPr>
          <w:p w14:paraId="702F44EB" w14:textId="77777777" w:rsidR="00B62051" w:rsidRDefault="00B62051" w:rsidP="00F63D3F">
            <w:pPr>
              <w:spacing w:line="240" w:lineRule="atLeast"/>
              <w:ind w:firstLineChars="0" w:firstLine="0"/>
              <w:jc w:val="center"/>
              <w:rPr>
                <w:rFonts w:ascii="仿宋" w:hAnsi="仿宋" w:cs="仿宋"/>
                <w:sz w:val="21"/>
                <w:szCs w:val="21"/>
              </w:rPr>
            </w:pPr>
          </w:p>
        </w:tc>
        <w:tc>
          <w:tcPr>
            <w:tcW w:w="185" w:type="pct"/>
            <w:shd w:val="clear" w:color="auto" w:fill="auto"/>
            <w:tcMar>
              <w:top w:w="15" w:type="dxa"/>
              <w:left w:w="15" w:type="dxa"/>
              <w:right w:w="15" w:type="dxa"/>
            </w:tcMar>
            <w:vAlign w:val="center"/>
          </w:tcPr>
          <w:p w14:paraId="6073D35F" w14:textId="77777777" w:rsidR="00B62051" w:rsidRDefault="00B62051" w:rsidP="00F63D3F">
            <w:pPr>
              <w:spacing w:line="240" w:lineRule="atLeast"/>
              <w:ind w:firstLineChars="0" w:firstLine="0"/>
              <w:jc w:val="center"/>
              <w:rPr>
                <w:rFonts w:ascii="仿宋" w:hAnsi="仿宋" w:cs="仿宋"/>
                <w:sz w:val="21"/>
                <w:szCs w:val="21"/>
              </w:rPr>
            </w:pPr>
          </w:p>
        </w:tc>
        <w:tc>
          <w:tcPr>
            <w:tcW w:w="192" w:type="pct"/>
            <w:shd w:val="clear" w:color="auto" w:fill="auto"/>
            <w:tcMar>
              <w:top w:w="15" w:type="dxa"/>
              <w:left w:w="15" w:type="dxa"/>
              <w:right w:w="15" w:type="dxa"/>
            </w:tcMar>
            <w:vAlign w:val="center"/>
          </w:tcPr>
          <w:p w14:paraId="5680C1D8" w14:textId="77777777" w:rsidR="00B62051" w:rsidRDefault="00B62051" w:rsidP="00F63D3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24996F9C" w14:textId="77777777" w:rsidR="00B62051" w:rsidRDefault="00B62051" w:rsidP="00F63D3F">
            <w:pPr>
              <w:spacing w:line="240" w:lineRule="atLeast"/>
              <w:ind w:firstLineChars="0" w:firstLine="0"/>
              <w:jc w:val="center"/>
              <w:rPr>
                <w:rFonts w:ascii="仿宋" w:hAnsi="仿宋" w:cs="仿宋"/>
                <w:sz w:val="21"/>
                <w:szCs w:val="21"/>
              </w:rPr>
            </w:pPr>
          </w:p>
        </w:tc>
        <w:tc>
          <w:tcPr>
            <w:tcW w:w="194" w:type="pct"/>
            <w:shd w:val="clear" w:color="auto" w:fill="auto"/>
            <w:tcMar>
              <w:top w:w="15" w:type="dxa"/>
              <w:left w:w="15" w:type="dxa"/>
              <w:right w:w="15" w:type="dxa"/>
            </w:tcMar>
            <w:vAlign w:val="center"/>
          </w:tcPr>
          <w:p w14:paraId="2D5B7BFB"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2</w:t>
            </w:r>
          </w:p>
        </w:tc>
        <w:tc>
          <w:tcPr>
            <w:tcW w:w="185" w:type="pct"/>
            <w:shd w:val="clear" w:color="auto" w:fill="auto"/>
            <w:tcMar>
              <w:top w:w="15" w:type="dxa"/>
              <w:left w:w="15" w:type="dxa"/>
              <w:right w:w="15" w:type="dxa"/>
            </w:tcMar>
            <w:vAlign w:val="center"/>
          </w:tcPr>
          <w:p w14:paraId="29B00A87"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2</w:t>
            </w:r>
          </w:p>
        </w:tc>
        <w:tc>
          <w:tcPr>
            <w:tcW w:w="190" w:type="pct"/>
            <w:shd w:val="clear" w:color="auto" w:fill="auto"/>
            <w:tcMar>
              <w:top w:w="15" w:type="dxa"/>
              <w:left w:w="15" w:type="dxa"/>
              <w:right w:w="15" w:type="dxa"/>
            </w:tcMar>
            <w:vAlign w:val="center"/>
          </w:tcPr>
          <w:p w14:paraId="61909550" w14:textId="77777777" w:rsidR="00B62051" w:rsidRDefault="00B62051" w:rsidP="00F63D3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02BD07B7" w14:textId="77777777" w:rsidR="00B62051" w:rsidRDefault="00B62051" w:rsidP="00F63D3F">
            <w:pPr>
              <w:spacing w:line="240" w:lineRule="atLeast"/>
              <w:ind w:firstLineChars="0" w:firstLine="0"/>
              <w:jc w:val="center"/>
              <w:rPr>
                <w:rFonts w:ascii="仿宋" w:hAnsi="仿宋" w:cs="仿宋"/>
                <w:sz w:val="21"/>
                <w:szCs w:val="21"/>
              </w:rPr>
            </w:pPr>
          </w:p>
        </w:tc>
        <w:tc>
          <w:tcPr>
            <w:tcW w:w="196" w:type="pct"/>
            <w:shd w:val="clear" w:color="auto" w:fill="auto"/>
            <w:tcMar>
              <w:top w:w="15" w:type="dxa"/>
              <w:left w:w="15" w:type="dxa"/>
              <w:right w:w="15" w:type="dxa"/>
            </w:tcMar>
            <w:vAlign w:val="center"/>
          </w:tcPr>
          <w:p w14:paraId="28DDAF4E" w14:textId="77777777" w:rsidR="00B62051" w:rsidRDefault="00B62051" w:rsidP="00F63D3F">
            <w:pPr>
              <w:spacing w:line="240" w:lineRule="atLeast"/>
              <w:ind w:firstLineChars="0" w:firstLine="0"/>
              <w:jc w:val="center"/>
              <w:rPr>
                <w:rFonts w:ascii="仿宋" w:hAnsi="仿宋" w:cs="仿宋"/>
                <w:sz w:val="21"/>
                <w:szCs w:val="21"/>
              </w:rPr>
            </w:pPr>
          </w:p>
        </w:tc>
        <w:tc>
          <w:tcPr>
            <w:tcW w:w="227" w:type="pct"/>
            <w:shd w:val="clear" w:color="auto" w:fill="auto"/>
            <w:tcMar>
              <w:top w:w="15" w:type="dxa"/>
              <w:left w:w="15" w:type="dxa"/>
              <w:right w:w="15" w:type="dxa"/>
            </w:tcMar>
            <w:vAlign w:val="center"/>
          </w:tcPr>
          <w:p w14:paraId="5B9B032D" w14:textId="77777777" w:rsidR="00B62051" w:rsidRDefault="00B62051" w:rsidP="00F63D3F">
            <w:pPr>
              <w:spacing w:line="240" w:lineRule="atLeast"/>
              <w:ind w:firstLineChars="0" w:firstLine="0"/>
              <w:jc w:val="center"/>
              <w:rPr>
                <w:rFonts w:ascii="仿宋" w:hAnsi="仿宋" w:cs="仿宋"/>
                <w:sz w:val="21"/>
                <w:szCs w:val="21"/>
              </w:rPr>
            </w:pPr>
          </w:p>
        </w:tc>
        <w:tc>
          <w:tcPr>
            <w:tcW w:w="436" w:type="pct"/>
            <w:shd w:val="clear" w:color="auto" w:fill="auto"/>
            <w:tcMar>
              <w:top w:w="15" w:type="dxa"/>
              <w:left w:w="15" w:type="dxa"/>
              <w:right w:w="15" w:type="dxa"/>
            </w:tcMar>
            <w:vAlign w:val="center"/>
          </w:tcPr>
          <w:p w14:paraId="64D5BCE6"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考查</w:t>
            </w:r>
          </w:p>
        </w:tc>
        <w:tc>
          <w:tcPr>
            <w:tcW w:w="154" w:type="pct"/>
            <w:shd w:val="clear" w:color="auto" w:fill="auto"/>
            <w:tcMar>
              <w:top w:w="15" w:type="dxa"/>
              <w:left w:w="15" w:type="dxa"/>
              <w:right w:w="15" w:type="dxa"/>
            </w:tcMar>
            <w:vAlign w:val="center"/>
          </w:tcPr>
          <w:p w14:paraId="76BC9E71" w14:textId="77777777" w:rsidR="00B62051" w:rsidRDefault="00B62051" w:rsidP="00F63D3F">
            <w:pPr>
              <w:spacing w:line="240" w:lineRule="atLeast"/>
              <w:ind w:firstLineChars="0" w:firstLine="0"/>
              <w:jc w:val="center"/>
              <w:rPr>
                <w:rFonts w:ascii="仿宋" w:hAnsi="仿宋" w:cs="仿宋"/>
                <w:sz w:val="21"/>
                <w:szCs w:val="21"/>
              </w:rPr>
            </w:pPr>
          </w:p>
        </w:tc>
      </w:tr>
      <w:tr w:rsidR="00B62051" w14:paraId="41F5FDA5" w14:textId="77777777" w:rsidTr="00E943EF">
        <w:trPr>
          <w:trHeight w:val="20"/>
        </w:trPr>
        <w:tc>
          <w:tcPr>
            <w:tcW w:w="166" w:type="pct"/>
            <w:vMerge/>
            <w:shd w:val="clear" w:color="auto" w:fill="auto"/>
            <w:tcMar>
              <w:top w:w="15" w:type="dxa"/>
              <w:left w:w="15" w:type="dxa"/>
              <w:right w:w="15" w:type="dxa"/>
            </w:tcMar>
            <w:vAlign w:val="center"/>
          </w:tcPr>
          <w:p w14:paraId="3F547CA5" w14:textId="77777777" w:rsidR="00B62051" w:rsidRDefault="00B62051" w:rsidP="00F63D3F">
            <w:pPr>
              <w:spacing w:line="240" w:lineRule="atLeast"/>
              <w:ind w:firstLineChars="0" w:firstLine="0"/>
              <w:jc w:val="center"/>
              <w:rPr>
                <w:rFonts w:ascii="仿宋" w:hAnsi="仿宋" w:cs="仿宋"/>
                <w:sz w:val="21"/>
                <w:szCs w:val="21"/>
              </w:rPr>
            </w:pPr>
          </w:p>
        </w:tc>
        <w:tc>
          <w:tcPr>
            <w:tcW w:w="575" w:type="pct"/>
            <w:gridSpan w:val="3"/>
            <w:vMerge/>
            <w:shd w:val="clear" w:color="auto" w:fill="auto"/>
            <w:tcMar>
              <w:top w:w="15" w:type="dxa"/>
              <w:left w:w="15" w:type="dxa"/>
              <w:right w:w="15" w:type="dxa"/>
            </w:tcMar>
            <w:vAlign w:val="center"/>
          </w:tcPr>
          <w:p w14:paraId="273E996A" w14:textId="77777777" w:rsidR="00B62051" w:rsidRDefault="00B62051" w:rsidP="00F63D3F">
            <w:pPr>
              <w:spacing w:line="240" w:lineRule="atLeast"/>
              <w:ind w:firstLineChars="0" w:firstLine="0"/>
              <w:jc w:val="center"/>
              <w:rPr>
                <w:rFonts w:ascii="仿宋" w:hAnsi="仿宋" w:cs="仿宋"/>
                <w:sz w:val="21"/>
                <w:szCs w:val="21"/>
              </w:rPr>
            </w:pPr>
          </w:p>
        </w:tc>
        <w:tc>
          <w:tcPr>
            <w:tcW w:w="359" w:type="pct"/>
            <w:shd w:val="clear" w:color="auto" w:fill="auto"/>
            <w:tcMar>
              <w:top w:w="15" w:type="dxa"/>
              <w:left w:w="15" w:type="dxa"/>
              <w:right w:w="15" w:type="dxa"/>
            </w:tcMar>
            <w:vAlign w:val="center"/>
          </w:tcPr>
          <w:p w14:paraId="27903853" w14:textId="77777777" w:rsidR="00B62051" w:rsidRDefault="00B62051" w:rsidP="00F63D3F">
            <w:pPr>
              <w:spacing w:line="240" w:lineRule="atLeast"/>
              <w:ind w:firstLineChars="0" w:firstLine="0"/>
              <w:jc w:val="center"/>
              <w:rPr>
                <w:rFonts w:ascii="仿宋" w:hAnsi="仿宋" w:cs="仿宋"/>
                <w:sz w:val="21"/>
                <w:szCs w:val="21"/>
              </w:rPr>
            </w:pPr>
            <w:r>
              <w:rPr>
                <w:rFonts w:ascii="仿宋" w:hAnsi="仿宋" w:cs="仿宋" w:hint="eastAsia"/>
                <w:b/>
                <w:bCs/>
                <w:sz w:val="21"/>
                <w:szCs w:val="21"/>
              </w:rPr>
              <w:t>ZH52005</w:t>
            </w:r>
          </w:p>
        </w:tc>
        <w:tc>
          <w:tcPr>
            <w:tcW w:w="609" w:type="pct"/>
            <w:shd w:val="clear" w:color="auto" w:fill="auto"/>
            <w:tcMar>
              <w:top w:w="15" w:type="dxa"/>
              <w:left w:w="15" w:type="dxa"/>
              <w:right w:w="15" w:type="dxa"/>
            </w:tcMar>
            <w:vAlign w:val="center"/>
          </w:tcPr>
          <w:p w14:paraId="62CD8032"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小学数学课程与教学论</w:t>
            </w:r>
          </w:p>
        </w:tc>
        <w:tc>
          <w:tcPr>
            <w:tcW w:w="183" w:type="pct"/>
            <w:shd w:val="clear" w:color="auto" w:fill="auto"/>
            <w:tcMar>
              <w:top w:w="15" w:type="dxa"/>
              <w:left w:w="15" w:type="dxa"/>
              <w:right w:w="15" w:type="dxa"/>
            </w:tcMar>
            <w:vAlign w:val="center"/>
          </w:tcPr>
          <w:p w14:paraId="00BBF947"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4</w:t>
            </w:r>
          </w:p>
        </w:tc>
        <w:tc>
          <w:tcPr>
            <w:tcW w:w="188" w:type="pct"/>
            <w:shd w:val="clear" w:color="auto" w:fill="auto"/>
            <w:tcMar>
              <w:top w:w="15" w:type="dxa"/>
              <w:left w:w="15" w:type="dxa"/>
              <w:right w:w="15" w:type="dxa"/>
            </w:tcMar>
            <w:vAlign w:val="center"/>
          </w:tcPr>
          <w:p w14:paraId="4656B69D" w14:textId="270DEEAB" w:rsidR="00B62051" w:rsidRDefault="00E943EF"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kern w:val="0"/>
                <w:sz w:val="21"/>
                <w:szCs w:val="21"/>
                <w:lang w:bidi="ar"/>
              </w:rPr>
              <w:t>68</w:t>
            </w:r>
          </w:p>
        </w:tc>
        <w:tc>
          <w:tcPr>
            <w:tcW w:w="190" w:type="pct"/>
            <w:shd w:val="clear" w:color="auto" w:fill="auto"/>
            <w:tcMar>
              <w:top w:w="15" w:type="dxa"/>
              <w:left w:w="15" w:type="dxa"/>
              <w:right w:w="15" w:type="dxa"/>
            </w:tcMar>
            <w:vAlign w:val="center"/>
          </w:tcPr>
          <w:p w14:paraId="07A88A1E"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60</w:t>
            </w:r>
          </w:p>
        </w:tc>
        <w:tc>
          <w:tcPr>
            <w:tcW w:w="190" w:type="pct"/>
            <w:shd w:val="clear" w:color="auto" w:fill="auto"/>
            <w:tcMar>
              <w:top w:w="15" w:type="dxa"/>
              <w:left w:w="15" w:type="dxa"/>
              <w:right w:w="15" w:type="dxa"/>
            </w:tcMar>
            <w:vAlign w:val="center"/>
          </w:tcPr>
          <w:p w14:paraId="67C7611C" w14:textId="5884E233" w:rsidR="00B62051" w:rsidRDefault="00E943EF"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kern w:val="0"/>
                <w:sz w:val="21"/>
                <w:szCs w:val="21"/>
                <w:lang w:bidi="ar"/>
              </w:rPr>
              <w:t>8</w:t>
            </w:r>
          </w:p>
        </w:tc>
        <w:tc>
          <w:tcPr>
            <w:tcW w:w="201" w:type="pct"/>
            <w:shd w:val="clear" w:color="auto" w:fill="auto"/>
            <w:tcMar>
              <w:top w:w="15" w:type="dxa"/>
              <w:left w:w="15" w:type="dxa"/>
              <w:right w:w="15" w:type="dxa"/>
            </w:tcMar>
            <w:vAlign w:val="center"/>
          </w:tcPr>
          <w:p w14:paraId="66E5628F" w14:textId="77777777" w:rsidR="00B62051" w:rsidRDefault="00B62051" w:rsidP="00F63D3F">
            <w:pPr>
              <w:spacing w:line="240" w:lineRule="atLeast"/>
              <w:ind w:firstLineChars="0" w:firstLine="0"/>
              <w:jc w:val="center"/>
              <w:rPr>
                <w:rFonts w:ascii="仿宋" w:hAnsi="仿宋" w:cs="仿宋"/>
                <w:sz w:val="21"/>
                <w:szCs w:val="21"/>
              </w:rPr>
            </w:pPr>
          </w:p>
        </w:tc>
        <w:tc>
          <w:tcPr>
            <w:tcW w:w="185" w:type="pct"/>
            <w:shd w:val="clear" w:color="auto" w:fill="auto"/>
            <w:tcMar>
              <w:top w:w="15" w:type="dxa"/>
              <w:left w:w="15" w:type="dxa"/>
              <w:right w:w="15" w:type="dxa"/>
            </w:tcMar>
            <w:vAlign w:val="center"/>
          </w:tcPr>
          <w:p w14:paraId="0902FDAA" w14:textId="77777777" w:rsidR="00B62051" w:rsidRDefault="00B62051" w:rsidP="00F63D3F">
            <w:pPr>
              <w:spacing w:line="240" w:lineRule="atLeast"/>
              <w:ind w:firstLineChars="0" w:firstLine="0"/>
              <w:jc w:val="center"/>
              <w:rPr>
                <w:rFonts w:ascii="仿宋" w:hAnsi="仿宋" w:cs="仿宋"/>
                <w:sz w:val="21"/>
                <w:szCs w:val="21"/>
              </w:rPr>
            </w:pPr>
          </w:p>
        </w:tc>
        <w:tc>
          <w:tcPr>
            <w:tcW w:w="192" w:type="pct"/>
            <w:shd w:val="clear" w:color="auto" w:fill="auto"/>
            <w:tcMar>
              <w:top w:w="15" w:type="dxa"/>
              <w:left w:w="15" w:type="dxa"/>
              <w:right w:w="15" w:type="dxa"/>
            </w:tcMar>
            <w:vAlign w:val="center"/>
          </w:tcPr>
          <w:p w14:paraId="52CA23F2" w14:textId="77777777" w:rsidR="00B62051" w:rsidRDefault="00B62051" w:rsidP="00F63D3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2FD1D5CE" w14:textId="77777777" w:rsidR="00B62051" w:rsidRDefault="00B62051" w:rsidP="00F63D3F">
            <w:pPr>
              <w:spacing w:line="240" w:lineRule="atLeast"/>
              <w:ind w:firstLineChars="0" w:firstLine="0"/>
              <w:jc w:val="center"/>
              <w:rPr>
                <w:rFonts w:ascii="仿宋" w:hAnsi="仿宋" w:cs="仿宋"/>
                <w:sz w:val="21"/>
                <w:szCs w:val="21"/>
              </w:rPr>
            </w:pPr>
          </w:p>
        </w:tc>
        <w:tc>
          <w:tcPr>
            <w:tcW w:w="194" w:type="pct"/>
            <w:shd w:val="clear" w:color="auto" w:fill="auto"/>
            <w:tcMar>
              <w:top w:w="15" w:type="dxa"/>
              <w:left w:w="15" w:type="dxa"/>
              <w:right w:w="15" w:type="dxa"/>
            </w:tcMar>
            <w:vAlign w:val="center"/>
          </w:tcPr>
          <w:p w14:paraId="2003FFFA" w14:textId="77777777" w:rsidR="00B62051" w:rsidRDefault="00B62051" w:rsidP="00F63D3F">
            <w:pPr>
              <w:spacing w:line="240" w:lineRule="atLeast"/>
              <w:ind w:firstLineChars="0" w:firstLine="0"/>
              <w:jc w:val="center"/>
              <w:rPr>
                <w:rFonts w:ascii="仿宋" w:hAnsi="仿宋" w:cs="仿宋"/>
                <w:sz w:val="21"/>
                <w:szCs w:val="21"/>
              </w:rPr>
            </w:pPr>
          </w:p>
        </w:tc>
        <w:tc>
          <w:tcPr>
            <w:tcW w:w="185" w:type="pct"/>
            <w:shd w:val="clear" w:color="auto" w:fill="auto"/>
            <w:tcMar>
              <w:top w:w="15" w:type="dxa"/>
              <w:left w:w="15" w:type="dxa"/>
              <w:right w:w="15" w:type="dxa"/>
            </w:tcMar>
            <w:vAlign w:val="center"/>
          </w:tcPr>
          <w:p w14:paraId="547FDFE1"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2</w:t>
            </w:r>
          </w:p>
        </w:tc>
        <w:tc>
          <w:tcPr>
            <w:tcW w:w="190" w:type="pct"/>
            <w:shd w:val="clear" w:color="auto" w:fill="auto"/>
            <w:tcMar>
              <w:top w:w="15" w:type="dxa"/>
              <w:left w:w="15" w:type="dxa"/>
              <w:right w:w="15" w:type="dxa"/>
            </w:tcMar>
            <w:vAlign w:val="center"/>
          </w:tcPr>
          <w:p w14:paraId="48BC8E35"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2</w:t>
            </w:r>
          </w:p>
        </w:tc>
        <w:tc>
          <w:tcPr>
            <w:tcW w:w="190" w:type="pct"/>
            <w:shd w:val="clear" w:color="auto" w:fill="auto"/>
            <w:tcMar>
              <w:top w:w="15" w:type="dxa"/>
              <w:left w:w="15" w:type="dxa"/>
              <w:right w:w="15" w:type="dxa"/>
            </w:tcMar>
            <w:vAlign w:val="center"/>
          </w:tcPr>
          <w:p w14:paraId="04A86E6F" w14:textId="77777777" w:rsidR="00B62051" w:rsidRDefault="00B62051" w:rsidP="00F63D3F">
            <w:pPr>
              <w:spacing w:line="240" w:lineRule="atLeast"/>
              <w:ind w:firstLineChars="0" w:firstLine="0"/>
              <w:jc w:val="center"/>
              <w:rPr>
                <w:rFonts w:ascii="仿宋" w:hAnsi="仿宋" w:cs="仿宋"/>
                <w:sz w:val="21"/>
                <w:szCs w:val="21"/>
              </w:rPr>
            </w:pPr>
          </w:p>
        </w:tc>
        <w:tc>
          <w:tcPr>
            <w:tcW w:w="196" w:type="pct"/>
            <w:shd w:val="clear" w:color="auto" w:fill="auto"/>
            <w:tcMar>
              <w:top w:w="15" w:type="dxa"/>
              <w:left w:w="15" w:type="dxa"/>
              <w:right w:w="15" w:type="dxa"/>
            </w:tcMar>
            <w:vAlign w:val="center"/>
          </w:tcPr>
          <w:p w14:paraId="4CA1505F" w14:textId="77777777" w:rsidR="00B62051" w:rsidRDefault="00B62051" w:rsidP="00F63D3F">
            <w:pPr>
              <w:spacing w:line="240" w:lineRule="atLeast"/>
              <w:ind w:firstLineChars="0" w:firstLine="0"/>
              <w:jc w:val="center"/>
              <w:rPr>
                <w:rFonts w:ascii="仿宋" w:hAnsi="仿宋" w:cs="仿宋"/>
                <w:sz w:val="21"/>
                <w:szCs w:val="21"/>
              </w:rPr>
            </w:pPr>
          </w:p>
        </w:tc>
        <w:tc>
          <w:tcPr>
            <w:tcW w:w="227" w:type="pct"/>
            <w:shd w:val="clear" w:color="auto" w:fill="auto"/>
            <w:tcMar>
              <w:top w:w="15" w:type="dxa"/>
              <w:left w:w="15" w:type="dxa"/>
              <w:right w:w="15" w:type="dxa"/>
            </w:tcMar>
            <w:vAlign w:val="center"/>
          </w:tcPr>
          <w:p w14:paraId="63952141" w14:textId="77777777" w:rsidR="00B62051" w:rsidRDefault="00B62051" w:rsidP="00F63D3F">
            <w:pPr>
              <w:spacing w:line="240" w:lineRule="atLeast"/>
              <w:ind w:firstLineChars="0" w:firstLine="0"/>
              <w:jc w:val="center"/>
              <w:rPr>
                <w:rFonts w:ascii="仿宋" w:hAnsi="仿宋" w:cs="仿宋"/>
                <w:sz w:val="21"/>
                <w:szCs w:val="21"/>
              </w:rPr>
            </w:pPr>
          </w:p>
        </w:tc>
        <w:tc>
          <w:tcPr>
            <w:tcW w:w="436" w:type="pct"/>
            <w:shd w:val="clear" w:color="auto" w:fill="auto"/>
            <w:tcMar>
              <w:top w:w="15" w:type="dxa"/>
              <w:left w:w="15" w:type="dxa"/>
              <w:right w:w="15" w:type="dxa"/>
            </w:tcMar>
            <w:vAlign w:val="center"/>
          </w:tcPr>
          <w:p w14:paraId="6B29A529" w14:textId="77777777" w:rsidR="00B62051" w:rsidRDefault="00B62051" w:rsidP="00F63D3F">
            <w:pPr>
              <w:widowControl/>
              <w:spacing w:line="240" w:lineRule="atLeast"/>
              <w:ind w:firstLineChars="0" w:firstLine="0"/>
              <w:jc w:val="center"/>
              <w:textAlignment w:val="center"/>
              <w:rPr>
                <w:rFonts w:ascii="仿宋" w:hAnsi="仿宋" w:cs="仿宋"/>
                <w:kern w:val="0"/>
                <w:sz w:val="21"/>
                <w:szCs w:val="21"/>
                <w:lang w:bidi="ar"/>
              </w:rPr>
            </w:pPr>
            <w:r>
              <w:rPr>
                <w:rFonts w:ascii="仿宋" w:hAnsi="仿宋" w:cs="仿宋" w:hint="eastAsia"/>
                <w:kern w:val="0"/>
                <w:sz w:val="21"/>
                <w:szCs w:val="21"/>
                <w:lang w:bidi="ar"/>
              </w:rPr>
              <w:t>考查</w:t>
            </w:r>
          </w:p>
        </w:tc>
        <w:tc>
          <w:tcPr>
            <w:tcW w:w="154" w:type="pct"/>
            <w:shd w:val="clear" w:color="auto" w:fill="auto"/>
            <w:tcMar>
              <w:top w:w="15" w:type="dxa"/>
              <w:left w:w="15" w:type="dxa"/>
              <w:right w:w="15" w:type="dxa"/>
            </w:tcMar>
            <w:vAlign w:val="center"/>
          </w:tcPr>
          <w:p w14:paraId="37B1FAF9" w14:textId="77777777" w:rsidR="00B62051" w:rsidRDefault="00B62051" w:rsidP="00F63D3F">
            <w:pPr>
              <w:spacing w:line="240" w:lineRule="atLeast"/>
              <w:ind w:firstLineChars="0" w:firstLine="0"/>
              <w:jc w:val="center"/>
              <w:rPr>
                <w:rFonts w:ascii="仿宋" w:hAnsi="仿宋" w:cs="仿宋"/>
                <w:sz w:val="21"/>
                <w:szCs w:val="21"/>
              </w:rPr>
            </w:pPr>
          </w:p>
        </w:tc>
      </w:tr>
      <w:tr w:rsidR="00B62051" w14:paraId="57964CEC" w14:textId="77777777" w:rsidTr="00E943EF">
        <w:trPr>
          <w:trHeight w:val="20"/>
        </w:trPr>
        <w:tc>
          <w:tcPr>
            <w:tcW w:w="166" w:type="pct"/>
            <w:vMerge/>
            <w:shd w:val="clear" w:color="auto" w:fill="auto"/>
            <w:tcMar>
              <w:top w:w="15" w:type="dxa"/>
              <w:left w:w="15" w:type="dxa"/>
              <w:right w:w="15" w:type="dxa"/>
            </w:tcMar>
            <w:vAlign w:val="center"/>
          </w:tcPr>
          <w:p w14:paraId="15107EF5" w14:textId="77777777" w:rsidR="00B62051" w:rsidRDefault="00B62051" w:rsidP="00F63D3F">
            <w:pPr>
              <w:spacing w:line="240" w:lineRule="atLeast"/>
              <w:ind w:firstLineChars="0" w:firstLine="0"/>
              <w:jc w:val="center"/>
              <w:rPr>
                <w:rFonts w:ascii="仿宋" w:hAnsi="仿宋" w:cs="仿宋"/>
                <w:sz w:val="21"/>
                <w:szCs w:val="21"/>
              </w:rPr>
            </w:pPr>
          </w:p>
        </w:tc>
        <w:tc>
          <w:tcPr>
            <w:tcW w:w="575" w:type="pct"/>
            <w:gridSpan w:val="3"/>
            <w:vMerge/>
            <w:shd w:val="clear" w:color="auto" w:fill="auto"/>
            <w:tcMar>
              <w:top w:w="15" w:type="dxa"/>
              <w:left w:w="15" w:type="dxa"/>
              <w:right w:w="15" w:type="dxa"/>
            </w:tcMar>
            <w:vAlign w:val="center"/>
          </w:tcPr>
          <w:p w14:paraId="34E33294" w14:textId="77777777" w:rsidR="00B62051" w:rsidRDefault="00B62051" w:rsidP="00F63D3F">
            <w:pPr>
              <w:spacing w:line="240" w:lineRule="atLeast"/>
              <w:ind w:firstLineChars="0" w:firstLine="0"/>
              <w:jc w:val="center"/>
              <w:rPr>
                <w:rFonts w:ascii="仿宋" w:hAnsi="仿宋" w:cs="仿宋"/>
                <w:sz w:val="21"/>
                <w:szCs w:val="21"/>
              </w:rPr>
            </w:pPr>
          </w:p>
        </w:tc>
        <w:tc>
          <w:tcPr>
            <w:tcW w:w="359" w:type="pct"/>
            <w:shd w:val="clear" w:color="auto" w:fill="auto"/>
            <w:tcMar>
              <w:top w:w="15" w:type="dxa"/>
              <w:left w:w="15" w:type="dxa"/>
              <w:right w:w="15" w:type="dxa"/>
            </w:tcMar>
            <w:vAlign w:val="center"/>
          </w:tcPr>
          <w:p w14:paraId="0B182CBD" w14:textId="77777777" w:rsidR="00B62051" w:rsidRDefault="00B62051" w:rsidP="00F63D3F">
            <w:pPr>
              <w:spacing w:line="240" w:lineRule="atLeast"/>
              <w:ind w:firstLineChars="0" w:firstLine="0"/>
              <w:jc w:val="center"/>
              <w:rPr>
                <w:rFonts w:ascii="仿宋" w:hAnsi="仿宋" w:cs="仿宋"/>
                <w:sz w:val="21"/>
                <w:szCs w:val="21"/>
              </w:rPr>
            </w:pPr>
            <w:r>
              <w:rPr>
                <w:rFonts w:ascii="仿宋" w:hAnsi="仿宋" w:cs="仿宋" w:hint="eastAsia"/>
                <w:b/>
                <w:bCs/>
                <w:sz w:val="21"/>
                <w:szCs w:val="21"/>
              </w:rPr>
              <w:t>ZH52006</w:t>
            </w:r>
          </w:p>
        </w:tc>
        <w:tc>
          <w:tcPr>
            <w:tcW w:w="609" w:type="pct"/>
            <w:shd w:val="clear" w:color="auto" w:fill="auto"/>
            <w:tcMar>
              <w:top w:w="15" w:type="dxa"/>
              <w:left w:w="15" w:type="dxa"/>
              <w:right w:w="15" w:type="dxa"/>
            </w:tcMar>
            <w:vAlign w:val="center"/>
          </w:tcPr>
          <w:p w14:paraId="39790163"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小学英语课程与教学论</w:t>
            </w:r>
          </w:p>
        </w:tc>
        <w:tc>
          <w:tcPr>
            <w:tcW w:w="183" w:type="pct"/>
            <w:shd w:val="clear" w:color="auto" w:fill="auto"/>
            <w:tcMar>
              <w:top w:w="15" w:type="dxa"/>
              <w:left w:w="15" w:type="dxa"/>
              <w:right w:w="15" w:type="dxa"/>
            </w:tcMar>
            <w:vAlign w:val="center"/>
          </w:tcPr>
          <w:p w14:paraId="72370BAD"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4</w:t>
            </w:r>
          </w:p>
        </w:tc>
        <w:tc>
          <w:tcPr>
            <w:tcW w:w="188" w:type="pct"/>
            <w:shd w:val="clear" w:color="auto" w:fill="auto"/>
            <w:tcMar>
              <w:top w:w="15" w:type="dxa"/>
              <w:left w:w="15" w:type="dxa"/>
              <w:right w:w="15" w:type="dxa"/>
            </w:tcMar>
            <w:vAlign w:val="center"/>
          </w:tcPr>
          <w:p w14:paraId="44C7EE73" w14:textId="390AD64F"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6</w:t>
            </w:r>
            <w:r w:rsidR="00E943EF">
              <w:rPr>
                <w:rFonts w:ascii="仿宋" w:hAnsi="仿宋" w:cs="仿宋"/>
                <w:kern w:val="0"/>
                <w:sz w:val="21"/>
                <w:szCs w:val="21"/>
                <w:lang w:bidi="ar"/>
              </w:rPr>
              <w:t>0</w:t>
            </w:r>
          </w:p>
        </w:tc>
        <w:tc>
          <w:tcPr>
            <w:tcW w:w="190" w:type="pct"/>
            <w:shd w:val="clear" w:color="auto" w:fill="auto"/>
            <w:tcMar>
              <w:top w:w="15" w:type="dxa"/>
              <w:left w:w="15" w:type="dxa"/>
              <w:right w:w="15" w:type="dxa"/>
            </w:tcMar>
            <w:vAlign w:val="center"/>
          </w:tcPr>
          <w:p w14:paraId="45137C55" w14:textId="2898FCEE" w:rsidR="00B62051" w:rsidRDefault="00E943EF"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kern w:val="0"/>
                <w:sz w:val="21"/>
                <w:szCs w:val="21"/>
                <w:lang w:bidi="ar"/>
              </w:rPr>
              <w:t>20</w:t>
            </w:r>
          </w:p>
        </w:tc>
        <w:tc>
          <w:tcPr>
            <w:tcW w:w="190" w:type="pct"/>
            <w:shd w:val="clear" w:color="auto" w:fill="auto"/>
            <w:tcMar>
              <w:top w:w="15" w:type="dxa"/>
              <w:left w:w="15" w:type="dxa"/>
              <w:right w:w="15" w:type="dxa"/>
            </w:tcMar>
            <w:vAlign w:val="center"/>
          </w:tcPr>
          <w:p w14:paraId="17959875" w14:textId="7B207B89" w:rsidR="00B62051" w:rsidRDefault="00E943EF"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kern w:val="0"/>
                <w:sz w:val="21"/>
                <w:szCs w:val="21"/>
                <w:lang w:bidi="ar"/>
              </w:rPr>
              <w:t>20</w:t>
            </w:r>
          </w:p>
        </w:tc>
        <w:tc>
          <w:tcPr>
            <w:tcW w:w="201" w:type="pct"/>
            <w:shd w:val="clear" w:color="auto" w:fill="auto"/>
            <w:tcMar>
              <w:top w:w="15" w:type="dxa"/>
              <w:left w:w="15" w:type="dxa"/>
              <w:right w:w="15" w:type="dxa"/>
            </w:tcMar>
            <w:vAlign w:val="center"/>
          </w:tcPr>
          <w:p w14:paraId="6106703B" w14:textId="77777777" w:rsidR="00B62051" w:rsidRDefault="00B62051" w:rsidP="00F63D3F">
            <w:pPr>
              <w:spacing w:line="240" w:lineRule="atLeast"/>
              <w:ind w:firstLineChars="0" w:firstLine="0"/>
              <w:jc w:val="center"/>
              <w:rPr>
                <w:rFonts w:ascii="仿宋" w:hAnsi="仿宋" w:cs="仿宋"/>
                <w:sz w:val="21"/>
                <w:szCs w:val="21"/>
              </w:rPr>
            </w:pPr>
          </w:p>
        </w:tc>
        <w:tc>
          <w:tcPr>
            <w:tcW w:w="185" w:type="pct"/>
            <w:shd w:val="clear" w:color="auto" w:fill="auto"/>
            <w:tcMar>
              <w:top w:w="15" w:type="dxa"/>
              <w:left w:w="15" w:type="dxa"/>
              <w:right w:w="15" w:type="dxa"/>
            </w:tcMar>
            <w:vAlign w:val="center"/>
          </w:tcPr>
          <w:p w14:paraId="4F0C7C52" w14:textId="77777777" w:rsidR="00B62051" w:rsidRDefault="00B62051" w:rsidP="00F63D3F">
            <w:pPr>
              <w:spacing w:line="240" w:lineRule="atLeast"/>
              <w:ind w:firstLineChars="0" w:firstLine="0"/>
              <w:jc w:val="center"/>
              <w:rPr>
                <w:rFonts w:ascii="仿宋" w:hAnsi="仿宋" w:cs="仿宋"/>
                <w:sz w:val="21"/>
                <w:szCs w:val="21"/>
              </w:rPr>
            </w:pPr>
          </w:p>
        </w:tc>
        <w:tc>
          <w:tcPr>
            <w:tcW w:w="192" w:type="pct"/>
            <w:shd w:val="clear" w:color="auto" w:fill="auto"/>
            <w:tcMar>
              <w:top w:w="15" w:type="dxa"/>
              <w:left w:w="15" w:type="dxa"/>
              <w:right w:w="15" w:type="dxa"/>
            </w:tcMar>
            <w:vAlign w:val="center"/>
          </w:tcPr>
          <w:p w14:paraId="2D0A3D6B" w14:textId="77777777" w:rsidR="00B62051" w:rsidRDefault="00B62051" w:rsidP="00F63D3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7CE2ED5C" w14:textId="77777777" w:rsidR="00B62051" w:rsidRDefault="00B62051" w:rsidP="00F63D3F">
            <w:pPr>
              <w:spacing w:line="240" w:lineRule="atLeast"/>
              <w:ind w:firstLineChars="0" w:firstLine="0"/>
              <w:jc w:val="center"/>
              <w:rPr>
                <w:rFonts w:ascii="仿宋" w:hAnsi="仿宋" w:cs="仿宋"/>
                <w:sz w:val="21"/>
                <w:szCs w:val="21"/>
              </w:rPr>
            </w:pPr>
          </w:p>
        </w:tc>
        <w:tc>
          <w:tcPr>
            <w:tcW w:w="194" w:type="pct"/>
            <w:shd w:val="clear" w:color="auto" w:fill="auto"/>
            <w:tcMar>
              <w:top w:w="15" w:type="dxa"/>
              <w:left w:w="15" w:type="dxa"/>
              <w:right w:w="15" w:type="dxa"/>
            </w:tcMar>
            <w:vAlign w:val="center"/>
          </w:tcPr>
          <w:p w14:paraId="28B8EB2B" w14:textId="77777777" w:rsidR="00B62051" w:rsidRDefault="00B62051" w:rsidP="00F63D3F">
            <w:pPr>
              <w:spacing w:line="240" w:lineRule="atLeast"/>
              <w:ind w:firstLineChars="0" w:firstLine="0"/>
              <w:jc w:val="center"/>
              <w:rPr>
                <w:rFonts w:ascii="仿宋" w:hAnsi="仿宋" w:cs="仿宋"/>
                <w:sz w:val="21"/>
                <w:szCs w:val="21"/>
              </w:rPr>
            </w:pPr>
          </w:p>
        </w:tc>
        <w:tc>
          <w:tcPr>
            <w:tcW w:w="185" w:type="pct"/>
            <w:shd w:val="clear" w:color="auto" w:fill="auto"/>
            <w:tcMar>
              <w:top w:w="15" w:type="dxa"/>
              <w:left w:w="15" w:type="dxa"/>
              <w:right w:w="15" w:type="dxa"/>
            </w:tcMar>
            <w:vAlign w:val="center"/>
          </w:tcPr>
          <w:p w14:paraId="59229721" w14:textId="77777777" w:rsidR="00B62051" w:rsidRDefault="00B62051" w:rsidP="00F63D3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1F0CA3E8"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2</w:t>
            </w:r>
          </w:p>
        </w:tc>
        <w:tc>
          <w:tcPr>
            <w:tcW w:w="190" w:type="pct"/>
            <w:shd w:val="clear" w:color="auto" w:fill="auto"/>
            <w:tcMar>
              <w:top w:w="15" w:type="dxa"/>
              <w:left w:w="15" w:type="dxa"/>
              <w:right w:w="15" w:type="dxa"/>
            </w:tcMar>
            <w:vAlign w:val="center"/>
          </w:tcPr>
          <w:p w14:paraId="42F8C9BB"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2</w:t>
            </w:r>
          </w:p>
        </w:tc>
        <w:tc>
          <w:tcPr>
            <w:tcW w:w="196" w:type="pct"/>
            <w:shd w:val="clear" w:color="auto" w:fill="auto"/>
            <w:tcMar>
              <w:top w:w="15" w:type="dxa"/>
              <w:left w:w="15" w:type="dxa"/>
              <w:right w:w="15" w:type="dxa"/>
            </w:tcMar>
            <w:vAlign w:val="center"/>
          </w:tcPr>
          <w:p w14:paraId="5D5FEB97" w14:textId="77777777" w:rsidR="00B62051" w:rsidRDefault="00B62051" w:rsidP="00F63D3F">
            <w:pPr>
              <w:spacing w:line="240" w:lineRule="atLeast"/>
              <w:ind w:firstLineChars="0" w:firstLine="0"/>
              <w:jc w:val="center"/>
              <w:rPr>
                <w:rFonts w:ascii="仿宋" w:hAnsi="仿宋" w:cs="仿宋"/>
                <w:sz w:val="21"/>
                <w:szCs w:val="21"/>
              </w:rPr>
            </w:pPr>
          </w:p>
        </w:tc>
        <w:tc>
          <w:tcPr>
            <w:tcW w:w="227" w:type="pct"/>
            <w:shd w:val="clear" w:color="auto" w:fill="auto"/>
            <w:tcMar>
              <w:top w:w="15" w:type="dxa"/>
              <w:left w:w="15" w:type="dxa"/>
              <w:right w:w="15" w:type="dxa"/>
            </w:tcMar>
            <w:vAlign w:val="center"/>
          </w:tcPr>
          <w:p w14:paraId="43DDE5D5" w14:textId="77777777" w:rsidR="00B62051" w:rsidRDefault="00B62051" w:rsidP="00F63D3F">
            <w:pPr>
              <w:spacing w:line="240" w:lineRule="atLeast"/>
              <w:ind w:firstLineChars="0" w:firstLine="0"/>
              <w:jc w:val="center"/>
              <w:rPr>
                <w:rFonts w:ascii="仿宋" w:hAnsi="仿宋" w:cs="仿宋"/>
                <w:sz w:val="21"/>
                <w:szCs w:val="21"/>
              </w:rPr>
            </w:pPr>
          </w:p>
        </w:tc>
        <w:tc>
          <w:tcPr>
            <w:tcW w:w="436" w:type="pct"/>
            <w:shd w:val="clear" w:color="auto" w:fill="auto"/>
            <w:tcMar>
              <w:top w:w="15" w:type="dxa"/>
              <w:left w:w="15" w:type="dxa"/>
              <w:right w:w="15" w:type="dxa"/>
            </w:tcMar>
            <w:vAlign w:val="center"/>
          </w:tcPr>
          <w:p w14:paraId="32C6FE63" w14:textId="77777777" w:rsidR="00B62051" w:rsidRDefault="00B62051" w:rsidP="00F63D3F">
            <w:pPr>
              <w:widowControl/>
              <w:spacing w:line="240" w:lineRule="atLeast"/>
              <w:ind w:firstLineChars="0" w:firstLine="0"/>
              <w:jc w:val="center"/>
              <w:textAlignment w:val="center"/>
              <w:rPr>
                <w:rFonts w:ascii="仿宋" w:hAnsi="仿宋" w:cs="仿宋"/>
                <w:kern w:val="0"/>
                <w:sz w:val="21"/>
                <w:szCs w:val="21"/>
                <w:lang w:bidi="ar"/>
              </w:rPr>
            </w:pPr>
            <w:r>
              <w:rPr>
                <w:rFonts w:ascii="仿宋" w:hAnsi="仿宋" w:cs="仿宋" w:hint="eastAsia"/>
                <w:kern w:val="0"/>
                <w:sz w:val="21"/>
                <w:szCs w:val="21"/>
                <w:lang w:bidi="ar"/>
              </w:rPr>
              <w:t>考查</w:t>
            </w:r>
          </w:p>
        </w:tc>
        <w:tc>
          <w:tcPr>
            <w:tcW w:w="154" w:type="pct"/>
            <w:shd w:val="clear" w:color="auto" w:fill="auto"/>
            <w:tcMar>
              <w:top w:w="15" w:type="dxa"/>
              <w:left w:w="15" w:type="dxa"/>
              <w:right w:w="15" w:type="dxa"/>
            </w:tcMar>
            <w:vAlign w:val="center"/>
          </w:tcPr>
          <w:p w14:paraId="1719E5EC" w14:textId="77777777" w:rsidR="00B62051" w:rsidRDefault="00B62051" w:rsidP="00F63D3F">
            <w:pPr>
              <w:spacing w:line="240" w:lineRule="atLeast"/>
              <w:ind w:firstLineChars="0" w:firstLine="0"/>
              <w:jc w:val="center"/>
              <w:rPr>
                <w:rFonts w:ascii="仿宋" w:hAnsi="仿宋" w:cs="仿宋"/>
                <w:sz w:val="21"/>
                <w:szCs w:val="21"/>
              </w:rPr>
            </w:pPr>
          </w:p>
        </w:tc>
      </w:tr>
      <w:tr w:rsidR="001C385D" w14:paraId="05C7EF68" w14:textId="77777777" w:rsidTr="00E943EF">
        <w:trPr>
          <w:trHeight w:val="20"/>
        </w:trPr>
        <w:tc>
          <w:tcPr>
            <w:tcW w:w="166" w:type="pct"/>
            <w:vMerge/>
            <w:shd w:val="clear" w:color="auto" w:fill="auto"/>
            <w:tcMar>
              <w:top w:w="15" w:type="dxa"/>
              <w:left w:w="15" w:type="dxa"/>
              <w:right w:w="15" w:type="dxa"/>
            </w:tcMar>
            <w:vAlign w:val="center"/>
          </w:tcPr>
          <w:p w14:paraId="3C11F0CC" w14:textId="77777777" w:rsidR="001C385D" w:rsidRDefault="001C385D" w:rsidP="001C385D">
            <w:pPr>
              <w:spacing w:line="240" w:lineRule="atLeast"/>
              <w:ind w:firstLineChars="0" w:firstLine="0"/>
              <w:jc w:val="center"/>
              <w:rPr>
                <w:rFonts w:ascii="仿宋" w:hAnsi="仿宋" w:cs="仿宋"/>
                <w:sz w:val="21"/>
                <w:szCs w:val="21"/>
              </w:rPr>
            </w:pPr>
          </w:p>
        </w:tc>
        <w:tc>
          <w:tcPr>
            <w:tcW w:w="575" w:type="pct"/>
            <w:gridSpan w:val="3"/>
            <w:vMerge/>
            <w:shd w:val="clear" w:color="auto" w:fill="auto"/>
            <w:tcMar>
              <w:top w:w="15" w:type="dxa"/>
              <w:left w:w="15" w:type="dxa"/>
              <w:right w:w="15" w:type="dxa"/>
            </w:tcMar>
            <w:vAlign w:val="center"/>
          </w:tcPr>
          <w:p w14:paraId="174F8DA4" w14:textId="77777777" w:rsidR="001C385D" w:rsidRDefault="001C385D" w:rsidP="001C385D">
            <w:pPr>
              <w:spacing w:line="240" w:lineRule="atLeast"/>
              <w:ind w:firstLineChars="0" w:firstLine="0"/>
              <w:jc w:val="center"/>
              <w:rPr>
                <w:rFonts w:ascii="仿宋" w:hAnsi="仿宋" w:cs="仿宋"/>
                <w:sz w:val="21"/>
                <w:szCs w:val="21"/>
              </w:rPr>
            </w:pPr>
          </w:p>
        </w:tc>
        <w:tc>
          <w:tcPr>
            <w:tcW w:w="968" w:type="pct"/>
            <w:gridSpan w:val="2"/>
            <w:shd w:val="clear" w:color="auto" w:fill="E5B8B7" w:themeFill="accent2" w:themeFillTint="66"/>
            <w:tcMar>
              <w:top w:w="15" w:type="dxa"/>
              <w:left w:w="15" w:type="dxa"/>
              <w:right w:w="15" w:type="dxa"/>
            </w:tcMar>
            <w:vAlign w:val="center"/>
          </w:tcPr>
          <w:p w14:paraId="61F983A6" w14:textId="77777777" w:rsidR="001C385D" w:rsidRDefault="001C385D" w:rsidP="001C385D">
            <w:pPr>
              <w:widowControl/>
              <w:spacing w:line="240" w:lineRule="atLeast"/>
              <w:ind w:firstLineChars="0" w:firstLine="0"/>
              <w:jc w:val="center"/>
              <w:textAlignment w:val="center"/>
              <w:rPr>
                <w:rFonts w:ascii="仿宋" w:hAnsi="仿宋" w:cs="仿宋"/>
                <w:b/>
                <w:sz w:val="21"/>
                <w:szCs w:val="21"/>
              </w:rPr>
            </w:pPr>
            <w:r>
              <w:rPr>
                <w:rFonts w:ascii="仿宋" w:hAnsi="仿宋" w:cs="仿宋" w:hint="eastAsia"/>
                <w:b/>
                <w:kern w:val="0"/>
                <w:sz w:val="21"/>
                <w:szCs w:val="21"/>
                <w:lang w:bidi="ar"/>
              </w:rPr>
              <w:t>小计</w:t>
            </w:r>
          </w:p>
        </w:tc>
        <w:tc>
          <w:tcPr>
            <w:tcW w:w="183" w:type="pct"/>
            <w:shd w:val="clear" w:color="auto" w:fill="E5B8B7" w:themeFill="accent2" w:themeFillTint="66"/>
            <w:tcMar>
              <w:top w:w="15" w:type="dxa"/>
              <w:left w:w="15" w:type="dxa"/>
              <w:right w:w="15" w:type="dxa"/>
            </w:tcMar>
            <w:vAlign w:val="center"/>
          </w:tcPr>
          <w:p w14:paraId="3C3C648D" w14:textId="036C155E" w:rsidR="001C385D" w:rsidRDefault="001C385D" w:rsidP="001C385D">
            <w:pPr>
              <w:widowControl/>
              <w:spacing w:line="240" w:lineRule="atLeast"/>
              <w:ind w:firstLineChars="0" w:firstLine="0"/>
              <w:jc w:val="center"/>
              <w:textAlignment w:val="center"/>
              <w:rPr>
                <w:rFonts w:ascii="仿宋" w:hAnsi="仿宋" w:cs="仿宋"/>
                <w:b/>
                <w:sz w:val="21"/>
                <w:szCs w:val="21"/>
              </w:rPr>
            </w:pPr>
            <w:r>
              <w:rPr>
                <w:rFonts w:ascii="仿宋" w:hAnsi="仿宋" w:hint="eastAsia"/>
                <w:b/>
                <w:bCs/>
                <w:color w:val="000000"/>
                <w:sz w:val="21"/>
                <w:szCs w:val="21"/>
              </w:rPr>
              <w:t>24</w:t>
            </w:r>
          </w:p>
        </w:tc>
        <w:tc>
          <w:tcPr>
            <w:tcW w:w="188" w:type="pct"/>
            <w:shd w:val="clear" w:color="auto" w:fill="E5B8B7" w:themeFill="accent2" w:themeFillTint="66"/>
            <w:tcMar>
              <w:top w:w="15" w:type="dxa"/>
              <w:left w:w="15" w:type="dxa"/>
              <w:right w:w="15" w:type="dxa"/>
            </w:tcMar>
            <w:vAlign w:val="center"/>
          </w:tcPr>
          <w:p w14:paraId="73EA489D" w14:textId="15861D1E" w:rsidR="001C385D" w:rsidRDefault="001C385D" w:rsidP="001C385D">
            <w:pPr>
              <w:widowControl/>
              <w:spacing w:line="240" w:lineRule="atLeast"/>
              <w:ind w:firstLineChars="0" w:firstLine="0"/>
              <w:jc w:val="center"/>
              <w:textAlignment w:val="center"/>
              <w:rPr>
                <w:rFonts w:ascii="仿宋" w:hAnsi="仿宋" w:cs="仿宋"/>
                <w:b/>
                <w:sz w:val="21"/>
                <w:szCs w:val="21"/>
              </w:rPr>
            </w:pPr>
            <w:r>
              <w:rPr>
                <w:rFonts w:ascii="仿宋" w:hAnsi="仿宋" w:hint="eastAsia"/>
                <w:b/>
                <w:bCs/>
                <w:color w:val="000000"/>
                <w:sz w:val="21"/>
                <w:szCs w:val="21"/>
              </w:rPr>
              <w:t>412</w:t>
            </w:r>
          </w:p>
        </w:tc>
        <w:tc>
          <w:tcPr>
            <w:tcW w:w="190" w:type="pct"/>
            <w:shd w:val="clear" w:color="auto" w:fill="E5B8B7" w:themeFill="accent2" w:themeFillTint="66"/>
            <w:tcMar>
              <w:top w:w="15" w:type="dxa"/>
              <w:left w:w="15" w:type="dxa"/>
              <w:right w:w="15" w:type="dxa"/>
            </w:tcMar>
            <w:vAlign w:val="center"/>
          </w:tcPr>
          <w:p w14:paraId="7DF0B59A" w14:textId="0B3CBAE3" w:rsidR="001C385D" w:rsidRDefault="001C385D" w:rsidP="001C385D">
            <w:pPr>
              <w:widowControl/>
              <w:spacing w:line="240" w:lineRule="atLeast"/>
              <w:ind w:firstLineChars="0" w:firstLine="0"/>
              <w:jc w:val="center"/>
              <w:textAlignment w:val="center"/>
              <w:rPr>
                <w:rFonts w:ascii="仿宋" w:hAnsi="仿宋" w:cs="仿宋"/>
                <w:b/>
                <w:sz w:val="21"/>
                <w:szCs w:val="21"/>
              </w:rPr>
            </w:pPr>
            <w:r>
              <w:rPr>
                <w:rFonts w:ascii="仿宋" w:hAnsi="仿宋" w:hint="eastAsia"/>
                <w:b/>
                <w:bCs/>
                <w:color w:val="000000"/>
                <w:sz w:val="21"/>
                <w:szCs w:val="21"/>
              </w:rPr>
              <w:t>320</w:t>
            </w:r>
          </w:p>
        </w:tc>
        <w:tc>
          <w:tcPr>
            <w:tcW w:w="190" w:type="pct"/>
            <w:shd w:val="clear" w:color="auto" w:fill="E5B8B7" w:themeFill="accent2" w:themeFillTint="66"/>
            <w:tcMar>
              <w:top w:w="15" w:type="dxa"/>
              <w:left w:w="15" w:type="dxa"/>
              <w:right w:w="15" w:type="dxa"/>
            </w:tcMar>
            <w:vAlign w:val="center"/>
          </w:tcPr>
          <w:p w14:paraId="1673DDD8" w14:textId="571FE20F" w:rsidR="001C385D" w:rsidRDefault="001C385D" w:rsidP="001C385D">
            <w:pPr>
              <w:widowControl/>
              <w:spacing w:line="240" w:lineRule="atLeast"/>
              <w:ind w:firstLineChars="0" w:firstLine="0"/>
              <w:jc w:val="center"/>
              <w:textAlignment w:val="center"/>
              <w:rPr>
                <w:rFonts w:ascii="仿宋" w:hAnsi="仿宋" w:cs="仿宋"/>
                <w:b/>
                <w:sz w:val="21"/>
                <w:szCs w:val="21"/>
              </w:rPr>
            </w:pPr>
            <w:r>
              <w:rPr>
                <w:rFonts w:ascii="仿宋" w:hAnsi="仿宋" w:hint="eastAsia"/>
                <w:b/>
                <w:bCs/>
                <w:color w:val="000000"/>
                <w:sz w:val="21"/>
                <w:szCs w:val="21"/>
              </w:rPr>
              <w:t>72</w:t>
            </w:r>
          </w:p>
        </w:tc>
        <w:tc>
          <w:tcPr>
            <w:tcW w:w="201" w:type="pct"/>
            <w:shd w:val="clear" w:color="auto" w:fill="E5B8B7" w:themeFill="accent2" w:themeFillTint="66"/>
            <w:tcMar>
              <w:top w:w="15" w:type="dxa"/>
              <w:left w:w="15" w:type="dxa"/>
              <w:right w:w="15" w:type="dxa"/>
            </w:tcMar>
            <w:vAlign w:val="center"/>
          </w:tcPr>
          <w:p w14:paraId="7612558C" w14:textId="3FF26F9D" w:rsidR="001C385D" w:rsidRDefault="001C385D" w:rsidP="001C385D">
            <w:pPr>
              <w:widowControl/>
              <w:spacing w:line="240" w:lineRule="atLeast"/>
              <w:ind w:firstLineChars="0" w:firstLine="0"/>
              <w:jc w:val="center"/>
              <w:textAlignment w:val="center"/>
              <w:rPr>
                <w:rFonts w:ascii="仿宋" w:hAnsi="仿宋" w:cs="仿宋"/>
                <w:b/>
                <w:sz w:val="21"/>
                <w:szCs w:val="21"/>
              </w:rPr>
            </w:pPr>
            <w:r>
              <w:rPr>
                <w:rFonts w:ascii="仿宋" w:hAnsi="仿宋" w:hint="eastAsia"/>
                <w:b/>
                <w:bCs/>
                <w:color w:val="000000"/>
                <w:sz w:val="21"/>
                <w:szCs w:val="21"/>
              </w:rPr>
              <w:t>0</w:t>
            </w:r>
          </w:p>
        </w:tc>
        <w:tc>
          <w:tcPr>
            <w:tcW w:w="185" w:type="pct"/>
            <w:shd w:val="clear" w:color="auto" w:fill="E5B8B7" w:themeFill="accent2" w:themeFillTint="66"/>
            <w:tcMar>
              <w:top w:w="15" w:type="dxa"/>
              <w:left w:w="15" w:type="dxa"/>
              <w:right w:w="15" w:type="dxa"/>
            </w:tcMar>
            <w:vAlign w:val="center"/>
          </w:tcPr>
          <w:p w14:paraId="3868D0E6" w14:textId="5CD24DFF" w:rsidR="001C385D" w:rsidRDefault="001C385D" w:rsidP="001C385D">
            <w:pPr>
              <w:widowControl/>
              <w:spacing w:line="240" w:lineRule="atLeast"/>
              <w:ind w:firstLineChars="0" w:firstLine="0"/>
              <w:jc w:val="center"/>
              <w:textAlignment w:val="center"/>
              <w:rPr>
                <w:rFonts w:ascii="仿宋" w:hAnsi="仿宋" w:cs="仿宋"/>
                <w:b/>
                <w:sz w:val="21"/>
                <w:szCs w:val="21"/>
              </w:rPr>
            </w:pPr>
            <w:r>
              <w:rPr>
                <w:rFonts w:ascii="仿宋" w:hAnsi="仿宋" w:hint="eastAsia"/>
                <w:b/>
                <w:bCs/>
                <w:color w:val="000000"/>
                <w:sz w:val="21"/>
                <w:szCs w:val="21"/>
              </w:rPr>
              <w:t>0</w:t>
            </w:r>
          </w:p>
        </w:tc>
        <w:tc>
          <w:tcPr>
            <w:tcW w:w="192" w:type="pct"/>
            <w:shd w:val="clear" w:color="auto" w:fill="E5B8B7" w:themeFill="accent2" w:themeFillTint="66"/>
            <w:tcMar>
              <w:top w:w="15" w:type="dxa"/>
              <w:left w:w="15" w:type="dxa"/>
              <w:right w:w="15" w:type="dxa"/>
            </w:tcMar>
            <w:vAlign w:val="center"/>
          </w:tcPr>
          <w:p w14:paraId="2822D6E8" w14:textId="2CE8A69C" w:rsidR="001C385D" w:rsidRDefault="001C385D" w:rsidP="001C385D">
            <w:pPr>
              <w:widowControl/>
              <w:spacing w:line="240" w:lineRule="atLeast"/>
              <w:ind w:firstLineChars="0" w:firstLine="0"/>
              <w:jc w:val="center"/>
              <w:textAlignment w:val="center"/>
              <w:rPr>
                <w:rFonts w:ascii="仿宋" w:hAnsi="仿宋" w:cs="仿宋"/>
                <w:b/>
                <w:sz w:val="21"/>
                <w:szCs w:val="21"/>
              </w:rPr>
            </w:pPr>
            <w:r>
              <w:rPr>
                <w:rFonts w:ascii="仿宋" w:hAnsi="仿宋" w:hint="eastAsia"/>
                <w:b/>
                <w:bCs/>
                <w:color w:val="000000"/>
                <w:sz w:val="21"/>
                <w:szCs w:val="21"/>
              </w:rPr>
              <w:t>2</w:t>
            </w:r>
          </w:p>
        </w:tc>
        <w:tc>
          <w:tcPr>
            <w:tcW w:w="190" w:type="pct"/>
            <w:shd w:val="clear" w:color="auto" w:fill="E5B8B7" w:themeFill="accent2" w:themeFillTint="66"/>
            <w:tcMar>
              <w:top w:w="15" w:type="dxa"/>
              <w:left w:w="15" w:type="dxa"/>
              <w:right w:w="15" w:type="dxa"/>
            </w:tcMar>
            <w:vAlign w:val="center"/>
          </w:tcPr>
          <w:p w14:paraId="5B9B4378" w14:textId="323E5364" w:rsidR="001C385D" w:rsidRDefault="001C385D" w:rsidP="001C385D">
            <w:pPr>
              <w:widowControl/>
              <w:spacing w:line="240" w:lineRule="atLeast"/>
              <w:ind w:firstLineChars="0" w:firstLine="0"/>
              <w:jc w:val="center"/>
              <w:textAlignment w:val="center"/>
              <w:rPr>
                <w:rFonts w:ascii="仿宋" w:hAnsi="仿宋" w:cs="仿宋"/>
                <w:b/>
                <w:sz w:val="21"/>
                <w:szCs w:val="21"/>
              </w:rPr>
            </w:pPr>
            <w:r>
              <w:rPr>
                <w:rFonts w:ascii="仿宋" w:hAnsi="仿宋" w:hint="eastAsia"/>
                <w:b/>
                <w:bCs/>
                <w:color w:val="000000"/>
                <w:sz w:val="21"/>
                <w:szCs w:val="21"/>
              </w:rPr>
              <w:t>2</w:t>
            </w:r>
          </w:p>
        </w:tc>
        <w:tc>
          <w:tcPr>
            <w:tcW w:w="194" w:type="pct"/>
            <w:shd w:val="clear" w:color="auto" w:fill="E5B8B7" w:themeFill="accent2" w:themeFillTint="66"/>
            <w:tcMar>
              <w:top w:w="15" w:type="dxa"/>
              <w:left w:w="15" w:type="dxa"/>
              <w:right w:w="15" w:type="dxa"/>
            </w:tcMar>
            <w:vAlign w:val="center"/>
          </w:tcPr>
          <w:p w14:paraId="6E782D7B" w14:textId="76EB4628" w:rsidR="001C385D" w:rsidRDefault="001C385D" w:rsidP="001C385D">
            <w:pPr>
              <w:widowControl/>
              <w:spacing w:line="240" w:lineRule="atLeast"/>
              <w:ind w:firstLineChars="0" w:firstLine="0"/>
              <w:jc w:val="center"/>
              <w:textAlignment w:val="center"/>
              <w:rPr>
                <w:rFonts w:ascii="仿宋" w:hAnsi="仿宋" w:cs="仿宋"/>
                <w:b/>
                <w:sz w:val="21"/>
                <w:szCs w:val="21"/>
              </w:rPr>
            </w:pPr>
            <w:r>
              <w:rPr>
                <w:rFonts w:ascii="仿宋" w:hAnsi="仿宋" w:hint="eastAsia"/>
                <w:b/>
                <w:bCs/>
                <w:color w:val="000000"/>
                <w:sz w:val="21"/>
                <w:szCs w:val="21"/>
              </w:rPr>
              <w:t>6</w:t>
            </w:r>
          </w:p>
        </w:tc>
        <w:tc>
          <w:tcPr>
            <w:tcW w:w="185" w:type="pct"/>
            <w:shd w:val="clear" w:color="auto" w:fill="E5B8B7" w:themeFill="accent2" w:themeFillTint="66"/>
            <w:tcMar>
              <w:top w:w="15" w:type="dxa"/>
              <w:left w:w="15" w:type="dxa"/>
              <w:right w:w="15" w:type="dxa"/>
            </w:tcMar>
            <w:vAlign w:val="center"/>
          </w:tcPr>
          <w:p w14:paraId="1375AE30" w14:textId="0B231CF7" w:rsidR="001C385D" w:rsidRDefault="001C385D" w:rsidP="001C385D">
            <w:pPr>
              <w:widowControl/>
              <w:spacing w:line="240" w:lineRule="atLeast"/>
              <w:ind w:firstLineChars="0" w:firstLine="0"/>
              <w:jc w:val="center"/>
              <w:textAlignment w:val="center"/>
              <w:rPr>
                <w:rFonts w:ascii="仿宋" w:hAnsi="仿宋" w:cs="仿宋"/>
                <w:b/>
                <w:sz w:val="21"/>
                <w:szCs w:val="21"/>
              </w:rPr>
            </w:pPr>
            <w:r>
              <w:rPr>
                <w:rFonts w:ascii="仿宋" w:hAnsi="仿宋" w:hint="eastAsia"/>
                <w:b/>
                <w:bCs/>
                <w:color w:val="000000"/>
                <w:sz w:val="21"/>
                <w:szCs w:val="21"/>
              </w:rPr>
              <w:t>8</w:t>
            </w:r>
          </w:p>
        </w:tc>
        <w:tc>
          <w:tcPr>
            <w:tcW w:w="190" w:type="pct"/>
            <w:shd w:val="clear" w:color="auto" w:fill="E5B8B7" w:themeFill="accent2" w:themeFillTint="66"/>
            <w:tcMar>
              <w:top w:w="15" w:type="dxa"/>
              <w:left w:w="15" w:type="dxa"/>
              <w:right w:w="15" w:type="dxa"/>
            </w:tcMar>
            <w:vAlign w:val="center"/>
          </w:tcPr>
          <w:p w14:paraId="24A82D7F" w14:textId="6C8B0E6A" w:rsidR="001C385D" w:rsidRDefault="001C385D" w:rsidP="001C385D">
            <w:pPr>
              <w:widowControl/>
              <w:spacing w:line="240" w:lineRule="atLeast"/>
              <w:ind w:firstLineChars="0" w:firstLine="0"/>
              <w:jc w:val="center"/>
              <w:textAlignment w:val="center"/>
              <w:rPr>
                <w:rFonts w:ascii="仿宋" w:hAnsi="仿宋" w:cs="仿宋"/>
                <w:b/>
                <w:sz w:val="21"/>
                <w:szCs w:val="21"/>
              </w:rPr>
            </w:pPr>
            <w:r>
              <w:rPr>
                <w:rFonts w:ascii="仿宋" w:hAnsi="仿宋" w:hint="eastAsia"/>
                <w:b/>
                <w:bCs/>
                <w:color w:val="000000"/>
                <w:sz w:val="21"/>
                <w:szCs w:val="21"/>
              </w:rPr>
              <w:t>4</w:t>
            </w:r>
          </w:p>
        </w:tc>
        <w:tc>
          <w:tcPr>
            <w:tcW w:w="190" w:type="pct"/>
            <w:shd w:val="clear" w:color="auto" w:fill="E5B8B7" w:themeFill="accent2" w:themeFillTint="66"/>
            <w:tcMar>
              <w:top w:w="15" w:type="dxa"/>
              <w:left w:w="15" w:type="dxa"/>
              <w:right w:w="15" w:type="dxa"/>
            </w:tcMar>
            <w:vAlign w:val="center"/>
          </w:tcPr>
          <w:p w14:paraId="62E6349B" w14:textId="0F6BF5D6" w:rsidR="001C385D" w:rsidRDefault="001C385D" w:rsidP="001C385D">
            <w:pPr>
              <w:widowControl/>
              <w:spacing w:line="240" w:lineRule="atLeast"/>
              <w:ind w:firstLineChars="0" w:firstLine="0"/>
              <w:jc w:val="center"/>
              <w:textAlignment w:val="center"/>
              <w:rPr>
                <w:rFonts w:ascii="仿宋" w:hAnsi="仿宋" w:cs="仿宋"/>
                <w:b/>
                <w:sz w:val="21"/>
                <w:szCs w:val="21"/>
              </w:rPr>
            </w:pPr>
            <w:r>
              <w:rPr>
                <w:rFonts w:ascii="仿宋" w:hAnsi="仿宋" w:hint="eastAsia"/>
                <w:b/>
                <w:bCs/>
                <w:color w:val="000000"/>
                <w:sz w:val="21"/>
                <w:szCs w:val="21"/>
              </w:rPr>
              <w:t>2</w:t>
            </w:r>
          </w:p>
        </w:tc>
        <w:tc>
          <w:tcPr>
            <w:tcW w:w="196" w:type="pct"/>
            <w:shd w:val="clear" w:color="auto" w:fill="E5B8B7" w:themeFill="accent2" w:themeFillTint="66"/>
            <w:tcMar>
              <w:top w:w="15" w:type="dxa"/>
              <w:left w:w="15" w:type="dxa"/>
              <w:right w:w="15" w:type="dxa"/>
            </w:tcMar>
            <w:vAlign w:val="center"/>
          </w:tcPr>
          <w:p w14:paraId="347D057C" w14:textId="393B4F87" w:rsidR="001C385D" w:rsidRDefault="001C385D" w:rsidP="001C385D">
            <w:pPr>
              <w:widowControl/>
              <w:spacing w:line="240" w:lineRule="atLeast"/>
              <w:ind w:firstLineChars="0" w:firstLine="0"/>
              <w:jc w:val="center"/>
              <w:textAlignment w:val="center"/>
              <w:rPr>
                <w:rFonts w:ascii="仿宋" w:hAnsi="仿宋" w:cs="仿宋"/>
                <w:b/>
                <w:sz w:val="21"/>
                <w:szCs w:val="21"/>
              </w:rPr>
            </w:pPr>
            <w:r>
              <w:rPr>
                <w:rFonts w:ascii="仿宋" w:hAnsi="仿宋" w:hint="eastAsia"/>
                <w:b/>
                <w:bCs/>
                <w:color w:val="000000"/>
                <w:sz w:val="21"/>
                <w:szCs w:val="21"/>
              </w:rPr>
              <w:t>0</w:t>
            </w:r>
          </w:p>
        </w:tc>
        <w:tc>
          <w:tcPr>
            <w:tcW w:w="227" w:type="pct"/>
            <w:shd w:val="clear" w:color="auto" w:fill="E5B8B7" w:themeFill="accent2" w:themeFillTint="66"/>
            <w:tcMar>
              <w:top w:w="15" w:type="dxa"/>
              <w:left w:w="15" w:type="dxa"/>
              <w:right w:w="15" w:type="dxa"/>
            </w:tcMar>
            <w:vAlign w:val="center"/>
          </w:tcPr>
          <w:p w14:paraId="3B484475" w14:textId="0676F8A7" w:rsidR="001C385D" w:rsidRDefault="001C385D" w:rsidP="001C385D">
            <w:pPr>
              <w:widowControl/>
              <w:spacing w:line="240" w:lineRule="atLeast"/>
              <w:ind w:firstLineChars="0" w:firstLine="0"/>
              <w:jc w:val="center"/>
              <w:textAlignment w:val="center"/>
              <w:rPr>
                <w:rFonts w:ascii="仿宋" w:hAnsi="仿宋" w:cs="仿宋"/>
                <w:b/>
                <w:sz w:val="21"/>
                <w:szCs w:val="21"/>
              </w:rPr>
            </w:pPr>
            <w:r>
              <w:rPr>
                <w:rFonts w:ascii="仿宋" w:hAnsi="仿宋" w:hint="eastAsia"/>
                <w:b/>
                <w:bCs/>
                <w:color w:val="000000"/>
                <w:sz w:val="21"/>
                <w:szCs w:val="21"/>
              </w:rPr>
              <w:t>0</w:t>
            </w:r>
          </w:p>
        </w:tc>
        <w:tc>
          <w:tcPr>
            <w:tcW w:w="436" w:type="pct"/>
            <w:shd w:val="clear" w:color="auto" w:fill="E5B8B7" w:themeFill="accent2" w:themeFillTint="66"/>
            <w:tcMar>
              <w:top w:w="15" w:type="dxa"/>
              <w:left w:w="15" w:type="dxa"/>
              <w:right w:w="15" w:type="dxa"/>
            </w:tcMar>
            <w:vAlign w:val="center"/>
          </w:tcPr>
          <w:p w14:paraId="5E77113F" w14:textId="77777777" w:rsidR="001C385D" w:rsidRDefault="001C385D" w:rsidP="001C385D">
            <w:pPr>
              <w:spacing w:line="240" w:lineRule="atLeast"/>
              <w:ind w:firstLineChars="0" w:firstLine="0"/>
              <w:jc w:val="center"/>
              <w:rPr>
                <w:rFonts w:ascii="仿宋" w:hAnsi="仿宋" w:cs="仿宋"/>
                <w:b/>
                <w:sz w:val="21"/>
                <w:szCs w:val="21"/>
              </w:rPr>
            </w:pPr>
          </w:p>
        </w:tc>
        <w:tc>
          <w:tcPr>
            <w:tcW w:w="154" w:type="pct"/>
            <w:shd w:val="clear" w:color="auto" w:fill="E5B8B7" w:themeFill="accent2" w:themeFillTint="66"/>
            <w:tcMar>
              <w:top w:w="15" w:type="dxa"/>
              <w:left w:w="15" w:type="dxa"/>
              <w:right w:w="15" w:type="dxa"/>
            </w:tcMar>
            <w:vAlign w:val="center"/>
          </w:tcPr>
          <w:p w14:paraId="18DD8870" w14:textId="77777777" w:rsidR="001C385D" w:rsidRDefault="001C385D" w:rsidP="001C385D">
            <w:pPr>
              <w:spacing w:line="240" w:lineRule="atLeast"/>
              <w:ind w:firstLineChars="0" w:firstLine="0"/>
              <w:jc w:val="center"/>
              <w:rPr>
                <w:rFonts w:ascii="仿宋" w:hAnsi="仿宋" w:cs="仿宋"/>
                <w:sz w:val="21"/>
                <w:szCs w:val="21"/>
              </w:rPr>
            </w:pPr>
          </w:p>
        </w:tc>
      </w:tr>
      <w:tr w:rsidR="00B62051" w14:paraId="59C2FAC5" w14:textId="77777777" w:rsidTr="00E943EF">
        <w:trPr>
          <w:trHeight w:val="20"/>
        </w:trPr>
        <w:tc>
          <w:tcPr>
            <w:tcW w:w="166" w:type="pct"/>
            <w:vMerge/>
            <w:shd w:val="clear" w:color="auto" w:fill="auto"/>
            <w:tcMar>
              <w:top w:w="15" w:type="dxa"/>
              <w:left w:w="15" w:type="dxa"/>
              <w:right w:w="15" w:type="dxa"/>
            </w:tcMar>
            <w:vAlign w:val="center"/>
          </w:tcPr>
          <w:p w14:paraId="62381D87" w14:textId="77777777" w:rsidR="00B62051" w:rsidRDefault="00B62051" w:rsidP="00F63D3F">
            <w:pPr>
              <w:spacing w:line="240" w:lineRule="atLeast"/>
              <w:ind w:firstLineChars="0" w:firstLine="0"/>
              <w:jc w:val="center"/>
              <w:rPr>
                <w:rFonts w:ascii="仿宋" w:hAnsi="仿宋" w:cs="仿宋"/>
                <w:sz w:val="21"/>
                <w:szCs w:val="21"/>
              </w:rPr>
            </w:pPr>
          </w:p>
        </w:tc>
        <w:tc>
          <w:tcPr>
            <w:tcW w:w="163" w:type="pct"/>
            <w:vMerge w:val="restart"/>
            <w:shd w:val="clear" w:color="auto" w:fill="auto"/>
            <w:tcMar>
              <w:top w:w="15" w:type="dxa"/>
              <w:left w:w="15" w:type="dxa"/>
              <w:right w:w="15" w:type="dxa"/>
            </w:tcMar>
            <w:vAlign w:val="center"/>
          </w:tcPr>
          <w:p w14:paraId="1DD1BF74"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专业拓展</w:t>
            </w:r>
            <w:r>
              <w:rPr>
                <w:rFonts w:ascii="仿宋" w:hAnsi="仿宋" w:cs="仿宋" w:hint="eastAsia"/>
                <w:kern w:val="0"/>
                <w:sz w:val="21"/>
                <w:szCs w:val="21"/>
                <w:lang w:bidi="ar"/>
              </w:rPr>
              <w:lastRenderedPageBreak/>
              <w:t>课程</w:t>
            </w:r>
          </w:p>
        </w:tc>
        <w:tc>
          <w:tcPr>
            <w:tcW w:w="190" w:type="pct"/>
            <w:vMerge w:val="restart"/>
            <w:shd w:val="clear" w:color="auto" w:fill="auto"/>
            <w:tcMar>
              <w:top w:w="15" w:type="dxa"/>
              <w:left w:w="15" w:type="dxa"/>
              <w:right w:w="15" w:type="dxa"/>
            </w:tcMar>
            <w:vAlign w:val="center"/>
          </w:tcPr>
          <w:p w14:paraId="12AA7ED7"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lastRenderedPageBreak/>
              <w:t>限选</w:t>
            </w:r>
          </w:p>
        </w:tc>
        <w:tc>
          <w:tcPr>
            <w:tcW w:w="222" w:type="pct"/>
            <w:vMerge w:val="restart"/>
            <w:shd w:val="clear" w:color="auto" w:fill="auto"/>
            <w:tcMar>
              <w:top w:w="15" w:type="dxa"/>
              <w:left w:w="15" w:type="dxa"/>
              <w:right w:w="15" w:type="dxa"/>
            </w:tcMar>
            <w:vAlign w:val="center"/>
          </w:tcPr>
          <w:p w14:paraId="31D0AC56"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A数学模块</w:t>
            </w:r>
          </w:p>
        </w:tc>
        <w:tc>
          <w:tcPr>
            <w:tcW w:w="359" w:type="pct"/>
            <w:shd w:val="clear" w:color="auto" w:fill="auto"/>
            <w:tcMar>
              <w:top w:w="15" w:type="dxa"/>
              <w:left w:w="15" w:type="dxa"/>
              <w:right w:w="15" w:type="dxa"/>
            </w:tcMar>
            <w:vAlign w:val="center"/>
          </w:tcPr>
          <w:p w14:paraId="2D703BDB" w14:textId="77777777" w:rsidR="00B62051" w:rsidRDefault="00B62051" w:rsidP="00F63D3F">
            <w:pPr>
              <w:spacing w:line="240" w:lineRule="atLeast"/>
              <w:ind w:firstLineChars="0" w:firstLine="0"/>
              <w:jc w:val="center"/>
              <w:rPr>
                <w:rFonts w:ascii="仿宋" w:hAnsi="仿宋" w:cs="仿宋"/>
                <w:sz w:val="21"/>
                <w:szCs w:val="21"/>
              </w:rPr>
            </w:pPr>
            <w:r>
              <w:rPr>
                <w:rFonts w:ascii="仿宋" w:hAnsi="仿宋" w:cs="仿宋" w:hint="eastAsia"/>
                <w:b/>
                <w:bCs/>
                <w:sz w:val="21"/>
                <w:szCs w:val="21"/>
              </w:rPr>
              <w:t>ZT52001</w:t>
            </w:r>
          </w:p>
        </w:tc>
        <w:tc>
          <w:tcPr>
            <w:tcW w:w="609" w:type="pct"/>
            <w:shd w:val="clear" w:color="auto" w:fill="auto"/>
            <w:tcMar>
              <w:top w:w="15" w:type="dxa"/>
              <w:left w:w="15" w:type="dxa"/>
              <w:right w:w="15" w:type="dxa"/>
            </w:tcMar>
            <w:vAlign w:val="center"/>
          </w:tcPr>
          <w:p w14:paraId="45B50784"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小学数学思想方法</w:t>
            </w:r>
          </w:p>
        </w:tc>
        <w:tc>
          <w:tcPr>
            <w:tcW w:w="183" w:type="pct"/>
            <w:shd w:val="clear" w:color="auto" w:fill="auto"/>
            <w:tcMar>
              <w:top w:w="15" w:type="dxa"/>
              <w:left w:w="15" w:type="dxa"/>
              <w:right w:w="15" w:type="dxa"/>
            </w:tcMar>
            <w:vAlign w:val="center"/>
          </w:tcPr>
          <w:p w14:paraId="4CEE2D51"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2</w:t>
            </w:r>
          </w:p>
        </w:tc>
        <w:tc>
          <w:tcPr>
            <w:tcW w:w="188" w:type="pct"/>
            <w:shd w:val="clear" w:color="auto" w:fill="auto"/>
            <w:tcMar>
              <w:top w:w="15" w:type="dxa"/>
              <w:left w:w="15" w:type="dxa"/>
              <w:right w:w="15" w:type="dxa"/>
            </w:tcMar>
            <w:vAlign w:val="center"/>
          </w:tcPr>
          <w:p w14:paraId="684D5883" w14:textId="5272B0CA" w:rsidR="00B62051" w:rsidRDefault="00E943EF"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kern w:val="0"/>
                <w:sz w:val="21"/>
                <w:szCs w:val="21"/>
                <w:lang w:bidi="ar"/>
              </w:rPr>
              <w:t>26</w:t>
            </w:r>
          </w:p>
        </w:tc>
        <w:tc>
          <w:tcPr>
            <w:tcW w:w="190" w:type="pct"/>
            <w:shd w:val="clear" w:color="auto" w:fill="auto"/>
            <w:tcMar>
              <w:top w:w="15" w:type="dxa"/>
              <w:left w:w="15" w:type="dxa"/>
              <w:right w:w="15" w:type="dxa"/>
            </w:tcMar>
            <w:vAlign w:val="center"/>
          </w:tcPr>
          <w:p w14:paraId="7A497C7E" w14:textId="18055301"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1</w:t>
            </w:r>
            <w:r w:rsidR="00E943EF">
              <w:rPr>
                <w:rFonts w:ascii="仿宋" w:hAnsi="仿宋" w:cs="仿宋"/>
                <w:kern w:val="0"/>
                <w:sz w:val="21"/>
                <w:szCs w:val="21"/>
                <w:lang w:bidi="ar"/>
              </w:rPr>
              <w:t>3</w:t>
            </w:r>
          </w:p>
        </w:tc>
        <w:tc>
          <w:tcPr>
            <w:tcW w:w="190" w:type="pct"/>
            <w:shd w:val="clear" w:color="auto" w:fill="auto"/>
            <w:tcMar>
              <w:top w:w="15" w:type="dxa"/>
              <w:left w:w="15" w:type="dxa"/>
              <w:right w:w="15" w:type="dxa"/>
            </w:tcMar>
            <w:vAlign w:val="center"/>
          </w:tcPr>
          <w:p w14:paraId="7039E4FB" w14:textId="0E7D4A0A"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1</w:t>
            </w:r>
            <w:r w:rsidR="00E943EF">
              <w:rPr>
                <w:rFonts w:ascii="仿宋" w:hAnsi="仿宋" w:cs="仿宋"/>
                <w:kern w:val="0"/>
                <w:sz w:val="21"/>
                <w:szCs w:val="21"/>
                <w:lang w:bidi="ar"/>
              </w:rPr>
              <w:t>3</w:t>
            </w:r>
          </w:p>
        </w:tc>
        <w:tc>
          <w:tcPr>
            <w:tcW w:w="201" w:type="pct"/>
            <w:shd w:val="clear" w:color="auto" w:fill="auto"/>
            <w:tcMar>
              <w:top w:w="15" w:type="dxa"/>
              <w:left w:w="15" w:type="dxa"/>
              <w:right w:w="15" w:type="dxa"/>
            </w:tcMar>
            <w:vAlign w:val="center"/>
          </w:tcPr>
          <w:p w14:paraId="78127115" w14:textId="77777777" w:rsidR="00B62051" w:rsidRDefault="00B62051" w:rsidP="00F63D3F">
            <w:pPr>
              <w:spacing w:line="240" w:lineRule="atLeast"/>
              <w:ind w:firstLineChars="0" w:firstLine="0"/>
              <w:jc w:val="center"/>
              <w:rPr>
                <w:rFonts w:ascii="仿宋" w:hAnsi="仿宋" w:cs="仿宋"/>
                <w:sz w:val="21"/>
                <w:szCs w:val="21"/>
              </w:rPr>
            </w:pPr>
          </w:p>
        </w:tc>
        <w:tc>
          <w:tcPr>
            <w:tcW w:w="185" w:type="pct"/>
            <w:shd w:val="clear" w:color="auto" w:fill="auto"/>
            <w:tcMar>
              <w:top w:w="15" w:type="dxa"/>
              <w:left w:w="15" w:type="dxa"/>
              <w:right w:w="15" w:type="dxa"/>
            </w:tcMar>
            <w:vAlign w:val="center"/>
          </w:tcPr>
          <w:p w14:paraId="7689353A" w14:textId="77777777" w:rsidR="00B62051" w:rsidRDefault="00B62051" w:rsidP="00F63D3F">
            <w:pPr>
              <w:spacing w:line="240" w:lineRule="atLeast"/>
              <w:ind w:firstLineChars="0" w:firstLine="0"/>
              <w:jc w:val="center"/>
              <w:rPr>
                <w:rFonts w:ascii="仿宋" w:hAnsi="仿宋" w:cs="仿宋"/>
                <w:sz w:val="21"/>
                <w:szCs w:val="21"/>
              </w:rPr>
            </w:pPr>
          </w:p>
        </w:tc>
        <w:tc>
          <w:tcPr>
            <w:tcW w:w="192" w:type="pct"/>
            <w:shd w:val="clear" w:color="auto" w:fill="auto"/>
            <w:tcMar>
              <w:top w:w="15" w:type="dxa"/>
              <w:left w:w="15" w:type="dxa"/>
              <w:right w:w="15" w:type="dxa"/>
            </w:tcMar>
            <w:vAlign w:val="center"/>
          </w:tcPr>
          <w:p w14:paraId="08CBE2FE" w14:textId="77777777" w:rsidR="00B62051" w:rsidRDefault="00B62051" w:rsidP="00F63D3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10CFD390" w14:textId="77777777" w:rsidR="00B62051" w:rsidRDefault="00B62051" w:rsidP="00F63D3F">
            <w:pPr>
              <w:spacing w:line="240" w:lineRule="atLeast"/>
              <w:ind w:firstLineChars="0" w:firstLine="0"/>
              <w:jc w:val="center"/>
              <w:rPr>
                <w:rFonts w:ascii="仿宋" w:hAnsi="仿宋" w:cs="仿宋"/>
                <w:sz w:val="21"/>
                <w:szCs w:val="21"/>
              </w:rPr>
            </w:pPr>
          </w:p>
        </w:tc>
        <w:tc>
          <w:tcPr>
            <w:tcW w:w="194" w:type="pct"/>
            <w:shd w:val="clear" w:color="auto" w:fill="auto"/>
            <w:tcMar>
              <w:top w:w="15" w:type="dxa"/>
              <w:left w:w="15" w:type="dxa"/>
              <w:right w:w="15" w:type="dxa"/>
            </w:tcMar>
            <w:vAlign w:val="center"/>
          </w:tcPr>
          <w:p w14:paraId="0FF3F203" w14:textId="77777777" w:rsidR="00B62051" w:rsidRDefault="00B62051" w:rsidP="00F63D3F">
            <w:pPr>
              <w:spacing w:line="240" w:lineRule="atLeast"/>
              <w:ind w:firstLineChars="0" w:firstLine="0"/>
              <w:jc w:val="center"/>
              <w:rPr>
                <w:rFonts w:ascii="仿宋" w:hAnsi="仿宋" w:cs="仿宋"/>
                <w:sz w:val="21"/>
                <w:szCs w:val="21"/>
              </w:rPr>
            </w:pPr>
          </w:p>
        </w:tc>
        <w:tc>
          <w:tcPr>
            <w:tcW w:w="185" w:type="pct"/>
            <w:shd w:val="clear" w:color="auto" w:fill="auto"/>
            <w:tcMar>
              <w:top w:w="15" w:type="dxa"/>
              <w:left w:w="15" w:type="dxa"/>
              <w:right w:w="15" w:type="dxa"/>
            </w:tcMar>
            <w:vAlign w:val="center"/>
          </w:tcPr>
          <w:p w14:paraId="1C98277F" w14:textId="77777777" w:rsidR="00B62051" w:rsidRDefault="00B62051" w:rsidP="00F63D3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142FF4C7" w14:textId="77777777" w:rsidR="00B62051" w:rsidRDefault="00B62051" w:rsidP="00F63D3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0ECE2E45"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2</w:t>
            </w:r>
          </w:p>
        </w:tc>
        <w:tc>
          <w:tcPr>
            <w:tcW w:w="196" w:type="pct"/>
            <w:shd w:val="clear" w:color="auto" w:fill="auto"/>
            <w:tcMar>
              <w:top w:w="15" w:type="dxa"/>
              <w:left w:w="15" w:type="dxa"/>
              <w:right w:w="15" w:type="dxa"/>
            </w:tcMar>
            <w:vAlign w:val="center"/>
          </w:tcPr>
          <w:p w14:paraId="16D1B47B" w14:textId="77777777" w:rsidR="00B62051" w:rsidRDefault="00B62051" w:rsidP="00F63D3F">
            <w:pPr>
              <w:spacing w:line="240" w:lineRule="atLeast"/>
              <w:ind w:firstLineChars="0" w:firstLine="0"/>
              <w:jc w:val="center"/>
              <w:rPr>
                <w:rFonts w:ascii="仿宋" w:hAnsi="仿宋" w:cs="仿宋"/>
                <w:sz w:val="21"/>
                <w:szCs w:val="21"/>
              </w:rPr>
            </w:pPr>
          </w:p>
        </w:tc>
        <w:tc>
          <w:tcPr>
            <w:tcW w:w="227" w:type="pct"/>
            <w:shd w:val="clear" w:color="auto" w:fill="auto"/>
            <w:tcMar>
              <w:top w:w="15" w:type="dxa"/>
              <w:left w:w="15" w:type="dxa"/>
              <w:right w:w="15" w:type="dxa"/>
            </w:tcMar>
            <w:vAlign w:val="center"/>
          </w:tcPr>
          <w:p w14:paraId="06059AFE" w14:textId="77777777" w:rsidR="00B62051" w:rsidRDefault="00B62051" w:rsidP="00F63D3F">
            <w:pPr>
              <w:spacing w:line="240" w:lineRule="atLeast"/>
              <w:ind w:firstLineChars="0" w:firstLine="0"/>
              <w:jc w:val="center"/>
              <w:rPr>
                <w:rFonts w:ascii="仿宋" w:hAnsi="仿宋" w:cs="仿宋"/>
                <w:sz w:val="21"/>
                <w:szCs w:val="21"/>
              </w:rPr>
            </w:pPr>
          </w:p>
        </w:tc>
        <w:tc>
          <w:tcPr>
            <w:tcW w:w="436" w:type="pct"/>
            <w:shd w:val="clear" w:color="auto" w:fill="auto"/>
            <w:tcMar>
              <w:top w:w="15" w:type="dxa"/>
              <w:left w:w="15" w:type="dxa"/>
              <w:right w:w="15" w:type="dxa"/>
            </w:tcMar>
            <w:vAlign w:val="center"/>
          </w:tcPr>
          <w:p w14:paraId="2017C09E"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考查</w:t>
            </w:r>
          </w:p>
        </w:tc>
        <w:tc>
          <w:tcPr>
            <w:tcW w:w="154" w:type="pct"/>
            <w:shd w:val="clear" w:color="auto" w:fill="auto"/>
            <w:tcMar>
              <w:top w:w="15" w:type="dxa"/>
              <w:left w:w="15" w:type="dxa"/>
              <w:right w:w="15" w:type="dxa"/>
            </w:tcMar>
            <w:vAlign w:val="center"/>
          </w:tcPr>
          <w:p w14:paraId="4A4525AB" w14:textId="77777777" w:rsidR="00B62051" w:rsidRDefault="00B62051" w:rsidP="00F63D3F">
            <w:pPr>
              <w:spacing w:line="240" w:lineRule="atLeast"/>
              <w:ind w:firstLineChars="0" w:firstLine="0"/>
              <w:jc w:val="center"/>
              <w:rPr>
                <w:rFonts w:ascii="仿宋" w:hAnsi="仿宋" w:cs="仿宋"/>
                <w:sz w:val="21"/>
                <w:szCs w:val="21"/>
              </w:rPr>
            </w:pPr>
          </w:p>
        </w:tc>
      </w:tr>
      <w:tr w:rsidR="00B62051" w14:paraId="14B5557D" w14:textId="77777777" w:rsidTr="00E943EF">
        <w:trPr>
          <w:trHeight w:val="20"/>
        </w:trPr>
        <w:tc>
          <w:tcPr>
            <w:tcW w:w="166" w:type="pct"/>
            <w:vMerge/>
            <w:shd w:val="clear" w:color="auto" w:fill="auto"/>
            <w:tcMar>
              <w:top w:w="15" w:type="dxa"/>
              <w:left w:w="15" w:type="dxa"/>
              <w:right w:w="15" w:type="dxa"/>
            </w:tcMar>
            <w:vAlign w:val="center"/>
          </w:tcPr>
          <w:p w14:paraId="281B35C1" w14:textId="77777777" w:rsidR="00B62051" w:rsidRDefault="00B62051" w:rsidP="00F63D3F">
            <w:pPr>
              <w:spacing w:line="240" w:lineRule="atLeast"/>
              <w:ind w:firstLineChars="0" w:firstLine="0"/>
              <w:jc w:val="center"/>
              <w:rPr>
                <w:rFonts w:ascii="仿宋" w:hAnsi="仿宋" w:cs="仿宋"/>
                <w:sz w:val="21"/>
                <w:szCs w:val="21"/>
              </w:rPr>
            </w:pPr>
          </w:p>
        </w:tc>
        <w:tc>
          <w:tcPr>
            <w:tcW w:w="163" w:type="pct"/>
            <w:vMerge/>
            <w:shd w:val="clear" w:color="auto" w:fill="auto"/>
            <w:tcMar>
              <w:top w:w="15" w:type="dxa"/>
              <w:left w:w="15" w:type="dxa"/>
              <w:right w:w="15" w:type="dxa"/>
            </w:tcMar>
            <w:vAlign w:val="center"/>
          </w:tcPr>
          <w:p w14:paraId="36E9ECF4" w14:textId="77777777" w:rsidR="00B62051" w:rsidRDefault="00B62051" w:rsidP="00F63D3F">
            <w:pPr>
              <w:spacing w:line="240" w:lineRule="atLeast"/>
              <w:ind w:firstLineChars="0" w:firstLine="0"/>
              <w:jc w:val="center"/>
              <w:rPr>
                <w:rFonts w:ascii="仿宋" w:hAnsi="仿宋" w:cs="仿宋"/>
                <w:sz w:val="21"/>
                <w:szCs w:val="21"/>
              </w:rPr>
            </w:pPr>
          </w:p>
        </w:tc>
        <w:tc>
          <w:tcPr>
            <w:tcW w:w="190" w:type="pct"/>
            <w:vMerge/>
            <w:shd w:val="clear" w:color="auto" w:fill="auto"/>
            <w:tcMar>
              <w:top w:w="15" w:type="dxa"/>
              <w:left w:w="15" w:type="dxa"/>
              <w:right w:w="15" w:type="dxa"/>
            </w:tcMar>
            <w:vAlign w:val="center"/>
          </w:tcPr>
          <w:p w14:paraId="47341D30" w14:textId="77777777" w:rsidR="00B62051" w:rsidRDefault="00B62051" w:rsidP="00F63D3F">
            <w:pPr>
              <w:spacing w:line="240" w:lineRule="atLeast"/>
              <w:ind w:firstLineChars="0" w:firstLine="0"/>
              <w:jc w:val="center"/>
              <w:rPr>
                <w:rFonts w:ascii="仿宋" w:hAnsi="仿宋" w:cs="仿宋"/>
                <w:sz w:val="21"/>
                <w:szCs w:val="21"/>
              </w:rPr>
            </w:pPr>
          </w:p>
        </w:tc>
        <w:tc>
          <w:tcPr>
            <w:tcW w:w="222" w:type="pct"/>
            <w:vMerge/>
            <w:shd w:val="clear" w:color="auto" w:fill="auto"/>
            <w:tcMar>
              <w:top w:w="15" w:type="dxa"/>
              <w:left w:w="15" w:type="dxa"/>
              <w:right w:w="15" w:type="dxa"/>
            </w:tcMar>
            <w:vAlign w:val="center"/>
          </w:tcPr>
          <w:p w14:paraId="35509E65" w14:textId="77777777" w:rsidR="00B62051" w:rsidRDefault="00B62051" w:rsidP="00F63D3F">
            <w:pPr>
              <w:spacing w:line="240" w:lineRule="atLeast"/>
              <w:ind w:firstLineChars="0" w:firstLine="0"/>
              <w:jc w:val="center"/>
              <w:rPr>
                <w:rFonts w:ascii="仿宋" w:hAnsi="仿宋" w:cs="仿宋"/>
                <w:sz w:val="21"/>
                <w:szCs w:val="21"/>
              </w:rPr>
            </w:pPr>
          </w:p>
        </w:tc>
        <w:tc>
          <w:tcPr>
            <w:tcW w:w="359" w:type="pct"/>
            <w:shd w:val="clear" w:color="auto" w:fill="auto"/>
            <w:tcMar>
              <w:top w:w="15" w:type="dxa"/>
              <w:left w:w="15" w:type="dxa"/>
              <w:right w:w="15" w:type="dxa"/>
            </w:tcMar>
            <w:vAlign w:val="center"/>
          </w:tcPr>
          <w:p w14:paraId="70D94801" w14:textId="77777777" w:rsidR="00B62051" w:rsidRDefault="00B62051" w:rsidP="00F63D3F">
            <w:pPr>
              <w:spacing w:line="240" w:lineRule="atLeast"/>
              <w:ind w:firstLineChars="0" w:firstLine="0"/>
              <w:jc w:val="center"/>
              <w:rPr>
                <w:rFonts w:ascii="仿宋" w:hAnsi="仿宋" w:cs="仿宋"/>
                <w:sz w:val="21"/>
                <w:szCs w:val="21"/>
              </w:rPr>
            </w:pPr>
            <w:r>
              <w:rPr>
                <w:rFonts w:ascii="仿宋" w:hAnsi="仿宋" w:cs="仿宋" w:hint="eastAsia"/>
                <w:b/>
                <w:bCs/>
                <w:sz w:val="21"/>
                <w:szCs w:val="21"/>
              </w:rPr>
              <w:t>ZT52002</w:t>
            </w:r>
          </w:p>
        </w:tc>
        <w:tc>
          <w:tcPr>
            <w:tcW w:w="609" w:type="pct"/>
            <w:shd w:val="clear" w:color="auto" w:fill="auto"/>
            <w:tcMar>
              <w:top w:w="15" w:type="dxa"/>
              <w:left w:w="15" w:type="dxa"/>
              <w:right w:w="15" w:type="dxa"/>
            </w:tcMar>
            <w:vAlign w:val="center"/>
          </w:tcPr>
          <w:p w14:paraId="5AAC3ADC"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概率统计</w:t>
            </w:r>
          </w:p>
        </w:tc>
        <w:tc>
          <w:tcPr>
            <w:tcW w:w="183" w:type="pct"/>
            <w:shd w:val="clear" w:color="auto" w:fill="auto"/>
            <w:tcMar>
              <w:top w:w="15" w:type="dxa"/>
              <w:left w:w="15" w:type="dxa"/>
              <w:right w:w="15" w:type="dxa"/>
            </w:tcMar>
            <w:vAlign w:val="center"/>
          </w:tcPr>
          <w:p w14:paraId="1C5AE45D" w14:textId="719F5875" w:rsidR="00B62051" w:rsidRDefault="00E943EF"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kern w:val="0"/>
                <w:sz w:val="21"/>
                <w:szCs w:val="21"/>
                <w:lang w:bidi="ar"/>
              </w:rPr>
              <w:t>2</w:t>
            </w:r>
          </w:p>
        </w:tc>
        <w:tc>
          <w:tcPr>
            <w:tcW w:w="188" w:type="pct"/>
            <w:shd w:val="clear" w:color="auto" w:fill="auto"/>
            <w:tcMar>
              <w:top w:w="15" w:type="dxa"/>
              <w:left w:w="15" w:type="dxa"/>
              <w:right w:w="15" w:type="dxa"/>
            </w:tcMar>
            <w:vAlign w:val="center"/>
          </w:tcPr>
          <w:p w14:paraId="65F7807A" w14:textId="003DE289" w:rsidR="00B62051" w:rsidRDefault="00E943EF"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kern w:val="0"/>
                <w:sz w:val="21"/>
                <w:szCs w:val="21"/>
                <w:lang w:bidi="ar"/>
              </w:rPr>
              <w:t>3</w:t>
            </w:r>
            <w:r w:rsidR="00B62051">
              <w:rPr>
                <w:rFonts w:ascii="仿宋" w:hAnsi="仿宋" w:cs="仿宋" w:hint="eastAsia"/>
                <w:kern w:val="0"/>
                <w:sz w:val="21"/>
                <w:szCs w:val="21"/>
                <w:lang w:bidi="ar"/>
              </w:rPr>
              <w:t>6</w:t>
            </w:r>
          </w:p>
        </w:tc>
        <w:tc>
          <w:tcPr>
            <w:tcW w:w="190" w:type="pct"/>
            <w:shd w:val="clear" w:color="auto" w:fill="auto"/>
            <w:tcMar>
              <w:top w:w="15" w:type="dxa"/>
              <w:left w:w="15" w:type="dxa"/>
              <w:right w:w="15" w:type="dxa"/>
            </w:tcMar>
            <w:vAlign w:val="center"/>
          </w:tcPr>
          <w:p w14:paraId="6308A71A" w14:textId="6B7FE32A" w:rsidR="00B62051" w:rsidRDefault="00E943EF"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kern w:val="0"/>
                <w:sz w:val="21"/>
                <w:szCs w:val="21"/>
                <w:lang w:bidi="ar"/>
              </w:rPr>
              <w:t>2</w:t>
            </w:r>
            <w:r w:rsidR="00B62051">
              <w:rPr>
                <w:rFonts w:ascii="仿宋" w:hAnsi="仿宋" w:cs="仿宋" w:hint="eastAsia"/>
                <w:kern w:val="0"/>
                <w:sz w:val="21"/>
                <w:szCs w:val="21"/>
                <w:lang w:bidi="ar"/>
              </w:rPr>
              <w:t>3</w:t>
            </w:r>
          </w:p>
        </w:tc>
        <w:tc>
          <w:tcPr>
            <w:tcW w:w="190" w:type="pct"/>
            <w:shd w:val="clear" w:color="auto" w:fill="auto"/>
            <w:tcMar>
              <w:top w:w="15" w:type="dxa"/>
              <w:left w:w="15" w:type="dxa"/>
              <w:right w:w="15" w:type="dxa"/>
            </w:tcMar>
            <w:vAlign w:val="center"/>
          </w:tcPr>
          <w:p w14:paraId="5DFF8808" w14:textId="68266495" w:rsidR="00B62051" w:rsidRDefault="00E943EF"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kern w:val="0"/>
                <w:sz w:val="21"/>
                <w:szCs w:val="21"/>
                <w:lang w:bidi="ar"/>
              </w:rPr>
              <w:t>1</w:t>
            </w:r>
            <w:r w:rsidR="00B62051">
              <w:rPr>
                <w:rFonts w:ascii="仿宋" w:hAnsi="仿宋" w:cs="仿宋" w:hint="eastAsia"/>
                <w:kern w:val="0"/>
                <w:sz w:val="21"/>
                <w:szCs w:val="21"/>
                <w:lang w:bidi="ar"/>
              </w:rPr>
              <w:t>3</w:t>
            </w:r>
          </w:p>
        </w:tc>
        <w:tc>
          <w:tcPr>
            <w:tcW w:w="201" w:type="pct"/>
            <w:shd w:val="clear" w:color="auto" w:fill="auto"/>
            <w:tcMar>
              <w:top w:w="15" w:type="dxa"/>
              <w:left w:w="15" w:type="dxa"/>
              <w:right w:w="15" w:type="dxa"/>
            </w:tcMar>
            <w:vAlign w:val="center"/>
          </w:tcPr>
          <w:p w14:paraId="2F1270DA" w14:textId="77777777" w:rsidR="00B62051" w:rsidRDefault="00B62051" w:rsidP="00F63D3F">
            <w:pPr>
              <w:spacing w:line="240" w:lineRule="atLeast"/>
              <w:ind w:firstLineChars="0" w:firstLine="0"/>
              <w:jc w:val="center"/>
              <w:rPr>
                <w:rFonts w:ascii="仿宋" w:hAnsi="仿宋" w:cs="仿宋"/>
                <w:sz w:val="21"/>
                <w:szCs w:val="21"/>
              </w:rPr>
            </w:pPr>
          </w:p>
        </w:tc>
        <w:tc>
          <w:tcPr>
            <w:tcW w:w="185" w:type="pct"/>
            <w:shd w:val="clear" w:color="auto" w:fill="auto"/>
            <w:tcMar>
              <w:top w:w="15" w:type="dxa"/>
              <w:left w:w="15" w:type="dxa"/>
              <w:right w:w="15" w:type="dxa"/>
            </w:tcMar>
            <w:vAlign w:val="center"/>
          </w:tcPr>
          <w:p w14:paraId="71801BC8" w14:textId="77777777" w:rsidR="00B62051" w:rsidRDefault="00B62051" w:rsidP="00F63D3F">
            <w:pPr>
              <w:spacing w:line="240" w:lineRule="atLeast"/>
              <w:ind w:firstLineChars="0" w:firstLine="0"/>
              <w:jc w:val="center"/>
              <w:rPr>
                <w:rFonts w:ascii="仿宋" w:hAnsi="仿宋" w:cs="仿宋"/>
                <w:sz w:val="21"/>
                <w:szCs w:val="21"/>
              </w:rPr>
            </w:pPr>
          </w:p>
        </w:tc>
        <w:tc>
          <w:tcPr>
            <w:tcW w:w="192" w:type="pct"/>
            <w:shd w:val="clear" w:color="auto" w:fill="auto"/>
            <w:tcMar>
              <w:top w:w="15" w:type="dxa"/>
              <w:left w:w="15" w:type="dxa"/>
              <w:right w:w="15" w:type="dxa"/>
            </w:tcMar>
            <w:vAlign w:val="center"/>
          </w:tcPr>
          <w:p w14:paraId="5AB6B786" w14:textId="77777777" w:rsidR="00B62051" w:rsidRDefault="00B62051" w:rsidP="00F63D3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2EAB70DD" w14:textId="77777777" w:rsidR="00B62051" w:rsidRDefault="00B62051" w:rsidP="00F63D3F">
            <w:pPr>
              <w:spacing w:line="240" w:lineRule="atLeast"/>
              <w:ind w:firstLineChars="0" w:firstLine="0"/>
              <w:jc w:val="center"/>
              <w:rPr>
                <w:rFonts w:ascii="仿宋" w:hAnsi="仿宋" w:cs="仿宋"/>
                <w:sz w:val="21"/>
                <w:szCs w:val="21"/>
              </w:rPr>
            </w:pPr>
          </w:p>
        </w:tc>
        <w:tc>
          <w:tcPr>
            <w:tcW w:w="194" w:type="pct"/>
            <w:shd w:val="clear" w:color="auto" w:fill="auto"/>
            <w:tcMar>
              <w:top w:w="15" w:type="dxa"/>
              <w:left w:w="15" w:type="dxa"/>
              <w:right w:w="15" w:type="dxa"/>
            </w:tcMar>
            <w:vAlign w:val="center"/>
          </w:tcPr>
          <w:p w14:paraId="02159852" w14:textId="77777777" w:rsidR="00B62051" w:rsidRDefault="00B62051" w:rsidP="00F63D3F">
            <w:pPr>
              <w:spacing w:line="240" w:lineRule="atLeast"/>
              <w:ind w:firstLineChars="0" w:firstLine="0"/>
              <w:jc w:val="center"/>
              <w:rPr>
                <w:rFonts w:ascii="仿宋" w:hAnsi="仿宋" w:cs="仿宋"/>
                <w:sz w:val="21"/>
                <w:szCs w:val="21"/>
              </w:rPr>
            </w:pPr>
          </w:p>
        </w:tc>
        <w:tc>
          <w:tcPr>
            <w:tcW w:w="185" w:type="pct"/>
            <w:shd w:val="clear" w:color="auto" w:fill="auto"/>
            <w:tcMar>
              <w:top w:w="15" w:type="dxa"/>
              <w:left w:w="15" w:type="dxa"/>
              <w:right w:w="15" w:type="dxa"/>
            </w:tcMar>
            <w:vAlign w:val="center"/>
          </w:tcPr>
          <w:p w14:paraId="11812096" w14:textId="77777777" w:rsidR="00B62051" w:rsidRDefault="00B62051" w:rsidP="00F63D3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21CBE713" w14:textId="77777777" w:rsidR="00B62051" w:rsidRDefault="00B62051" w:rsidP="00F63D3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266C8072" w14:textId="77777777" w:rsidR="00B62051" w:rsidRDefault="00B62051" w:rsidP="00F63D3F">
            <w:pPr>
              <w:spacing w:line="240" w:lineRule="atLeast"/>
              <w:ind w:firstLineChars="0" w:firstLine="0"/>
              <w:jc w:val="center"/>
              <w:rPr>
                <w:rFonts w:ascii="仿宋" w:hAnsi="仿宋" w:cs="仿宋"/>
                <w:sz w:val="21"/>
                <w:szCs w:val="21"/>
              </w:rPr>
            </w:pPr>
          </w:p>
        </w:tc>
        <w:tc>
          <w:tcPr>
            <w:tcW w:w="196" w:type="pct"/>
            <w:shd w:val="clear" w:color="auto" w:fill="auto"/>
            <w:tcMar>
              <w:top w:w="15" w:type="dxa"/>
              <w:left w:w="15" w:type="dxa"/>
              <w:right w:w="15" w:type="dxa"/>
            </w:tcMar>
            <w:vAlign w:val="center"/>
          </w:tcPr>
          <w:p w14:paraId="2B886643" w14:textId="283038EC" w:rsidR="00B62051" w:rsidRDefault="00B62051" w:rsidP="00F63D3F">
            <w:pPr>
              <w:widowControl/>
              <w:spacing w:line="240" w:lineRule="atLeast"/>
              <w:ind w:firstLineChars="0" w:firstLine="0"/>
              <w:jc w:val="center"/>
              <w:textAlignment w:val="center"/>
              <w:rPr>
                <w:rFonts w:ascii="仿宋" w:hAnsi="仿宋" w:cs="仿宋"/>
                <w:sz w:val="21"/>
                <w:szCs w:val="21"/>
              </w:rPr>
            </w:pPr>
          </w:p>
        </w:tc>
        <w:tc>
          <w:tcPr>
            <w:tcW w:w="227" w:type="pct"/>
            <w:shd w:val="clear" w:color="auto" w:fill="auto"/>
            <w:tcMar>
              <w:top w:w="15" w:type="dxa"/>
              <w:left w:w="15" w:type="dxa"/>
              <w:right w:w="15" w:type="dxa"/>
            </w:tcMar>
            <w:vAlign w:val="center"/>
          </w:tcPr>
          <w:p w14:paraId="2AC7F1CE" w14:textId="5D047CD7" w:rsidR="00B62051" w:rsidRDefault="00E943EF" w:rsidP="00F63D3F">
            <w:pPr>
              <w:spacing w:line="240" w:lineRule="atLeast"/>
              <w:ind w:firstLineChars="0" w:firstLine="0"/>
              <w:jc w:val="center"/>
              <w:rPr>
                <w:rFonts w:ascii="仿宋" w:hAnsi="仿宋" w:cs="仿宋"/>
                <w:sz w:val="21"/>
                <w:szCs w:val="21"/>
              </w:rPr>
            </w:pPr>
            <w:r>
              <w:rPr>
                <w:rFonts w:ascii="仿宋" w:hAnsi="仿宋" w:cs="仿宋" w:hint="eastAsia"/>
                <w:sz w:val="21"/>
                <w:szCs w:val="21"/>
              </w:rPr>
              <w:t>2</w:t>
            </w:r>
          </w:p>
        </w:tc>
        <w:tc>
          <w:tcPr>
            <w:tcW w:w="436" w:type="pct"/>
            <w:shd w:val="clear" w:color="auto" w:fill="auto"/>
            <w:tcMar>
              <w:top w:w="15" w:type="dxa"/>
              <w:left w:w="15" w:type="dxa"/>
              <w:right w:w="15" w:type="dxa"/>
            </w:tcMar>
            <w:vAlign w:val="center"/>
          </w:tcPr>
          <w:p w14:paraId="53944107" w14:textId="77777777" w:rsidR="00B62051" w:rsidRDefault="00B62051" w:rsidP="00F63D3F">
            <w:pPr>
              <w:widowControl/>
              <w:spacing w:line="240" w:lineRule="atLeast"/>
              <w:ind w:firstLineChars="0" w:firstLine="0"/>
              <w:jc w:val="center"/>
              <w:textAlignment w:val="center"/>
              <w:rPr>
                <w:rFonts w:ascii="仿宋" w:hAnsi="仿宋" w:cs="仿宋"/>
                <w:kern w:val="0"/>
                <w:sz w:val="21"/>
                <w:szCs w:val="21"/>
                <w:lang w:bidi="ar"/>
              </w:rPr>
            </w:pPr>
            <w:r>
              <w:rPr>
                <w:rFonts w:ascii="仿宋" w:hAnsi="仿宋" w:cs="仿宋" w:hint="eastAsia"/>
                <w:kern w:val="0"/>
                <w:sz w:val="21"/>
                <w:szCs w:val="21"/>
                <w:lang w:bidi="ar"/>
              </w:rPr>
              <w:t>考试</w:t>
            </w:r>
          </w:p>
        </w:tc>
        <w:tc>
          <w:tcPr>
            <w:tcW w:w="154" w:type="pct"/>
            <w:shd w:val="clear" w:color="auto" w:fill="auto"/>
            <w:tcMar>
              <w:top w:w="15" w:type="dxa"/>
              <w:left w:w="15" w:type="dxa"/>
              <w:right w:w="15" w:type="dxa"/>
            </w:tcMar>
            <w:vAlign w:val="center"/>
          </w:tcPr>
          <w:p w14:paraId="798F9789" w14:textId="77777777" w:rsidR="00B62051" w:rsidRDefault="00B62051" w:rsidP="00F63D3F">
            <w:pPr>
              <w:spacing w:line="240" w:lineRule="atLeast"/>
              <w:ind w:firstLineChars="0" w:firstLine="0"/>
              <w:jc w:val="center"/>
              <w:rPr>
                <w:rFonts w:ascii="仿宋" w:hAnsi="仿宋" w:cs="仿宋"/>
                <w:sz w:val="21"/>
                <w:szCs w:val="21"/>
              </w:rPr>
            </w:pPr>
          </w:p>
        </w:tc>
      </w:tr>
      <w:tr w:rsidR="00B62051" w14:paraId="66B958A4" w14:textId="77777777" w:rsidTr="00E943EF">
        <w:trPr>
          <w:trHeight w:val="20"/>
        </w:trPr>
        <w:tc>
          <w:tcPr>
            <w:tcW w:w="166" w:type="pct"/>
            <w:vMerge/>
            <w:shd w:val="clear" w:color="auto" w:fill="auto"/>
            <w:tcMar>
              <w:top w:w="15" w:type="dxa"/>
              <w:left w:w="15" w:type="dxa"/>
              <w:right w:w="15" w:type="dxa"/>
            </w:tcMar>
            <w:vAlign w:val="center"/>
          </w:tcPr>
          <w:p w14:paraId="0B9D537C" w14:textId="77777777" w:rsidR="00B62051" w:rsidRDefault="00B62051" w:rsidP="00F63D3F">
            <w:pPr>
              <w:spacing w:line="240" w:lineRule="atLeast"/>
              <w:ind w:firstLineChars="0" w:firstLine="0"/>
              <w:jc w:val="center"/>
              <w:rPr>
                <w:rFonts w:ascii="仿宋" w:hAnsi="仿宋" w:cs="仿宋"/>
                <w:sz w:val="21"/>
                <w:szCs w:val="21"/>
              </w:rPr>
            </w:pPr>
          </w:p>
        </w:tc>
        <w:tc>
          <w:tcPr>
            <w:tcW w:w="163" w:type="pct"/>
            <w:vMerge/>
            <w:shd w:val="clear" w:color="auto" w:fill="auto"/>
            <w:tcMar>
              <w:top w:w="15" w:type="dxa"/>
              <w:left w:w="15" w:type="dxa"/>
              <w:right w:w="15" w:type="dxa"/>
            </w:tcMar>
            <w:vAlign w:val="center"/>
          </w:tcPr>
          <w:p w14:paraId="2D9882EE" w14:textId="77777777" w:rsidR="00B62051" w:rsidRDefault="00B62051" w:rsidP="00F63D3F">
            <w:pPr>
              <w:spacing w:line="240" w:lineRule="atLeast"/>
              <w:ind w:firstLineChars="0" w:firstLine="0"/>
              <w:jc w:val="center"/>
              <w:rPr>
                <w:rFonts w:ascii="仿宋" w:hAnsi="仿宋" w:cs="仿宋"/>
                <w:sz w:val="21"/>
                <w:szCs w:val="21"/>
              </w:rPr>
            </w:pPr>
          </w:p>
        </w:tc>
        <w:tc>
          <w:tcPr>
            <w:tcW w:w="190" w:type="pct"/>
            <w:vMerge/>
            <w:shd w:val="clear" w:color="auto" w:fill="auto"/>
            <w:tcMar>
              <w:top w:w="15" w:type="dxa"/>
              <w:left w:w="15" w:type="dxa"/>
              <w:right w:w="15" w:type="dxa"/>
            </w:tcMar>
            <w:vAlign w:val="center"/>
          </w:tcPr>
          <w:p w14:paraId="4EE3B7DB" w14:textId="77777777" w:rsidR="00B62051" w:rsidRDefault="00B62051" w:rsidP="00F63D3F">
            <w:pPr>
              <w:spacing w:line="240" w:lineRule="atLeast"/>
              <w:ind w:firstLineChars="0" w:firstLine="0"/>
              <w:jc w:val="center"/>
              <w:rPr>
                <w:rFonts w:ascii="仿宋" w:hAnsi="仿宋" w:cs="仿宋"/>
                <w:sz w:val="21"/>
                <w:szCs w:val="21"/>
              </w:rPr>
            </w:pPr>
          </w:p>
        </w:tc>
        <w:tc>
          <w:tcPr>
            <w:tcW w:w="222" w:type="pct"/>
            <w:vMerge/>
            <w:shd w:val="clear" w:color="auto" w:fill="auto"/>
            <w:tcMar>
              <w:top w:w="15" w:type="dxa"/>
              <w:left w:w="15" w:type="dxa"/>
              <w:right w:w="15" w:type="dxa"/>
            </w:tcMar>
            <w:vAlign w:val="center"/>
          </w:tcPr>
          <w:p w14:paraId="11112CC5" w14:textId="77777777" w:rsidR="00B62051" w:rsidRDefault="00B62051" w:rsidP="00F63D3F">
            <w:pPr>
              <w:spacing w:line="240" w:lineRule="atLeast"/>
              <w:ind w:firstLineChars="0" w:firstLine="0"/>
              <w:jc w:val="center"/>
              <w:rPr>
                <w:rFonts w:ascii="仿宋" w:hAnsi="仿宋" w:cs="仿宋"/>
                <w:sz w:val="21"/>
                <w:szCs w:val="21"/>
              </w:rPr>
            </w:pPr>
          </w:p>
        </w:tc>
        <w:tc>
          <w:tcPr>
            <w:tcW w:w="359" w:type="pct"/>
            <w:shd w:val="clear" w:color="auto" w:fill="auto"/>
            <w:tcMar>
              <w:top w:w="15" w:type="dxa"/>
              <w:left w:w="15" w:type="dxa"/>
              <w:right w:w="15" w:type="dxa"/>
            </w:tcMar>
            <w:vAlign w:val="center"/>
          </w:tcPr>
          <w:p w14:paraId="5AEF3DBC" w14:textId="77777777" w:rsidR="00B62051" w:rsidRDefault="00B62051" w:rsidP="00F63D3F">
            <w:pPr>
              <w:spacing w:line="240" w:lineRule="atLeast"/>
              <w:ind w:firstLineChars="0" w:firstLine="0"/>
              <w:jc w:val="center"/>
              <w:rPr>
                <w:rFonts w:ascii="仿宋" w:hAnsi="仿宋" w:cs="仿宋"/>
                <w:sz w:val="21"/>
                <w:szCs w:val="21"/>
              </w:rPr>
            </w:pPr>
            <w:r>
              <w:rPr>
                <w:rFonts w:ascii="仿宋" w:hAnsi="仿宋" w:cs="仿宋" w:hint="eastAsia"/>
                <w:b/>
                <w:bCs/>
                <w:sz w:val="21"/>
                <w:szCs w:val="21"/>
              </w:rPr>
              <w:t>ZT52003</w:t>
            </w:r>
          </w:p>
        </w:tc>
        <w:tc>
          <w:tcPr>
            <w:tcW w:w="609" w:type="pct"/>
            <w:shd w:val="clear" w:color="auto" w:fill="auto"/>
            <w:tcMar>
              <w:top w:w="15" w:type="dxa"/>
              <w:left w:w="15" w:type="dxa"/>
              <w:right w:w="15" w:type="dxa"/>
            </w:tcMar>
            <w:vAlign w:val="center"/>
          </w:tcPr>
          <w:p w14:paraId="272029AB"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线性代数</w:t>
            </w:r>
          </w:p>
        </w:tc>
        <w:tc>
          <w:tcPr>
            <w:tcW w:w="183" w:type="pct"/>
            <w:shd w:val="clear" w:color="auto" w:fill="auto"/>
            <w:tcMar>
              <w:top w:w="15" w:type="dxa"/>
              <w:left w:w="15" w:type="dxa"/>
              <w:right w:w="15" w:type="dxa"/>
            </w:tcMar>
            <w:vAlign w:val="center"/>
          </w:tcPr>
          <w:p w14:paraId="17EB4CD5" w14:textId="7F07D6FC" w:rsidR="00B62051" w:rsidRDefault="00E943EF"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kern w:val="0"/>
                <w:sz w:val="21"/>
                <w:szCs w:val="21"/>
                <w:lang w:bidi="ar"/>
              </w:rPr>
              <w:t>2</w:t>
            </w:r>
          </w:p>
        </w:tc>
        <w:tc>
          <w:tcPr>
            <w:tcW w:w="188" w:type="pct"/>
            <w:shd w:val="clear" w:color="auto" w:fill="auto"/>
            <w:tcMar>
              <w:top w:w="15" w:type="dxa"/>
              <w:left w:w="15" w:type="dxa"/>
              <w:right w:w="15" w:type="dxa"/>
            </w:tcMar>
            <w:vAlign w:val="center"/>
          </w:tcPr>
          <w:p w14:paraId="38EF3456" w14:textId="612F0B7D" w:rsidR="00B62051" w:rsidRDefault="00E943EF"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kern w:val="0"/>
                <w:sz w:val="21"/>
                <w:szCs w:val="21"/>
                <w:lang w:bidi="ar"/>
              </w:rPr>
              <w:t>3</w:t>
            </w:r>
            <w:r w:rsidR="00B62051">
              <w:rPr>
                <w:rFonts w:ascii="仿宋" w:hAnsi="仿宋" w:cs="仿宋" w:hint="eastAsia"/>
                <w:kern w:val="0"/>
                <w:sz w:val="21"/>
                <w:szCs w:val="21"/>
                <w:lang w:bidi="ar"/>
              </w:rPr>
              <w:t>6</w:t>
            </w:r>
          </w:p>
        </w:tc>
        <w:tc>
          <w:tcPr>
            <w:tcW w:w="190" w:type="pct"/>
            <w:shd w:val="clear" w:color="auto" w:fill="auto"/>
            <w:tcMar>
              <w:top w:w="15" w:type="dxa"/>
              <w:left w:w="15" w:type="dxa"/>
              <w:right w:w="15" w:type="dxa"/>
            </w:tcMar>
            <w:vAlign w:val="center"/>
          </w:tcPr>
          <w:p w14:paraId="4BB7A07B" w14:textId="6423BF44" w:rsidR="00B62051" w:rsidRDefault="00E943EF"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kern w:val="0"/>
                <w:sz w:val="21"/>
                <w:szCs w:val="21"/>
                <w:lang w:bidi="ar"/>
              </w:rPr>
              <w:t>2</w:t>
            </w:r>
            <w:r w:rsidR="00B62051">
              <w:rPr>
                <w:rFonts w:ascii="仿宋" w:hAnsi="仿宋" w:cs="仿宋" w:hint="eastAsia"/>
                <w:kern w:val="0"/>
                <w:sz w:val="21"/>
                <w:szCs w:val="21"/>
                <w:lang w:bidi="ar"/>
              </w:rPr>
              <w:t>3</w:t>
            </w:r>
          </w:p>
        </w:tc>
        <w:tc>
          <w:tcPr>
            <w:tcW w:w="190" w:type="pct"/>
            <w:shd w:val="clear" w:color="auto" w:fill="auto"/>
            <w:tcMar>
              <w:top w:w="15" w:type="dxa"/>
              <w:left w:w="15" w:type="dxa"/>
              <w:right w:w="15" w:type="dxa"/>
            </w:tcMar>
            <w:vAlign w:val="center"/>
          </w:tcPr>
          <w:p w14:paraId="5E947555"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13</w:t>
            </w:r>
          </w:p>
        </w:tc>
        <w:tc>
          <w:tcPr>
            <w:tcW w:w="201" w:type="pct"/>
            <w:shd w:val="clear" w:color="auto" w:fill="auto"/>
            <w:tcMar>
              <w:top w:w="15" w:type="dxa"/>
              <w:left w:w="15" w:type="dxa"/>
              <w:right w:w="15" w:type="dxa"/>
            </w:tcMar>
            <w:vAlign w:val="center"/>
          </w:tcPr>
          <w:p w14:paraId="0066383E" w14:textId="77777777" w:rsidR="00B62051" w:rsidRDefault="00B62051" w:rsidP="00F63D3F">
            <w:pPr>
              <w:spacing w:line="240" w:lineRule="atLeast"/>
              <w:ind w:firstLineChars="0" w:firstLine="0"/>
              <w:jc w:val="center"/>
              <w:rPr>
                <w:rFonts w:ascii="仿宋" w:hAnsi="仿宋" w:cs="仿宋"/>
                <w:sz w:val="21"/>
                <w:szCs w:val="21"/>
              </w:rPr>
            </w:pPr>
          </w:p>
        </w:tc>
        <w:tc>
          <w:tcPr>
            <w:tcW w:w="185" w:type="pct"/>
            <w:shd w:val="clear" w:color="auto" w:fill="auto"/>
            <w:tcMar>
              <w:top w:w="15" w:type="dxa"/>
              <w:left w:w="15" w:type="dxa"/>
              <w:right w:w="15" w:type="dxa"/>
            </w:tcMar>
            <w:vAlign w:val="center"/>
          </w:tcPr>
          <w:p w14:paraId="6C884763" w14:textId="77777777" w:rsidR="00B62051" w:rsidRDefault="00B62051" w:rsidP="00F63D3F">
            <w:pPr>
              <w:spacing w:line="240" w:lineRule="atLeast"/>
              <w:ind w:firstLineChars="0" w:firstLine="0"/>
              <w:jc w:val="center"/>
              <w:rPr>
                <w:rFonts w:ascii="仿宋" w:hAnsi="仿宋" w:cs="仿宋"/>
                <w:sz w:val="21"/>
                <w:szCs w:val="21"/>
              </w:rPr>
            </w:pPr>
          </w:p>
        </w:tc>
        <w:tc>
          <w:tcPr>
            <w:tcW w:w="192" w:type="pct"/>
            <w:shd w:val="clear" w:color="auto" w:fill="auto"/>
            <w:tcMar>
              <w:top w:w="15" w:type="dxa"/>
              <w:left w:w="15" w:type="dxa"/>
              <w:right w:w="15" w:type="dxa"/>
            </w:tcMar>
            <w:vAlign w:val="center"/>
          </w:tcPr>
          <w:p w14:paraId="432788E4" w14:textId="77777777" w:rsidR="00B62051" w:rsidRDefault="00B62051" w:rsidP="00F63D3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5EBB78A7" w14:textId="77777777" w:rsidR="00B62051" w:rsidRDefault="00B62051" w:rsidP="00F63D3F">
            <w:pPr>
              <w:spacing w:line="240" w:lineRule="atLeast"/>
              <w:ind w:firstLineChars="0" w:firstLine="0"/>
              <w:jc w:val="center"/>
              <w:rPr>
                <w:rFonts w:ascii="仿宋" w:hAnsi="仿宋" w:cs="仿宋"/>
                <w:sz w:val="21"/>
                <w:szCs w:val="21"/>
              </w:rPr>
            </w:pPr>
          </w:p>
        </w:tc>
        <w:tc>
          <w:tcPr>
            <w:tcW w:w="194" w:type="pct"/>
            <w:shd w:val="clear" w:color="auto" w:fill="auto"/>
            <w:tcMar>
              <w:top w:w="15" w:type="dxa"/>
              <w:left w:w="15" w:type="dxa"/>
              <w:right w:w="15" w:type="dxa"/>
            </w:tcMar>
            <w:vAlign w:val="center"/>
          </w:tcPr>
          <w:p w14:paraId="59109919" w14:textId="77777777" w:rsidR="00B62051" w:rsidRDefault="00B62051" w:rsidP="00F63D3F">
            <w:pPr>
              <w:spacing w:line="240" w:lineRule="atLeast"/>
              <w:ind w:firstLineChars="0" w:firstLine="0"/>
              <w:jc w:val="center"/>
              <w:rPr>
                <w:rFonts w:ascii="仿宋" w:hAnsi="仿宋" w:cs="仿宋"/>
                <w:sz w:val="21"/>
                <w:szCs w:val="21"/>
              </w:rPr>
            </w:pPr>
          </w:p>
        </w:tc>
        <w:tc>
          <w:tcPr>
            <w:tcW w:w="185" w:type="pct"/>
            <w:shd w:val="clear" w:color="auto" w:fill="auto"/>
            <w:tcMar>
              <w:top w:w="15" w:type="dxa"/>
              <w:left w:w="15" w:type="dxa"/>
              <w:right w:w="15" w:type="dxa"/>
            </w:tcMar>
            <w:vAlign w:val="center"/>
          </w:tcPr>
          <w:p w14:paraId="6CCE4CA4" w14:textId="77777777" w:rsidR="00B62051" w:rsidRDefault="00B62051" w:rsidP="00F63D3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415F1362" w14:textId="77777777" w:rsidR="00B62051" w:rsidRDefault="00B62051" w:rsidP="00F63D3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77776E57" w14:textId="77777777" w:rsidR="00B62051" w:rsidRDefault="00B62051" w:rsidP="00F63D3F">
            <w:pPr>
              <w:spacing w:line="240" w:lineRule="atLeast"/>
              <w:ind w:firstLineChars="0" w:firstLine="0"/>
              <w:jc w:val="center"/>
              <w:rPr>
                <w:rFonts w:ascii="仿宋" w:hAnsi="仿宋" w:cs="仿宋"/>
                <w:sz w:val="21"/>
                <w:szCs w:val="21"/>
              </w:rPr>
            </w:pPr>
          </w:p>
        </w:tc>
        <w:tc>
          <w:tcPr>
            <w:tcW w:w="196" w:type="pct"/>
            <w:shd w:val="clear" w:color="auto" w:fill="auto"/>
            <w:tcMar>
              <w:top w:w="15" w:type="dxa"/>
              <w:left w:w="15" w:type="dxa"/>
              <w:right w:w="15" w:type="dxa"/>
            </w:tcMar>
            <w:vAlign w:val="center"/>
          </w:tcPr>
          <w:p w14:paraId="3BD0F458" w14:textId="10362C69" w:rsidR="00B62051" w:rsidRDefault="00B62051" w:rsidP="00F63D3F">
            <w:pPr>
              <w:widowControl/>
              <w:spacing w:line="240" w:lineRule="atLeast"/>
              <w:ind w:firstLineChars="0" w:firstLine="0"/>
              <w:jc w:val="center"/>
              <w:textAlignment w:val="center"/>
              <w:rPr>
                <w:rFonts w:ascii="仿宋" w:hAnsi="仿宋" w:cs="仿宋"/>
                <w:sz w:val="21"/>
                <w:szCs w:val="21"/>
              </w:rPr>
            </w:pPr>
          </w:p>
        </w:tc>
        <w:tc>
          <w:tcPr>
            <w:tcW w:w="227" w:type="pct"/>
            <w:shd w:val="clear" w:color="auto" w:fill="auto"/>
            <w:tcMar>
              <w:top w:w="15" w:type="dxa"/>
              <w:left w:w="15" w:type="dxa"/>
              <w:right w:w="15" w:type="dxa"/>
            </w:tcMar>
            <w:vAlign w:val="center"/>
          </w:tcPr>
          <w:p w14:paraId="5A3AADCE" w14:textId="095265A1" w:rsidR="00B62051" w:rsidRDefault="00E943EF" w:rsidP="00F63D3F">
            <w:pPr>
              <w:spacing w:line="240" w:lineRule="atLeast"/>
              <w:ind w:firstLineChars="0" w:firstLine="0"/>
              <w:jc w:val="center"/>
              <w:rPr>
                <w:rFonts w:ascii="仿宋" w:hAnsi="仿宋" w:cs="仿宋"/>
                <w:sz w:val="21"/>
                <w:szCs w:val="21"/>
              </w:rPr>
            </w:pPr>
            <w:r>
              <w:rPr>
                <w:rFonts w:ascii="仿宋" w:hAnsi="仿宋" w:cs="仿宋" w:hint="eastAsia"/>
                <w:sz w:val="21"/>
                <w:szCs w:val="21"/>
              </w:rPr>
              <w:t>2</w:t>
            </w:r>
          </w:p>
        </w:tc>
        <w:tc>
          <w:tcPr>
            <w:tcW w:w="436" w:type="pct"/>
            <w:shd w:val="clear" w:color="auto" w:fill="auto"/>
            <w:tcMar>
              <w:top w:w="15" w:type="dxa"/>
              <w:left w:w="15" w:type="dxa"/>
              <w:right w:w="15" w:type="dxa"/>
            </w:tcMar>
            <w:vAlign w:val="center"/>
          </w:tcPr>
          <w:p w14:paraId="182AAFE0" w14:textId="77777777" w:rsidR="00B62051" w:rsidRDefault="00B62051" w:rsidP="00F63D3F">
            <w:pPr>
              <w:widowControl/>
              <w:spacing w:line="240" w:lineRule="atLeast"/>
              <w:ind w:firstLineChars="0" w:firstLine="0"/>
              <w:jc w:val="center"/>
              <w:textAlignment w:val="center"/>
              <w:rPr>
                <w:rFonts w:ascii="仿宋" w:hAnsi="仿宋" w:cs="仿宋"/>
                <w:kern w:val="0"/>
                <w:sz w:val="21"/>
                <w:szCs w:val="21"/>
                <w:lang w:bidi="ar"/>
              </w:rPr>
            </w:pPr>
            <w:r>
              <w:rPr>
                <w:rFonts w:ascii="仿宋" w:hAnsi="仿宋" w:cs="仿宋" w:hint="eastAsia"/>
                <w:kern w:val="0"/>
                <w:sz w:val="21"/>
                <w:szCs w:val="21"/>
                <w:lang w:bidi="ar"/>
              </w:rPr>
              <w:t>考试</w:t>
            </w:r>
          </w:p>
        </w:tc>
        <w:tc>
          <w:tcPr>
            <w:tcW w:w="154" w:type="pct"/>
            <w:shd w:val="clear" w:color="auto" w:fill="auto"/>
            <w:tcMar>
              <w:top w:w="15" w:type="dxa"/>
              <w:left w:w="15" w:type="dxa"/>
              <w:right w:w="15" w:type="dxa"/>
            </w:tcMar>
            <w:vAlign w:val="center"/>
          </w:tcPr>
          <w:p w14:paraId="38A9D767" w14:textId="77777777" w:rsidR="00B62051" w:rsidRDefault="00B62051" w:rsidP="00F63D3F">
            <w:pPr>
              <w:spacing w:line="240" w:lineRule="atLeast"/>
              <w:ind w:firstLineChars="0" w:firstLine="0"/>
              <w:jc w:val="center"/>
              <w:rPr>
                <w:rFonts w:ascii="仿宋" w:hAnsi="仿宋" w:cs="仿宋"/>
                <w:sz w:val="21"/>
                <w:szCs w:val="21"/>
              </w:rPr>
            </w:pPr>
          </w:p>
        </w:tc>
      </w:tr>
      <w:tr w:rsidR="00E943EF" w14:paraId="013D185C" w14:textId="77777777" w:rsidTr="00E943EF">
        <w:trPr>
          <w:trHeight w:val="20"/>
        </w:trPr>
        <w:tc>
          <w:tcPr>
            <w:tcW w:w="166" w:type="pct"/>
            <w:vMerge/>
            <w:shd w:val="clear" w:color="auto" w:fill="auto"/>
            <w:tcMar>
              <w:top w:w="15" w:type="dxa"/>
              <w:left w:w="15" w:type="dxa"/>
              <w:right w:w="15" w:type="dxa"/>
            </w:tcMar>
            <w:vAlign w:val="center"/>
          </w:tcPr>
          <w:p w14:paraId="6F8A7DB1" w14:textId="77777777" w:rsidR="00E943EF" w:rsidRDefault="00E943EF" w:rsidP="00E943EF">
            <w:pPr>
              <w:spacing w:line="240" w:lineRule="atLeast"/>
              <w:ind w:firstLineChars="0" w:firstLine="0"/>
              <w:jc w:val="center"/>
              <w:rPr>
                <w:rFonts w:ascii="仿宋" w:hAnsi="仿宋" w:cs="仿宋"/>
                <w:sz w:val="21"/>
                <w:szCs w:val="21"/>
              </w:rPr>
            </w:pPr>
          </w:p>
        </w:tc>
        <w:tc>
          <w:tcPr>
            <w:tcW w:w="163" w:type="pct"/>
            <w:vMerge/>
            <w:shd w:val="clear" w:color="auto" w:fill="auto"/>
            <w:tcMar>
              <w:top w:w="15" w:type="dxa"/>
              <w:left w:w="15" w:type="dxa"/>
              <w:right w:w="15" w:type="dxa"/>
            </w:tcMar>
            <w:vAlign w:val="center"/>
          </w:tcPr>
          <w:p w14:paraId="2F04E1A5" w14:textId="77777777" w:rsidR="00E943EF" w:rsidRDefault="00E943EF" w:rsidP="00E943EF">
            <w:pPr>
              <w:spacing w:line="240" w:lineRule="atLeast"/>
              <w:ind w:firstLineChars="0" w:firstLine="0"/>
              <w:jc w:val="center"/>
              <w:rPr>
                <w:rFonts w:ascii="仿宋" w:hAnsi="仿宋" w:cs="仿宋"/>
                <w:sz w:val="21"/>
                <w:szCs w:val="21"/>
              </w:rPr>
            </w:pPr>
          </w:p>
        </w:tc>
        <w:tc>
          <w:tcPr>
            <w:tcW w:w="190" w:type="pct"/>
            <w:vMerge/>
            <w:shd w:val="clear" w:color="auto" w:fill="auto"/>
            <w:tcMar>
              <w:top w:w="15" w:type="dxa"/>
              <w:left w:w="15" w:type="dxa"/>
              <w:right w:w="15" w:type="dxa"/>
            </w:tcMar>
            <w:vAlign w:val="center"/>
          </w:tcPr>
          <w:p w14:paraId="6951319C" w14:textId="77777777" w:rsidR="00E943EF" w:rsidRDefault="00E943EF" w:rsidP="00E943EF">
            <w:pPr>
              <w:spacing w:line="240" w:lineRule="atLeast"/>
              <w:ind w:firstLineChars="0" w:firstLine="0"/>
              <w:jc w:val="center"/>
              <w:rPr>
                <w:rFonts w:ascii="仿宋" w:hAnsi="仿宋" w:cs="仿宋"/>
                <w:sz w:val="21"/>
                <w:szCs w:val="21"/>
              </w:rPr>
            </w:pPr>
          </w:p>
        </w:tc>
        <w:tc>
          <w:tcPr>
            <w:tcW w:w="222" w:type="pct"/>
            <w:vMerge w:val="restart"/>
            <w:shd w:val="clear" w:color="auto" w:fill="auto"/>
            <w:tcMar>
              <w:top w:w="15" w:type="dxa"/>
              <w:left w:w="15" w:type="dxa"/>
              <w:right w:w="15" w:type="dxa"/>
            </w:tcMar>
            <w:vAlign w:val="center"/>
          </w:tcPr>
          <w:p w14:paraId="6AE91020" w14:textId="77777777" w:rsidR="00E943EF" w:rsidRDefault="00E943EF" w:rsidP="00E943E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A语文模块</w:t>
            </w:r>
          </w:p>
        </w:tc>
        <w:tc>
          <w:tcPr>
            <w:tcW w:w="359" w:type="pct"/>
            <w:shd w:val="clear" w:color="auto" w:fill="auto"/>
            <w:tcMar>
              <w:top w:w="15" w:type="dxa"/>
              <w:left w:w="15" w:type="dxa"/>
              <w:right w:w="15" w:type="dxa"/>
            </w:tcMar>
            <w:vAlign w:val="center"/>
          </w:tcPr>
          <w:p w14:paraId="0A1C8F65" w14:textId="77777777" w:rsidR="00E943EF" w:rsidRDefault="00E943EF" w:rsidP="00E943EF">
            <w:pPr>
              <w:spacing w:line="240" w:lineRule="atLeast"/>
              <w:ind w:firstLineChars="0" w:firstLine="0"/>
              <w:jc w:val="center"/>
              <w:rPr>
                <w:rFonts w:ascii="仿宋" w:hAnsi="仿宋" w:cs="仿宋"/>
                <w:sz w:val="21"/>
                <w:szCs w:val="21"/>
              </w:rPr>
            </w:pPr>
            <w:r>
              <w:rPr>
                <w:rFonts w:ascii="仿宋" w:hAnsi="仿宋" w:cs="仿宋" w:hint="eastAsia"/>
                <w:b/>
                <w:bCs/>
                <w:sz w:val="21"/>
                <w:szCs w:val="21"/>
              </w:rPr>
              <w:t>ZT52004</w:t>
            </w:r>
          </w:p>
        </w:tc>
        <w:tc>
          <w:tcPr>
            <w:tcW w:w="609" w:type="pct"/>
            <w:shd w:val="clear" w:color="auto" w:fill="auto"/>
            <w:tcMar>
              <w:top w:w="15" w:type="dxa"/>
              <w:left w:w="15" w:type="dxa"/>
              <w:right w:w="15" w:type="dxa"/>
            </w:tcMar>
            <w:vAlign w:val="center"/>
          </w:tcPr>
          <w:p w14:paraId="04B5BB3C" w14:textId="77777777" w:rsidR="00E943EF" w:rsidRDefault="00E943EF" w:rsidP="00E943E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古代汉语</w:t>
            </w:r>
          </w:p>
        </w:tc>
        <w:tc>
          <w:tcPr>
            <w:tcW w:w="183" w:type="pct"/>
            <w:shd w:val="clear" w:color="auto" w:fill="auto"/>
            <w:tcMar>
              <w:top w:w="15" w:type="dxa"/>
              <w:left w:w="15" w:type="dxa"/>
              <w:right w:w="15" w:type="dxa"/>
            </w:tcMar>
            <w:vAlign w:val="center"/>
          </w:tcPr>
          <w:p w14:paraId="4ADCA059" w14:textId="6A5A3977" w:rsidR="00E943EF" w:rsidRDefault="00E943EF" w:rsidP="00E943E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2</w:t>
            </w:r>
          </w:p>
        </w:tc>
        <w:tc>
          <w:tcPr>
            <w:tcW w:w="188" w:type="pct"/>
            <w:shd w:val="clear" w:color="auto" w:fill="auto"/>
            <w:tcMar>
              <w:top w:w="15" w:type="dxa"/>
              <w:left w:w="15" w:type="dxa"/>
              <w:right w:w="15" w:type="dxa"/>
            </w:tcMar>
            <w:vAlign w:val="center"/>
          </w:tcPr>
          <w:p w14:paraId="0D004EFA" w14:textId="2C399D3D" w:rsidR="00E943EF" w:rsidRDefault="00E943EF" w:rsidP="00E943EF">
            <w:pPr>
              <w:widowControl/>
              <w:spacing w:line="240" w:lineRule="atLeast"/>
              <w:ind w:firstLineChars="0" w:firstLine="0"/>
              <w:jc w:val="center"/>
              <w:textAlignment w:val="center"/>
              <w:rPr>
                <w:rFonts w:ascii="仿宋" w:hAnsi="仿宋" w:cs="仿宋"/>
                <w:sz w:val="21"/>
                <w:szCs w:val="21"/>
              </w:rPr>
            </w:pPr>
            <w:r>
              <w:rPr>
                <w:rFonts w:ascii="仿宋" w:hAnsi="仿宋" w:cs="仿宋"/>
                <w:kern w:val="0"/>
                <w:sz w:val="21"/>
                <w:szCs w:val="21"/>
                <w:lang w:bidi="ar"/>
              </w:rPr>
              <w:t>26</w:t>
            </w:r>
          </w:p>
        </w:tc>
        <w:tc>
          <w:tcPr>
            <w:tcW w:w="190" w:type="pct"/>
            <w:shd w:val="clear" w:color="auto" w:fill="auto"/>
            <w:tcMar>
              <w:top w:w="15" w:type="dxa"/>
              <w:left w:w="15" w:type="dxa"/>
              <w:right w:w="15" w:type="dxa"/>
            </w:tcMar>
            <w:vAlign w:val="center"/>
          </w:tcPr>
          <w:p w14:paraId="5FE27BB9" w14:textId="1AE91C6A" w:rsidR="00E943EF" w:rsidRDefault="00E943EF" w:rsidP="00E943E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1</w:t>
            </w:r>
            <w:r>
              <w:rPr>
                <w:rFonts w:ascii="仿宋" w:hAnsi="仿宋" w:cs="仿宋"/>
                <w:kern w:val="0"/>
                <w:sz w:val="21"/>
                <w:szCs w:val="21"/>
                <w:lang w:bidi="ar"/>
              </w:rPr>
              <w:t>3</w:t>
            </w:r>
          </w:p>
        </w:tc>
        <w:tc>
          <w:tcPr>
            <w:tcW w:w="190" w:type="pct"/>
            <w:shd w:val="clear" w:color="auto" w:fill="auto"/>
            <w:tcMar>
              <w:top w:w="15" w:type="dxa"/>
              <w:left w:w="15" w:type="dxa"/>
              <w:right w:w="15" w:type="dxa"/>
            </w:tcMar>
            <w:vAlign w:val="center"/>
          </w:tcPr>
          <w:p w14:paraId="0EB15D2C" w14:textId="55D7FF01" w:rsidR="00E943EF" w:rsidRDefault="00E943EF" w:rsidP="00E943E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1</w:t>
            </w:r>
            <w:r>
              <w:rPr>
                <w:rFonts w:ascii="仿宋" w:hAnsi="仿宋" w:cs="仿宋"/>
                <w:kern w:val="0"/>
                <w:sz w:val="21"/>
                <w:szCs w:val="21"/>
                <w:lang w:bidi="ar"/>
              </w:rPr>
              <w:t>3</w:t>
            </w:r>
          </w:p>
        </w:tc>
        <w:tc>
          <w:tcPr>
            <w:tcW w:w="201" w:type="pct"/>
            <w:shd w:val="clear" w:color="auto" w:fill="auto"/>
            <w:tcMar>
              <w:top w:w="15" w:type="dxa"/>
              <w:left w:w="15" w:type="dxa"/>
              <w:right w:w="15" w:type="dxa"/>
            </w:tcMar>
            <w:vAlign w:val="center"/>
          </w:tcPr>
          <w:p w14:paraId="45502937" w14:textId="77777777" w:rsidR="00E943EF" w:rsidRDefault="00E943EF" w:rsidP="00E943EF">
            <w:pPr>
              <w:spacing w:line="240" w:lineRule="atLeast"/>
              <w:ind w:firstLineChars="0" w:firstLine="0"/>
              <w:jc w:val="center"/>
              <w:rPr>
                <w:rFonts w:ascii="仿宋" w:hAnsi="仿宋" w:cs="仿宋"/>
                <w:sz w:val="21"/>
                <w:szCs w:val="21"/>
              </w:rPr>
            </w:pPr>
          </w:p>
        </w:tc>
        <w:tc>
          <w:tcPr>
            <w:tcW w:w="185" w:type="pct"/>
            <w:shd w:val="clear" w:color="auto" w:fill="auto"/>
            <w:tcMar>
              <w:top w:w="15" w:type="dxa"/>
              <w:left w:w="15" w:type="dxa"/>
              <w:right w:w="15" w:type="dxa"/>
            </w:tcMar>
            <w:vAlign w:val="center"/>
          </w:tcPr>
          <w:p w14:paraId="2F4A00B8" w14:textId="77777777" w:rsidR="00E943EF" w:rsidRDefault="00E943EF" w:rsidP="00E943EF">
            <w:pPr>
              <w:spacing w:line="240" w:lineRule="atLeast"/>
              <w:ind w:firstLineChars="0" w:firstLine="0"/>
              <w:jc w:val="center"/>
              <w:rPr>
                <w:rFonts w:ascii="仿宋" w:hAnsi="仿宋" w:cs="仿宋"/>
                <w:sz w:val="21"/>
                <w:szCs w:val="21"/>
              </w:rPr>
            </w:pPr>
          </w:p>
        </w:tc>
        <w:tc>
          <w:tcPr>
            <w:tcW w:w="192" w:type="pct"/>
            <w:shd w:val="clear" w:color="auto" w:fill="auto"/>
            <w:tcMar>
              <w:top w:w="15" w:type="dxa"/>
              <w:left w:w="15" w:type="dxa"/>
              <w:right w:w="15" w:type="dxa"/>
            </w:tcMar>
            <w:vAlign w:val="center"/>
          </w:tcPr>
          <w:p w14:paraId="450A4F3C" w14:textId="77777777" w:rsidR="00E943EF" w:rsidRDefault="00E943EF" w:rsidP="00E943E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378E9A12" w14:textId="77777777" w:rsidR="00E943EF" w:rsidRDefault="00E943EF" w:rsidP="00E943EF">
            <w:pPr>
              <w:spacing w:line="240" w:lineRule="atLeast"/>
              <w:ind w:firstLineChars="0" w:firstLine="0"/>
              <w:jc w:val="center"/>
              <w:rPr>
                <w:rFonts w:ascii="仿宋" w:hAnsi="仿宋" w:cs="仿宋"/>
                <w:sz w:val="21"/>
                <w:szCs w:val="21"/>
              </w:rPr>
            </w:pPr>
          </w:p>
        </w:tc>
        <w:tc>
          <w:tcPr>
            <w:tcW w:w="194" w:type="pct"/>
            <w:shd w:val="clear" w:color="auto" w:fill="auto"/>
            <w:tcMar>
              <w:top w:w="15" w:type="dxa"/>
              <w:left w:w="15" w:type="dxa"/>
              <w:right w:w="15" w:type="dxa"/>
            </w:tcMar>
            <w:vAlign w:val="center"/>
          </w:tcPr>
          <w:p w14:paraId="74B9863E" w14:textId="77777777" w:rsidR="00E943EF" w:rsidRDefault="00E943EF" w:rsidP="00E943EF">
            <w:pPr>
              <w:spacing w:line="240" w:lineRule="atLeast"/>
              <w:ind w:firstLineChars="0" w:firstLine="0"/>
              <w:jc w:val="center"/>
              <w:rPr>
                <w:rFonts w:ascii="仿宋" w:hAnsi="仿宋" w:cs="仿宋"/>
                <w:sz w:val="21"/>
                <w:szCs w:val="21"/>
              </w:rPr>
            </w:pPr>
          </w:p>
        </w:tc>
        <w:tc>
          <w:tcPr>
            <w:tcW w:w="185" w:type="pct"/>
            <w:shd w:val="clear" w:color="auto" w:fill="auto"/>
            <w:tcMar>
              <w:top w:w="15" w:type="dxa"/>
              <w:left w:w="15" w:type="dxa"/>
              <w:right w:w="15" w:type="dxa"/>
            </w:tcMar>
            <w:vAlign w:val="center"/>
          </w:tcPr>
          <w:p w14:paraId="0C5FF356" w14:textId="77777777" w:rsidR="00E943EF" w:rsidRDefault="00E943EF" w:rsidP="00E943E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5806D2A1" w14:textId="77777777" w:rsidR="00E943EF" w:rsidRDefault="00E943EF" w:rsidP="00E943E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18CB40A9" w14:textId="77777777" w:rsidR="00E943EF" w:rsidRDefault="00E943EF" w:rsidP="00E943E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2</w:t>
            </w:r>
          </w:p>
        </w:tc>
        <w:tc>
          <w:tcPr>
            <w:tcW w:w="196" w:type="pct"/>
            <w:shd w:val="clear" w:color="auto" w:fill="auto"/>
            <w:tcMar>
              <w:top w:w="15" w:type="dxa"/>
              <w:left w:w="15" w:type="dxa"/>
              <w:right w:w="15" w:type="dxa"/>
            </w:tcMar>
            <w:vAlign w:val="center"/>
          </w:tcPr>
          <w:p w14:paraId="487C4286" w14:textId="77777777" w:rsidR="00E943EF" w:rsidRDefault="00E943EF" w:rsidP="00E943EF">
            <w:pPr>
              <w:spacing w:line="240" w:lineRule="atLeast"/>
              <w:ind w:firstLineChars="0" w:firstLine="0"/>
              <w:jc w:val="center"/>
              <w:rPr>
                <w:rFonts w:ascii="仿宋" w:hAnsi="仿宋" w:cs="仿宋"/>
                <w:sz w:val="21"/>
                <w:szCs w:val="21"/>
              </w:rPr>
            </w:pPr>
          </w:p>
        </w:tc>
        <w:tc>
          <w:tcPr>
            <w:tcW w:w="227" w:type="pct"/>
            <w:shd w:val="clear" w:color="auto" w:fill="auto"/>
            <w:tcMar>
              <w:top w:w="15" w:type="dxa"/>
              <w:left w:w="15" w:type="dxa"/>
              <w:right w:w="15" w:type="dxa"/>
            </w:tcMar>
            <w:vAlign w:val="center"/>
          </w:tcPr>
          <w:p w14:paraId="6210F22F" w14:textId="77777777" w:rsidR="00E943EF" w:rsidRDefault="00E943EF" w:rsidP="00E943EF">
            <w:pPr>
              <w:spacing w:line="240" w:lineRule="atLeast"/>
              <w:ind w:firstLineChars="0" w:firstLine="0"/>
              <w:jc w:val="center"/>
              <w:rPr>
                <w:rFonts w:ascii="仿宋" w:hAnsi="仿宋" w:cs="仿宋"/>
                <w:sz w:val="21"/>
                <w:szCs w:val="21"/>
              </w:rPr>
            </w:pPr>
          </w:p>
        </w:tc>
        <w:tc>
          <w:tcPr>
            <w:tcW w:w="436" w:type="pct"/>
            <w:shd w:val="clear" w:color="auto" w:fill="auto"/>
            <w:tcMar>
              <w:top w:w="15" w:type="dxa"/>
              <w:left w:w="15" w:type="dxa"/>
              <w:right w:w="15" w:type="dxa"/>
            </w:tcMar>
            <w:vAlign w:val="center"/>
          </w:tcPr>
          <w:p w14:paraId="3F27D74E" w14:textId="77777777" w:rsidR="00E943EF" w:rsidRDefault="00E943EF" w:rsidP="00E943EF">
            <w:pPr>
              <w:widowControl/>
              <w:spacing w:line="240" w:lineRule="atLeast"/>
              <w:ind w:firstLineChars="0" w:firstLine="0"/>
              <w:jc w:val="center"/>
              <w:textAlignment w:val="center"/>
              <w:rPr>
                <w:rFonts w:ascii="仿宋" w:hAnsi="仿宋" w:cs="仿宋"/>
                <w:kern w:val="0"/>
                <w:sz w:val="21"/>
                <w:szCs w:val="21"/>
                <w:lang w:bidi="ar"/>
              </w:rPr>
            </w:pPr>
            <w:r>
              <w:rPr>
                <w:rFonts w:ascii="仿宋" w:hAnsi="仿宋" w:cs="仿宋" w:hint="eastAsia"/>
                <w:kern w:val="0"/>
                <w:sz w:val="21"/>
                <w:szCs w:val="21"/>
                <w:lang w:bidi="ar"/>
              </w:rPr>
              <w:t>考试</w:t>
            </w:r>
          </w:p>
        </w:tc>
        <w:tc>
          <w:tcPr>
            <w:tcW w:w="154" w:type="pct"/>
            <w:shd w:val="clear" w:color="auto" w:fill="auto"/>
            <w:tcMar>
              <w:top w:w="15" w:type="dxa"/>
              <w:left w:w="15" w:type="dxa"/>
              <w:right w:w="15" w:type="dxa"/>
            </w:tcMar>
            <w:vAlign w:val="center"/>
          </w:tcPr>
          <w:p w14:paraId="767BAA31" w14:textId="77777777" w:rsidR="00E943EF" w:rsidRDefault="00E943EF" w:rsidP="00E943EF">
            <w:pPr>
              <w:spacing w:line="240" w:lineRule="atLeast"/>
              <w:ind w:firstLineChars="0" w:firstLine="0"/>
              <w:jc w:val="center"/>
              <w:rPr>
                <w:rFonts w:ascii="仿宋" w:hAnsi="仿宋" w:cs="仿宋"/>
                <w:sz w:val="21"/>
                <w:szCs w:val="21"/>
              </w:rPr>
            </w:pPr>
          </w:p>
        </w:tc>
      </w:tr>
      <w:tr w:rsidR="00E943EF" w14:paraId="08C96927" w14:textId="77777777" w:rsidTr="00E943EF">
        <w:trPr>
          <w:trHeight w:val="20"/>
        </w:trPr>
        <w:tc>
          <w:tcPr>
            <w:tcW w:w="166" w:type="pct"/>
            <w:vMerge/>
            <w:shd w:val="clear" w:color="auto" w:fill="auto"/>
            <w:tcMar>
              <w:top w:w="15" w:type="dxa"/>
              <w:left w:w="15" w:type="dxa"/>
              <w:right w:w="15" w:type="dxa"/>
            </w:tcMar>
            <w:vAlign w:val="center"/>
          </w:tcPr>
          <w:p w14:paraId="1FDC2CF5" w14:textId="77777777" w:rsidR="00E943EF" w:rsidRDefault="00E943EF" w:rsidP="00E943EF">
            <w:pPr>
              <w:spacing w:line="240" w:lineRule="atLeast"/>
              <w:ind w:firstLineChars="0" w:firstLine="0"/>
              <w:jc w:val="center"/>
              <w:rPr>
                <w:rFonts w:ascii="仿宋" w:hAnsi="仿宋" w:cs="仿宋"/>
                <w:sz w:val="21"/>
                <w:szCs w:val="21"/>
              </w:rPr>
            </w:pPr>
          </w:p>
        </w:tc>
        <w:tc>
          <w:tcPr>
            <w:tcW w:w="163" w:type="pct"/>
            <w:vMerge/>
            <w:shd w:val="clear" w:color="auto" w:fill="auto"/>
            <w:tcMar>
              <w:top w:w="15" w:type="dxa"/>
              <w:left w:w="15" w:type="dxa"/>
              <w:right w:w="15" w:type="dxa"/>
            </w:tcMar>
            <w:vAlign w:val="center"/>
          </w:tcPr>
          <w:p w14:paraId="5CB57AEF" w14:textId="77777777" w:rsidR="00E943EF" w:rsidRDefault="00E943EF" w:rsidP="00E943EF">
            <w:pPr>
              <w:spacing w:line="240" w:lineRule="atLeast"/>
              <w:ind w:firstLineChars="0" w:firstLine="0"/>
              <w:jc w:val="center"/>
              <w:rPr>
                <w:rFonts w:ascii="仿宋" w:hAnsi="仿宋" w:cs="仿宋"/>
                <w:sz w:val="21"/>
                <w:szCs w:val="21"/>
              </w:rPr>
            </w:pPr>
          </w:p>
        </w:tc>
        <w:tc>
          <w:tcPr>
            <w:tcW w:w="190" w:type="pct"/>
            <w:vMerge/>
            <w:shd w:val="clear" w:color="auto" w:fill="auto"/>
            <w:tcMar>
              <w:top w:w="15" w:type="dxa"/>
              <w:left w:w="15" w:type="dxa"/>
              <w:right w:w="15" w:type="dxa"/>
            </w:tcMar>
            <w:vAlign w:val="center"/>
          </w:tcPr>
          <w:p w14:paraId="393A168D" w14:textId="77777777" w:rsidR="00E943EF" w:rsidRDefault="00E943EF" w:rsidP="00E943EF">
            <w:pPr>
              <w:spacing w:line="240" w:lineRule="atLeast"/>
              <w:ind w:firstLineChars="0" w:firstLine="0"/>
              <w:jc w:val="center"/>
              <w:rPr>
                <w:rFonts w:ascii="仿宋" w:hAnsi="仿宋" w:cs="仿宋"/>
                <w:sz w:val="21"/>
                <w:szCs w:val="21"/>
              </w:rPr>
            </w:pPr>
          </w:p>
        </w:tc>
        <w:tc>
          <w:tcPr>
            <w:tcW w:w="222" w:type="pct"/>
            <w:vMerge/>
            <w:shd w:val="clear" w:color="auto" w:fill="auto"/>
            <w:tcMar>
              <w:top w:w="15" w:type="dxa"/>
              <w:left w:w="15" w:type="dxa"/>
              <w:right w:w="15" w:type="dxa"/>
            </w:tcMar>
            <w:vAlign w:val="center"/>
          </w:tcPr>
          <w:p w14:paraId="047FFACA" w14:textId="77777777" w:rsidR="00E943EF" w:rsidRDefault="00E943EF" w:rsidP="00E943EF">
            <w:pPr>
              <w:spacing w:line="240" w:lineRule="atLeast"/>
              <w:ind w:firstLineChars="0" w:firstLine="0"/>
              <w:jc w:val="center"/>
              <w:rPr>
                <w:rFonts w:ascii="仿宋" w:hAnsi="仿宋" w:cs="仿宋"/>
                <w:sz w:val="21"/>
                <w:szCs w:val="21"/>
              </w:rPr>
            </w:pPr>
          </w:p>
        </w:tc>
        <w:tc>
          <w:tcPr>
            <w:tcW w:w="359" w:type="pct"/>
            <w:shd w:val="clear" w:color="auto" w:fill="auto"/>
            <w:tcMar>
              <w:top w:w="15" w:type="dxa"/>
              <w:left w:w="15" w:type="dxa"/>
              <w:right w:w="15" w:type="dxa"/>
            </w:tcMar>
            <w:vAlign w:val="center"/>
          </w:tcPr>
          <w:p w14:paraId="3CC4C983" w14:textId="77777777" w:rsidR="00E943EF" w:rsidRDefault="00E943EF" w:rsidP="00E943EF">
            <w:pPr>
              <w:spacing w:line="240" w:lineRule="atLeast"/>
              <w:ind w:firstLineChars="0" w:firstLine="0"/>
              <w:jc w:val="center"/>
              <w:rPr>
                <w:rFonts w:ascii="仿宋" w:hAnsi="仿宋" w:cs="仿宋"/>
                <w:sz w:val="21"/>
                <w:szCs w:val="21"/>
              </w:rPr>
            </w:pPr>
            <w:r>
              <w:rPr>
                <w:rFonts w:ascii="仿宋" w:hAnsi="仿宋" w:cs="仿宋" w:hint="eastAsia"/>
                <w:b/>
                <w:bCs/>
                <w:sz w:val="21"/>
                <w:szCs w:val="21"/>
              </w:rPr>
              <w:t>ZT52005</w:t>
            </w:r>
          </w:p>
        </w:tc>
        <w:tc>
          <w:tcPr>
            <w:tcW w:w="609" w:type="pct"/>
            <w:shd w:val="clear" w:color="auto" w:fill="auto"/>
            <w:tcMar>
              <w:top w:w="15" w:type="dxa"/>
              <w:left w:w="15" w:type="dxa"/>
              <w:right w:w="15" w:type="dxa"/>
            </w:tcMar>
            <w:vAlign w:val="center"/>
          </w:tcPr>
          <w:p w14:paraId="64736DEB" w14:textId="77777777" w:rsidR="00E943EF" w:rsidRDefault="00E943EF" w:rsidP="00E943E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外国文学</w:t>
            </w:r>
          </w:p>
        </w:tc>
        <w:tc>
          <w:tcPr>
            <w:tcW w:w="183" w:type="pct"/>
            <w:shd w:val="clear" w:color="auto" w:fill="auto"/>
            <w:tcMar>
              <w:top w:w="15" w:type="dxa"/>
              <w:left w:w="15" w:type="dxa"/>
              <w:right w:w="15" w:type="dxa"/>
            </w:tcMar>
            <w:vAlign w:val="center"/>
          </w:tcPr>
          <w:p w14:paraId="3B4CCD94" w14:textId="7E42B58E" w:rsidR="00E943EF" w:rsidRDefault="00E943EF" w:rsidP="00E943EF">
            <w:pPr>
              <w:widowControl/>
              <w:spacing w:line="240" w:lineRule="atLeast"/>
              <w:ind w:firstLineChars="0" w:firstLine="0"/>
              <w:jc w:val="center"/>
              <w:textAlignment w:val="center"/>
              <w:rPr>
                <w:rFonts w:ascii="仿宋" w:hAnsi="仿宋" w:cs="仿宋"/>
                <w:sz w:val="21"/>
                <w:szCs w:val="21"/>
              </w:rPr>
            </w:pPr>
            <w:r>
              <w:rPr>
                <w:rFonts w:ascii="仿宋" w:hAnsi="仿宋" w:cs="仿宋"/>
                <w:kern w:val="0"/>
                <w:sz w:val="21"/>
                <w:szCs w:val="21"/>
                <w:lang w:bidi="ar"/>
              </w:rPr>
              <w:t>2</w:t>
            </w:r>
          </w:p>
        </w:tc>
        <w:tc>
          <w:tcPr>
            <w:tcW w:w="188" w:type="pct"/>
            <w:shd w:val="clear" w:color="auto" w:fill="auto"/>
            <w:tcMar>
              <w:top w:w="15" w:type="dxa"/>
              <w:left w:w="15" w:type="dxa"/>
              <w:right w:w="15" w:type="dxa"/>
            </w:tcMar>
            <w:vAlign w:val="center"/>
          </w:tcPr>
          <w:p w14:paraId="0C776E40" w14:textId="7A8BBABB" w:rsidR="00E943EF" w:rsidRDefault="00E943EF" w:rsidP="00E943EF">
            <w:pPr>
              <w:widowControl/>
              <w:spacing w:line="240" w:lineRule="atLeast"/>
              <w:ind w:firstLineChars="0" w:firstLine="0"/>
              <w:jc w:val="center"/>
              <w:textAlignment w:val="center"/>
              <w:rPr>
                <w:rFonts w:ascii="仿宋" w:hAnsi="仿宋" w:cs="仿宋"/>
                <w:sz w:val="21"/>
                <w:szCs w:val="21"/>
              </w:rPr>
            </w:pPr>
            <w:r>
              <w:rPr>
                <w:rFonts w:ascii="仿宋" w:hAnsi="仿宋" w:cs="仿宋"/>
                <w:kern w:val="0"/>
                <w:sz w:val="21"/>
                <w:szCs w:val="21"/>
                <w:lang w:bidi="ar"/>
              </w:rPr>
              <w:t>3</w:t>
            </w:r>
            <w:r>
              <w:rPr>
                <w:rFonts w:ascii="仿宋" w:hAnsi="仿宋" w:cs="仿宋" w:hint="eastAsia"/>
                <w:kern w:val="0"/>
                <w:sz w:val="21"/>
                <w:szCs w:val="21"/>
                <w:lang w:bidi="ar"/>
              </w:rPr>
              <w:t>6</w:t>
            </w:r>
          </w:p>
        </w:tc>
        <w:tc>
          <w:tcPr>
            <w:tcW w:w="190" w:type="pct"/>
            <w:shd w:val="clear" w:color="auto" w:fill="auto"/>
            <w:tcMar>
              <w:top w:w="15" w:type="dxa"/>
              <w:left w:w="15" w:type="dxa"/>
              <w:right w:w="15" w:type="dxa"/>
            </w:tcMar>
            <w:vAlign w:val="center"/>
          </w:tcPr>
          <w:p w14:paraId="5CCD4BAA" w14:textId="331E4855" w:rsidR="00E943EF" w:rsidRDefault="00E943EF" w:rsidP="00E943EF">
            <w:pPr>
              <w:widowControl/>
              <w:spacing w:line="240" w:lineRule="atLeast"/>
              <w:ind w:firstLineChars="0" w:firstLine="0"/>
              <w:jc w:val="center"/>
              <w:textAlignment w:val="center"/>
              <w:rPr>
                <w:rFonts w:ascii="仿宋" w:hAnsi="仿宋" w:cs="仿宋"/>
                <w:sz w:val="21"/>
                <w:szCs w:val="21"/>
              </w:rPr>
            </w:pPr>
            <w:r>
              <w:rPr>
                <w:rFonts w:ascii="仿宋" w:hAnsi="仿宋" w:cs="仿宋"/>
                <w:kern w:val="0"/>
                <w:sz w:val="21"/>
                <w:szCs w:val="21"/>
                <w:lang w:bidi="ar"/>
              </w:rPr>
              <w:t>2</w:t>
            </w:r>
            <w:r>
              <w:rPr>
                <w:rFonts w:ascii="仿宋" w:hAnsi="仿宋" w:cs="仿宋" w:hint="eastAsia"/>
                <w:kern w:val="0"/>
                <w:sz w:val="21"/>
                <w:szCs w:val="21"/>
                <w:lang w:bidi="ar"/>
              </w:rPr>
              <w:t>3</w:t>
            </w:r>
          </w:p>
        </w:tc>
        <w:tc>
          <w:tcPr>
            <w:tcW w:w="190" w:type="pct"/>
            <w:shd w:val="clear" w:color="auto" w:fill="auto"/>
            <w:tcMar>
              <w:top w:w="15" w:type="dxa"/>
              <w:left w:w="15" w:type="dxa"/>
              <w:right w:w="15" w:type="dxa"/>
            </w:tcMar>
            <w:vAlign w:val="center"/>
          </w:tcPr>
          <w:p w14:paraId="4ADC9E5C" w14:textId="72E62A33" w:rsidR="00E943EF" w:rsidRDefault="00E943EF" w:rsidP="00E943EF">
            <w:pPr>
              <w:widowControl/>
              <w:spacing w:line="240" w:lineRule="atLeast"/>
              <w:ind w:firstLineChars="0" w:firstLine="0"/>
              <w:jc w:val="center"/>
              <w:textAlignment w:val="center"/>
              <w:rPr>
                <w:rFonts w:ascii="仿宋" w:hAnsi="仿宋" w:cs="仿宋"/>
                <w:sz w:val="21"/>
                <w:szCs w:val="21"/>
              </w:rPr>
            </w:pPr>
            <w:r>
              <w:rPr>
                <w:rFonts w:ascii="仿宋" w:hAnsi="仿宋" w:cs="仿宋"/>
                <w:kern w:val="0"/>
                <w:sz w:val="21"/>
                <w:szCs w:val="21"/>
                <w:lang w:bidi="ar"/>
              </w:rPr>
              <w:t>1</w:t>
            </w:r>
            <w:r>
              <w:rPr>
                <w:rFonts w:ascii="仿宋" w:hAnsi="仿宋" w:cs="仿宋" w:hint="eastAsia"/>
                <w:kern w:val="0"/>
                <w:sz w:val="21"/>
                <w:szCs w:val="21"/>
                <w:lang w:bidi="ar"/>
              </w:rPr>
              <w:t>3</w:t>
            </w:r>
          </w:p>
        </w:tc>
        <w:tc>
          <w:tcPr>
            <w:tcW w:w="201" w:type="pct"/>
            <w:shd w:val="clear" w:color="auto" w:fill="auto"/>
            <w:tcMar>
              <w:top w:w="15" w:type="dxa"/>
              <w:left w:w="15" w:type="dxa"/>
              <w:right w:w="15" w:type="dxa"/>
            </w:tcMar>
            <w:vAlign w:val="center"/>
          </w:tcPr>
          <w:p w14:paraId="0CB414F4" w14:textId="77777777" w:rsidR="00E943EF" w:rsidRDefault="00E943EF" w:rsidP="00E943EF">
            <w:pPr>
              <w:spacing w:line="240" w:lineRule="atLeast"/>
              <w:ind w:firstLineChars="0" w:firstLine="0"/>
              <w:jc w:val="center"/>
              <w:rPr>
                <w:rFonts w:ascii="仿宋" w:hAnsi="仿宋" w:cs="仿宋"/>
                <w:sz w:val="21"/>
                <w:szCs w:val="21"/>
              </w:rPr>
            </w:pPr>
          </w:p>
        </w:tc>
        <w:tc>
          <w:tcPr>
            <w:tcW w:w="185" w:type="pct"/>
            <w:shd w:val="clear" w:color="auto" w:fill="auto"/>
            <w:tcMar>
              <w:top w:w="15" w:type="dxa"/>
              <w:left w:w="15" w:type="dxa"/>
              <w:right w:w="15" w:type="dxa"/>
            </w:tcMar>
            <w:vAlign w:val="center"/>
          </w:tcPr>
          <w:p w14:paraId="73948CD6" w14:textId="77777777" w:rsidR="00E943EF" w:rsidRDefault="00E943EF" w:rsidP="00E943EF">
            <w:pPr>
              <w:spacing w:line="240" w:lineRule="atLeast"/>
              <w:ind w:firstLineChars="0" w:firstLine="0"/>
              <w:jc w:val="center"/>
              <w:rPr>
                <w:rFonts w:ascii="仿宋" w:hAnsi="仿宋" w:cs="仿宋"/>
                <w:sz w:val="21"/>
                <w:szCs w:val="21"/>
              </w:rPr>
            </w:pPr>
          </w:p>
        </w:tc>
        <w:tc>
          <w:tcPr>
            <w:tcW w:w="192" w:type="pct"/>
            <w:shd w:val="clear" w:color="auto" w:fill="auto"/>
            <w:tcMar>
              <w:top w:w="15" w:type="dxa"/>
              <w:left w:w="15" w:type="dxa"/>
              <w:right w:w="15" w:type="dxa"/>
            </w:tcMar>
            <w:vAlign w:val="center"/>
          </w:tcPr>
          <w:p w14:paraId="24EBD06D" w14:textId="77777777" w:rsidR="00E943EF" w:rsidRDefault="00E943EF" w:rsidP="00E943E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05A7A19E" w14:textId="77777777" w:rsidR="00E943EF" w:rsidRDefault="00E943EF" w:rsidP="00E943EF">
            <w:pPr>
              <w:spacing w:line="240" w:lineRule="atLeast"/>
              <w:ind w:firstLineChars="0" w:firstLine="0"/>
              <w:jc w:val="center"/>
              <w:rPr>
                <w:rFonts w:ascii="仿宋" w:hAnsi="仿宋" w:cs="仿宋"/>
                <w:sz w:val="21"/>
                <w:szCs w:val="21"/>
              </w:rPr>
            </w:pPr>
          </w:p>
        </w:tc>
        <w:tc>
          <w:tcPr>
            <w:tcW w:w="194" w:type="pct"/>
            <w:shd w:val="clear" w:color="auto" w:fill="auto"/>
            <w:tcMar>
              <w:top w:w="15" w:type="dxa"/>
              <w:left w:w="15" w:type="dxa"/>
              <w:right w:w="15" w:type="dxa"/>
            </w:tcMar>
            <w:vAlign w:val="center"/>
          </w:tcPr>
          <w:p w14:paraId="0AEFF0D6" w14:textId="77777777" w:rsidR="00E943EF" w:rsidRDefault="00E943EF" w:rsidP="00E943EF">
            <w:pPr>
              <w:spacing w:line="240" w:lineRule="atLeast"/>
              <w:ind w:firstLineChars="0" w:firstLine="0"/>
              <w:jc w:val="center"/>
              <w:rPr>
                <w:rFonts w:ascii="仿宋" w:hAnsi="仿宋" w:cs="仿宋"/>
                <w:sz w:val="21"/>
                <w:szCs w:val="21"/>
              </w:rPr>
            </w:pPr>
          </w:p>
        </w:tc>
        <w:tc>
          <w:tcPr>
            <w:tcW w:w="185" w:type="pct"/>
            <w:shd w:val="clear" w:color="auto" w:fill="auto"/>
            <w:tcMar>
              <w:top w:w="15" w:type="dxa"/>
              <w:left w:w="15" w:type="dxa"/>
              <w:right w:w="15" w:type="dxa"/>
            </w:tcMar>
            <w:vAlign w:val="center"/>
          </w:tcPr>
          <w:p w14:paraId="31F6EB54" w14:textId="77777777" w:rsidR="00E943EF" w:rsidRDefault="00E943EF" w:rsidP="00E943E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68AEC816" w14:textId="77777777" w:rsidR="00E943EF" w:rsidRDefault="00E943EF" w:rsidP="00E943E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143ED447" w14:textId="77777777" w:rsidR="00E943EF" w:rsidRDefault="00E943EF" w:rsidP="00E943EF">
            <w:pPr>
              <w:spacing w:line="240" w:lineRule="atLeast"/>
              <w:ind w:firstLineChars="0" w:firstLine="0"/>
              <w:jc w:val="center"/>
              <w:rPr>
                <w:rFonts w:ascii="仿宋" w:hAnsi="仿宋" w:cs="仿宋"/>
                <w:sz w:val="21"/>
                <w:szCs w:val="21"/>
              </w:rPr>
            </w:pPr>
          </w:p>
        </w:tc>
        <w:tc>
          <w:tcPr>
            <w:tcW w:w="196" w:type="pct"/>
            <w:shd w:val="clear" w:color="auto" w:fill="auto"/>
            <w:tcMar>
              <w:top w:w="15" w:type="dxa"/>
              <w:left w:w="15" w:type="dxa"/>
              <w:right w:w="15" w:type="dxa"/>
            </w:tcMar>
            <w:vAlign w:val="center"/>
          </w:tcPr>
          <w:p w14:paraId="49626AEE" w14:textId="6ACF72B0" w:rsidR="00E943EF" w:rsidRDefault="00E943EF" w:rsidP="00E943EF">
            <w:pPr>
              <w:widowControl/>
              <w:spacing w:line="240" w:lineRule="atLeast"/>
              <w:ind w:firstLineChars="0" w:firstLine="0"/>
              <w:jc w:val="center"/>
              <w:textAlignment w:val="center"/>
              <w:rPr>
                <w:rFonts w:ascii="仿宋" w:hAnsi="仿宋" w:cs="仿宋"/>
                <w:sz w:val="21"/>
                <w:szCs w:val="21"/>
              </w:rPr>
            </w:pPr>
          </w:p>
        </w:tc>
        <w:tc>
          <w:tcPr>
            <w:tcW w:w="227" w:type="pct"/>
            <w:shd w:val="clear" w:color="auto" w:fill="auto"/>
            <w:tcMar>
              <w:top w:w="15" w:type="dxa"/>
              <w:left w:w="15" w:type="dxa"/>
              <w:right w:w="15" w:type="dxa"/>
            </w:tcMar>
            <w:vAlign w:val="center"/>
          </w:tcPr>
          <w:p w14:paraId="5FACFCB5" w14:textId="5E88C86A" w:rsidR="00E943EF" w:rsidRDefault="00E943EF" w:rsidP="00E943EF">
            <w:pPr>
              <w:spacing w:line="240" w:lineRule="atLeast"/>
              <w:ind w:firstLineChars="0" w:firstLine="0"/>
              <w:jc w:val="center"/>
              <w:rPr>
                <w:rFonts w:ascii="仿宋" w:hAnsi="仿宋" w:cs="仿宋"/>
                <w:sz w:val="21"/>
                <w:szCs w:val="21"/>
              </w:rPr>
            </w:pPr>
            <w:r>
              <w:rPr>
                <w:rFonts w:ascii="仿宋" w:hAnsi="仿宋" w:cs="仿宋" w:hint="eastAsia"/>
                <w:sz w:val="21"/>
                <w:szCs w:val="21"/>
              </w:rPr>
              <w:t>2</w:t>
            </w:r>
          </w:p>
        </w:tc>
        <w:tc>
          <w:tcPr>
            <w:tcW w:w="436" w:type="pct"/>
            <w:shd w:val="clear" w:color="auto" w:fill="auto"/>
            <w:tcMar>
              <w:top w:w="15" w:type="dxa"/>
              <w:left w:w="15" w:type="dxa"/>
              <w:right w:w="15" w:type="dxa"/>
            </w:tcMar>
            <w:vAlign w:val="center"/>
          </w:tcPr>
          <w:p w14:paraId="0A679A34" w14:textId="77777777" w:rsidR="00E943EF" w:rsidRDefault="00E943EF" w:rsidP="00E943EF">
            <w:pPr>
              <w:widowControl/>
              <w:spacing w:line="240" w:lineRule="atLeast"/>
              <w:ind w:firstLineChars="0" w:firstLine="0"/>
              <w:jc w:val="center"/>
              <w:textAlignment w:val="center"/>
              <w:rPr>
                <w:rFonts w:ascii="仿宋" w:hAnsi="仿宋" w:cs="仿宋"/>
                <w:kern w:val="0"/>
                <w:sz w:val="21"/>
                <w:szCs w:val="21"/>
                <w:lang w:bidi="ar"/>
              </w:rPr>
            </w:pPr>
            <w:r>
              <w:rPr>
                <w:rFonts w:ascii="仿宋" w:hAnsi="仿宋" w:cs="仿宋" w:hint="eastAsia"/>
                <w:kern w:val="0"/>
                <w:sz w:val="21"/>
                <w:szCs w:val="21"/>
                <w:lang w:bidi="ar"/>
              </w:rPr>
              <w:t>考试</w:t>
            </w:r>
          </w:p>
        </w:tc>
        <w:tc>
          <w:tcPr>
            <w:tcW w:w="154" w:type="pct"/>
            <w:shd w:val="clear" w:color="auto" w:fill="auto"/>
            <w:tcMar>
              <w:top w:w="15" w:type="dxa"/>
              <w:left w:w="15" w:type="dxa"/>
              <w:right w:w="15" w:type="dxa"/>
            </w:tcMar>
            <w:vAlign w:val="center"/>
          </w:tcPr>
          <w:p w14:paraId="43936653" w14:textId="77777777" w:rsidR="00E943EF" w:rsidRDefault="00E943EF" w:rsidP="00E943EF">
            <w:pPr>
              <w:spacing w:line="240" w:lineRule="atLeast"/>
              <w:ind w:firstLineChars="0" w:firstLine="0"/>
              <w:jc w:val="center"/>
              <w:rPr>
                <w:rFonts w:ascii="仿宋" w:hAnsi="仿宋" w:cs="仿宋"/>
                <w:sz w:val="21"/>
                <w:szCs w:val="21"/>
              </w:rPr>
            </w:pPr>
          </w:p>
        </w:tc>
      </w:tr>
      <w:tr w:rsidR="00E943EF" w14:paraId="03F099A4" w14:textId="77777777" w:rsidTr="00E943EF">
        <w:trPr>
          <w:trHeight w:val="20"/>
        </w:trPr>
        <w:tc>
          <w:tcPr>
            <w:tcW w:w="166" w:type="pct"/>
            <w:vMerge/>
            <w:shd w:val="clear" w:color="auto" w:fill="auto"/>
            <w:tcMar>
              <w:top w:w="15" w:type="dxa"/>
              <w:left w:w="15" w:type="dxa"/>
              <w:right w:w="15" w:type="dxa"/>
            </w:tcMar>
            <w:vAlign w:val="center"/>
          </w:tcPr>
          <w:p w14:paraId="31D3BF55" w14:textId="77777777" w:rsidR="00E943EF" w:rsidRDefault="00E943EF" w:rsidP="00E943EF">
            <w:pPr>
              <w:spacing w:line="240" w:lineRule="atLeast"/>
              <w:ind w:firstLineChars="0" w:firstLine="0"/>
              <w:jc w:val="center"/>
              <w:rPr>
                <w:rFonts w:ascii="仿宋" w:hAnsi="仿宋" w:cs="仿宋"/>
                <w:sz w:val="21"/>
                <w:szCs w:val="21"/>
              </w:rPr>
            </w:pPr>
          </w:p>
        </w:tc>
        <w:tc>
          <w:tcPr>
            <w:tcW w:w="163" w:type="pct"/>
            <w:vMerge/>
            <w:shd w:val="clear" w:color="auto" w:fill="auto"/>
            <w:tcMar>
              <w:top w:w="15" w:type="dxa"/>
              <w:left w:w="15" w:type="dxa"/>
              <w:right w:w="15" w:type="dxa"/>
            </w:tcMar>
            <w:vAlign w:val="center"/>
          </w:tcPr>
          <w:p w14:paraId="235FE244" w14:textId="77777777" w:rsidR="00E943EF" w:rsidRDefault="00E943EF" w:rsidP="00E943EF">
            <w:pPr>
              <w:spacing w:line="240" w:lineRule="atLeast"/>
              <w:ind w:firstLineChars="0" w:firstLine="0"/>
              <w:jc w:val="center"/>
              <w:rPr>
                <w:rFonts w:ascii="仿宋" w:hAnsi="仿宋" w:cs="仿宋"/>
                <w:sz w:val="21"/>
                <w:szCs w:val="21"/>
              </w:rPr>
            </w:pPr>
          </w:p>
        </w:tc>
        <w:tc>
          <w:tcPr>
            <w:tcW w:w="190" w:type="pct"/>
            <w:vMerge/>
            <w:shd w:val="clear" w:color="auto" w:fill="auto"/>
            <w:tcMar>
              <w:top w:w="15" w:type="dxa"/>
              <w:left w:w="15" w:type="dxa"/>
              <w:right w:w="15" w:type="dxa"/>
            </w:tcMar>
            <w:vAlign w:val="center"/>
          </w:tcPr>
          <w:p w14:paraId="307821FF" w14:textId="77777777" w:rsidR="00E943EF" w:rsidRDefault="00E943EF" w:rsidP="00E943EF">
            <w:pPr>
              <w:spacing w:line="240" w:lineRule="atLeast"/>
              <w:ind w:firstLineChars="0" w:firstLine="0"/>
              <w:jc w:val="center"/>
              <w:rPr>
                <w:rFonts w:ascii="仿宋" w:hAnsi="仿宋" w:cs="仿宋"/>
                <w:sz w:val="21"/>
                <w:szCs w:val="21"/>
              </w:rPr>
            </w:pPr>
          </w:p>
        </w:tc>
        <w:tc>
          <w:tcPr>
            <w:tcW w:w="222" w:type="pct"/>
            <w:vMerge/>
            <w:shd w:val="clear" w:color="auto" w:fill="auto"/>
            <w:tcMar>
              <w:top w:w="15" w:type="dxa"/>
              <w:left w:w="15" w:type="dxa"/>
              <w:right w:w="15" w:type="dxa"/>
            </w:tcMar>
            <w:vAlign w:val="center"/>
          </w:tcPr>
          <w:p w14:paraId="0BBCFE92" w14:textId="77777777" w:rsidR="00E943EF" w:rsidRDefault="00E943EF" w:rsidP="00E943EF">
            <w:pPr>
              <w:spacing w:line="240" w:lineRule="atLeast"/>
              <w:ind w:firstLineChars="0" w:firstLine="0"/>
              <w:jc w:val="center"/>
              <w:rPr>
                <w:rFonts w:ascii="仿宋" w:hAnsi="仿宋" w:cs="仿宋"/>
                <w:sz w:val="21"/>
                <w:szCs w:val="21"/>
              </w:rPr>
            </w:pPr>
          </w:p>
        </w:tc>
        <w:tc>
          <w:tcPr>
            <w:tcW w:w="359" w:type="pct"/>
            <w:shd w:val="clear" w:color="auto" w:fill="auto"/>
            <w:tcMar>
              <w:top w:w="15" w:type="dxa"/>
              <w:left w:w="15" w:type="dxa"/>
              <w:right w:w="15" w:type="dxa"/>
            </w:tcMar>
            <w:vAlign w:val="center"/>
          </w:tcPr>
          <w:p w14:paraId="6C7ECCBA" w14:textId="77777777" w:rsidR="00E943EF" w:rsidRDefault="00E943EF" w:rsidP="00E943EF">
            <w:pPr>
              <w:spacing w:line="240" w:lineRule="atLeast"/>
              <w:ind w:firstLineChars="0" w:firstLine="0"/>
              <w:jc w:val="center"/>
              <w:rPr>
                <w:rFonts w:ascii="仿宋" w:hAnsi="仿宋" w:cs="仿宋"/>
                <w:sz w:val="21"/>
                <w:szCs w:val="21"/>
              </w:rPr>
            </w:pPr>
            <w:r>
              <w:rPr>
                <w:rFonts w:ascii="仿宋" w:hAnsi="仿宋" w:cs="仿宋" w:hint="eastAsia"/>
                <w:b/>
                <w:bCs/>
                <w:sz w:val="21"/>
                <w:szCs w:val="21"/>
              </w:rPr>
              <w:t>ZT52006</w:t>
            </w:r>
          </w:p>
        </w:tc>
        <w:tc>
          <w:tcPr>
            <w:tcW w:w="609" w:type="pct"/>
            <w:shd w:val="clear" w:color="auto" w:fill="auto"/>
            <w:tcMar>
              <w:top w:w="15" w:type="dxa"/>
              <w:left w:w="15" w:type="dxa"/>
              <w:right w:w="15" w:type="dxa"/>
            </w:tcMar>
            <w:vAlign w:val="center"/>
          </w:tcPr>
          <w:p w14:paraId="5780E36B" w14:textId="77777777" w:rsidR="00E943EF" w:rsidRDefault="00E943EF" w:rsidP="00E943E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小学语文文本解读</w:t>
            </w:r>
          </w:p>
        </w:tc>
        <w:tc>
          <w:tcPr>
            <w:tcW w:w="183" w:type="pct"/>
            <w:shd w:val="clear" w:color="auto" w:fill="auto"/>
            <w:tcMar>
              <w:top w:w="15" w:type="dxa"/>
              <w:left w:w="15" w:type="dxa"/>
              <w:right w:w="15" w:type="dxa"/>
            </w:tcMar>
            <w:vAlign w:val="center"/>
          </w:tcPr>
          <w:p w14:paraId="06A176C9" w14:textId="77BCF383" w:rsidR="00E943EF" w:rsidRDefault="00E943EF" w:rsidP="00E943EF">
            <w:pPr>
              <w:widowControl/>
              <w:spacing w:line="240" w:lineRule="atLeast"/>
              <w:ind w:firstLineChars="0" w:firstLine="0"/>
              <w:jc w:val="center"/>
              <w:textAlignment w:val="center"/>
              <w:rPr>
                <w:rFonts w:ascii="仿宋" w:hAnsi="仿宋" w:cs="仿宋"/>
                <w:sz w:val="21"/>
                <w:szCs w:val="21"/>
              </w:rPr>
            </w:pPr>
            <w:r>
              <w:rPr>
                <w:rFonts w:ascii="仿宋" w:hAnsi="仿宋" w:cs="仿宋"/>
                <w:kern w:val="0"/>
                <w:sz w:val="21"/>
                <w:szCs w:val="21"/>
                <w:lang w:bidi="ar"/>
              </w:rPr>
              <w:t>2</w:t>
            </w:r>
          </w:p>
        </w:tc>
        <w:tc>
          <w:tcPr>
            <w:tcW w:w="188" w:type="pct"/>
            <w:shd w:val="clear" w:color="auto" w:fill="auto"/>
            <w:tcMar>
              <w:top w:w="15" w:type="dxa"/>
              <w:left w:w="15" w:type="dxa"/>
              <w:right w:w="15" w:type="dxa"/>
            </w:tcMar>
            <w:vAlign w:val="center"/>
          </w:tcPr>
          <w:p w14:paraId="7B56BA9B" w14:textId="1E62B45A" w:rsidR="00E943EF" w:rsidRDefault="00E943EF" w:rsidP="00E943EF">
            <w:pPr>
              <w:widowControl/>
              <w:spacing w:line="240" w:lineRule="atLeast"/>
              <w:ind w:firstLineChars="0" w:firstLine="0"/>
              <w:jc w:val="center"/>
              <w:textAlignment w:val="center"/>
              <w:rPr>
                <w:rFonts w:ascii="仿宋" w:hAnsi="仿宋" w:cs="仿宋"/>
                <w:sz w:val="21"/>
                <w:szCs w:val="21"/>
              </w:rPr>
            </w:pPr>
            <w:r>
              <w:rPr>
                <w:rFonts w:ascii="仿宋" w:hAnsi="仿宋" w:cs="仿宋"/>
                <w:kern w:val="0"/>
                <w:sz w:val="21"/>
                <w:szCs w:val="21"/>
                <w:lang w:bidi="ar"/>
              </w:rPr>
              <w:t>3</w:t>
            </w:r>
            <w:r>
              <w:rPr>
                <w:rFonts w:ascii="仿宋" w:hAnsi="仿宋" w:cs="仿宋" w:hint="eastAsia"/>
                <w:kern w:val="0"/>
                <w:sz w:val="21"/>
                <w:szCs w:val="21"/>
                <w:lang w:bidi="ar"/>
              </w:rPr>
              <w:t>6</w:t>
            </w:r>
          </w:p>
        </w:tc>
        <w:tc>
          <w:tcPr>
            <w:tcW w:w="190" w:type="pct"/>
            <w:shd w:val="clear" w:color="auto" w:fill="auto"/>
            <w:tcMar>
              <w:top w:w="15" w:type="dxa"/>
              <w:left w:w="15" w:type="dxa"/>
              <w:right w:w="15" w:type="dxa"/>
            </w:tcMar>
            <w:vAlign w:val="center"/>
          </w:tcPr>
          <w:p w14:paraId="4941D859" w14:textId="5E0E82A9" w:rsidR="00E943EF" w:rsidRDefault="00E943EF" w:rsidP="00E943EF">
            <w:pPr>
              <w:widowControl/>
              <w:spacing w:line="240" w:lineRule="atLeast"/>
              <w:ind w:firstLineChars="0" w:firstLine="0"/>
              <w:jc w:val="center"/>
              <w:textAlignment w:val="center"/>
              <w:rPr>
                <w:rFonts w:ascii="仿宋" w:hAnsi="仿宋" w:cs="仿宋"/>
                <w:sz w:val="21"/>
                <w:szCs w:val="21"/>
              </w:rPr>
            </w:pPr>
            <w:r>
              <w:rPr>
                <w:rFonts w:ascii="仿宋" w:hAnsi="仿宋" w:cs="仿宋"/>
                <w:kern w:val="0"/>
                <w:sz w:val="21"/>
                <w:szCs w:val="21"/>
                <w:lang w:bidi="ar"/>
              </w:rPr>
              <w:t>2</w:t>
            </w:r>
            <w:r>
              <w:rPr>
                <w:rFonts w:ascii="仿宋" w:hAnsi="仿宋" w:cs="仿宋" w:hint="eastAsia"/>
                <w:kern w:val="0"/>
                <w:sz w:val="21"/>
                <w:szCs w:val="21"/>
                <w:lang w:bidi="ar"/>
              </w:rPr>
              <w:t>3</w:t>
            </w:r>
          </w:p>
        </w:tc>
        <w:tc>
          <w:tcPr>
            <w:tcW w:w="190" w:type="pct"/>
            <w:shd w:val="clear" w:color="auto" w:fill="auto"/>
            <w:tcMar>
              <w:top w:w="15" w:type="dxa"/>
              <w:left w:w="15" w:type="dxa"/>
              <w:right w:w="15" w:type="dxa"/>
            </w:tcMar>
            <w:vAlign w:val="center"/>
          </w:tcPr>
          <w:p w14:paraId="7E15BAE6" w14:textId="34EE21B2" w:rsidR="00E943EF" w:rsidRDefault="00E943EF" w:rsidP="00E943E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13</w:t>
            </w:r>
          </w:p>
        </w:tc>
        <w:tc>
          <w:tcPr>
            <w:tcW w:w="201" w:type="pct"/>
            <w:shd w:val="clear" w:color="auto" w:fill="auto"/>
            <w:tcMar>
              <w:top w:w="15" w:type="dxa"/>
              <w:left w:w="15" w:type="dxa"/>
              <w:right w:w="15" w:type="dxa"/>
            </w:tcMar>
            <w:vAlign w:val="center"/>
          </w:tcPr>
          <w:p w14:paraId="22B01154" w14:textId="77777777" w:rsidR="00E943EF" w:rsidRDefault="00E943EF" w:rsidP="00E943EF">
            <w:pPr>
              <w:spacing w:line="240" w:lineRule="atLeast"/>
              <w:ind w:firstLineChars="0" w:firstLine="0"/>
              <w:jc w:val="center"/>
              <w:rPr>
                <w:rFonts w:ascii="仿宋" w:hAnsi="仿宋" w:cs="仿宋"/>
                <w:sz w:val="21"/>
                <w:szCs w:val="21"/>
              </w:rPr>
            </w:pPr>
          </w:p>
        </w:tc>
        <w:tc>
          <w:tcPr>
            <w:tcW w:w="185" w:type="pct"/>
            <w:shd w:val="clear" w:color="auto" w:fill="auto"/>
            <w:tcMar>
              <w:top w:w="15" w:type="dxa"/>
              <w:left w:w="15" w:type="dxa"/>
              <w:right w:w="15" w:type="dxa"/>
            </w:tcMar>
            <w:vAlign w:val="center"/>
          </w:tcPr>
          <w:p w14:paraId="57957C16" w14:textId="77777777" w:rsidR="00E943EF" w:rsidRDefault="00E943EF" w:rsidP="00E943EF">
            <w:pPr>
              <w:spacing w:line="240" w:lineRule="atLeast"/>
              <w:ind w:firstLineChars="0" w:firstLine="0"/>
              <w:jc w:val="center"/>
              <w:rPr>
                <w:rFonts w:ascii="仿宋" w:hAnsi="仿宋" w:cs="仿宋"/>
                <w:sz w:val="21"/>
                <w:szCs w:val="21"/>
              </w:rPr>
            </w:pPr>
          </w:p>
        </w:tc>
        <w:tc>
          <w:tcPr>
            <w:tcW w:w="192" w:type="pct"/>
            <w:shd w:val="clear" w:color="auto" w:fill="auto"/>
            <w:tcMar>
              <w:top w:w="15" w:type="dxa"/>
              <w:left w:w="15" w:type="dxa"/>
              <w:right w:w="15" w:type="dxa"/>
            </w:tcMar>
            <w:vAlign w:val="center"/>
          </w:tcPr>
          <w:p w14:paraId="1CC63727" w14:textId="77777777" w:rsidR="00E943EF" w:rsidRDefault="00E943EF" w:rsidP="00E943E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7B3EA0DE" w14:textId="77777777" w:rsidR="00E943EF" w:rsidRDefault="00E943EF" w:rsidP="00E943EF">
            <w:pPr>
              <w:spacing w:line="240" w:lineRule="atLeast"/>
              <w:ind w:firstLineChars="0" w:firstLine="0"/>
              <w:jc w:val="center"/>
              <w:rPr>
                <w:rFonts w:ascii="仿宋" w:hAnsi="仿宋" w:cs="仿宋"/>
                <w:sz w:val="21"/>
                <w:szCs w:val="21"/>
              </w:rPr>
            </w:pPr>
          </w:p>
        </w:tc>
        <w:tc>
          <w:tcPr>
            <w:tcW w:w="194" w:type="pct"/>
            <w:shd w:val="clear" w:color="auto" w:fill="auto"/>
            <w:tcMar>
              <w:top w:w="15" w:type="dxa"/>
              <w:left w:w="15" w:type="dxa"/>
              <w:right w:w="15" w:type="dxa"/>
            </w:tcMar>
            <w:vAlign w:val="center"/>
          </w:tcPr>
          <w:p w14:paraId="2CAE4C5A" w14:textId="77777777" w:rsidR="00E943EF" w:rsidRDefault="00E943EF" w:rsidP="00E943EF">
            <w:pPr>
              <w:spacing w:line="240" w:lineRule="atLeast"/>
              <w:ind w:firstLineChars="0" w:firstLine="0"/>
              <w:jc w:val="center"/>
              <w:rPr>
                <w:rFonts w:ascii="仿宋" w:hAnsi="仿宋" w:cs="仿宋"/>
                <w:sz w:val="21"/>
                <w:szCs w:val="21"/>
              </w:rPr>
            </w:pPr>
          </w:p>
        </w:tc>
        <w:tc>
          <w:tcPr>
            <w:tcW w:w="185" w:type="pct"/>
            <w:shd w:val="clear" w:color="auto" w:fill="auto"/>
            <w:tcMar>
              <w:top w:w="15" w:type="dxa"/>
              <w:left w:w="15" w:type="dxa"/>
              <w:right w:w="15" w:type="dxa"/>
            </w:tcMar>
            <w:vAlign w:val="center"/>
          </w:tcPr>
          <w:p w14:paraId="35B3DB28" w14:textId="77777777" w:rsidR="00E943EF" w:rsidRDefault="00E943EF" w:rsidP="00E943E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4FEB6BCA" w14:textId="77777777" w:rsidR="00E943EF" w:rsidRDefault="00E943EF" w:rsidP="00E943E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1593118E" w14:textId="77777777" w:rsidR="00E943EF" w:rsidRDefault="00E943EF" w:rsidP="00E943EF">
            <w:pPr>
              <w:spacing w:line="240" w:lineRule="atLeast"/>
              <w:ind w:firstLineChars="0" w:firstLine="0"/>
              <w:jc w:val="center"/>
              <w:rPr>
                <w:rFonts w:ascii="仿宋" w:hAnsi="仿宋" w:cs="仿宋"/>
                <w:sz w:val="21"/>
                <w:szCs w:val="21"/>
              </w:rPr>
            </w:pPr>
          </w:p>
        </w:tc>
        <w:tc>
          <w:tcPr>
            <w:tcW w:w="196" w:type="pct"/>
            <w:shd w:val="clear" w:color="auto" w:fill="auto"/>
            <w:tcMar>
              <w:top w:w="15" w:type="dxa"/>
              <w:left w:w="15" w:type="dxa"/>
              <w:right w:w="15" w:type="dxa"/>
            </w:tcMar>
            <w:vAlign w:val="center"/>
          </w:tcPr>
          <w:p w14:paraId="46154103" w14:textId="336FAE91" w:rsidR="00E943EF" w:rsidRDefault="00E943EF" w:rsidP="00E943EF">
            <w:pPr>
              <w:widowControl/>
              <w:spacing w:line="240" w:lineRule="atLeast"/>
              <w:ind w:firstLineChars="0" w:firstLine="0"/>
              <w:jc w:val="center"/>
              <w:textAlignment w:val="center"/>
              <w:rPr>
                <w:rFonts w:ascii="仿宋" w:hAnsi="仿宋" w:cs="仿宋"/>
                <w:sz w:val="21"/>
                <w:szCs w:val="21"/>
              </w:rPr>
            </w:pPr>
          </w:p>
        </w:tc>
        <w:tc>
          <w:tcPr>
            <w:tcW w:w="227" w:type="pct"/>
            <w:shd w:val="clear" w:color="auto" w:fill="auto"/>
            <w:tcMar>
              <w:top w:w="15" w:type="dxa"/>
              <w:left w:w="15" w:type="dxa"/>
              <w:right w:w="15" w:type="dxa"/>
            </w:tcMar>
            <w:vAlign w:val="center"/>
          </w:tcPr>
          <w:p w14:paraId="386BF46B" w14:textId="407D7F3F" w:rsidR="00E943EF" w:rsidRDefault="00E943EF" w:rsidP="00E943EF">
            <w:pPr>
              <w:spacing w:line="240" w:lineRule="atLeast"/>
              <w:ind w:firstLineChars="0" w:firstLine="0"/>
              <w:jc w:val="center"/>
              <w:rPr>
                <w:rFonts w:ascii="仿宋" w:hAnsi="仿宋" w:cs="仿宋"/>
                <w:sz w:val="21"/>
                <w:szCs w:val="21"/>
              </w:rPr>
            </w:pPr>
            <w:r>
              <w:rPr>
                <w:rFonts w:ascii="仿宋" w:hAnsi="仿宋" w:cs="仿宋" w:hint="eastAsia"/>
                <w:sz w:val="21"/>
                <w:szCs w:val="21"/>
              </w:rPr>
              <w:t>2</w:t>
            </w:r>
          </w:p>
        </w:tc>
        <w:tc>
          <w:tcPr>
            <w:tcW w:w="436" w:type="pct"/>
            <w:shd w:val="clear" w:color="auto" w:fill="auto"/>
            <w:tcMar>
              <w:top w:w="15" w:type="dxa"/>
              <w:left w:w="15" w:type="dxa"/>
              <w:right w:w="15" w:type="dxa"/>
            </w:tcMar>
            <w:vAlign w:val="center"/>
          </w:tcPr>
          <w:p w14:paraId="208C8F08" w14:textId="77777777" w:rsidR="00E943EF" w:rsidRDefault="00E943EF" w:rsidP="00E943EF">
            <w:pPr>
              <w:widowControl/>
              <w:spacing w:line="240" w:lineRule="atLeast"/>
              <w:ind w:firstLineChars="0" w:firstLine="0"/>
              <w:jc w:val="center"/>
              <w:textAlignment w:val="center"/>
              <w:rPr>
                <w:rFonts w:ascii="仿宋" w:hAnsi="仿宋" w:cs="仿宋"/>
                <w:kern w:val="0"/>
                <w:sz w:val="21"/>
                <w:szCs w:val="21"/>
                <w:lang w:bidi="ar"/>
              </w:rPr>
            </w:pPr>
            <w:r>
              <w:rPr>
                <w:rFonts w:ascii="仿宋" w:hAnsi="仿宋" w:cs="仿宋" w:hint="eastAsia"/>
                <w:kern w:val="0"/>
                <w:sz w:val="21"/>
                <w:szCs w:val="21"/>
                <w:lang w:bidi="ar"/>
              </w:rPr>
              <w:t>考查</w:t>
            </w:r>
          </w:p>
        </w:tc>
        <w:tc>
          <w:tcPr>
            <w:tcW w:w="154" w:type="pct"/>
            <w:shd w:val="clear" w:color="auto" w:fill="auto"/>
            <w:tcMar>
              <w:top w:w="15" w:type="dxa"/>
              <w:left w:w="15" w:type="dxa"/>
              <w:right w:w="15" w:type="dxa"/>
            </w:tcMar>
            <w:vAlign w:val="center"/>
          </w:tcPr>
          <w:p w14:paraId="4B57D76F" w14:textId="77777777" w:rsidR="00E943EF" w:rsidRDefault="00E943EF" w:rsidP="00E943EF">
            <w:pPr>
              <w:spacing w:line="240" w:lineRule="atLeast"/>
              <w:ind w:firstLineChars="0" w:firstLine="0"/>
              <w:jc w:val="center"/>
              <w:rPr>
                <w:rFonts w:ascii="仿宋" w:hAnsi="仿宋" w:cs="仿宋"/>
                <w:sz w:val="21"/>
                <w:szCs w:val="21"/>
              </w:rPr>
            </w:pPr>
          </w:p>
        </w:tc>
      </w:tr>
      <w:tr w:rsidR="00E943EF" w14:paraId="3AB10991" w14:textId="77777777" w:rsidTr="00E943EF">
        <w:trPr>
          <w:trHeight w:val="20"/>
        </w:trPr>
        <w:tc>
          <w:tcPr>
            <w:tcW w:w="166" w:type="pct"/>
            <w:vMerge/>
            <w:shd w:val="clear" w:color="auto" w:fill="auto"/>
            <w:tcMar>
              <w:top w:w="15" w:type="dxa"/>
              <w:left w:w="15" w:type="dxa"/>
              <w:right w:w="15" w:type="dxa"/>
            </w:tcMar>
            <w:vAlign w:val="center"/>
          </w:tcPr>
          <w:p w14:paraId="4042D3AA" w14:textId="77777777" w:rsidR="00E943EF" w:rsidRDefault="00E943EF" w:rsidP="00E943EF">
            <w:pPr>
              <w:spacing w:line="240" w:lineRule="atLeast"/>
              <w:ind w:firstLineChars="0" w:firstLine="0"/>
              <w:jc w:val="center"/>
              <w:rPr>
                <w:rFonts w:ascii="仿宋" w:hAnsi="仿宋" w:cs="仿宋"/>
                <w:sz w:val="21"/>
                <w:szCs w:val="21"/>
              </w:rPr>
            </w:pPr>
          </w:p>
        </w:tc>
        <w:tc>
          <w:tcPr>
            <w:tcW w:w="163" w:type="pct"/>
            <w:vMerge/>
            <w:shd w:val="clear" w:color="auto" w:fill="auto"/>
            <w:tcMar>
              <w:top w:w="15" w:type="dxa"/>
              <w:left w:w="15" w:type="dxa"/>
              <w:right w:w="15" w:type="dxa"/>
            </w:tcMar>
            <w:vAlign w:val="center"/>
          </w:tcPr>
          <w:p w14:paraId="5EBEE53E" w14:textId="77777777" w:rsidR="00E943EF" w:rsidRDefault="00E943EF" w:rsidP="00E943EF">
            <w:pPr>
              <w:spacing w:line="240" w:lineRule="atLeast"/>
              <w:ind w:firstLineChars="0" w:firstLine="0"/>
              <w:jc w:val="center"/>
              <w:rPr>
                <w:rFonts w:ascii="仿宋" w:hAnsi="仿宋" w:cs="仿宋"/>
                <w:sz w:val="21"/>
                <w:szCs w:val="21"/>
              </w:rPr>
            </w:pPr>
          </w:p>
        </w:tc>
        <w:tc>
          <w:tcPr>
            <w:tcW w:w="190" w:type="pct"/>
            <w:vMerge/>
            <w:shd w:val="clear" w:color="auto" w:fill="auto"/>
            <w:tcMar>
              <w:top w:w="15" w:type="dxa"/>
              <w:left w:w="15" w:type="dxa"/>
              <w:right w:w="15" w:type="dxa"/>
            </w:tcMar>
            <w:vAlign w:val="center"/>
          </w:tcPr>
          <w:p w14:paraId="5C6D561C" w14:textId="77777777" w:rsidR="00E943EF" w:rsidRDefault="00E943EF" w:rsidP="00E943EF">
            <w:pPr>
              <w:spacing w:line="240" w:lineRule="atLeast"/>
              <w:ind w:firstLineChars="0" w:firstLine="0"/>
              <w:jc w:val="center"/>
              <w:rPr>
                <w:rFonts w:ascii="仿宋" w:hAnsi="仿宋" w:cs="仿宋"/>
                <w:sz w:val="21"/>
                <w:szCs w:val="21"/>
              </w:rPr>
            </w:pPr>
          </w:p>
        </w:tc>
        <w:tc>
          <w:tcPr>
            <w:tcW w:w="222" w:type="pct"/>
            <w:vMerge w:val="restart"/>
            <w:shd w:val="clear" w:color="auto" w:fill="auto"/>
            <w:tcMar>
              <w:top w:w="15" w:type="dxa"/>
              <w:left w:w="15" w:type="dxa"/>
              <w:right w:w="15" w:type="dxa"/>
            </w:tcMar>
            <w:vAlign w:val="center"/>
          </w:tcPr>
          <w:p w14:paraId="698D6129" w14:textId="77777777" w:rsidR="00E943EF" w:rsidRDefault="00E943EF" w:rsidP="00E943E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A英语模块</w:t>
            </w:r>
          </w:p>
        </w:tc>
        <w:tc>
          <w:tcPr>
            <w:tcW w:w="359" w:type="pct"/>
            <w:shd w:val="clear" w:color="auto" w:fill="auto"/>
            <w:tcMar>
              <w:top w:w="15" w:type="dxa"/>
              <w:left w:w="15" w:type="dxa"/>
              <w:right w:w="15" w:type="dxa"/>
            </w:tcMar>
            <w:vAlign w:val="center"/>
          </w:tcPr>
          <w:p w14:paraId="6FD55ECC" w14:textId="77777777" w:rsidR="00E943EF" w:rsidRDefault="00E943EF" w:rsidP="00E943EF">
            <w:pPr>
              <w:spacing w:line="240" w:lineRule="atLeast"/>
              <w:ind w:firstLineChars="0" w:firstLine="0"/>
              <w:jc w:val="center"/>
              <w:rPr>
                <w:rFonts w:ascii="仿宋" w:hAnsi="仿宋" w:cs="仿宋"/>
                <w:sz w:val="21"/>
                <w:szCs w:val="21"/>
              </w:rPr>
            </w:pPr>
            <w:r>
              <w:rPr>
                <w:rFonts w:ascii="仿宋" w:hAnsi="仿宋" w:cs="仿宋" w:hint="eastAsia"/>
                <w:b/>
                <w:bCs/>
                <w:sz w:val="21"/>
                <w:szCs w:val="21"/>
              </w:rPr>
              <w:t>ZT52007</w:t>
            </w:r>
          </w:p>
        </w:tc>
        <w:tc>
          <w:tcPr>
            <w:tcW w:w="609" w:type="pct"/>
            <w:shd w:val="clear" w:color="auto" w:fill="auto"/>
            <w:tcMar>
              <w:top w:w="15" w:type="dxa"/>
              <w:left w:w="15" w:type="dxa"/>
              <w:right w:w="15" w:type="dxa"/>
            </w:tcMar>
            <w:vAlign w:val="center"/>
          </w:tcPr>
          <w:p w14:paraId="67A2B071" w14:textId="77777777" w:rsidR="00E943EF" w:rsidRDefault="00E943EF" w:rsidP="00E943E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英语语法</w:t>
            </w:r>
          </w:p>
        </w:tc>
        <w:tc>
          <w:tcPr>
            <w:tcW w:w="183" w:type="pct"/>
            <w:shd w:val="clear" w:color="auto" w:fill="auto"/>
            <w:tcMar>
              <w:top w:w="15" w:type="dxa"/>
              <w:left w:w="15" w:type="dxa"/>
              <w:right w:w="15" w:type="dxa"/>
            </w:tcMar>
            <w:vAlign w:val="center"/>
          </w:tcPr>
          <w:p w14:paraId="6757D476" w14:textId="2D24B538" w:rsidR="00E943EF" w:rsidRDefault="00E943EF" w:rsidP="00E943E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2</w:t>
            </w:r>
          </w:p>
        </w:tc>
        <w:tc>
          <w:tcPr>
            <w:tcW w:w="188" w:type="pct"/>
            <w:shd w:val="clear" w:color="auto" w:fill="auto"/>
            <w:tcMar>
              <w:top w:w="15" w:type="dxa"/>
              <w:left w:w="15" w:type="dxa"/>
              <w:right w:w="15" w:type="dxa"/>
            </w:tcMar>
            <w:vAlign w:val="center"/>
          </w:tcPr>
          <w:p w14:paraId="2F7EA4E9" w14:textId="2E250EC0" w:rsidR="00E943EF" w:rsidRDefault="00E943EF" w:rsidP="00E943EF">
            <w:pPr>
              <w:widowControl/>
              <w:spacing w:line="240" w:lineRule="atLeast"/>
              <w:ind w:firstLineChars="0" w:firstLine="0"/>
              <w:jc w:val="center"/>
              <w:textAlignment w:val="center"/>
              <w:rPr>
                <w:rFonts w:ascii="仿宋" w:hAnsi="仿宋" w:cs="仿宋"/>
                <w:sz w:val="21"/>
                <w:szCs w:val="21"/>
              </w:rPr>
            </w:pPr>
            <w:r>
              <w:rPr>
                <w:rFonts w:ascii="仿宋" w:hAnsi="仿宋" w:cs="仿宋"/>
                <w:kern w:val="0"/>
                <w:sz w:val="21"/>
                <w:szCs w:val="21"/>
                <w:lang w:bidi="ar"/>
              </w:rPr>
              <w:t>26</w:t>
            </w:r>
          </w:p>
        </w:tc>
        <w:tc>
          <w:tcPr>
            <w:tcW w:w="190" w:type="pct"/>
            <w:shd w:val="clear" w:color="auto" w:fill="auto"/>
            <w:tcMar>
              <w:top w:w="15" w:type="dxa"/>
              <w:left w:w="15" w:type="dxa"/>
              <w:right w:w="15" w:type="dxa"/>
            </w:tcMar>
            <w:vAlign w:val="center"/>
          </w:tcPr>
          <w:p w14:paraId="288943A8" w14:textId="2C2557BD" w:rsidR="00E943EF" w:rsidRDefault="00E943EF" w:rsidP="00E943E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1</w:t>
            </w:r>
            <w:r>
              <w:rPr>
                <w:rFonts w:ascii="仿宋" w:hAnsi="仿宋" w:cs="仿宋"/>
                <w:kern w:val="0"/>
                <w:sz w:val="21"/>
                <w:szCs w:val="21"/>
                <w:lang w:bidi="ar"/>
              </w:rPr>
              <w:t>3</w:t>
            </w:r>
          </w:p>
        </w:tc>
        <w:tc>
          <w:tcPr>
            <w:tcW w:w="190" w:type="pct"/>
            <w:shd w:val="clear" w:color="auto" w:fill="auto"/>
            <w:tcMar>
              <w:top w:w="15" w:type="dxa"/>
              <w:left w:w="15" w:type="dxa"/>
              <w:right w:w="15" w:type="dxa"/>
            </w:tcMar>
            <w:vAlign w:val="center"/>
          </w:tcPr>
          <w:p w14:paraId="34F542AC" w14:textId="398B06C7" w:rsidR="00E943EF" w:rsidRDefault="00E943EF" w:rsidP="00E943E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1</w:t>
            </w:r>
            <w:r>
              <w:rPr>
                <w:rFonts w:ascii="仿宋" w:hAnsi="仿宋" w:cs="仿宋"/>
                <w:kern w:val="0"/>
                <w:sz w:val="21"/>
                <w:szCs w:val="21"/>
                <w:lang w:bidi="ar"/>
              </w:rPr>
              <w:t>3</w:t>
            </w:r>
          </w:p>
        </w:tc>
        <w:tc>
          <w:tcPr>
            <w:tcW w:w="201" w:type="pct"/>
            <w:shd w:val="clear" w:color="auto" w:fill="auto"/>
            <w:tcMar>
              <w:top w:w="15" w:type="dxa"/>
              <w:left w:w="15" w:type="dxa"/>
              <w:right w:w="15" w:type="dxa"/>
            </w:tcMar>
            <w:vAlign w:val="center"/>
          </w:tcPr>
          <w:p w14:paraId="400B94A1" w14:textId="77777777" w:rsidR="00E943EF" w:rsidRDefault="00E943EF" w:rsidP="00E943EF">
            <w:pPr>
              <w:spacing w:line="240" w:lineRule="atLeast"/>
              <w:ind w:firstLineChars="0" w:firstLine="0"/>
              <w:jc w:val="center"/>
              <w:rPr>
                <w:rFonts w:ascii="仿宋" w:hAnsi="仿宋" w:cs="仿宋"/>
                <w:sz w:val="21"/>
                <w:szCs w:val="21"/>
              </w:rPr>
            </w:pPr>
          </w:p>
        </w:tc>
        <w:tc>
          <w:tcPr>
            <w:tcW w:w="185" w:type="pct"/>
            <w:shd w:val="clear" w:color="auto" w:fill="auto"/>
            <w:tcMar>
              <w:top w:w="15" w:type="dxa"/>
              <w:left w:w="15" w:type="dxa"/>
              <w:right w:w="15" w:type="dxa"/>
            </w:tcMar>
            <w:vAlign w:val="center"/>
          </w:tcPr>
          <w:p w14:paraId="1751BDA8" w14:textId="77777777" w:rsidR="00E943EF" w:rsidRDefault="00E943EF" w:rsidP="00E943EF">
            <w:pPr>
              <w:spacing w:line="240" w:lineRule="atLeast"/>
              <w:ind w:firstLineChars="0" w:firstLine="0"/>
              <w:jc w:val="center"/>
              <w:rPr>
                <w:rFonts w:ascii="仿宋" w:hAnsi="仿宋" w:cs="仿宋"/>
                <w:sz w:val="21"/>
                <w:szCs w:val="21"/>
              </w:rPr>
            </w:pPr>
          </w:p>
        </w:tc>
        <w:tc>
          <w:tcPr>
            <w:tcW w:w="192" w:type="pct"/>
            <w:shd w:val="clear" w:color="auto" w:fill="auto"/>
            <w:tcMar>
              <w:top w:w="15" w:type="dxa"/>
              <w:left w:w="15" w:type="dxa"/>
              <w:right w:w="15" w:type="dxa"/>
            </w:tcMar>
            <w:vAlign w:val="center"/>
          </w:tcPr>
          <w:p w14:paraId="35E58F5A" w14:textId="77777777" w:rsidR="00E943EF" w:rsidRDefault="00E943EF" w:rsidP="00E943E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42B947D0" w14:textId="77777777" w:rsidR="00E943EF" w:rsidRDefault="00E943EF" w:rsidP="00E943EF">
            <w:pPr>
              <w:spacing w:line="240" w:lineRule="atLeast"/>
              <w:ind w:firstLineChars="0" w:firstLine="0"/>
              <w:jc w:val="center"/>
              <w:rPr>
                <w:rFonts w:ascii="仿宋" w:hAnsi="仿宋" w:cs="仿宋"/>
                <w:sz w:val="21"/>
                <w:szCs w:val="21"/>
              </w:rPr>
            </w:pPr>
          </w:p>
        </w:tc>
        <w:tc>
          <w:tcPr>
            <w:tcW w:w="194" w:type="pct"/>
            <w:shd w:val="clear" w:color="auto" w:fill="auto"/>
            <w:tcMar>
              <w:top w:w="15" w:type="dxa"/>
              <w:left w:w="15" w:type="dxa"/>
              <w:right w:w="15" w:type="dxa"/>
            </w:tcMar>
            <w:vAlign w:val="center"/>
          </w:tcPr>
          <w:p w14:paraId="5904C16A" w14:textId="77777777" w:rsidR="00E943EF" w:rsidRDefault="00E943EF" w:rsidP="00E943EF">
            <w:pPr>
              <w:spacing w:line="240" w:lineRule="atLeast"/>
              <w:ind w:firstLineChars="0" w:firstLine="0"/>
              <w:jc w:val="center"/>
              <w:rPr>
                <w:rFonts w:ascii="仿宋" w:hAnsi="仿宋" w:cs="仿宋"/>
                <w:sz w:val="21"/>
                <w:szCs w:val="21"/>
              </w:rPr>
            </w:pPr>
          </w:p>
        </w:tc>
        <w:tc>
          <w:tcPr>
            <w:tcW w:w="185" w:type="pct"/>
            <w:shd w:val="clear" w:color="auto" w:fill="auto"/>
            <w:tcMar>
              <w:top w:w="15" w:type="dxa"/>
              <w:left w:w="15" w:type="dxa"/>
              <w:right w:w="15" w:type="dxa"/>
            </w:tcMar>
            <w:vAlign w:val="center"/>
          </w:tcPr>
          <w:p w14:paraId="267CEAF5" w14:textId="77777777" w:rsidR="00E943EF" w:rsidRDefault="00E943EF" w:rsidP="00E943E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214E7E9D" w14:textId="77777777" w:rsidR="00E943EF" w:rsidRDefault="00E943EF" w:rsidP="00E943E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5B5C1D0F" w14:textId="77777777" w:rsidR="00E943EF" w:rsidRDefault="00E943EF" w:rsidP="00E943E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2</w:t>
            </w:r>
          </w:p>
        </w:tc>
        <w:tc>
          <w:tcPr>
            <w:tcW w:w="196" w:type="pct"/>
            <w:shd w:val="clear" w:color="auto" w:fill="auto"/>
            <w:tcMar>
              <w:top w:w="15" w:type="dxa"/>
              <w:left w:w="15" w:type="dxa"/>
              <w:right w:w="15" w:type="dxa"/>
            </w:tcMar>
            <w:vAlign w:val="center"/>
          </w:tcPr>
          <w:p w14:paraId="77D3A1FC" w14:textId="77777777" w:rsidR="00E943EF" w:rsidRDefault="00E943EF" w:rsidP="00E943EF">
            <w:pPr>
              <w:spacing w:line="240" w:lineRule="atLeast"/>
              <w:ind w:firstLineChars="0" w:firstLine="0"/>
              <w:jc w:val="center"/>
              <w:rPr>
                <w:rFonts w:ascii="仿宋" w:hAnsi="仿宋" w:cs="仿宋"/>
                <w:sz w:val="21"/>
                <w:szCs w:val="21"/>
              </w:rPr>
            </w:pPr>
          </w:p>
        </w:tc>
        <w:tc>
          <w:tcPr>
            <w:tcW w:w="227" w:type="pct"/>
            <w:shd w:val="clear" w:color="auto" w:fill="auto"/>
            <w:tcMar>
              <w:top w:w="15" w:type="dxa"/>
              <w:left w:w="15" w:type="dxa"/>
              <w:right w:w="15" w:type="dxa"/>
            </w:tcMar>
            <w:vAlign w:val="center"/>
          </w:tcPr>
          <w:p w14:paraId="0CFA4313" w14:textId="77777777" w:rsidR="00E943EF" w:rsidRDefault="00E943EF" w:rsidP="00E943EF">
            <w:pPr>
              <w:spacing w:line="240" w:lineRule="atLeast"/>
              <w:ind w:firstLineChars="0" w:firstLine="0"/>
              <w:jc w:val="center"/>
              <w:rPr>
                <w:rFonts w:ascii="仿宋" w:hAnsi="仿宋" w:cs="仿宋"/>
                <w:sz w:val="21"/>
                <w:szCs w:val="21"/>
              </w:rPr>
            </w:pPr>
          </w:p>
        </w:tc>
        <w:tc>
          <w:tcPr>
            <w:tcW w:w="436" w:type="pct"/>
            <w:shd w:val="clear" w:color="auto" w:fill="auto"/>
            <w:tcMar>
              <w:top w:w="15" w:type="dxa"/>
              <w:left w:w="15" w:type="dxa"/>
              <w:right w:w="15" w:type="dxa"/>
            </w:tcMar>
            <w:vAlign w:val="center"/>
          </w:tcPr>
          <w:p w14:paraId="77EBF38F" w14:textId="77777777" w:rsidR="00E943EF" w:rsidRDefault="00E943EF" w:rsidP="00E943EF">
            <w:pPr>
              <w:widowControl/>
              <w:spacing w:line="240" w:lineRule="atLeast"/>
              <w:ind w:firstLineChars="0" w:firstLine="0"/>
              <w:jc w:val="center"/>
              <w:textAlignment w:val="center"/>
              <w:rPr>
                <w:rFonts w:ascii="仿宋" w:hAnsi="仿宋" w:cs="仿宋"/>
                <w:kern w:val="0"/>
                <w:sz w:val="21"/>
                <w:szCs w:val="21"/>
                <w:lang w:bidi="ar"/>
              </w:rPr>
            </w:pPr>
            <w:r>
              <w:rPr>
                <w:rFonts w:ascii="仿宋" w:hAnsi="仿宋" w:cs="仿宋" w:hint="eastAsia"/>
                <w:kern w:val="0"/>
                <w:sz w:val="21"/>
                <w:szCs w:val="21"/>
                <w:lang w:bidi="ar"/>
              </w:rPr>
              <w:t>考试</w:t>
            </w:r>
          </w:p>
        </w:tc>
        <w:tc>
          <w:tcPr>
            <w:tcW w:w="154" w:type="pct"/>
            <w:shd w:val="clear" w:color="auto" w:fill="auto"/>
            <w:tcMar>
              <w:top w:w="15" w:type="dxa"/>
              <w:left w:w="15" w:type="dxa"/>
              <w:right w:w="15" w:type="dxa"/>
            </w:tcMar>
            <w:vAlign w:val="center"/>
          </w:tcPr>
          <w:p w14:paraId="31EBB5FA" w14:textId="77777777" w:rsidR="00E943EF" w:rsidRDefault="00E943EF" w:rsidP="00E943EF">
            <w:pPr>
              <w:spacing w:line="240" w:lineRule="atLeast"/>
              <w:ind w:firstLineChars="0" w:firstLine="0"/>
              <w:jc w:val="center"/>
              <w:rPr>
                <w:rFonts w:ascii="仿宋" w:hAnsi="仿宋" w:cs="仿宋"/>
                <w:sz w:val="21"/>
                <w:szCs w:val="21"/>
              </w:rPr>
            </w:pPr>
          </w:p>
        </w:tc>
      </w:tr>
      <w:tr w:rsidR="00E943EF" w14:paraId="1E54B032" w14:textId="77777777" w:rsidTr="00E943EF">
        <w:trPr>
          <w:trHeight w:val="20"/>
        </w:trPr>
        <w:tc>
          <w:tcPr>
            <w:tcW w:w="166" w:type="pct"/>
            <w:vMerge/>
            <w:shd w:val="clear" w:color="auto" w:fill="auto"/>
            <w:tcMar>
              <w:top w:w="15" w:type="dxa"/>
              <w:left w:w="15" w:type="dxa"/>
              <w:right w:w="15" w:type="dxa"/>
            </w:tcMar>
            <w:vAlign w:val="center"/>
          </w:tcPr>
          <w:p w14:paraId="34C8E009" w14:textId="77777777" w:rsidR="00E943EF" w:rsidRDefault="00E943EF" w:rsidP="00E943EF">
            <w:pPr>
              <w:spacing w:line="240" w:lineRule="atLeast"/>
              <w:ind w:firstLineChars="0" w:firstLine="0"/>
              <w:jc w:val="center"/>
              <w:rPr>
                <w:rFonts w:ascii="仿宋" w:hAnsi="仿宋" w:cs="仿宋"/>
                <w:sz w:val="21"/>
                <w:szCs w:val="21"/>
              </w:rPr>
            </w:pPr>
          </w:p>
        </w:tc>
        <w:tc>
          <w:tcPr>
            <w:tcW w:w="163" w:type="pct"/>
            <w:vMerge/>
            <w:shd w:val="clear" w:color="auto" w:fill="auto"/>
            <w:tcMar>
              <w:top w:w="15" w:type="dxa"/>
              <w:left w:w="15" w:type="dxa"/>
              <w:right w:w="15" w:type="dxa"/>
            </w:tcMar>
            <w:vAlign w:val="center"/>
          </w:tcPr>
          <w:p w14:paraId="19478360" w14:textId="77777777" w:rsidR="00E943EF" w:rsidRDefault="00E943EF" w:rsidP="00E943EF">
            <w:pPr>
              <w:spacing w:line="240" w:lineRule="atLeast"/>
              <w:ind w:firstLineChars="0" w:firstLine="0"/>
              <w:jc w:val="center"/>
              <w:rPr>
                <w:rFonts w:ascii="仿宋" w:hAnsi="仿宋" w:cs="仿宋"/>
                <w:sz w:val="21"/>
                <w:szCs w:val="21"/>
              </w:rPr>
            </w:pPr>
          </w:p>
        </w:tc>
        <w:tc>
          <w:tcPr>
            <w:tcW w:w="190" w:type="pct"/>
            <w:vMerge/>
            <w:shd w:val="clear" w:color="auto" w:fill="auto"/>
            <w:tcMar>
              <w:top w:w="15" w:type="dxa"/>
              <w:left w:w="15" w:type="dxa"/>
              <w:right w:w="15" w:type="dxa"/>
            </w:tcMar>
            <w:vAlign w:val="center"/>
          </w:tcPr>
          <w:p w14:paraId="6787C600" w14:textId="77777777" w:rsidR="00E943EF" w:rsidRDefault="00E943EF" w:rsidP="00E943EF">
            <w:pPr>
              <w:spacing w:line="240" w:lineRule="atLeast"/>
              <w:ind w:firstLineChars="0" w:firstLine="0"/>
              <w:jc w:val="center"/>
              <w:rPr>
                <w:rFonts w:ascii="仿宋" w:hAnsi="仿宋" w:cs="仿宋"/>
                <w:sz w:val="21"/>
                <w:szCs w:val="21"/>
              </w:rPr>
            </w:pPr>
          </w:p>
        </w:tc>
        <w:tc>
          <w:tcPr>
            <w:tcW w:w="222" w:type="pct"/>
            <w:vMerge/>
            <w:shd w:val="clear" w:color="auto" w:fill="auto"/>
            <w:tcMar>
              <w:top w:w="15" w:type="dxa"/>
              <w:left w:w="15" w:type="dxa"/>
              <w:right w:w="15" w:type="dxa"/>
            </w:tcMar>
            <w:vAlign w:val="center"/>
          </w:tcPr>
          <w:p w14:paraId="5EC3DCD1" w14:textId="77777777" w:rsidR="00E943EF" w:rsidRDefault="00E943EF" w:rsidP="00E943EF">
            <w:pPr>
              <w:spacing w:line="240" w:lineRule="atLeast"/>
              <w:ind w:firstLineChars="0" w:firstLine="0"/>
              <w:jc w:val="center"/>
              <w:rPr>
                <w:rFonts w:ascii="仿宋" w:hAnsi="仿宋" w:cs="仿宋"/>
                <w:sz w:val="21"/>
                <w:szCs w:val="21"/>
              </w:rPr>
            </w:pPr>
          </w:p>
        </w:tc>
        <w:tc>
          <w:tcPr>
            <w:tcW w:w="359" w:type="pct"/>
            <w:shd w:val="clear" w:color="auto" w:fill="auto"/>
            <w:tcMar>
              <w:top w:w="15" w:type="dxa"/>
              <w:left w:w="15" w:type="dxa"/>
              <w:right w:w="15" w:type="dxa"/>
            </w:tcMar>
            <w:vAlign w:val="center"/>
          </w:tcPr>
          <w:p w14:paraId="1AFB3092" w14:textId="77777777" w:rsidR="00E943EF" w:rsidRDefault="00E943EF" w:rsidP="00E943EF">
            <w:pPr>
              <w:spacing w:line="240" w:lineRule="atLeast"/>
              <w:ind w:firstLineChars="0" w:firstLine="0"/>
              <w:jc w:val="center"/>
              <w:rPr>
                <w:rFonts w:ascii="仿宋" w:hAnsi="仿宋" w:cs="仿宋"/>
                <w:sz w:val="21"/>
                <w:szCs w:val="21"/>
              </w:rPr>
            </w:pPr>
            <w:r>
              <w:rPr>
                <w:rFonts w:ascii="仿宋" w:hAnsi="仿宋" w:cs="仿宋" w:hint="eastAsia"/>
                <w:b/>
                <w:bCs/>
                <w:sz w:val="21"/>
                <w:szCs w:val="21"/>
              </w:rPr>
              <w:t>ZT52008</w:t>
            </w:r>
          </w:p>
        </w:tc>
        <w:tc>
          <w:tcPr>
            <w:tcW w:w="609" w:type="pct"/>
            <w:shd w:val="clear" w:color="auto" w:fill="auto"/>
            <w:tcMar>
              <w:top w:w="15" w:type="dxa"/>
              <w:left w:w="15" w:type="dxa"/>
              <w:right w:w="15" w:type="dxa"/>
            </w:tcMar>
            <w:vAlign w:val="center"/>
          </w:tcPr>
          <w:p w14:paraId="31830112" w14:textId="77777777" w:rsidR="00E943EF" w:rsidRDefault="00E943EF" w:rsidP="00E943E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英语阅读与翻译</w:t>
            </w:r>
          </w:p>
        </w:tc>
        <w:tc>
          <w:tcPr>
            <w:tcW w:w="183" w:type="pct"/>
            <w:shd w:val="clear" w:color="auto" w:fill="auto"/>
            <w:tcMar>
              <w:top w:w="15" w:type="dxa"/>
              <w:left w:w="15" w:type="dxa"/>
              <w:right w:w="15" w:type="dxa"/>
            </w:tcMar>
            <w:vAlign w:val="center"/>
          </w:tcPr>
          <w:p w14:paraId="09CCD394" w14:textId="16DEC7FF" w:rsidR="00E943EF" w:rsidRDefault="00E943EF" w:rsidP="00E943EF">
            <w:pPr>
              <w:widowControl/>
              <w:spacing w:line="240" w:lineRule="atLeast"/>
              <w:ind w:firstLineChars="0" w:firstLine="0"/>
              <w:jc w:val="center"/>
              <w:textAlignment w:val="center"/>
              <w:rPr>
                <w:rFonts w:ascii="仿宋" w:hAnsi="仿宋" w:cs="仿宋"/>
                <w:sz w:val="21"/>
                <w:szCs w:val="21"/>
              </w:rPr>
            </w:pPr>
            <w:r>
              <w:rPr>
                <w:rFonts w:ascii="仿宋" w:hAnsi="仿宋" w:cs="仿宋"/>
                <w:kern w:val="0"/>
                <w:sz w:val="21"/>
                <w:szCs w:val="21"/>
                <w:lang w:bidi="ar"/>
              </w:rPr>
              <w:t>2</w:t>
            </w:r>
          </w:p>
        </w:tc>
        <w:tc>
          <w:tcPr>
            <w:tcW w:w="188" w:type="pct"/>
            <w:shd w:val="clear" w:color="auto" w:fill="auto"/>
            <w:tcMar>
              <w:top w:w="15" w:type="dxa"/>
              <w:left w:w="15" w:type="dxa"/>
              <w:right w:w="15" w:type="dxa"/>
            </w:tcMar>
            <w:vAlign w:val="center"/>
          </w:tcPr>
          <w:p w14:paraId="11DD858C" w14:textId="75128952" w:rsidR="00E943EF" w:rsidRDefault="00E943EF" w:rsidP="00E943EF">
            <w:pPr>
              <w:widowControl/>
              <w:spacing w:line="240" w:lineRule="atLeast"/>
              <w:ind w:firstLineChars="0" w:firstLine="0"/>
              <w:jc w:val="center"/>
              <w:textAlignment w:val="center"/>
              <w:rPr>
                <w:rFonts w:ascii="仿宋" w:hAnsi="仿宋" w:cs="仿宋"/>
                <w:sz w:val="21"/>
                <w:szCs w:val="21"/>
              </w:rPr>
            </w:pPr>
            <w:r>
              <w:rPr>
                <w:rFonts w:ascii="仿宋" w:hAnsi="仿宋" w:cs="仿宋"/>
                <w:kern w:val="0"/>
                <w:sz w:val="21"/>
                <w:szCs w:val="21"/>
                <w:lang w:bidi="ar"/>
              </w:rPr>
              <w:t>3</w:t>
            </w:r>
            <w:r>
              <w:rPr>
                <w:rFonts w:ascii="仿宋" w:hAnsi="仿宋" w:cs="仿宋" w:hint="eastAsia"/>
                <w:kern w:val="0"/>
                <w:sz w:val="21"/>
                <w:szCs w:val="21"/>
                <w:lang w:bidi="ar"/>
              </w:rPr>
              <w:t>6</w:t>
            </w:r>
          </w:p>
        </w:tc>
        <w:tc>
          <w:tcPr>
            <w:tcW w:w="190" w:type="pct"/>
            <w:shd w:val="clear" w:color="auto" w:fill="auto"/>
            <w:tcMar>
              <w:top w:w="15" w:type="dxa"/>
              <w:left w:w="15" w:type="dxa"/>
              <w:right w:w="15" w:type="dxa"/>
            </w:tcMar>
            <w:vAlign w:val="center"/>
          </w:tcPr>
          <w:p w14:paraId="7A5908D9" w14:textId="0505025F" w:rsidR="00E943EF" w:rsidRDefault="00E943EF" w:rsidP="00E943EF">
            <w:pPr>
              <w:widowControl/>
              <w:spacing w:line="240" w:lineRule="atLeast"/>
              <w:ind w:firstLineChars="0" w:firstLine="0"/>
              <w:jc w:val="center"/>
              <w:textAlignment w:val="center"/>
              <w:rPr>
                <w:rFonts w:ascii="仿宋" w:hAnsi="仿宋" w:cs="仿宋"/>
                <w:sz w:val="21"/>
                <w:szCs w:val="21"/>
              </w:rPr>
            </w:pPr>
            <w:r>
              <w:rPr>
                <w:rFonts w:ascii="仿宋" w:hAnsi="仿宋" w:cs="仿宋"/>
                <w:kern w:val="0"/>
                <w:sz w:val="21"/>
                <w:szCs w:val="21"/>
                <w:lang w:bidi="ar"/>
              </w:rPr>
              <w:t>2</w:t>
            </w:r>
            <w:r>
              <w:rPr>
                <w:rFonts w:ascii="仿宋" w:hAnsi="仿宋" w:cs="仿宋" w:hint="eastAsia"/>
                <w:kern w:val="0"/>
                <w:sz w:val="21"/>
                <w:szCs w:val="21"/>
                <w:lang w:bidi="ar"/>
              </w:rPr>
              <w:t>3</w:t>
            </w:r>
          </w:p>
        </w:tc>
        <w:tc>
          <w:tcPr>
            <w:tcW w:w="190" w:type="pct"/>
            <w:shd w:val="clear" w:color="auto" w:fill="auto"/>
            <w:tcMar>
              <w:top w:w="15" w:type="dxa"/>
              <w:left w:w="15" w:type="dxa"/>
              <w:right w:w="15" w:type="dxa"/>
            </w:tcMar>
            <w:vAlign w:val="center"/>
          </w:tcPr>
          <w:p w14:paraId="44B5677D" w14:textId="1382503C" w:rsidR="00E943EF" w:rsidRDefault="00E943EF" w:rsidP="00E943EF">
            <w:pPr>
              <w:widowControl/>
              <w:spacing w:line="240" w:lineRule="atLeast"/>
              <w:ind w:firstLineChars="0" w:firstLine="0"/>
              <w:jc w:val="center"/>
              <w:textAlignment w:val="center"/>
              <w:rPr>
                <w:rFonts w:ascii="仿宋" w:hAnsi="仿宋" w:cs="仿宋"/>
                <w:sz w:val="21"/>
                <w:szCs w:val="21"/>
              </w:rPr>
            </w:pPr>
            <w:r>
              <w:rPr>
                <w:rFonts w:ascii="仿宋" w:hAnsi="仿宋" w:cs="仿宋"/>
                <w:kern w:val="0"/>
                <w:sz w:val="21"/>
                <w:szCs w:val="21"/>
                <w:lang w:bidi="ar"/>
              </w:rPr>
              <w:t>1</w:t>
            </w:r>
            <w:r>
              <w:rPr>
                <w:rFonts w:ascii="仿宋" w:hAnsi="仿宋" w:cs="仿宋" w:hint="eastAsia"/>
                <w:kern w:val="0"/>
                <w:sz w:val="21"/>
                <w:szCs w:val="21"/>
                <w:lang w:bidi="ar"/>
              </w:rPr>
              <w:t>3</w:t>
            </w:r>
          </w:p>
        </w:tc>
        <w:tc>
          <w:tcPr>
            <w:tcW w:w="201" w:type="pct"/>
            <w:shd w:val="clear" w:color="auto" w:fill="auto"/>
            <w:tcMar>
              <w:top w:w="15" w:type="dxa"/>
              <w:left w:w="15" w:type="dxa"/>
              <w:right w:w="15" w:type="dxa"/>
            </w:tcMar>
            <w:vAlign w:val="center"/>
          </w:tcPr>
          <w:p w14:paraId="7E500D95" w14:textId="77777777" w:rsidR="00E943EF" w:rsidRDefault="00E943EF" w:rsidP="00E943EF">
            <w:pPr>
              <w:spacing w:line="240" w:lineRule="atLeast"/>
              <w:ind w:firstLineChars="0" w:firstLine="0"/>
              <w:jc w:val="center"/>
              <w:rPr>
                <w:rFonts w:ascii="仿宋" w:hAnsi="仿宋" w:cs="仿宋"/>
                <w:sz w:val="21"/>
                <w:szCs w:val="21"/>
              </w:rPr>
            </w:pPr>
          </w:p>
        </w:tc>
        <w:tc>
          <w:tcPr>
            <w:tcW w:w="185" w:type="pct"/>
            <w:shd w:val="clear" w:color="auto" w:fill="auto"/>
            <w:tcMar>
              <w:top w:w="15" w:type="dxa"/>
              <w:left w:w="15" w:type="dxa"/>
              <w:right w:w="15" w:type="dxa"/>
            </w:tcMar>
            <w:vAlign w:val="center"/>
          </w:tcPr>
          <w:p w14:paraId="602611E6" w14:textId="77777777" w:rsidR="00E943EF" w:rsidRDefault="00E943EF" w:rsidP="00E943EF">
            <w:pPr>
              <w:spacing w:line="240" w:lineRule="atLeast"/>
              <w:ind w:firstLineChars="0" w:firstLine="0"/>
              <w:jc w:val="center"/>
              <w:rPr>
                <w:rFonts w:ascii="仿宋" w:hAnsi="仿宋" w:cs="仿宋"/>
                <w:sz w:val="21"/>
                <w:szCs w:val="21"/>
              </w:rPr>
            </w:pPr>
          </w:p>
        </w:tc>
        <w:tc>
          <w:tcPr>
            <w:tcW w:w="192" w:type="pct"/>
            <w:shd w:val="clear" w:color="auto" w:fill="auto"/>
            <w:tcMar>
              <w:top w:w="15" w:type="dxa"/>
              <w:left w:w="15" w:type="dxa"/>
              <w:right w:w="15" w:type="dxa"/>
            </w:tcMar>
            <w:vAlign w:val="center"/>
          </w:tcPr>
          <w:p w14:paraId="2F899FAA" w14:textId="77777777" w:rsidR="00E943EF" w:rsidRDefault="00E943EF" w:rsidP="00E943E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4DBF00F1" w14:textId="77777777" w:rsidR="00E943EF" w:rsidRDefault="00E943EF" w:rsidP="00E943EF">
            <w:pPr>
              <w:spacing w:line="240" w:lineRule="atLeast"/>
              <w:ind w:firstLineChars="0" w:firstLine="0"/>
              <w:jc w:val="center"/>
              <w:rPr>
                <w:rFonts w:ascii="仿宋" w:hAnsi="仿宋" w:cs="仿宋"/>
                <w:sz w:val="21"/>
                <w:szCs w:val="21"/>
              </w:rPr>
            </w:pPr>
          </w:p>
        </w:tc>
        <w:tc>
          <w:tcPr>
            <w:tcW w:w="194" w:type="pct"/>
            <w:shd w:val="clear" w:color="auto" w:fill="auto"/>
            <w:tcMar>
              <w:top w:w="15" w:type="dxa"/>
              <w:left w:w="15" w:type="dxa"/>
              <w:right w:w="15" w:type="dxa"/>
            </w:tcMar>
            <w:vAlign w:val="center"/>
          </w:tcPr>
          <w:p w14:paraId="339402A1" w14:textId="77777777" w:rsidR="00E943EF" w:rsidRDefault="00E943EF" w:rsidP="00E943EF">
            <w:pPr>
              <w:spacing w:line="240" w:lineRule="atLeast"/>
              <w:ind w:firstLineChars="0" w:firstLine="0"/>
              <w:jc w:val="center"/>
              <w:rPr>
                <w:rFonts w:ascii="仿宋" w:hAnsi="仿宋" w:cs="仿宋"/>
                <w:sz w:val="21"/>
                <w:szCs w:val="21"/>
              </w:rPr>
            </w:pPr>
          </w:p>
        </w:tc>
        <w:tc>
          <w:tcPr>
            <w:tcW w:w="185" w:type="pct"/>
            <w:shd w:val="clear" w:color="auto" w:fill="auto"/>
            <w:tcMar>
              <w:top w:w="15" w:type="dxa"/>
              <w:left w:w="15" w:type="dxa"/>
              <w:right w:w="15" w:type="dxa"/>
            </w:tcMar>
            <w:vAlign w:val="center"/>
          </w:tcPr>
          <w:p w14:paraId="5035B59A" w14:textId="77777777" w:rsidR="00E943EF" w:rsidRDefault="00E943EF" w:rsidP="00E943E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3784A9FD" w14:textId="77777777" w:rsidR="00E943EF" w:rsidRDefault="00E943EF" w:rsidP="00E943E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777A2EF7" w14:textId="77777777" w:rsidR="00E943EF" w:rsidRDefault="00E943EF" w:rsidP="00E943EF">
            <w:pPr>
              <w:spacing w:line="240" w:lineRule="atLeast"/>
              <w:ind w:firstLineChars="0" w:firstLine="0"/>
              <w:jc w:val="center"/>
              <w:rPr>
                <w:rFonts w:ascii="仿宋" w:hAnsi="仿宋" w:cs="仿宋"/>
                <w:sz w:val="21"/>
                <w:szCs w:val="21"/>
              </w:rPr>
            </w:pPr>
          </w:p>
        </w:tc>
        <w:tc>
          <w:tcPr>
            <w:tcW w:w="196" w:type="pct"/>
            <w:shd w:val="clear" w:color="auto" w:fill="auto"/>
            <w:tcMar>
              <w:top w:w="15" w:type="dxa"/>
              <w:left w:w="15" w:type="dxa"/>
              <w:right w:w="15" w:type="dxa"/>
            </w:tcMar>
            <w:vAlign w:val="center"/>
          </w:tcPr>
          <w:p w14:paraId="2568B4B1" w14:textId="29876D94" w:rsidR="00E943EF" w:rsidRDefault="00E943EF" w:rsidP="00E943EF">
            <w:pPr>
              <w:widowControl/>
              <w:spacing w:line="240" w:lineRule="atLeast"/>
              <w:ind w:firstLineChars="0" w:firstLine="0"/>
              <w:jc w:val="center"/>
              <w:textAlignment w:val="center"/>
              <w:rPr>
                <w:rFonts w:ascii="仿宋" w:hAnsi="仿宋" w:cs="仿宋"/>
                <w:sz w:val="21"/>
                <w:szCs w:val="21"/>
              </w:rPr>
            </w:pPr>
          </w:p>
        </w:tc>
        <w:tc>
          <w:tcPr>
            <w:tcW w:w="227" w:type="pct"/>
            <w:shd w:val="clear" w:color="auto" w:fill="auto"/>
            <w:tcMar>
              <w:top w:w="15" w:type="dxa"/>
              <w:left w:w="15" w:type="dxa"/>
              <w:right w:w="15" w:type="dxa"/>
            </w:tcMar>
            <w:vAlign w:val="center"/>
          </w:tcPr>
          <w:p w14:paraId="3CE8A0A0" w14:textId="10653223" w:rsidR="00E943EF" w:rsidRDefault="00E943EF" w:rsidP="00E943EF">
            <w:pPr>
              <w:spacing w:line="240" w:lineRule="atLeast"/>
              <w:ind w:firstLineChars="0" w:firstLine="0"/>
              <w:jc w:val="center"/>
              <w:rPr>
                <w:rFonts w:ascii="仿宋" w:hAnsi="仿宋" w:cs="仿宋"/>
                <w:sz w:val="21"/>
                <w:szCs w:val="21"/>
              </w:rPr>
            </w:pPr>
            <w:r>
              <w:rPr>
                <w:rFonts w:ascii="仿宋" w:hAnsi="仿宋" w:cs="仿宋" w:hint="eastAsia"/>
                <w:sz w:val="21"/>
                <w:szCs w:val="21"/>
              </w:rPr>
              <w:t>2</w:t>
            </w:r>
          </w:p>
        </w:tc>
        <w:tc>
          <w:tcPr>
            <w:tcW w:w="436" w:type="pct"/>
            <w:shd w:val="clear" w:color="auto" w:fill="auto"/>
            <w:tcMar>
              <w:top w:w="15" w:type="dxa"/>
              <w:left w:w="15" w:type="dxa"/>
              <w:right w:w="15" w:type="dxa"/>
            </w:tcMar>
            <w:vAlign w:val="center"/>
          </w:tcPr>
          <w:p w14:paraId="4366E80D" w14:textId="77777777" w:rsidR="00E943EF" w:rsidRDefault="00E943EF" w:rsidP="00E943EF">
            <w:pPr>
              <w:widowControl/>
              <w:spacing w:line="240" w:lineRule="atLeast"/>
              <w:ind w:firstLineChars="0" w:firstLine="0"/>
              <w:jc w:val="center"/>
              <w:textAlignment w:val="center"/>
              <w:rPr>
                <w:rFonts w:ascii="仿宋" w:hAnsi="仿宋" w:cs="仿宋"/>
                <w:kern w:val="0"/>
                <w:sz w:val="21"/>
                <w:szCs w:val="21"/>
                <w:lang w:bidi="ar"/>
              </w:rPr>
            </w:pPr>
            <w:r>
              <w:rPr>
                <w:rFonts w:ascii="仿宋" w:hAnsi="仿宋" w:cs="仿宋" w:hint="eastAsia"/>
                <w:kern w:val="0"/>
                <w:sz w:val="21"/>
                <w:szCs w:val="21"/>
                <w:lang w:bidi="ar"/>
              </w:rPr>
              <w:t>考试</w:t>
            </w:r>
          </w:p>
        </w:tc>
        <w:tc>
          <w:tcPr>
            <w:tcW w:w="154" w:type="pct"/>
            <w:shd w:val="clear" w:color="auto" w:fill="auto"/>
            <w:tcMar>
              <w:top w:w="15" w:type="dxa"/>
              <w:left w:w="15" w:type="dxa"/>
              <w:right w:w="15" w:type="dxa"/>
            </w:tcMar>
            <w:vAlign w:val="center"/>
          </w:tcPr>
          <w:p w14:paraId="5DE110F7" w14:textId="77777777" w:rsidR="00E943EF" w:rsidRDefault="00E943EF" w:rsidP="00E943EF">
            <w:pPr>
              <w:spacing w:line="240" w:lineRule="atLeast"/>
              <w:ind w:firstLineChars="0" w:firstLine="0"/>
              <w:jc w:val="center"/>
              <w:rPr>
                <w:rFonts w:ascii="仿宋" w:hAnsi="仿宋" w:cs="仿宋"/>
                <w:sz w:val="21"/>
                <w:szCs w:val="21"/>
              </w:rPr>
            </w:pPr>
          </w:p>
        </w:tc>
      </w:tr>
      <w:tr w:rsidR="00E943EF" w14:paraId="59D3FFAB" w14:textId="77777777" w:rsidTr="00E943EF">
        <w:trPr>
          <w:trHeight w:val="20"/>
        </w:trPr>
        <w:tc>
          <w:tcPr>
            <w:tcW w:w="166" w:type="pct"/>
            <w:vMerge/>
            <w:shd w:val="clear" w:color="auto" w:fill="auto"/>
            <w:tcMar>
              <w:top w:w="15" w:type="dxa"/>
              <w:left w:w="15" w:type="dxa"/>
              <w:right w:w="15" w:type="dxa"/>
            </w:tcMar>
            <w:vAlign w:val="center"/>
          </w:tcPr>
          <w:p w14:paraId="31F82730" w14:textId="77777777" w:rsidR="00E943EF" w:rsidRDefault="00E943EF" w:rsidP="00E943EF">
            <w:pPr>
              <w:spacing w:line="240" w:lineRule="atLeast"/>
              <w:ind w:firstLineChars="0" w:firstLine="0"/>
              <w:jc w:val="center"/>
              <w:rPr>
                <w:rFonts w:ascii="仿宋" w:hAnsi="仿宋" w:cs="仿宋"/>
                <w:sz w:val="21"/>
                <w:szCs w:val="21"/>
              </w:rPr>
            </w:pPr>
          </w:p>
        </w:tc>
        <w:tc>
          <w:tcPr>
            <w:tcW w:w="163" w:type="pct"/>
            <w:vMerge/>
            <w:shd w:val="clear" w:color="auto" w:fill="auto"/>
            <w:tcMar>
              <w:top w:w="15" w:type="dxa"/>
              <w:left w:w="15" w:type="dxa"/>
              <w:right w:w="15" w:type="dxa"/>
            </w:tcMar>
            <w:vAlign w:val="center"/>
          </w:tcPr>
          <w:p w14:paraId="180418AF" w14:textId="77777777" w:rsidR="00E943EF" w:rsidRDefault="00E943EF" w:rsidP="00E943EF">
            <w:pPr>
              <w:spacing w:line="240" w:lineRule="atLeast"/>
              <w:ind w:firstLineChars="0" w:firstLine="0"/>
              <w:jc w:val="center"/>
              <w:rPr>
                <w:rFonts w:ascii="仿宋" w:hAnsi="仿宋" w:cs="仿宋"/>
                <w:sz w:val="21"/>
                <w:szCs w:val="21"/>
              </w:rPr>
            </w:pPr>
          </w:p>
        </w:tc>
        <w:tc>
          <w:tcPr>
            <w:tcW w:w="190" w:type="pct"/>
            <w:vMerge/>
            <w:shd w:val="clear" w:color="auto" w:fill="auto"/>
            <w:tcMar>
              <w:top w:w="15" w:type="dxa"/>
              <w:left w:w="15" w:type="dxa"/>
              <w:right w:w="15" w:type="dxa"/>
            </w:tcMar>
            <w:vAlign w:val="center"/>
          </w:tcPr>
          <w:p w14:paraId="7033A68C" w14:textId="77777777" w:rsidR="00E943EF" w:rsidRDefault="00E943EF" w:rsidP="00E943EF">
            <w:pPr>
              <w:spacing w:line="240" w:lineRule="atLeast"/>
              <w:ind w:firstLineChars="0" w:firstLine="0"/>
              <w:jc w:val="center"/>
              <w:rPr>
                <w:rFonts w:ascii="仿宋" w:hAnsi="仿宋" w:cs="仿宋"/>
                <w:sz w:val="21"/>
                <w:szCs w:val="21"/>
              </w:rPr>
            </w:pPr>
          </w:p>
        </w:tc>
        <w:tc>
          <w:tcPr>
            <w:tcW w:w="222" w:type="pct"/>
            <w:vMerge/>
            <w:shd w:val="clear" w:color="auto" w:fill="auto"/>
            <w:tcMar>
              <w:top w:w="15" w:type="dxa"/>
              <w:left w:w="15" w:type="dxa"/>
              <w:right w:w="15" w:type="dxa"/>
            </w:tcMar>
            <w:vAlign w:val="center"/>
          </w:tcPr>
          <w:p w14:paraId="088932D0" w14:textId="77777777" w:rsidR="00E943EF" w:rsidRDefault="00E943EF" w:rsidP="00E943EF">
            <w:pPr>
              <w:spacing w:line="240" w:lineRule="atLeast"/>
              <w:ind w:firstLineChars="0" w:firstLine="0"/>
              <w:jc w:val="center"/>
              <w:rPr>
                <w:rFonts w:ascii="仿宋" w:hAnsi="仿宋" w:cs="仿宋"/>
                <w:sz w:val="21"/>
                <w:szCs w:val="21"/>
              </w:rPr>
            </w:pPr>
          </w:p>
        </w:tc>
        <w:tc>
          <w:tcPr>
            <w:tcW w:w="359" w:type="pct"/>
            <w:shd w:val="clear" w:color="auto" w:fill="auto"/>
            <w:tcMar>
              <w:top w:w="15" w:type="dxa"/>
              <w:left w:w="15" w:type="dxa"/>
              <w:right w:w="15" w:type="dxa"/>
            </w:tcMar>
            <w:vAlign w:val="center"/>
          </w:tcPr>
          <w:p w14:paraId="126F030C" w14:textId="77777777" w:rsidR="00E943EF" w:rsidRDefault="00E943EF" w:rsidP="00E943EF">
            <w:pPr>
              <w:spacing w:line="240" w:lineRule="atLeast"/>
              <w:ind w:firstLineChars="0" w:firstLine="0"/>
              <w:jc w:val="center"/>
              <w:rPr>
                <w:rFonts w:ascii="仿宋" w:hAnsi="仿宋" w:cs="仿宋"/>
                <w:sz w:val="21"/>
                <w:szCs w:val="21"/>
              </w:rPr>
            </w:pPr>
            <w:r>
              <w:rPr>
                <w:rFonts w:ascii="仿宋" w:hAnsi="仿宋" w:cs="仿宋" w:hint="eastAsia"/>
                <w:b/>
                <w:bCs/>
                <w:sz w:val="21"/>
                <w:szCs w:val="21"/>
              </w:rPr>
              <w:t>ZT52009</w:t>
            </w:r>
          </w:p>
        </w:tc>
        <w:tc>
          <w:tcPr>
            <w:tcW w:w="609" w:type="pct"/>
            <w:shd w:val="clear" w:color="auto" w:fill="auto"/>
            <w:tcMar>
              <w:top w:w="15" w:type="dxa"/>
              <w:left w:w="15" w:type="dxa"/>
              <w:right w:w="15" w:type="dxa"/>
            </w:tcMar>
            <w:vAlign w:val="center"/>
          </w:tcPr>
          <w:p w14:paraId="47D4A0A7" w14:textId="77777777" w:rsidR="00E943EF" w:rsidRDefault="00E943EF" w:rsidP="00E943E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小学英语课堂艺术</w:t>
            </w:r>
          </w:p>
        </w:tc>
        <w:tc>
          <w:tcPr>
            <w:tcW w:w="183" w:type="pct"/>
            <w:shd w:val="clear" w:color="auto" w:fill="auto"/>
            <w:tcMar>
              <w:top w:w="15" w:type="dxa"/>
              <w:left w:w="15" w:type="dxa"/>
              <w:right w:w="15" w:type="dxa"/>
            </w:tcMar>
            <w:vAlign w:val="center"/>
          </w:tcPr>
          <w:p w14:paraId="4323F079" w14:textId="608B4D01" w:rsidR="00E943EF" w:rsidRDefault="00E943EF" w:rsidP="00E943EF">
            <w:pPr>
              <w:widowControl/>
              <w:spacing w:line="240" w:lineRule="atLeast"/>
              <w:ind w:firstLineChars="0" w:firstLine="0"/>
              <w:jc w:val="center"/>
              <w:textAlignment w:val="center"/>
              <w:rPr>
                <w:rFonts w:ascii="仿宋" w:hAnsi="仿宋" w:cs="仿宋"/>
                <w:sz w:val="21"/>
                <w:szCs w:val="21"/>
              </w:rPr>
            </w:pPr>
            <w:r>
              <w:rPr>
                <w:rFonts w:ascii="仿宋" w:hAnsi="仿宋" w:cs="仿宋"/>
                <w:kern w:val="0"/>
                <w:sz w:val="21"/>
                <w:szCs w:val="21"/>
                <w:lang w:bidi="ar"/>
              </w:rPr>
              <w:t>2</w:t>
            </w:r>
          </w:p>
        </w:tc>
        <w:tc>
          <w:tcPr>
            <w:tcW w:w="188" w:type="pct"/>
            <w:shd w:val="clear" w:color="auto" w:fill="auto"/>
            <w:tcMar>
              <w:top w:w="15" w:type="dxa"/>
              <w:left w:w="15" w:type="dxa"/>
              <w:right w:w="15" w:type="dxa"/>
            </w:tcMar>
            <w:vAlign w:val="center"/>
          </w:tcPr>
          <w:p w14:paraId="54CD2893" w14:textId="7947808B" w:rsidR="00E943EF" w:rsidRDefault="00E943EF" w:rsidP="00E943EF">
            <w:pPr>
              <w:widowControl/>
              <w:spacing w:line="240" w:lineRule="atLeast"/>
              <w:ind w:firstLineChars="0" w:firstLine="0"/>
              <w:jc w:val="center"/>
              <w:textAlignment w:val="center"/>
              <w:rPr>
                <w:rFonts w:ascii="仿宋" w:hAnsi="仿宋" w:cs="仿宋"/>
                <w:sz w:val="21"/>
                <w:szCs w:val="21"/>
              </w:rPr>
            </w:pPr>
            <w:r>
              <w:rPr>
                <w:rFonts w:ascii="仿宋" w:hAnsi="仿宋" w:cs="仿宋"/>
                <w:kern w:val="0"/>
                <w:sz w:val="21"/>
                <w:szCs w:val="21"/>
                <w:lang w:bidi="ar"/>
              </w:rPr>
              <w:t>3</w:t>
            </w:r>
            <w:r>
              <w:rPr>
                <w:rFonts w:ascii="仿宋" w:hAnsi="仿宋" w:cs="仿宋" w:hint="eastAsia"/>
                <w:kern w:val="0"/>
                <w:sz w:val="21"/>
                <w:szCs w:val="21"/>
                <w:lang w:bidi="ar"/>
              </w:rPr>
              <w:t>6</w:t>
            </w:r>
          </w:p>
        </w:tc>
        <w:tc>
          <w:tcPr>
            <w:tcW w:w="190" w:type="pct"/>
            <w:shd w:val="clear" w:color="auto" w:fill="auto"/>
            <w:tcMar>
              <w:top w:w="15" w:type="dxa"/>
              <w:left w:w="15" w:type="dxa"/>
              <w:right w:w="15" w:type="dxa"/>
            </w:tcMar>
            <w:vAlign w:val="center"/>
          </w:tcPr>
          <w:p w14:paraId="5D9A6857" w14:textId="00227678" w:rsidR="00E943EF" w:rsidRDefault="00E943EF" w:rsidP="00E943EF">
            <w:pPr>
              <w:widowControl/>
              <w:spacing w:line="240" w:lineRule="atLeast"/>
              <w:ind w:firstLineChars="0" w:firstLine="0"/>
              <w:jc w:val="center"/>
              <w:textAlignment w:val="center"/>
              <w:rPr>
                <w:rFonts w:ascii="仿宋" w:hAnsi="仿宋" w:cs="仿宋"/>
                <w:sz w:val="21"/>
                <w:szCs w:val="21"/>
              </w:rPr>
            </w:pPr>
            <w:r>
              <w:rPr>
                <w:rFonts w:ascii="仿宋" w:hAnsi="仿宋" w:cs="仿宋"/>
                <w:kern w:val="0"/>
                <w:sz w:val="21"/>
                <w:szCs w:val="21"/>
                <w:lang w:bidi="ar"/>
              </w:rPr>
              <w:t>2</w:t>
            </w:r>
            <w:r>
              <w:rPr>
                <w:rFonts w:ascii="仿宋" w:hAnsi="仿宋" w:cs="仿宋" w:hint="eastAsia"/>
                <w:kern w:val="0"/>
                <w:sz w:val="21"/>
                <w:szCs w:val="21"/>
                <w:lang w:bidi="ar"/>
              </w:rPr>
              <w:t>3</w:t>
            </w:r>
          </w:p>
        </w:tc>
        <w:tc>
          <w:tcPr>
            <w:tcW w:w="190" w:type="pct"/>
            <w:shd w:val="clear" w:color="auto" w:fill="auto"/>
            <w:tcMar>
              <w:top w:w="15" w:type="dxa"/>
              <w:left w:w="15" w:type="dxa"/>
              <w:right w:w="15" w:type="dxa"/>
            </w:tcMar>
            <w:vAlign w:val="center"/>
          </w:tcPr>
          <w:p w14:paraId="07A1C2C0" w14:textId="1872E7B1" w:rsidR="00E943EF" w:rsidRDefault="00E943EF" w:rsidP="00E943E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13</w:t>
            </w:r>
          </w:p>
        </w:tc>
        <w:tc>
          <w:tcPr>
            <w:tcW w:w="201" w:type="pct"/>
            <w:shd w:val="clear" w:color="auto" w:fill="auto"/>
            <w:tcMar>
              <w:top w:w="15" w:type="dxa"/>
              <w:left w:w="15" w:type="dxa"/>
              <w:right w:w="15" w:type="dxa"/>
            </w:tcMar>
            <w:vAlign w:val="center"/>
          </w:tcPr>
          <w:p w14:paraId="63B8FDDD" w14:textId="77777777" w:rsidR="00E943EF" w:rsidRDefault="00E943EF" w:rsidP="00E943EF">
            <w:pPr>
              <w:spacing w:line="240" w:lineRule="atLeast"/>
              <w:ind w:firstLineChars="0" w:firstLine="0"/>
              <w:jc w:val="center"/>
              <w:rPr>
                <w:rFonts w:ascii="仿宋" w:hAnsi="仿宋" w:cs="仿宋"/>
                <w:sz w:val="21"/>
                <w:szCs w:val="21"/>
              </w:rPr>
            </w:pPr>
          </w:p>
        </w:tc>
        <w:tc>
          <w:tcPr>
            <w:tcW w:w="185" w:type="pct"/>
            <w:shd w:val="clear" w:color="auto" w:fill="auto"/>
            <w:tcMar>
              <w:top w:w="15" w:type="dxa"/>
              <w:left w:w="15" w:type="dxa"/>
              <w:right w:w="15" w:type="dxa"/>
            </w:tcMar>
            <w:vAlign w:val="center"/>
          </w:tcPr>
          <w:p w14:paraId="4AEFF761" w14:textId="77777777" w:rsidR="00E943EF" w:rsidRDefault="00E943EF" w:rsidP="00E943EF">
            <w:pPr>
              <w:spacing w:line="240" w:lineRule="atLeast"/>
              <w:ind w:firstLineChars="0" w:firstLine="0"/>
              <w:jc w:val="center"/>
              <w:rPr>
                <w:rFonts w:ascii="仿宋" w:hAnsi="仿宋" w:cs="仿宋"/>
                <w:sz w:val="21"/>
                <w:szCs w:val="21"/>
              </w:rPr>
            </w:pPr>
          </w:p>
        </w:tc>
        <w:tc>
          <w:tcPr>
            <w:tcW w:w="192" w:type="pct"/>
            <w:shd w:val="clear" w:color="auto" w:fill="auto"/>
            <w:tcMar>
              <w:top w:w="15" w:type="dxa"/>
              <w:left w:w="15" w:type="dxa"/>
              <w:right w:w="15" w:type="dxa"/>
            </w:tcMar>
            <w:vAlign w:val="center"/>
          </w:tcPr>
          <w:p w14:paraId="72F213E2" w14:textId="77777777" w:rsidR="00E943EF" w:rsidRDefault="00E943EF" w:rsidP="00E943E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4BF1C887" w14:textId="77777777" w:rsidR="00E943EF" w:rsidRDefault="00E943EF" w:rsidP="00E943EF">
            <w:pPr>
              <w:spacing w:line="240" w:lineRule="atLeast"/>
              <w:ind w:firstLineChars="0" w:firstLine="0"/>
              <w:jc w:val="center"/>
              <w:rPr>
                <w:rFonts w:ascii="仿宋" w:hAnsi="仿宋" w:cs="仿宋"/>
                <w:sz w:val="21"/>
                <w:szCs w:val="21"/>
              </w:rPr>
            </w:pPr>
          </w:p>
        </w:tc>
        <w:tc>
          <w:tcPr>
            <w:tcW w:w="194" w:type="pct"/>
            <w:shd w:val="clear" w:color="auto" w:fill="auto"/>
            <w:tcMar>
              <w:top w:w="15" w:type="dxa"/>
              <w:left w:w="15" w:type="dxa"/>
              <w:right w:w="15" w:type="dxa"/>
            </w:tcMar>
            <w:vAlign w:val="center"/>
          </w:tcPr>
          <w:p w14:paraId="15A6AD99" w14:textId="77777777" w:rsidR="00E943EF" w:rsidRDefault="00E943EF" w:rsidP="00E943EF">
            <w:pPr>
              <w:spacing w:line="240" w:lineRule="atLeast"/>
              <w:ind w:firstLineChars="0" w:firstLine="0"/>
              <w:jc w:val="center"/>
              <w:rPr>
                <w:rFonts w:ascii="仿宋" w:hAnsi="仿宋" w:cs="仿宋"/>
                <w:sz w:val="21"/>
                <w:szCs w:val="21"/>
              </w:rPr>
            </w:pPr>
          </w:p>
        </w:tc>
        <w:tc>
          <w:tcPr>
            <w:tcW w:w="185" w:type="pct"/>
            <w:shd w:val="clear" w:color="auto" w:fill="auto"/>
            <w:tcMar>
              <w:top w:w="15" w:type="dxa"/>
              <w:left w:w="15" w:type="dxa"/>
              <w:right w:w="15" w:type="dxa"/>
            </w:tcMar>
            <w:vAlign w:val="center"/>
          </w:tcPr>
          <w:p w14:paraId="365E9628" w14:textId="77777777" w:rsidR="00E943EF" w:rsidRDefault="00E943EF" w:rsidP="00E943E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65B3529F" w14:textId="77777777" w:rsidR="00E943EF" w:rsidRDefault="00E943EF" w:rsidP="00E943E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2B7592A7" w14:textId="77777777" w:rsidR="00E943EF" w:rsidRDefault="00E943EF" w:rsidP="00E943EF">
            <w:pPr>
              <w:spacing w:line="240" w:lineRule="atLeast"/>
              <w:ind w:firstLineChars="0" w:firstLine="0"/>
              <w:jc w:val="center"/>
              <w:rPr>
                <w:rFonts w:ascii="仿宋" w:hAnsi="仿宋" w:cs="仿宋"/>
                <w:sz w:val="21"/>
                <w:szCs w:val="21"/>
              </w:rPr>
            </w:pPr>
          </w:p>
        </w:tc>
        <w:tc>
          <w:tcPr>
            <w:tcW w:w="196" w:type="pct"/>
            <w:shd w:val="clear" w:color="auto" w:fill="auto"/>
            <w:tcMar>
              <w:top w:w="15" w:type="dxa"/>
              <w:left w:w="15" w:type="dxa"/>
              <w:right w:w="15" w:type="dxa"/>
            </w:tcMar>
            <w:vAlign w:val="center"/>
          </w:tcPr>
          <w:p w14:paraId="5887D1EE" w14:textId="4B838A80" w:rsidR="00E943EF" w:rsidRDefault="00E943EF" w:rsidP="00E943EF">
            <w:pPr>
              <w:widowControl/>
              <w:spacing w:line="240" w:lineRule="atLeast"/>
              <w:ind w:firstLineChars="0" w:firstLine="0"/>
              <w:jc w:val="center"/>
              <w:textAlignment w:val="center"/>
              <w:rPr>
                <w:rFonts w:ascii="仿宋" w:hAnsi="仿宋" w:cs="仿宋"/>
                <w:sz w:val="21"/>
                <w:szCs w:val="21"/>
              </w:rPr>
            </w:pPr>
          </w:p>
        </w:tc>
        <w:tc>
          <w:tcPr>
            <w:tcW w:w="227" w:type="pct"/>
            <w:shd w:val="clear" w:color="auto" w:fill="auto"/>
            <w:tcMar>
              <w:top w:w="15" w:type="dxa"/>
              <w:left w:w="15" w:type="dxa"/>
              <w:right w:w="15" w:type="dxa"/>
            </w:tcMar>
            <w:vAlign w:val="center"/>
          </w:tcPr>
          <w:p w14:paraId="6D8D7951" w14:textId="15410FD5" w:rsidR="00E943EF" w:rsidRDefault="00E943EF" w:rsidP="00E943EF">
            <w:pPr>
              <w:spacing w:line="240" w:lineRule="atLeast"/>
              <w:ind w:firstLineChars="0" w:firstLine="0"/>
              <w:jc w:val="center"/>
              <w:rPr>
                <w:rFonts w:ascii="仿宋" w:hAnsi="仿宋" w:cs="仿宋"/>
                <w:sz w:val="21"/>
                <w:szCs w:val="21"/>
              </w:rPr>
            </w:pPr>
            <w:r>
              <w:rPr>
                <w:rFonts w:ascii="仿宋" w:hAnsi="仿宋" w:cs="仿宋" w:hint="eastAsia"/>
                <w:sz w:val="21"/>
                <w:szCs w:val="21"/>
              </w:rPr>
              <w:t>2</w:t>
            </w:r>
          </w:p>
        </w:tc>
        <w:tc>
          <w:tcPr>
            <w:tcW w:w="436" w:type="pct"/>
            <w:shd w:val="clear" w:color="auto" w:fill="auto"/>
            <w:tcMar>
              <w:top w:w="15" w:type="dxa"/>
              <w:left w:w="15" w:type="dxa"/>
              <w:right w:w="15" w:type="dxa"/>
            </w:tcMar>
            <w:vAlign w:val="center"/>
          </w:tcPr>
          <w:p w14:paraId="6773FACE" w14:textId="77777777" w:rsidR="00E943EF" w:rsidRDefault="00E943EF" w:rsidP="00E943EF">
            <w:pPr>
              <w:widowControl/>
              <w:spacing w:line="240" w:lineRule="atLeast"/>
              <w:ind w:firstLineChars="0" w:firstLine="0"/>
              <w:jc w:val="center"/>
              <w:textAlignment w:val="center"/>
              <w:rPr>
                <w:rFonts w:ascii="仿宋" w:hAnsi="仿宋" w:cs="仿宋"/>
                <w:kern w:val="0"/>
                <w:sz w:val="21"/>
                <w:szCs w:val="21"/>
                <w:lang w:bidi="ar"/>
              </w:rPr>
            </w:pPr>
            <w:r>
              <w:rPr>
                <w:rFonts w:ascii="仿宋" w:hAnsi="仿宋" w:cs="仿宋" w:hint="eastAsia"/>
                <w:kern w:val="0"/>
                <w:sz w:val="21"/>
                <w:szCs w:val="21"/>
                <w:lang w:bidi="ar"/>
              </w:rPr>
              <w:t>考查</w:t>
            </w:r>
          </w:p>
        </w:tc>
        <w:tc>
          <w:tcPr>
            <w:tcW w:w="154" w:type="pct"/>
            <w:shd w:val="clear" w:color="auto" w:fill="auto"/>
            <w:tcMar>
              <w:top w:w="15" w:type="dxa"/>
              <w:left w:w="15" w:type="dxa"/>
              <w:right w:w="15" w:type="dxa"/>
            </w:tcMar>
            <w:vAlign w:val="center"/>
          </w:tcPr>
          <w:p w14:paraId="67699DB4" w14:textId="77777777" w:rsidR="00E943EF" w:rsidRDefault="00E943EF" w:rsidP="00E943EF">
            <w:pPr>
              <w:spacing w:line="240" w:lineRule="atLeast"/>
              <w:ind w:firstLineChars="0" w:firstLine="0"/>
              <w:jc w:val="center"/>
              <w:rPr>
                <w:rFonts w:ascii="仿宋" w:hAnsi="仿宋" w:cs="仿宋"/>
                <w:sz w:val="21"/>
                <w:szCs w:val="21"/>
              </w:rPr>
            </w:pPr>
          </w:p>
        </w:tc>
      </w:tr>
      <w:tr w:rsidR="00B62051" w14:paraId="038CB6C3" w14:textId="77777777" w:rsidTr="00E943EF">
        <w:trPr>
          <w:trHeight w:val="20"/>
        </w:trPr>
        <w:tc>
          <w:tcPr>
            <w:tcW w:w="166" w:type="pct"/>
            <w:vMerge/>
            <w:shd w:val="clear" w:color="auto" w:fill="auto"/>
            <w:tcMar>
              <w:top w:w="15" w:type="dxa"/>
              <w:left w:w="15" w:type="dxa"/>
              <w:right w:w="15" w:type="dxa"/>
            </w:tcMar>
            <w:vAlign w:val="center"/>
          </w:tcPr>
          <w:p w14:paraId="350437EF" w14:textId="77777777" w:rsidR="00B62051" w:rsidRDefault="00B62051" w:rsidP="00F63D3F">
            <w:pPr>
              <w:spacing w:line="240" w:lineRule="atLeast"/>
              <w:ind w:firstLineChars="0" w:firstLine="0"/>
              <w:jc w:val="center"/>
              <w:rPr>
                <w:rFonts w:ascii="仿宋" w:hAnsi="仿宋" w:cs="仿宋"/>
                <w:sz w:val="21"/>
                <w:szCs w:val="21"/>
              </w:rPr>
            </w:pPr>
          </w:p>
        </w:tc>
        <w:tc>
          <w:tcPr>
            <w:tcW w:w="163" w:type="pct"/>
            <w:vMerge/>
            <w:shd w:val="clear" w:color="auto" w:fill="auto"/>
            <w:tcMar>
              <w:top w:w="15" w:type="dxa"/>
              <w:left w:w="15" w:type="dxa"/>
              <w:right w:w="15" w:type="dxa"/>
            </w:tcMar>
            <w:vAlign w:val="center"/>
          </w:tcPr>
          <w:p w14:paraId="7DE2AC7A" w14:textId="77777777" w:rsidR="00B62051" w:rsidRDefault="00B62051" w:rsidP="00F63D3F">
            <w:pPr>
              <w:spacing w:line="240" w:lineRule="atLeast"/>
              <w:ind w:firstLineChars="0" w:firstLine="0"/>
              <w:jc w:val="center"/>
              <w:rPr>
                <w:rFonts w:ascii="仿宋" w:hAnsi="仿宋" w:cs="仿宋"/>
                <w:sz w:val="21"/>
                <w:szCs w:val="21"/>
              </w:rPr>
            </w:pPr>
          </w:p>
        </w:tc>
        <w:tc>
          <w:tcPr>
            <w:tcW w:w="190" w:type="pct"/>
            <w:vMerge/>
            <w:shd w:val="clear" w:color="auto" w:fill="auto"/>
            <w:tcMar>
              <w:top w:w="15" w:type="dxa"/>
              <w:left w:w="15" w:type="dxa"/>
              <w:right w:w="15" w:type="dxa"/>
            </w:tcMar>
            <w:vAlign w:val="center"/>
          </w:tcPr>
          <w:p w14:paraId="7BFFD0A8" w14:textId="77777777" w:rsidR="00B62051" w:rsidRDefault="00B62051" w:rsidP="00F63D3F">
            <w:pPr>
              <w:spacing w:line="240" w:lineRule="atLeast"/>
              <w:ind w:firstLineChars="0" w:firstLine="0"/>
              <w:jc w:val="center"/>
              <w:rPr>
                <w:rFonts w:ascii="仿宋" w:hAnsi="仿宋" w:cs="仿宋"/>
                <w:sz w:val="21"/>
                <w:szCs w:val="21"/>
              </w:rPr>
            </w:pPr>
          </w:p>
        </w:tc>
        <w:tc>
          <w:tcPr>
            <w:tcW w:w="222" w:type="pct"/>
            <w:vMerge w:val="restart"/>
            <w:shd w:val="clear" w:color="auto" w:fill="auto"/>
            <w:tcMar>
              <w:top w:w="15" w:type="dxa"/>
              <w:left w:w="15" w:type="dxa"/>
              <w:right w:w="15" w:type="dxa"/>
            </w:tcMar>
            <w:vAlign w:val="center"/>
          </w:tcPr>
          <w:p w14:paraId="1FF4C57A"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B科学模块</w:t>
            </w:r>
          </w:p>
        </w:tc>
        <w:tc>
          <w:tcPr>
            <w:tcW w:w="359" w:type="pct"/>
            <w:shd w:val="clear" w:color="auto" w:fill="auto"/>
            <w:tcMar>
              <w:top w:w="15" w:type="dxa"/>
              <w:left w:w="15" w:type="dxa"/>
              <w:right w:w="15" w:type="dxa"/>
            </w:tcMar>
            <w:vAlign w:val="center"/>
          </w:tcPr>
          <w:p w14:paraId="0C48AA52" w14:textId="77777777" w:rsidR="00B62051" w:rsidRDefault="00B62051" w:rsidP="00F63D3F">
            <w:pPr>
              <w:spacing w:line="240" w:lineRule="atLeast"/>
              <w:ind w:firstLineChars="0" w:firstLine="0"/>
              <w:jc w:val="center"/>
              <w:rPr>
                <w:rFonts w:ascii="仿宋" w:hAnsi="仿宋" w:cs="仿宋"/>
                <w:sz w:val="21"/>
                <w:szCs w:val="21"/>
              </w:rPr>
            </w:pPr>
            <w:r>
              <w:rPr>
                <w:rFonts w:ascii="仿宋" w:hAnsi="仿宋" w:cs="仿宋" w:hint="eastAsia"/>
                <w:b/>
                <w:bCs/>
                <w:sz w:val="21"/>
                <w:szCs w:val="21"/>
              </w:rPr>
              <w:t>ZT52010</w:t>
            </w:r>
          </w:p>
        </w:tc>
        <w:tc>
          <w:tcPr>
            <w:tcW w:w="609" w:type="pct"/>
            <w:shd w:val="clear" w:color="auto" w:fill="auto"/>
            <w:tcMar>
              <w:top w:w="15" w:type="dxa"/>
              <w:left w:w="15" w:type="dxa"/>
              <w:right w:w="15" w:type="dxa"/>
            </w:tcMar>
            <w:vAlign w:val="center"/>
          </w:tcPr>
          <w:p w14:paraId="5ABACCD3"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小学科学实验开发与教具制作</w:t>
            </w:r>
          </w:p>
        </w:tc>
        <w:tc>
          <w:tcPr>
            <w:tcW w:w="183" w:type="pct"/>
            <w:shd w:val="clear" w:color="auto" w:fill="auto"/>
            <w:tcMar>
              <w:top w:w="15" w:type="dxa"/>
              <w:left w:w="15" w:type="dxa"/>
              <w:right w:w="15" w:type="dxa"/>
            </w:tcMar>
            <w:vAlign w:val="center"/>
          </w:tcPr>
          <w:p w14:paraId="4B50ADF7"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2</w:t>
            </w:r>
          </w:p>
        </w:tc>
        <w:tc>
          <w:tcPr>
            <w:tcW w:w="188" w:type="pct"/>
            <w:shd w:val="clear" w:color="auto" w:fill="auto"/>
            <w:tcMar>
              <w:top w:w="15" w:type="dxa"/>
              <w:left w:w="15" w:type="dxa"/>
              <w:right w:w="15" w:type="dxa"/>
            </w:tcMar>
            <w:vAlign w:val="center"/>
          </w:tcPr>
          <w:p w14:paraId="712ECB79"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36</w:t>
            </w:r>
          </w:p>
        </w:tc>
        <w:tc>
          <w:tcPr>
            <w:tcW w:w="190" w:type="pct"/>
            <w:shd w:val="clear" w:color="auto" w:fill="auto"/>
            <w:tcMar>
              <w:top w:w="15" w:type="dxa"/>
              <w:left w:w="15" w:type="dxa"/>
              <w:right w:w="15" w:type="dxa"/>
            </w:tcMar>
            <w:vAlign w:val="center"/>
          </w:tcPr>
          <w:p w14:paraId="2B40CCA1"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8</w:t>
            </w:r>
          </w:p>
        </w:tc>
        <w:tc>
          <w:tcPr>
            <w:tcW w:w="190" w:type="pct"/>
            <w:shd w:val="clear" w:color="auto" w:fill="auto"/>
            <w:tcMar>
              <w:top w:w="15" w:type="dxa"/>
              <w:left w:w="15" w:type="dxa"/>
              <w:right w:w="15" w:type="dxa"/>
            </w:tcMar>
            <w:vAlign w:val="center"/>
          </w:tcPr>
          <w:p w14:paraId="6FF71713"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28</w:t>
            </w:r>
          </w:p>
        </w:tc>
        <w:tc>
          <w:tcPr>
            <w:tcW w:w="201" w:type="pct"/>
            <w:shd w:val="clear" w:color="auto" w:fill="auto"/>
            <w:tcMar>
              <w:top w:w="15" w:type="dxa"/>
              <w:left w:w="15" w:type="dxa"/>
              <w:right w:w="15" w:type="dxa"/>
            </w:tcMar>
            <w:vAlign w:val="center"/>
          </w:tcPr>
          <w:p w14:paraId="753D24E4" w14:textId="77777777" w:rsidR="00B62051" w:rsidRDefault="00B62051" w:rsidP="00F63D3F">
            <w:pPr>
              <w:spacing w:line="240" w:lineRule="atLeast"/>
              <w:ind w:firstLineChars="0" w:firstLine="0"/>
              <w:jc w:val="center"/>
              <w:rPr>
                <w:rFonts w:ascii="仿宋" w:hAnsi="仿宋" w:cs="仿宋"/>
                <w:sz w:val="21"/>
                <w:szCs w:val="21"/>
              </w:rPr>
            </w:pPr>
          </w:p>
        </w:tc>
        <w:tc>
          <w:tcPr>
            <w:tcW w:w="185" w:type="pct"/>
            <w:shd w:val="clear" w:color="auto" w:fill="auto"/>
            <w:tcMar>
              <w:top w:w="15" w:type="dxa"/>
              <w:left w:w="15" w:type="dxa"/>
              <w:right w:w="15" w:type="dxa"/>
            </w:tcMar>
            <w:vAlign w:val="center"/>
          </w:tcPr>
          <w:p w14:paraId="45BD3BBC" w14:textId="77777777" w:rsidR="00B62051" w:rsidRDefault="00B62051" w:rsidP="00F63D3F">
            <w:pPr>
              <w:spacing w:line="240" w:lineRule="atLeast"/>
              <w:ind w:firstLineChars="0" w:firstLine="0"/>
              <w:jc w:val="center"/>
              <w:rPr>
                <w:rFonts w:ascii="仿宋" w:hAnsi="仿宋" w:cs="仿宋"/>
                <w:sz w:val="21"/>
                <w:szCs w:val="21"/>
              </w:rPr>
            </w:pPr>
          </w:p>
        </w:tc>
        <w:tc>
          <w:tcPr>
            <w:tcW w:w="192" w:type="pct"/>
            <w:shd w:val="clear" w:color="auto" w:fill="auto"/>
            <w:tcMar>
              <w:top w:w="15" w:type="dxa"/>
              <w:left w:w="15" w:type="dxa"/>
              <w:right w:w="15" w:type="dxa"/>
            </w:tcMar>
            <w:vAlign w:val="center"/>
          </w:tcPr>
          <w:p w14:paraId="07A96D59" w14:textId="77777777" w:rsidR="00B62051" w:rsidRDefault="00B62051" w:rsidP="00F63D3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09D49ED7" w14:textId="77777777" w:rsidR="00B62051" w:rsidRDefault="00B62051" w:rsidP="00F63D3F">
            <w:pPr>
              <w:spacing w:line="240" w:lineRule="atLeast"/>
              <w:ind w:firstLineChars="0" w:firstLine="0"/>
              <w:jc w:val="center"/>
              <w:rPr>
                <w:rFonts w:ascii="仿宋" w:hAnsi="仿宋" w:cs="仿宋"/>
                <w:sz w:val="21"/>
                <w:szCs w:val="21"/>
              </w:rPr>
            </w:pPr>
          </w:p>
        </w:tc>
        <w:tc>
          <w:tcPr>
            <w:tcW w:w="194" w:type="pct"/>
            <w:shd w:val="clear" w:color="auto" w:fill="auto"/>
            <w:tcMar>
              <w:top w:w="15" w:type="dxa"/>
              <w:left w:w="15" w:type="dxa"/>
              <w:right w:w="15" w:type="dxa"/>
            </w:tcMar>
            <w:vAlign w:val="center"/>
          </w:tcPr>
          <w:p w14:paraId="3CDE57BA"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2</w:t>
            </w:r>
          </w:p>
        </w:tc>
        <w:tc>
          <w:tcPr>
            <w:tcW w:w="185" w:type="pct"/>
            <w:shd w:val="clear" w:color="auto" w:fill="auto"/>
            <w:tcMar>
              <w:top w:w="15" w:type="dxa"/>
              <w:left w:w="15" w:type="dxa"/>
              <w:right w:w="15" w:type="dxa"/>
            </w:tcMar>
            <w:vAlign w:val="center"/>
          </w:tcPr>
          <w:p w14:paraId="38D84832" w14:textId="77777777" w:rsidR="00B62051" w:rsidRDefault="00B62051" w:rsidP="00F63D3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5C5686E5" w14:textId="77777777" w:rsidR="00B62051" w:rsidRDefault="00B62051" w:rsidP="00F63D3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7E81EC22" w14:textId="77777777" w:rsidR="00B62051" w:rsidRDefault="00B62051" w:rsidP="00F63D3F">
            <w:pPr>
              <w:spacing w:line="240" w:lineRule="atLeast"/>
              <w:ind w:firstLineChars="0" w:firstLine="0"/>
              <w:jc w:val="center"/>
              <w:rPr>
                <w:rFonts w:ascii="仿宋" w:hAnsi="仿宋" w:cs="仿宋"/>
                <w:sz w:val="21"/>
                <w:szCs w:val="21"/>
              </w:rPr>
            </w:pPr>
          </w:p>
        </w:tc>
        <w:tc>
          <w:tcPr>
            <w:tcW w:w="196" w:type="pct"/>
            <w:shd w:val="clear" w:color="auto" w:fill="auto"/>
            <w:tcMar>
              <w:top w:w="15" w:type="dxa"/>
              <w:left w:w="15" w:type="dxa"/>
              <w:right w:w="15" w:type="dxa"/>
            </w:tcMar>
            <w:vAlign w:val="center"/>
          </w:tcPr>
          <w:p w14:paraId="594CD899" w14:textId="77777777" w:rsidR="00B62051" w:rsidRDefault="00B62051" w:rsidP="00F63D3F">
            <w:pPr>
              <w:spacing w:line="240" w:lineRule="atLeast"/>
              <w:ind w:firstLineChars="0" w:firstLine="0"/>
              <w:jc w:val="center"/>
              <w:rPr>
                <w:rFonts w:ascii="仿宋" w:hAnsi="仿宋" w:cs="仿宋"/>
                <w:sz w:val="21"/>
                <w:szCs w:val="21"/>
              </w:rPr>
            </w:pPr>
          </w:p>
        </w:tc>
        <w:tc>
          <w:tcPr>
            <w:tcW w:w="227" w:type="pct"/>
            <w:shd w:val="clear" w:color="auto" w:fill="auto"/>
            <w:tcMar>
              <w:top w:w="15" w:type="dxa"/>
              <w:left w:w="15" w:type="dxa"/>
              <w:right w:w="15" w:type="dxa"/>
            </w:tcMar>
            <w:vAlign w:val="center"/>
          </w:tcPr>
          <w:p w14:paraId="741E5659" w14:textId="77777777" w:rsidR="00B62051" w:rsidRDefault="00B62051" w:rsidP="00F63D3F">
            <w:pPr>
              <w:spacing w:line="240" w:lineRule="atLeast"/>
              <w:ind w:firstLineChars="0" w:firstLine="0"/>
              <w:jc w:val="center"/>
              <w:rPr>
                <w:rFonts w:ascii="仿宋" w:hAnsi="仿宋" w:cs="仿宋"/>
                <w:sz w:val="21"/>
                <w:szCs w:val="21"/>
              </w:rPr>
            </w:pPr>
          </w:p>
        </w:tc>
        <w:tc>
          <w:tcPr>
            <w:tcW w:w="436" w:type="pct"/>
            <w:shd w:val="clear" w:color="auto" w:fill="auto"/>
            <w:tcMar>
              <w:top w:w="15" w:type="dxa"/>
              <w:left w:w="15" w:type="dxa"/>
              <w:right w:w="15" w:type="dxa"/>
            </w:tcMar>
            <w:vAlign w:val="center"/>
          </w:tcPr>
          <w:p w14:paraId="4AE37C55"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考查</w:t>
            </w:r>
          </w:p>
        </w:tc>
        <w:tc>
          <w:tcPr>
            <w:tcW w:w="154" w:type="pct"/>
            <w:shd w:val="clear" w:color="auto" w:fill="auto"/>
            <w:tcMar>
              <w:top w:w="15" w:type="dxa"/>
              <w:left w:w="15" w:type="dxa"/>
              <w:right w:w="15" w:type="dxa"/>
            </w:tcMar>
            <w:vAlign w:val="center"/>
          </w:tcPr>
          <w:p w14:paraId="1425A737" w14:textId="77777777" w:rsidR="00B62051" w:rsidRDefault="00B62051" w:rsidP="00F63D3F">
            <w:pPr>
              <w:spacing w:line="240" w:lineRule="atLeast"/>
              <w:ind w:firstLineChars="0" w:firstLine="0"/>
              <w:jc w:val="center"/>
              <w:rPr>
                <w:rFonts w:ascii="仿宋" w:hAnsi="仿宋" w:cs="仿宋"/>
                <w:sz w:val="21"/>
                <w:szCs w:val="21"/>
              </w:rPr>
            </w:pPr>
          </w:p>
        </w:tc>
      </w:tr>
      <w:tr w:rsidR="00B62051" w14:paraId="79925054" w14:textId="77777777" w:rsidTr="00E943EF">
        <w:trPr>
          <w:trHeight w:val="20"/>
        </w:trPr>
        <w:tc>
          <w:tcPr>
            <w:tcW w:w="166" w:type="pct"/>
            <w:vMerge/>
            <w:shd w:val="clear" w:color="auto" w:fill="auto"/>
            <w:tcMar>
              <w:top w:w="15" w:type="dxa"/>
              <w:left w:w="15" w:type="dxa"/>
              <w:right w:w="15" w:type="dxa"/>
            </w:tcMar>
            <w:vAlign w:val="center"/>
          </w:tcPr>
          <w:p w14:paraId="484BF8C8" w14:textId="77777777" w:rsidR="00B62051" w:rsidRDefault="00B62051" w:rsidP="00F63D3F">
            <w:pPr>
              <w:spacing w:line="240" w:lineRule="atLeast"/>
              <w:ind w:firstLineChars="0" w:firstLine="0"/>
              <w:jc w:val="center"/>
              <w:rPr>
                <w:rFonts w:ascii="仿宋" w:hAnsi="仿宋" w:cs="仿宋"/>
                <w:sz w:val="21"/>
                <w:szCs w:val="21"/>
              </w:rPr>
            </w:pPr>
          </w:p>
        </w:tc>
        <w:tc>
          <w:tcPr>
            <w:tcW w:w="163" w:type="pct"/>
            <w:vMerge/>
            <w:shd w:val="clear" w:color="auto" w:fill="auto"/>
            <w:tcMar>
              <w:top w:w="15" w:type="dxa"/>
              <w:left w:w="15" w:type="dxa"/>
              <w:right w:w="15" w:type="dxa"/>
            </w:tcMar>
            <w:vAlign w:val="center"/>
          </w:tcPr>
          <w:p w14:paraId="2593F55D" w14:textId="77777777" w:rsidR="00B62051" w:rsidRDefault="00B62051" w:rsidP="00F63D3F">
            <w:pPr>
              <w:spacing w:line="240" w:lineRule="atLeast"/>
              <w:ind w:firstLineChars="0" w:firstLine="0"/>
              <w:jc w:val="center"/>
              <w:rPr>
                <w:rFonts w:ascii="仿宋" w:hAnsi="仿宋" w:cs="仿宋"/>
                <w:sz w:val="21"/>
                <w:szCs w:val="21"/>
              </w:rPr>
            </w:pPr>
          </w:p>
        </w:tc>
        <w:tc>
          <w:tcPr>
            <w:tcW w:w="190" w:type="pct"/>
            <w:vMerge/>
            <w:shd w:val="clear" w:color="auto" w:fill="auto"/>
            <w:tcMar>
              <w:top w:w="15" w:type="dxa"/>
              <w:left w:w="15" w:type="dxa"/>
              <w:right w:w="15" w:type="dxa"/>
            </w:tcMar>
            <w:vAlign w:val="center"/>
          </w:tcPr>
          <w:p w14:paraId="3838A90F" w14:textId="77777777" w:rsidR="00B62051" w:rsidRDefault="00B62051" w:rsidP="00F63D3F">
            <w:pPr>
              <w:spacing w:line="240" w:lineRule="atLeast"/>
              <w:ind w:firstLineChars="0" w:firstLine="0"/>
              <w:jc w:val="center"/>
              <w:rPr>
                <w:rFonts w:ascii="仿宋" w:hAnsi="仿宋" w:cs="仿宋"/>
                <w:sz w:val="21"/>
                <w:szCs w:val="21"/>
              </w:rPr>
            </w:pPr>
          </w:p>
        </w:tc>
        <w:tc>
          <w:tcPr>
            <w:tcW w:w="222" w:type="pct"/>
            <w:vMerge/>
            <w:shd w:val="clear" w:color="auto" w:fill="auto"/>
            <w:tcMar>
              <w:top w:w="15" w:type="dxa"/>
              <w:left w:w="15" w:type="dxa"/>
              <w:right w:w="15" w:type="dxa"/>
            </w:tcMar>
            <w:vAlign w:val="center"/>
          </w:tcPr>
          <w:p w14:paraId="70BA67BB" w14:textId="77777777" w:rsidR="00B62051" w:rsidRDefault="00B62051" w:rsidP="00F63D3F">
            <w:pPr>
              <w:spacing w:line="240" w:lineRule="atLeast"/>
              <w:ind w:firstLineChars="0" w:firstLine="0"/>
              <w:jc w:val="center"/>
              <w:rPr>
                <w:rFonts w:ascii="仿宋" w:hAnsi="仿宋" w:cs="仿宋"/>
                <w:sz w:val="21"/>
                <w:szCs w:val="21"/>
              </w:rPr>
            </w:pPr>
          </w:p>
        </w:tc>
        <w:tc>
          <w:tcPr>
            <w:tcW w:w="359" w:type="pct"/>
            <w:shd w:val="clear" w:color="auto" w:fill="auto"/>
            <w:tcMar>
              <w:top w:w="15" w:type="dxa"/>
              <w:left w:w="15" w:type="dxa"/>
              <w:right w:w="15" w:type="dxa"/>
            </w:tcMar>
            <w:vAlign w:val="center"/>
          </w:tcPr>
          <w:p w14:paraId="3A2A757C" w14:textId="77777777" w:rsidR="00B62051" w:rsidRDefault="00B62051" w:rsidP="00F63D3F">
            <w:pPr>
              <w:spacing w:line="240" w:lineRule="atLeast"/>
              <w:ind w:firstLineChars="0" w:firstLine="0"/>
              <w:jc w:val="center"/>
              <w:rPr>
                <w:rFonts w:ascii="仿宋" w:hAnsi="仿宋" w:cs="仿宋"/>
                <w:sz w:val="21"/>
                <w:szCs w:val="21"/>
              </w:rPr>
            </w:pPr>
            <w:r>
              <w:rPr>
                <w:rFonts w:ascii="仿宋" w:hAnsi="仿宋" w:cs="仿宋" w:hint="eastAsia"/>
                <w:b/>
                <w:bCs/>
                <w:sz w:val="21"/>
                <w:szCs w:val="21"/>
              </w:rPr>
              <w:t>ZT52011</w:t>
            </w:r>
          </w:p>
        </w:tc>
        <w:tc>
          <w:tcPr>
            <w:tcW w:w="609" w:type="pct"/>
            <w:shd w:val="clear" w:color="auto" w:fill="auto"/>
            <w:tcMar>
              <w:top w:w="15" w:type="dxa"/>
              <w:left w:w="15" w:type="dxa"/>
              <w:right w:w="15" w:type="dxa"/>
            </w:tcMar>
            <w:vAlign w:val="center"/>
          </w:tcPr>
          <w:p w14:paraId="09E9D5F7"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科技活动设计与组织</w:t>
            </w:r>
          </w:p>
        </w:tc>
        <w:tc>
          <w:tcPr>
            <w:tcW w:w="183" w:type="pct"/>
            <w:shd w:val="clear" w:color="auto" w:fill="auto"/>
            <w:tcMar>
              <w:top w:w="15" w:type="dxa"/>
              <w:left w:w="15" w:type="dxa"/>
              <w:right w:w="15" w:type="dxa"/>
            </w:tcMar>
            <w:vAlign w:val="center"/>
          </w:tcPr>
          <w:p w14:paraId="6AC215E2"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2</w:t>
            </w:r>
          </w:p>
        </w:tc>
        <w:tc>
          <w:tcPr>
            <w:tcW w:w="188" w:type="pct"/>
            <w:shd w:val="clear" w:color="auto" w:fill="auto"/>
            <w:tcMar>
              <w:top w:w="15" w:type="dxa"/>
              <w:left w:w="15" w:type="dxa"/>
              <w:right w:w="15" w:type="dxa"/>
            </w:tcMar>
            <w:vAlign w:val="center"/>
          </w:tcPr>
          <w:p w14:paraId="32CE5EF0" w14:textId="01F09C64"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3</w:t>
            </w:r>
            <w:r w:rsidR="00E943EF">
              <w:rPr>
                <w:rFonts w:ascii="仿宋" w:hAnsi="仿宋" w:cs="仿宋"/>
                <w:kern w:val="0"/>
                <w:sz w:val="21"/>
                <w:szCs w:val="21"/>
                <w:lang w:bidi="ar"/>
              </w:rPr>
              <w:t>4</w:t>
            </w:r>
          </w:p>
        </w:tc>
        <w:tc>
          <w:tcPr>
            <w:tcW w:w="190" w:type="pct"/>
            <w:shd w:val="clear" w:color="auto" w:fill="auto"/>
            <w:tcMar>
              <w:top w:w="15" w:type="dxa"/>
              <w:left w:w="15" w:type="dxa"/>
              <w:right w:w="15" w:type="dxa"/>
            </w:tcMar>
            <w:vAlign w:val="center"/>
          </w:tcPr>
          <w:p w14:paraId="321CDCE1" w14:textId="1DC939D2" w:rsidR="00B62051" w:rsidRDefault="00E943EF"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sz w:val="21"/>
                <w:szCs w:val="21"/>
              </w:rPr>
              <w:t>7</w:t>
            </w:r>
          </w:p>
        </w:tc>
        <w:tc>
          <w:tcPr>
            <w:tcW w:w="190" w:type="pct"/>
            <w:shd w:val="clear" w:color="auto" w:fill="auto"/>
            <w:tcMar>
              <w:top w:w="15" w:type="dxa"/>
              <w:left w:w="15" w:type="dxa"/>
              <w:right w:w="15" w:type="dxa"/>
            </w:tcMar>
            <w:vAlign w:val="center"/>
          </w:tcPr>
          <w:p w14:paraId="1852665A" w14:textId="069DDBDF"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2</w:t>
            </w:r>
            <w:r w:rsidR="00E943EF">
              <w:rPr>
                <w:rFonts w:ascii="仿宋" w:hAnsi="仿宋" w:cs="仿宋"/>
                <w:kern w:val="0"/>
                <w:sz w:val="21"/>
                <w:szCs w:val="21"/>
                <w:lang w:bidi="ar"/>
              </w:rPr>
              <w:t>7</w:t>
            </w:r>
          </w:p>
        </w:tc>
        <w:tc>
          <w:tcPr>
            <w:tcW w:w="201" w:type="pct"/>
            <w:shd w:val="clear" w:color="auto" w:fill="auto"/>
            <w:tcMar>
              <w:top w:w="15" w:type="dxa"/>
              <w:left w:w="15" w:type="dxa"/>
              <w:right w:w="15" w:type="dxa"/>
            </w:tcMar>
            <w:vAlign w:val="center"/>
          </w:tcPr>
          <w:p w14:paraId="2C2D5088" w14:textId="77777777" w:rsidR="00B62051" w:rsidRDefault="00B62051" w:rsidP="00F63D3F">
            <w:pPr>
              <w:spacing w:line="240" w:lineRule="atLeast"/>
              <w:ind w:firstLineChars="0" w:firstLine="0"/>
              <w:jc w:val="center"/>
              <w:rPr>
                <w:rFonts w:ascii="仿宋" w:hAnsi="仿宋" w:cs="仿宋"/>
                <w:sz w:val="21"/>
                <w:szCs w:val="21"/>
              </w:rPr>
            </w:pPr>
          </w:p>
        </w:tc>
        <w:tc>
          <w:tcPr>
            <w:tcW w:w="185" w:type="pct"/>
            <w:shd w:val="clear" w:color="auto" w:fill="auto"/>
            <w:tcMar>
              <w:top w:w="15" w:type="dxa"/>
              <w:left w:w="15" w:type="dxa"/>
              <w:right w:w="15" w:type="dxa"/>
            </w:tcMar>
            <w:vAlign w:val="center"/>
          </w:tcPr>
          <w:p w14:paraId="61772FF8" w14:textId="77777777" w:rsidR="00B62051" w:rsidRDefault="00B62051" w:rsidP="00F63D3F">
            <w:pPr>
              <w:spacing w:line="240" w:lineRule="atLeast"/>
              <w:ind w:firstLineChars="0" w:firstLine="0"/>
              <w:jc w:val="center"/>
              <w:rPr>
                <w:rFonts w:ascii="仿宋" w:hAnsi="仿宋" w:cs="仿宋"/>
                <w:sz w:val="21"/>
                <w:szCs w:val="21"/>
              </w:rPr>
            </w:pPr>
          </w:p>
        </w:tc>
        <w:tc>
          <w:tcPr>
            <w:tcW w:w="192" w:type="pct"/>
            <w:shd w:val="clear" w:color="auto" w:fill="auto"/>
            <w:tcMar>
              <w:top w:w="15" w:type="dxa"/>
              <w:left w:w="15" w:type="dxa"/>
              <w:right w:w="15" w:type="dxa"/>
            </w:tcMar>
            <w:vAlign w:val="center"/>
          </w:tcPr>
          <w:p w14:paraId="347830A2" w14:textId="77777777" w:rsidR="00B62051" w:rsidRDefault="00B62051" w:rsidP="00F63D3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01EE9424" w14:textId="77777777" w:rsidR="00B62051" w:rsidRDefault="00B62051" w:rsidP="00F63D3F">
            <w:pPr>
              <w:spacing w:line="240" w:lineRule="atLeast"/>
              <w:ind w:firstLineChars="0" w:firstLine="0"/>
              <w:jc w:val="center"/>
              <w:rPr>
                <w:rFonts w:ascii="仿宋" w:hAnsi="仿宋" w:cs="仿宋"/>
                <w:sz w:val="21"/>
                <w:szCs w:val="21"/>
              </w:rPr>
            </w:pPr>
          </w:p>
        </w:tc>
        <w:tc>
          <w:tcPr>
            <w:tcW w:w="194" w:type="pct"/>
            <w:shd w:val="clear" w:color="auto" w:fill="auto"/>
            <w:tcMar>
              <w:top w:w="15" w:type="dxa"/>
              <w:left w:w="15" w:type="dxa"/>
              <w:right w:w="15" w:type="dxa"/>
            </w:tcMar>
            <w:vAlign w:val="center"/>
          </w:tcPr>
          <w:p w14:paraId="38B5E206" w14:textId="77777777" w:rsidR="00B62051" w:rsidRDefault="00B62051" w:rsidP="00F63D3F">
            <w:pPr>
              <w:spacing w:line="240" w:lineRule="atLeast"/>
              <w:ind w:firstLineChars="0" w:firstLine="0"/>
              <w:jc w:val="center"/>
              <w:rPr>
                <w:rFonts w:ascii="仿宋" w:hAnsi="仿宋" w:cs="仿宋"/>
                <w:sz w:val="21"/>
                <w:szCs w:val="21"/>
              </w:rPr>
            </w:pPr>
          </w:p>
        </w:tc>
        <w:tc>
          <w:tcPr>
            <w:tcW w:w="185" w:type="pct"/>
            <w:shd w:val="clear" w:color="auto" w:fill="auto"/>
            <w:tcMar>
              <w:top w:w="15" w:type="dxa"/>
              <w:left w:w="15" w:type="dxa"/>
              <w:right w:w="15" w:type="dxa"/>
            </w:tcMar>
            <w:vAlign w:val="center"/>
          </w:tcPr>
          <w:p w14:paraId="34ACDBD2"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2</w:t>
            </w:r>
          </w:p>
        </w:tc>
        <w:tc>
          <w:tcPr>
            <w:tcW w:w="190" w:type="pct"/>
            <w:shd w:val="clear" w:color="auto" w:fill="auto"/>
            <w:tcMar>
              <w:top w:w="15" w:type="dxa"/>
              <w:left w:w="15" w:type="dxa"/>
              <w:right w:w="15" w:type="dxa"/>
            </w:tcMar>
            <w:vAlign w:val="center"/>
          </w:tcPr>
          <w:p w14:paraId="6679D763" w14:textId="77777777" w:rsidR="00B62051" w:rsidRDefault="00B62051" w:rsidP="00F63D3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6B48D178" w14:textId="77777777" w:rsidR="00B62051" w:rsidRDefault="00B62051" w:rsidP="00F63D3F">
            <w:pPr>
              <w:spacing w:line="240" w:lineRule="atLeast"/>
              <w:ind w:firstLineChars="0" w:firstLine="0"/>
              <w:jc w:val="center"/>
              <w:rPr>
                <w:rFonts w:ascii="仿宋" w:hAnsi="仿宋" w:cs="仿宋"/>
                <w:sz w:val="21"/>
                <w:szCs w:val="21"/>
              </w:rPr>
            </w:pPr>
          </w:p>
        </w:tc>
        <w:tc>
          <w:tcPr>
            <w:tcW w:w="196" w:type="pct"/>
            <w:shd w:val="clear" w:color="auto" w:fill="auto"/>
            <w:tcMar>
              <w:top w:w="15" w:type="dxa"/>
              <w:left w:w="15" w:type="dxa"/>
              <w:right w:w="15" w:type="dxa"/>
            </w:tcMar>
            <w:vAlign w:val="center"/>
          </w:tcPr>
          <w:p w14:paraId="6398E6FF" w14:textId="77777777" w:rsidR="00B62051" w:rsidRDefault="00B62051" w:rsidP="00F63D3F">
            <w:pPr>
              <w:spacing w:line="240" w:lineRule="atLeast"/>
              <w:ind w:firstLineChars="0" w:firstLine="0"/>
              <w:jc w:val="center"/>
              <w:rPr>
                <w:rFonts w:ascii="仿宋" w:hAnsi="仿宋" w:cs="仿宋"/>
                <w:sz w:val="21"/>
                <w:szCs w:val="21"/>
              </w:rPr>
            </w:pPr>
          </w:p>
        </w:tc>
        <w:tc>
          <w:tcPr>
            <w:tcW w:w="227" w:type="pct"/>
            <w:shd w:val="clear" w:color="auto" w:fill="auto"/>
            <w:tcMar>
              <w:top w:w="15" w:type="dxa"/>
              <w:left w:w="15" w:type="dxa"/>
              <w:right w:w="15" w:type="dxa"/>
            </w:tcMar>
            <w:vAlign w:val="center"/>
          </w:tcPr>
          <w:p w14:paraId="7BE2AEF5" w14:textId="77777777" w:rsidR="00B62051" w:rsidRDefault="00B62051" w:rsidP="00F63D3F">
            <w:pPr>
              <w:spacing w:line="240" w:lineRule="atLeast"/>
              <w:ind w:firstLineChars="0" w:firstLine="0"/>
              <w:jc w:val="center"/>
              <w:rPr>
                <w:rFonts w:ascii="仿宋" w:hAnsi="仿宋" w:cs="仿宋"/>
                <w:sz w:val="21"/>
                <w:szCs w:val="21"/>
              </w:rPr>
            </w:pPr>
          </w:p>
        </w:tc>
        <w:tc>
          <w:tcPr>
            <w:tcW w:w="436" w:type="pct"/>
            <w:shd w:val="clear" w:color="auto" w:fill="auto"/>
            <w:tcMar>
              <w:top w:w="15" w:type="dxa"/>
              <w:left w:w="15" w:type="dxa"/>
              <w:right w:w="15" w:type="dxa"/>
            </w:tcMar>
            <w:vAlign w:val="center"/>
          </w:tcPr>
          <w:p w14:paraId="425EE38A"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考查</w:t>
            </w:r>
          </w:p>
        </w:tc>
        <w:tc>
          <w:tcPr>
            <w:tcW w:w="154" w:type="pct"/>
            <w:shd w:val="clear" w:color="auto" w:fill="auto"/>
            <w:tcMar>
              <w:top w:w="15" w:type="dxa"/>
              <w:left w:w="15" w:type="dxa"/>
              <w:right w:w="15" w:type="dxa"/>
            </w:tcMar>
            <w:vAlign w:val="center"/>
          </w:tcPr>
          <w:p w14:paraId="4D4C0CC2" w14:textId="77777777" w:rsidR="00B62051" w:rsidRDefault="00B62051" w:rsidP="00F63D3F">
            <w:pPr>
              <w:spacing w:line="240" w:lineRule="atLeast"/>
              <w:ind w:firstLineChars="0" w:firstLine="0"/>
              <w:jc w:val="center"/>
              <w:rPr>
                <w:rFonts w:ascii="仿宋" w:hAnsi="仿宋" w:cs="仿宋"/>
                <w:sz w:val="21"/>
                <w:szCs w:val="21"/>
              </w:rPr>
            </w:pPr>
          </w:p>
        </w:tc>
      </w:tr>
      <w:tr w:rsidR="00B62051" w14:paraId="6EA3B995" w14:textId="77777777" w:rsidTr="00E943EF">
        <w:trPr>
          <w:trHeight w:val="20"/>
        </w:trPr>
        <w:tc>
          <w:tcPr>
            <w:tcW w:w="166" w:type="pct"/>
            <w:vMerge/>
            <w:shd w:val="clear" w:color="auto" w:fill="auto"/>
            <w:tcMar>
              <w:top w:w="15" w:type="dxa"/>
              <w:left w:w="15" w:type="dxa"/>
              <w:right w:w="15" w:type="dxa"/>
            </w:tcMar>
            <w:vAlign w:val="center"/>
          </w:tcPr>
          <w:p w14:paraId="7D20AF42" w14:textId="77777777" w:rsidR="00B62051" w:rsidRDefault="00B62051" w:rsidP="00F63D3F">
            <w:pPr>
              <w:spacing w:line="240" w:lineRule="atLeast"/>
              <w:ind w:firstLineChars="0" w:firstLine="0"/>
              <w:jc w:val="center"/>
              <w:rPr>
                <w:rFonts w:ascii="仿宋" w:hAnsi="仿宋" w:cs="仿宋"/>
                <w:sz w:val="21"/>
                <w:szCs w:val="21"/>
              </w:rPr>
            </w:pPr>
          </w:p>
        </w:tc>
        <w:tc>
          <w:tcPr>
            <w:tcW w:w="163" w:type="pct"/>
            <w:vMerge/>
            <w:shd w:val="clear" w:color="auto" w:fill="auto"/>
            <w:tcMar>
              <w:top w:w="15" w:type="dxa"/>
              <w:left w:w="15" w:type="dxa"/>
              <w:right w:w="15" w:type="dxa"/>
            </w:tcMar>
            <w:vAlign w:val="center"/>
          </w:tcPr>
          <w:p w14:paraId="69F063D8" w14:textId="77777777" w:rsidR="00B62051" w:rsidRDefault="00B62051" w:rsidP="00F63D3F">
            <w:pPr>
              <w:spacing w:line="240" w:lineRule="atLeast"/>
              <w:ind w:firstLineChars="0" w:firstLine="0"/>
              <w:jc w:val="center"/>
              <w:rPr>
                <w:rFonts w:ascii="仿宋" w:hAnsi="仿宋" w:cs="仿宋"/>
                <w:sz w:val="21"/>
                <w:szCs w:val="21"/>
              </w:rPr>
            </w:pPr>
          </w:p>
        </w:tc>
        <w:tc>
          <w:tcPr>
            <w:tcW w:w="190" w:type="pct"/>
            <w:vMerge/>
            <w:shd w:val="clear" w:color="auto" w:fill="auto"/>
            <w:tcMar>
              <w:top w:w="15" w:type="dxa"/>
              <w:left w:w="15" w:type="dxa"/>
              <w:right w:w="15" w:type="dxa"/>
            </w:tcMar>
            <w:vAlign w:val="center"/>
          </w:tcPr>
          <w:p w14:paraId="463352D3" w14:textId="77777777" w:rsidR="00B62051" w:rsidRDefault="00B62051" w:rsidP="00F63D3F">
            <w:pPr>
              <w:spacing w:line="240" w:lineRule="atLeast"/>
              <w:ind w:firstLineChars="0" w:firstLine="0"/>
              <w:jc w:val="center"/>
              <w:rPr>
                <w:rFonts w:ascii="仿宋" w:hAnsi="仿宋" w:cs="仿宋"/>
                <w:sz w:val="21"/>
                <w:szCs w:val="21"/>
              </w:rPr>
            </w:pPr>
          </w:p>
        </w:tc>
        <w:tc>
          <w:tcPr>
            <w:tcW w:w="222" w:type="pct"/>
            <w:vMerge/>
            <w:shd w:val="clear" w:color="auto" w:fill="auto"/>
            <w:tcMar>
              <w:top w:w="15" w:type="dxa"/>
              <w:left w:w="15" w:type="dxa"/>
              <w:right w:w="15" w:type="dxa"/>
            </w:tcMar>
            <w:vAlign w:val="center"/>
          </w:tcPr>
          <w:p w14:paraId="39FD3E12" w14:textId="77777777" w:rsidR="00B62051" w:rsidRDefault="00B62051" w:rsidP="00F63D3F">
            <w:pPr>
              <w:spacing w:line="240" w:lineRule="atLeast"/>
              <w:ind w:firstLineChars="0" w:firstLine="0"/>
              <w:jc w:val="center"/>
              <w:rPr>
                <w:rFonts w:ascii="仿宋" w:hAnsi="仿宋" w:cs="仿宋"/>
                <w:sz w:val="21"/>
                <w:szCs w:val="21"/>
              </w:rPr>
            </w:pPr>
          </w:p>
        </w:tc>
        <w:tc>
          <w:tcPr>
            <w:tcW w:w="359" w:type="pct"/>
            <w:shd w:val="clear" w:color="auto" w:fill="auto"/>
            <w:tcMar>
              <w:top w:w="15" w:type="dxa"/>
              <w:left w:w="15" w:type="dxa"/>
              <w:right w:w="15" w:type="dxa"/>
            </w:tcMar>
            <w:vAlign w:val="center"/>
          </w:tcPr>
          <w:p w14:paraId="43431513" w14:textId="77777777" w:rsidR="00B62051" w:rsidRDefault="00B62051" w:rsidP="00F63D3F">
            <w:pPr>
              <w:spacing w:line="240" w:lineRule="atLeast"/>
              <w:ind w:firstLineChars="0" w:firstLine="0"/>
              <w:jc w:val="center"/>
              <w:rPr>
                <w:rFonts w:ascii="仿宋" w:hAnsi="仿宋" w:cs="仿宋"/>
                <w:sz w:val="21"/>
                <w:szCs w:val="21"/>
              </w:rPr>
            </w:pPr>
            <w:r>
              <w:rPr>
                <w:rFonts w:ascii="仿宋" w:hAnsi="仿宋" w:cs="仿宋" w:hint="eastAsia"/>
                <w:b/>
                <w:bCs/>
                <w:sz w:val="21"/>
                <w:szCs w:val="21"/>
              </w:rPr>
              <w:t>ZT52012</w:t>
            </w:r>
          </w:p>
        </w:tc>
        <w:tc>
          <w:tcPr>
            <w:tcW w:w="609" w:type="pct"/>
            <w:shd w:val="clear" w:color="auto" w:fill="auto"/>
            <w:tcMar>
              <w:top w:w="15" w:type="dxa"/>
              <w:left w:w="15" w:type="dxa"/>
              <w:right w:w="15" w:type="dxa"/>
            </w:tcMar>
            <w:vAlign w:val="center"/>
          </w:tcPr>
          <w:p w14:paraId="7F8C6040"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自然科学概论</w:t>
            </w:r>
          </w:p>
        </w:tc>
        <w:tc>
          <w:tcPr>
            <w:tcW w:w="183" w:type="pct"/>
            <w:shd w:val="clear" w:color="auto" w:fill="auto"/>
            <w:tcMar>
              <w:top w:w="15" w:type="dxa"/>
              <w:left w:w="15" w:type="dxa"/>
              <w:right w:w="15" w:type="dxa"/>
            </w:tcMar>
            <w:vAlign w:val="center"/>
          </w:tcPr>
          <w:p w14:paraId="47557C19"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2</w:t>
            </w:r>
          </w:p>
        </w:tc>
        <w:tc>
          <w:tcPr>
            <w:tcW w:w="188" w:type="pct"/>
            <w:shd w:val="clear" w:color="auto" w:fill="auto"/>
            <w:tcMar>
              <w:top w:w="15" w:type="dxa"/>
              <w:left w:w="15" w:type="dxa"/>
              <w:right w:w="15" w:type="dxa"/>
            </w:tcMar>
            <w:vAlign w:val="center"/>
          </w:tcPr>
          <w:p w14:paraId="3586A6DF"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34</w:t>
            </w:r>
          </w:p>
        </w:tc>
        <w:tc>
          <w:tcPr>
            <w:tcW w:w="190" w:type="pct"/>
            <w:shd w:val="clear" w:color="auto" w:fill="auto"/>
            <w:tcMar>
              <w:top w:w="15" w:type="dxa"/>
              <w:left w:w="15" w:type="dxa"/>
              <w:right w:w="15" w:type="dxa"/>
            </w:tcMar>
            <w:vAlign w:val="center"/>
          </w:tcPr>
          <w:p w14:paraId="09BC800C"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6</w:t>
            </w:r>
          </w:p>
        </w:tc>
        <w:tc>
          <w:tcPr>
            <w:tcW w:w="190" w:type="pct"/>
            <w:shd w:val="clear" w:color="auto" w:fill="auto"/>
            <w:tcMar>
              <w:top w:w="15" w:type="dxa"/>
              <w:left w:w="15" w:type="dxa"/>
              <w:right w:w="15" w:type="dxa"/>
            </w:tcMar>
            <w:vAlign w:val="center"/>
          </w:tcPr>
          <w:p w14:paraId="1F890755"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28</w:t>
            </w:r>
          </w:p>
        </w:tc>
        <w:tc>
          <w:tcPr>
            <w:tcW w:w="201" w:type="pct"/>
            <w:shd w:val="clear" w:color="auto" w:fill="auto"/>
            <w:tcMar>
              <w:top w:w="15" w:type="dxa"/>
              <w:left w:w="15" w:type="dxa"/>
              <w:right w:w="15" w:type="dxa"/>
            </w:tcMar>
            <w:vAlign w:val="center"/>
          </w:tcPr>
          <w:p w14:paraId="66EAF97B" w14:textId="77777777" w:rsidR="00B62051" w:rsidRDefault="00B62051" w:rsidP="00F63D3F">
            <w:pPr>
              <w:spacing w:line="240" w:lineRule="atLeast"/>
              <w:ind w:firstLineChars="0" w:firstLine="0"/>
              <w:jc w:val="center"/>
              <w:rPr>
                <w:rFonts w:ascii="仿宋" w:hAnsi="仿宋" w:cs="仿宋"/>
                <w:sz w:val="21"/>
                <w:szCs w:val="21"/>
              </w:rPr>
            </w:pPr>
          </w:p>
        </w:tc>
        <w:tc>
          <w:tcPr>
            <w:tcW w:w="185" w:type="pct"/>
            <w:shd w:val="clear" w:color="auto" w:fill="auto"/>
            <w:tcMar>
              <w:top w:w="15" w:type="dxa"/>
              <w:left w:w="15" w:type="dxa"/>
              <w:right w:w="15" w:type="dxa"/>
            </w:tcMar>
            <w:vAlign w:val="center"/>
          </w:tcPr>
          <w:p w14:paraId="5F71C6F6" w14:textId="77777777" w:rsidR="00B62051" w:rsidRDefault="00B62051" w:rsidP="00F63D3F">
            <w:pPr>
              <w:spacing w:line="240" w:lineRule="atLeast"/>
              <w:ind w:firstLineChars="0" w:firstLine="0"/>
              <w:jc w:val="center"/>
              <w:rPr>
                <w:rFonts w:ascii="仿宋" w:hAnsi="仿宋" w:cs="仿宋"/>
                <w:sz w:val="21"/>
                <w:szCs w:val="21"/>
              </w:rPr>
            </w:pPr>
          </w:p>
        </w:tc>
        <w:tc>
          <w:tcPr>
            <w:tcW w:w="192" w:type="pct"/>
            <w:shd w:val="clear" w:color="auto" w:fill="auto"/>
            <w:tcMar>
              <w:top w:w="15" w:type="dxa"/>
              <w:left w:w="15" w:type="dxa"/>
              <w:right w:w="15" w:type="dxa"/>
            </w:tcMar>
            <w:vAlign w:val="center"/>
          </w:tcPr>
          <w:p w14:paraId="2AEABF0F" w14:textId="77777777" w:rsidR="00B62051" w:rsidRDefault="00B62051" w:rsidP="00F63D3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0AB06750" w14:textId="77777777" w:rsidR="00B62051" w:rsidRDefault="00B62051" w:rsidP="00F63D3F">
            <w:pPr>
              <w:spacing w:line="240" w:lineRule="atLeast"/>
              <w:ind w:firstLineChars="0" w:firstLine="0"/>
              <w:jc w:val="center"/>
              <w:rPr>
                <w:rFonts w:ascii="仿宋" w:hAnsi="仿宋" w:cs="仿宋"/>
                <w:sz w:val="21"/>
                <w:szCs w:val="21"/>
              </w:rPr>
            </w:pPr>
          </w:p>
        </w:tc>
        <w:tc>
          <w:tcPr>
            <w:tcW w:w="194" w:type="pct"/>
            <w:shd w:val="clear" w:color="auto" w:fill="auto"/>
            <w:tcMar>
              <w:top w:w="15" w:type="dxa"/>
              <w:left w:w="15" w:type="dxa"/>
              <w:right w:w="15" w:type="dxa"/>
            </w:tcMar>
            <w:vAlign w:val="center"/>
          </w:tcPr>
          <w:p w14:paraId="2C7818C4" w14:textId="77777777" w:rsidR="00B62051" w:rsidRDefault="00B62051" w:rsidP="00F63D3F">
            <w:pPr>
              <w:spacing w:line="240" w:lineRule="atLeast"/>
              <w:ind w:firstLineChars="0" w:firstLine="0"/>
              <w:jc w:val="center"/>
              <w:rPr>
                <w:rFonts w:ascii="仿宋" w:hAnsi="仿宋" w:cs="仿宋"/>
                <w:sz w:val="21"/>
                <w:szCs w:val="21"/>
              </w:rPr>
            </w:pPr>
          </w:p>
        </w:tc>
        <w:tc>
          <w:tcPr>
            <w:tcW w:w="185" w:type="pct"/>
            <w:shd w:val="clear" w:color="auto" w:fill="auto"/>
            <w:tcMar>
              <w:top w:w="15" w:type="dxa"/>
              <w:left w:w="15" w:type="dxa"/>
              <w:right w:w="15" w:type="dxa"/>
            </w:tcMar>
            <w:vAlign w:val="center"/>
          </w:tcPr>
          <w:p w14:paraId="165AF398" w14:textId="77777777" w:rsidR="00B62051" w:rsidRDefault="00B62051" w:rsidP="00F63D3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3A3FC046"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2</w:t>
            </w:r>
          </w:p>
        </w:tc>
        <w:tc>
          <w:tcPr>
            <w:tcW w:w="190" w:type="pct"/>
            <w:shd w:val="clear" w:color="auto" w:fill="auto"/>
            <w:tcMar>
              <w:top w:w="15" w:type="dxa"/>
              <w:left w:w="15" w:type="dxa"/>
              <w:right w:w="15" w:type="dxa"/>
            </w:tcMar>
            <w:vAlign w:val="center"/>
          </w:tcPr>
          <w:p w14:paraId="3ABFFDCB" w14:textId="77777777" w:rsidR="00B62051" w:rsidRDefault="00B62051" w:rsidP="00F63D3F">
            <w:pPr>
              <w:spacing w:line="240" w:lineRule="atLeast"/>
              <w:ind w:firstLineChars="0" w:firstLine="0"/>
              <w:jc w:val="center"/>
              <w:rPr>
                <w:rFonts w:ascii="仿宋" w:hAnsi="仿宋" w:cs="仿宋"/>
                <w:sz w:val="21"/>
                <w:szCs w:val="21"/>
              </w:rPr>
            </w:pPr>
          </w:p>
        </w:tc>
        <w:tc>
          <w:tcPr>
            <w:tcW w:w="196" w:type="pct"/>
            <w:shd w:val="clear" w:color="auto" w:fill="auto"/>
            <w:tcMar>
              <w:top w:w="15" w:type="dxa"/>
              <w:left w:w="15" w:type="dxa"/>
              <w:right w:w="15" w:type="dxa"/>
            </w:tcMar>
            <w:vAlign w:val="center"/>
          </w:tcPr>
          <w:p w14:paraId="72782FB5" w14:textId="77777777" w:rsidR="00B62051" w:rsidRDefault="00B62051" w:rsidP="00F63D3F">
            <w:pPr>
              <w:spacing w:line="240" w:lineRule="atLeast"/>
              <w:ind w:firstLineChars="0" w:firstLine="0"/>
              <w:jc w:val="center"/>
              <w:rPr>
                <w:rFonts w:ascii="仿宋" w:hAnsi="仿宋" w:cs="仿宋"/>
                <w:sz w:val="21"/>
                <w:szCs w:val="21"/>
              </w:rPr>
            </w:pPr>
          </w:p>
        </w:tc>
        <w:tc>
          <w:tcPr>
            <w:tcW w:w="227" w:type="pct"/>
            <w:shd w:val="clear" w:color="auto" w:fill="auto"/>
            <w:tcMar>
              <w:top w:w="15" w:type="dxa"/>
              <w:left w:w="15" w:type="dxa"/>
              <w:right w:w="15" w:type="dxa"/>
            </w:tcMar>
            <w:vAlign w:val="center"/>
          </w:tcPr>
          <w:p w14:paraId="07CB203A" w14:textId="77777777" w:rsidR="00B62051" w:rsidRDefault="00B62051" w:rsidP="00F63D3F">
            <w:pPr>
              <w:spacing w:line="240" w:lineRule="atLeast"/>
              <w:ind w:firstLineChars="0" w:firstLine="0"/>
              <w:jc w:val="center"/>
              <w:rPr>
                <w:rFonts w:ascii="仿宋" w:hAnsi="仿宋" w:cs="仿宋"/>
                <w:sz w:val="21"/>
                <w:szCs w:val="21"/>
              </w:rPr>
            </w:pPr>
          </w:p>
        </w:tc>
        <w:tc>
          <w:tcPr>
            <w:tcW w:w="436" w:type="pct"/>
            <w:shd w:val="clear" w:color="auto" w:fill="auto"/>
            <w:tcMar>
              <w:top w:w="15" w:type="dxa"/>
              <w:left w:w="15" w:type="dxa"/>
              <w:right w:w="15" w:type="dxa"/>
            </w:tcMar>
            <w:vAlign w:val="center"/>
          </w:tcPr>
          <w:p w14:paraId="16A01316"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考试</w:t>
            </w:r>
          </w:p>
        </w:tc>
        <w:tc>
          <w:tcPr>
            <w:tcW w:w="154" w:type="pct"/>
            <w:shd w:val="clear" w:color="auto" w:fill="auto"/>
            <w:tcMar>
              <w:top w:w="15" w:type="dxa"/>
              <w:left w:w="15" w:type="dxa"/>
              <w:right w:w="15" w:type="dxa"/>
            </w:tcMar>
            <w:vAlign w:val="center"/>
          </w:tcPr>
          <w:p w14:paraId="1608E772" w14:textId="77777777" w:rsidR="00B62051" w:rsidRDefault="00B62051" w:rsidP="00F63D3F">
            <w:pPr>
              <w:spacing w:line="240" w:lineRule="atLeast"/>
              <w:ind w:firstLineChars="0" w:firstLine="0"/>
              <w:jc w:val="center"/>
              <w:rPr>
                <w:rFonts w:ascii="仿宋" w:hAnsi="仿宋" w:cs="仿宋"/>
                <w:sz w:val="21"/>
                <w:szCs w:val="21"/>
              </w:rPr>
            </w:pPr>
          </w:p>
        </w:tc>
      </w:tr>
      <w:tr w:rsidR="00B62051" w14:paraId="198D4C87" w14:textId="77777777" w:rsidTr="00E943EF">
        <w:trPr>
          <w:trHeight w:val="20"/>
        </w:trPr>
        <w:tc>
          <w:tcPr>
            <w:tcW w:w="166" w:type="pct"/>
            <w:vMerge/>
            <w:shd w:val="clear" w:color="auto" w:fill="auto"/>
            <w:tcMar>
              <w:top w:w="15" w:type="dxa"/>
              <w:left w:w="15" w:type="dxa"/>
              <w:right w:w="15" w:type="dxa"/>
            </w:tcMar>
            <w:vAlign w:val="center"/>
          </w:tcPr>
          <w:p w14:paraId="1A1379AD" w14:textId="77777777" w:rsidR="00B62051" w:rsidRDefault="00B62051" w:rsidP="00F63D3F">
            <w:pPr>
              <w:spacing w:line="240" w:lineRule="atLeast"/>
              <w:ind w:firstLineChars="0" w:firstLine="0"/>
              <w:jc w:val="center"/>
              <w:rPr>
                <w:rFonts w:ascii="仿宋" w:hAnsi="仿宋" w:cs="仿宋"/>
                <w:sz w:val="21"/>
                <w:szCs w:val="21"/>
              </w:rPr>
            </w:pPr>
          </w:p>
        </w:tc>
        <w:tc>
          <w:tcPr>
            <w:tcW w:w="163" w:type="pct"/>
            <w:vMerge/>
            <w:shd w:val="clear" w:color="auto" w:fill="auto"/>
            <w:tcMar>
              <w:top w:w="15" w:type="dxa"/>
              <w:left w:w="15" w:type="dxa"/>
              <w:right w:w="15" w:type="dxa"/>
            </w:tcMar>
            <w:vAlign w:val="center"/>
          </w:tcPr>
          <w:p w14:paraId="782F8EBA" w14:textId="77777777" w:rsidR="00B62051" w:rsidRDefault="00B62051" w:rsidP="00F63D3F">
            <w:pPr>
              <w:spacing w:line="240" w:lineRule="atLeast"/>
              <w:ind w:firstLineChars="0" w:firstLine="0"/>
              <w:jc w:val="center"/>
              <w:rPr>
                <w:rFonts w:ascii="仿宋" w:hAnsi="仿宋" w:cs="仿宋"/>
                <w:sz w:val="21"/>
                <w:szCs w:val="21"/>
              </w:rPr>
            </w:pPr>
          </w:p>
        </w:tc>
        <w:tc>
          <w:tcPr>
            <w:tcW w:w="190" w:type="pct"/>
            <w:vMerge/>
            <w:shd w:val="clear" w:color="auto" w:fill="auto"/>
            <w:tcMar>
              <w:top w:w="15" w:type="dxa"/>
              <w:left w:w="15" w:type="dxa"/>
              <w:right w:w="15" w:type="dxa"/>
            </w:tcMar>
            <w:vAlign w:val="center"/>
          </w:tcPr>
          <w:p w14:paraId="53836E34" w14:textId="77777777" w:rsidR="00B62051" w:rsidRDefault="00B62051" w:rsidP="00F63D3F">
            <w:pPr>
              <w:spacing w:line="240" w:lineRule="atLeast"/>
              <w:ind w:firstLineChars="0" w:firstLine="0"/>
              <w:jc w:val="center"/>
              <w:rPr>
                <w:rFonts w:ascii="仿宋" w:hAnsi="仿宋" w:cs="仿宋"/>
                <w:sz w:val="21"/>
                <w:szCs w:val="21"/>
              </w:rPr>
            </w:pPr>
          </w:p>
        </w:tc>
        <w:tc>
          <w:tcPr>
            <w:tcW w:w="222" w:type="pct"/>
            <w:vMerge/>
            <w:shd w:val="clear" w:color="auto" w:fill="auto"/>
            <w:tcMar>
              <w:top w:w="15" w:type="dxa"/>
              <w:left w:w="15" w:type="dxa"/>
              <w:right w:w="15" w:type="dxa"/>
            </w:tcMar>
            <w:vAlign w:val="center"/>
          </w:tcPr>
          <w:p w14:paraId="7427ABCF" w14:textId="77777777" w:rsidR="00B62051" w:rsidRDefault="00B62051" w:rsidP="00F63D3F">
            <w:pPr>
              <w:spacing w:line="240" w:lineRule="atLeast"/>
              <w:ind w:firstLineChars="0" w:firstLine="0"/>
              <w:jc w:val="center"/>
              <w:rPr>
                <w:rFonts w:ascii="仿宋" w:hAnsi="仿宋" w:cs="仿宋"/>
                <w:sz w:val="21"/>
                <w:szCs w:val="21"/>
              </w:rPr>
            </w:pPr>
          </w:p>
        </w:tc>
        <w:tc>
          <w:tcPr>
            <w:tcW w:w="359" w:type="pct"/>
            <w:shd w:val="clear" w:color="auto" w:fill="auto"/>
            <w:tcMar>
              <w:top w:w="15" w:type="dxa"/>
              <w:left w:w="15" w:type="dxa"/>
              <w:right w:w="15" w:type="dxa"/>
            </w:tcMar>
            <w:vAlign w:val="center"/>
          </w:tcPr>
          <w:p w14:paraId="30F72C1F" w14:textId="77777777" w:rsidR="00B62051" w:rsidRDefault="00B62051" w:rsidP="00F63D3F">
            <w:pPr>
              <w:spacing w:line="240" w:lineRule="atLeast"/>
              <w:ind w:firstLineChars="0" w:firstLine="0"/>
              <w:jc w:val="center"/>
              <w:rPr>
                <w:rFonts w:ascii="仿宋" w:hAnsi="仿宋" w:cs="仿宋"/>
                <w:sz w:val="21"/>
                <w:szCs w:val="21"/>
              </w:rPr>
            </w:pPr>
            <w:r>
              <w:rPr>
                <w:rFonts w:ascii="仿宋" w:hAnsi="仿宋" w:cs="仿宋" w:hint="eastAsia"/>
                <w:b/>
                <w:bCs/>
                <w:sz w:val="21"/>
                <w:szCs w:val="21"/>
              </w:rPr>
              <w:t>ZT52013</w:t>
            </w:r>
          </w:p>
        </w:tc>
        <w:tc>
          <w:tcPr>
            <w:tcW w:w="609" w:type="pct"/>
            <w:shd w:val="clear" w:color="auto" w:fill="auto"/>
            <w:tcMar>
              <w:top w:w="15" w:type="dxa"/>
              <w:left w:w="15" w:type="dxa"/>
              <w:right w:w="15" w:type="dxa"/>
            </w:tcMar>
            <w:vAlign w:val="center"/>
          </w:tcPr>
          <w:p w14:paraId="156467EC"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小学科学教学论</w:t>
            </w:r>
          </w:p>
        </w:tc>
        <w:tc>
          <w:tcPr>
            <w:tcW w:w="183" w:type="pct"/>
            <w:shd w:val="clear" w:color="auto" w:fill="auto"/>
            <w:tcMar>
              <w:top w:w="15" w:type="dxa"/>
              <w:left w:w="15" w:type="dxa"/>
              <w:right w:w="15" w:type="dxa"/>
            </w:tcMar>
            <w:vAlign w:val="center"/>
          </w:tcPr>
          <w:p w14:paraId="47F38739"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2</w:t>
            </w:r>
          </w:p>
        </w:tc>
        <w:tc>
          <w:tcPr>
            <w:tcW w:w="188" w:type="pct"/>
            <w:shd w:val="clear" w:color="auto" w:fill="auto"/>
            <w:tcMar>
              <w:top w:w="15" w:type="dxa"/>
              <w:left w:w="15" w:type="dxa"/>
              <w:right w:w="15" w:type="dxa"/>
            </w:tcMar>
            <w:vAlign w:val="center"/>
          </w:tcPr>
          <w:p w14:paraId="64978247" w14:textId="2AE0469A" w:rsidR="00B62051" w:rsidRDefault="00E943EF"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sz w:val="21"/>
                <w:szCs w:val="21"/>
              </w:rPr>
              <w:t>2</w:t>
            </w:r>
            <w:r>
              <w:rPr>
                <w:rFonts w:ascii="仿宋" w:hAnsi="仿宋" w:cs="仿宋"/>
                <w:sz w:val="21"/>
                <w:szCs w:val="21"/>
              </w:rPr>
              <w:t>6</w:t>
            </w:r>
          </w:p>
        </w:tc>
        <w:tc>
          <w:tcPr>
            <w:tcW w:w="190" w:type="pct"/>
            <w:shd w:val="clear" w:color="auto" w:fill="auto"/>
            <w:tcMar>
              <w:top w:w="15" w:type="dxa"/>
              <w:left w:w="15" w:type="dxa"/>
              <w:right w:w="15" w:type="dxa"/>
            </w:tcMar>
            <w:vAlign w:val="center"/>
          </w:tcPr>
          <w:p w14:paraId="236DBF34"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6</w:t>
            </w:r>
          </w:p>
        </w:tc>
        <w:tc>
          <w:tcPr>
            <w:tcW w:w="190" w:type="pct"/>
            <w:shd w:val="clear" w:color="auto" w:fill="auto"/>
            <w:tcMar>
              <w:top w:w="15" w:type="dxa"/>
              <w:left w:w="15" w:type="dxa"/>
              <w:right w:w="15" w:type="dxa"/>
            </w:tcMar>
            <w:vAlign w:val="center"/>
          </w:tcPr>
          <w:p w14:paraId="444CE676" w14:textId="4217379E"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2</w:t>
            </w:r>
            <w:r w:rsidR="00E943EF">
              <w:rPr>
                <w:rFonts w:ascii="仿宋" w:hAnsi="仿宋" w:cs="仿宋"/>
                <w:kern w:val="0"/>
                <w:sz w:val="21"/>
                <w:szCs w:val="21"/>
                <w:lang w:bidi="ar"/>
              </w:rPr>
              <w:t>0</w:t>
            </w:r>
          </w:p>
        </w:tc>
        <w:tc>
          <w:tcPr>
            <w:tcW w:w="201" w:type="pct"/>
            <w:shd w:val="clear" w:color="auto" w:fill="auto"/>
            <w:tcMar>
              <w:top w:w="15" w:type="dxa"/>
              <w:left w:w="15" w:type="dxa"/>
              <w:right w:w="15" w:type="dxa"/>
            </w:tcMar>
            <w:vAlign w:val="center"/>
          </w:tcPr>
          <w:p w14:paraId="55321C06" w14:textId="77777777" w:rsidR="00B62051" w:rsidRDefault="00B62051" w:rsidP="00F63D3F">
            <w:pPr>
              <w:spacing w:line="240" w:lineRule="atLeast"/>
              <w:ind w:firstLineChars="0" w:firstLine="0"/>
              <w:jc w:val="center"/>
              <w:rPr>
                <w:rFonts w:ascii="仿宋" w:hAnsi="仿宋" w:cs="仿宋"/>
                <w:sz w:val="21"/>
                <w:szCs w:val="21"/>
              </w:rPr>
            </w:pPr>
          </w:p>
        </w:tc>
        <w:tc>
          <w:tcPr>
            <w:tcW w:w="185" w:type="pct"/>
            <w:shd w:val="clear" w:color="auto" w:fill="auto"/>
            <w:tcMar>
              <w:top w:w="15" w:type="dxa"/>
              <w:left w:w="15" w:type="dxa"/>
              <w:right w:w="15" w:type="dxa"/>
            </w:tcMar>
            <w:vAlign w:val="center"/>
          </w:tcPr>
          <w:p w14:paraId="7E6A063D" w14:textId="77777777" w:rsidR="00B62051" w:rsidRDefault="00B62051" w:rsidP="00F63D3F">
            <w:pPr>
              <w:spacing w:line="240" w:lineRule="atLeast"/>
              <w:ind w:firstLineChars="0" w:firstLine="0"/>
              <w:jc w:val="center"/>
              <w:rPr>
                <w:rFonts w:ascii="仿宋" w:hAnsi="仿宋" w:cs="仿宋"/>
                <w:sz w:val="21"/>
                <w:szCs w:val="21"/>
              </w:rPr>
            </w:pPr>
          </w:p>
        </w:tc>
        <w:tc>
          <w:tcPr>
            <w:tcW w:w="192" w:type="pct"/>
            <w:shd w:val="clear" w:color="auto" w:fill="auto"/>
            <w:tcMar>
              <w:top w:w="15" w:type="dxa"/>
              <w:left w:w="15" w:type="dxa"/>
              <w:right w:w="15" w:type="dxa"/>
            </w:tcMar>
            <w:vAlign w:val="center"/>
          </w:tcPr>
          <w:p w14:paraId="447E6039" w14:textId="77777777" w:rsidR="00B62051" w:rsidRDefault="00B62051" w:rsidP="00F63D3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3F3E5388" w14:textId="77777777" w:rsidR="00B62051" w:rsidRDefault="00B62051" w:rsidP="00F63D3F">
            <w:pPr>
              <w:spacing w:line="240" w:lineRule="atLeast"/>
              <w:ind w:firstLineChars="0" w:firstLine="0"/>
              <w:jc w:val="center"/>
              <w:rPr>
                <w:rFonts w:ascii="仿宋" w:hAnsi="仿宋" w:cs="仿宋"/>
                <w:sz w:val="21"/>
                <w:szCs w:val="21"/>
              </w:rPr>
            </w:pPr>
          </w:p>
        </w:tc>
        <w:tc>
          <w:tcPr>
            <w:tcW w:w="194" w:type="pct"/>
            <w:shd w:val="clear" w:color="auto" w:fill="auto"/>
            <w:tcMar>
              <w:top w:w="15" w:type="dxa"/>
              <w:left w:w="15" w:type="dxa"/>
              <w:right w:w="15" w:type="dxa"/>
            </w:tcMar>
            <w:vAlign w:val="center"/>
          </w:tcPr>
          <w:p w14:paraId="551766AA" w14:textId="77777777" w:rsidR="00B62051" w:rsidRDefault="00B62051" w:rsidP="00F63D3F">
            <w:pPr>
              <w:spacing w:line="240" w:lineRule="atLeast"/>
              <w:ind w:firstLineChars="0" w:firstLine="0"/>
              <w:jc w:val="center"/>
              <w:rPr>
                <w:rFonts w:ascii="仿宋" w:hAnsi="仿宋" w:cs="仿宋"/>
                <w:sz w:val="21"/>
                <w:szCs w:val="21"/>
              </w:rPr>
            </w:pPr>
          </w:p>
        </w:tc>
        <w:tc>
          <w:tcPr>
            <w:tcW w:w="185" w:type="pct"/>
            <w:shd w:val="clear" w:color="auto" w:fill="auto"/>
            <w:tcMar>
              <w:top w:w="15" w:type="dxa"/>
              <w:left w:w="15" w:type="dxa"/>
              <w:right w:w="15" w:type="dxa"/>
            </w:tcMar>
            <w:vAlign w:val="center"/>
          </w:tcPr>
          <w:p w14:paraId="7DCA74ED" w14:textId="77777777" w:rsidR="00B62051" w:rsidRDefault="00B62051" w:rsidP="00F63D3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5AF49AE3" w14:textId="77777777" w:rsidR="00B62051" w:rsidRDefault="00B62051" w:rsidP="00F63D3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74E6DACA"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2</w:t>
            </w:r>
          </w:p>
        </w:tc>
        <w:tc>
          <w:tcPr>
            <w:tcW w:w="196" w:type="pct"/>
            <w:shd w:val="clear" w:color="auto" w:fill="auto"/>
            <w:tcMar>
              <w:top w:w="15" w:type="dxa"/>
              <w:left w:w="15" w:type="dxa"/>
              <w:right w:w="15" w:type="dxa"/>
            </w:tcMar>
            <w:vAlign w:val="center"/>
          </w:tcPr>
          <w:p w14:paraId="57647FE7" w14:textId="77777777" w:rsidR="00B62051" w:rsidRDefault="00B62051" w:rsidP="00F63D3F">
            <w:pPr>
              <w:spacing w:line="240" w:lineRule="atLeast"/>
              <w:ind w:firstLineChars="0" w:firstLine="0"/>
              <w:jc w:val="center"/>
              <w:rPr>
                <w:rFonts w:ascii="仿宋" w:hAnsi="仿宋" w:cs="仿宋"/>
                <w:sz w:val="21"/>
                <w:szCs w:val="21"/>
              </w:rPr>
            </w:pPr>
          </w:p>
        </w:tc>
        <w:tc>
          <w:tcPr>
            <w:tcW w:w="227" w:type="pct"/>
            <w:shd w:val="clear" w:color="auto" w:fill="auto"/>
            <w:tcMar>
              <w:top w:w="15" w:type="dxa"/>
              <w:left w:w="15" w:type="dxa"/>
              <w:right w:w="15" w:type="dxa"/>
            </w:tcMar>
            <w:vAlign w:val="center"/>
          </w:tcPr>
          <w:p w14:paraId="458B98F5" w14:textId="77777777" w:rsidR="00B62051" w:rsidRDefault="00B62051" w:rsidP="00F63D3F">
            <w:pPr>
              <w:spacing w:line="240" w:lineRule="atLeast"/>
              <w:ind w:firstLineChars="0" w:firstLine="0"/>
              <w:jc w:val="center"/>
              <w:rPr>
                <w:rFonts w:ascii="仿宋" w:hAnsi="仿宋" w:cs="仿宋"/>
                <w:sz w:val="21"/>
                <w:szCs w:val="21"/>
              </w:rPr>
            </w:pPr>
          </w:p>
        </w:tc>
        <w:tc>
          <w:tcPr>
            <w:tcW w:w="436" w:type="pct"/>
            <w:shd w:val="clear" w:color="auto" w:fill="auto"/>
            <w:tcMar>
              <w:top w:w="15" w:type="dxa"/>
              <w:left w:w="15" w:type="dxa"/>
              <w:right w:w="15" w:type="dxa"/>
            </w:tcMar>
            <w:vAlign w:val="center"/>
          </w:tcPr>
          <w:p w14:paraId="1777D941"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考查</w:t>
            </w:r>
          </w:p>
        </w:tc>
        <w:tc>
          <w:tcPr>
            <w:tcW w:w="154" w:type="pct"/>
            <w:shd w:val="clear" w:color="auto" w:fill="auto"/>
            <w:tcMar>
              <w:top w:w="15" w:type="dxa"/>
              <w:left w:w="15" w:type="dxa"/>
              <w:right w:w="15" w:type="dxa"/>
            </w:tcMar>
            <w:vAlign w:val="center"/>
          </w:tcPr>
          <w:p w14:paraId="6BD65BD1" w14:textId="77777777" w:rsidR="00B62051" w:rsidRDefault="00B62051" w:rsidP="00F63D3F">
            <w:pPr>
              <w:spacing w:line="240" w:lineRule="atLeast"/>
              <w:ind w:firstLineChars="0" w:firstLine="0"/>
              <w:jc w:val="center"/>
              <w:rPr>
                <w:rFonts w:ascii="仿宋" w:hAnsi="仿宋" w:cs="仿宋"/>
                <w:sz w:val="21"/>
                <w:szCs w:val="21"/>
              </w:rPr>
            </w:pPr>
          </w:p>
        </w:tc>
      </w:tr>
      <w:tr w:rsidR="00E943EF" w14:paraId="022B2E7C" w14:textId="77777777" w:rsidTr="00E943EF">
        <w:trPr>
          <w:trHeight w:val="20"/>
        </w:trPr>
        <w:tc>
          <w:tcPr>
            <w:tcW w:w="166" w:type="pct"/>
            <w:vMerge/>
            <w:shd w:val="clear" w:color="auto" w:fill="auto"/>
            <w:tcMar>
              <w:top w:w="15" w:type="dxa"/>
              <w:left w:w="15" w:type="dxa"/>
              <w:right w:w="15" w:type="dxa"/>
            </w:tcMar>
            <w:vAlign w:val="center"/>
          </w:tcPr>
          <w:p w14:paraId="5CBD8439" w14:textId="77777777" w:rsidR="00E943EF" w:rsidRDefault="00E943EF" w:rsidP="00E943EF">
            <w:pPr>
              <w:spacing w:line="240" w:lineRule="atLeast"/>
              <w:ind w:firstLineChars="0" w:firstLine="0"/>
              <w:jc w:val="center"/>
              <w:rPr>
                <w:rFonts w:ascii="仿宋" w:hAnsi="仿宋" w:cs="仿宋"/>
                <w:sz w:val="21"/>
                <w:szCs w:val="21"/>
              </w:rPr>
            </w:pPr>
          </w:p>
        </w:tc>
        <w:tc>
          <w:tcPr>
            <w:tcW w:w="163" w:type="pct"/>
            <w:vMerge/>
            <w:shd w:val="clear" w:color="auto" w:fill="auto"/>
            <w:tcMar>
              <w:top w:w="15" w:type="dxa"/>
              <w:left w:w="15" w:type="dxa"/>
              <w:right w:w="15" w:type="dxa"/>
            </w:tcMar>
            <w:vAlign w:val="center"/>
          </w:tcPr>
          <w:p w14:paraId="6D866CD9" w14:textId="77777777" w:rsidR="00E943EF" w:rsidRDefault="00E943EF" w:rsidP="00E943EF">
            <w:pPr>
              <w:spacing w:line="240" w:lineRule="atLeast"/>
              <w:ind w:firstLineChars="0" w:firstLine="0"/>
              <w:jc w:val="center"/>
              <w:rPr>
                <w:rFonts w:ascii="仿宋" w:hAnsi="仿宋" w:cs="仿宋"/>
                <w:sz w:val="21"/>
                <w:szCs w:val="21"/>
              </w:rPr>
            </w:pPr>
          </w:p>
        </w:tc>
        <w:tc>
          <w:tcPr>
            <w:tcW w:w="190" w:type="pct"/>
            <w:vMerge/>
            <w:shd w:val="clear" w:color="auto" w:fill="auto"/>
            <w:tcMar>
              <w:top w:w="15" w:type="dxa"/>
              <w:left w:w="15" w:type="dxa"/>
              <w:right w:w="15" w:type="dxa"/>
            </w:tcMar>
            <w:vAlign w:val="center"/>
          </w:tcPr>
          <w:p w14:paraId="590AC17C" w14:textId="77777777" w:rsidR="00E943EF" w:rsidRDefault="00E943EF" w:rsidP="00E943EF">
            <w:pPr>
              <w:spacing w:line="240" w:lineRule="atLeast"/>
              <w:ind w:firstLineChars="0" w:firstLine="0"/>
              <w:jc w:val="center"/>
              <w:rPr>
                <w:rFonts w:ascii="仿宋" w:hAnsi="仿宋" w:cs="仿宋"/>
                <w:sz w:val="21"/>
                <w:szCs w:val="21"/>
              </w:rPr>
            </w:pPr>
          </w:p>
        </w:tc>
        <w:tc>
          <w:tcPr>
            <w:tcW w:w="222" w:type="pct"/>
            <w:vMerge w:val="restart"/>
            <w:shd w:val="clear" w:color="auto" w:fill="auto"/>
            <w:tcMar>
              <w:top w:w="15" w:type="dxa"/>
              <w:left w:w="15" w:type="dxa"/>
              <w:right w:w="15" w:type="dxa"/>
            </w:tcMar>
            <w:vAlign w:val="center"/>
          </w:tcPr>
          <w:p w14:paraId="0CAD873E" w14:textId="77777777" w:rsidR="00E943EF" w:rsidRDefault="00E943EF" w:rsidP="00E943E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B体育模块</w:t>
            </w:r>
          </w:p>
        </w:tc>
        <w:tc>
          <w:tcPr>
            <w:tcW w:w="359" w:type="pct"/>
            <w:shd w:val="clear" w:color="auto" w:fill="auto"/>
            <w:tcMar>
              <w:top w:w="15" w:type="dxa"/>
              <w:left w:w="15" w:type="dxa"/>
              <w:right w:w="15" w:type="dxa"/>
            </w:tcMar>
            <w:vAlign w:val="center"/>
          </w:tcPr>
          <w:p w14:paraId="782A1D27" w14:textId="77777777" w:rsidR="00E943EF" w:rsidRDefault="00E943EF" w:rsidP="00E943EF">
            <w:pPr>
              <w:spacing w:line="240" w:lineRule="atLeast"/>
              <w:ind w:firstLineChars="0" w:firstLine="0"/>
              <w:jc w:val="center"/>
              <w:rPr>
                <w:rFonts w:ascii="仿宋" w:hAnsi="仿宋" w:cs="仿宋"/>
                <w:sz w:val="21"/>
                <w:szCs w:val="21"/>
              </w:rPr>
            </w:pPr>
            <w:r>
              <w:rPr>
                <w:rFonts w:ascii="仿宋" w:hAnsi="仿宋" w:cs="仿宋" w:hint="eastAsia"/>
                <w:b/>
                <w:bCs/>
                <w:sz w:val="21"/>
                <w:szCs w:val="21"/>
              </w:rPr>
              <w:t>ZT52014</w:t>
            </w:r>
          </w:p>
        </w:tc>
        <w:tc>
          <w:tcPr>
            <w:tcW w:w="609" w:type="pct"/>
            <w:shd w:val="clear" w:color="auto" w:fill="auto"/>
            <w:tcMar>
              <w:top w:w="15" w:type="dxa"/>
              <w:left w:w="15" w:type="dxa"/>
              <w:right w:w="15" w:type="dxa"/>
            </w:tcMar>
            <w:vAlign w:val="center"/>
          </w:tcPr>
          <w:p w14:paraId="02AD53E3" w14:textId="77777777" w:rsidR="00E943EF" w:rsidRDefault="00E943EF" w:rsidP="00E943E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篮球</w:t>
            </w:r>
          </w:p>
        </w:tc>
        <w:tc>
          <w:tcPr>
            <w:tcW w:w="183" w:type="pct"/>
            <w:shd w:val="clear" w:color="auto" w:fill="auto"/>
            <w:tcMar>
              <w:top w:w="15" w:type="dxa"/>
              <w:left w:w="15" w:type="dxa"/>
              <w:right w:w="15" w:type="dxa"/>
            </w:tcMar>
            <w:vAlign w:val="center"/>
          </w:tcPr>
          <w:p w14:paraId="4E77E289" w14:textId="31ED8628" w:rsidR="00E943EF" w:rsidRDefault="00E943EF" w:rsidP="00E943E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2</w:t>
            </w:r>
          </w:p>
        </w:tc>
        <w:tc>
          <w:tcPr>
            <w:tcW w:w="188" w:type="pct"/>
            <w:shd w:val="clear" w:color="auto" w:fill="auto"/>
            <w:tcMar>
              <w:top w:w="15" w:type="dxa"/>
              <w:left w:w="15" w:type="dxa"/>
              <w:right w:w="15" w:type="dxa"/>
            </w:tcMar>
            <w:vAlign w:val="center"/>
          </w:tcPr>
          <w:p w14:paraId="683A8F04" w14:textId="476F90AC" w:rsidR="00E943EF" w:rsidRDefault="00E943EF" w:rsidP="00E943E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36</w:t>
            </w:r>
          </w:p>
        </w:tc>
        <w:tc>
          <w:tcPr>
            <w:tcW w:w="190" w:type="pct"/>
            <w:shd w:val="clear" w:color="auto" w:fill="auto"/>
            <w:tcMar>
              <w:top w:w="15" w:type="dxa"/>
              <w:left w:w="15" w:type="dxa"/>
              <w:right w:w="15" w:type="dxa"/>
            </w:tcMar>
            <w:vAlign w:val="center"/>
          </w:tcPr>
          <w:p w14:paraId="298D76DA" w14:textId="1A3F03E4" w:rsidR="00E943EF" w:rsidRDefault="00E943EF" w:rsidP="00E943E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8</w:t>
            </w:r>
          </w:p>
        </w:tc>
        <w:tc>
          <w:tcPr>
            <w:tcW w:w="190" w:type="pct"/>
            <w:shd w:val="clear" w:color="auto" w:fill="auto"/>
            <w:tcMar>
              <w:top w:w="15" w:type="dxa"/>
              <w:left w:w="15" w:type="dxa"/>
              <w:right w:w="15" w:type="dxa"/>
            </w:tcMar>
            <w:vAlign w:val="center"/>
          </w:tcPr>
          <w:p w14:paraId="33156057" w14:textId="4FB4CCA2" w:rsidR="00E943EF" w:rsidRDefault="00E943EF" w:rsidP="00E943E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28</w:t>
            </w:r>
          </w:p>
        </w:tc>
        <w:tc>
          <w:tcPr>
            <w:tcW w:w="201" w:type="pct"/>
            <w:shd w:val="clear" w:color="auto" w:fill="auto"/>
            <w:tcMar>
              <w:top w:w="15" w:type="dxa"/>
              <w:left w:w="15" w:type="dxa"/>
              <w:right w:w="15" w:type="dxa"/>
            </w:tcMar>
            <w:vAlign w:val="center"/>
          </w:tcPr>
          <w:p w14:paraId="561DA699" w14:textId="77777777" w:rsidR="00E943EF" w:rsidRDefault="00E943EF" w:rsidP="00E943EF">
            <w:pPr>
              <w:spacing w:line="240" w:lineRule="atLeast"/>
              <w:ind w:firstLineChars="0" w:firstLine="0"/>
              <w:jc w:val="center"/>
              <w:rPr>
                <w:rFonts w:ascii="仿宋" w:hAnsi="仿宋" w:cs="仿宋"/>
                <w:sz w:val="21"/>
                <w:szCs w:val="21"/>
              </w:rPr>
            </w:pPr>
          </w:p>
        </w:tc>
        <w:tc>
          <w:tcPr>
            <w:tcW w:w="185" w:type="pct"/>
            <w:shd w:val="clear" w:color="auto" w:fill="auto"/>
            <w:tcMar>
              <w:top w:w="15" w:type="dxa"/>
              <w:left w:w="15" w:type="dxa"/>
              <w:right w:w="15" w:type="dxa"/>
            </w:tcMar>
            <w:vAlign w:val="center"/>
          </w:tcPr>
          <w:p w14:paraId="4A8D0FE0" w14:textId="77777777" w:rsidR="00E943EF" w:rsidRDefault="00E943EF" w:rsidP="00E943EF">
            <w:pPr>
              <w:spacing w:line="240" w:lineRule="atLeast"/>
              <w:ind w:firstLineChars="0" w:firstLine="0"/>
              <w:jc w:val="center"/>
              <w:rPr>
                <w:rFonts w:ascii="仿宋" w:hAnsi="仿宋" w:cs="仿宋"/>
                <w:sz w:val="21"/>
                <w:szCs w:val="21"/>
              </w:rPr>
            </w:pPr>
          </w:p>
        </w:tc>
        <w:tc>
          <w:tcPr>
            <w:tcW w:w="192" w:type="pct"/>
            <w:shd w:val="clear" w:color="auto" w:fill="auto"/>
            <w:tcMar>
              <w:top w:w="15" w:type="dxa"/>
              <w:left w:w="15" w:type="dxa"/>
              <w:right w:w="15" w:type="dxa"/>
            </w:tcMar>
            <w:vAlign w:val="center"/>
          </w:tcPr>
          <w:p w14:paraId="20A6EB7B" w14:textId="77777777" w:rsidR="00E943EF" w:rsidRDefault="00E943EF" w:rsidP="00E943E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3EA47EC3" w14:textId="77777777" w:rsidR="00E943EF" w:rsidRDefault="00E943EF" w:rsidP="00E943EF">
            <w:pPr>
              <w:spacing w:line="240" w:lineRule="atLeast"/>
              <w:ind w:firstLineChars="0" w:firstLine="0"/>
              <w:jc w:val="center"/>
              <w:rPr>
                <w:rFonts w:ascii="仿宋" w:hAnsi="仿宋" w:cs="仿宋"/>
                <w:sz w:val="21"/>
                <w:szCs w:val="21"/>
              </w:rPr>
            </w:pPr>
          </w:p>
        </w:tc>
        <w:tc>
          <w:tcPr>
            <w:tcW w:w="194" w:type="pct"/>
            <w:shd w:val="clear" w:color="auto" w:fill="auto"/>
            <w:tcMar>
              <w:top w:w="15" w:type="dxa"/>
              <w:left w:w="15" w:type="dxa"/>
              <w:right w:w="15" w:type="dxa"/>
            </w:tcMar>
            <w:vAlign w:val="center"/>
          </w:tcPr>
          <w:p w14:paraId="479FD7B4" w14:textId="77777777" w:rsidR="00E943EF" w:rsidRDefault="00E943EF" w:rsidP="00E943E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2</w:t>
            </w:r>
          </w:p>
        </w:tc>
        <w:tc>
          <w:tcPr>
            <w:tcW w:w="185" w:type="pct"/>
            <w:shd w:val="clear" w:color="auto" w:fill="auto"/>
            <w:tcMar>
              <w:top w:w="15" w:type="dxa"/>
              <w:left w:w="15" w:type="dxa"/>
              <w:right w:w="15" w:type="dxa"/>
            </w:tcMar>
            <w:vAlign w:val="center"/>
          </w:tcPr>
          <w:p w14:paraId="5A22FE90" w14:textId="77777777" w:rsidR="00E943EF" w:rsidRDefault="00E943EF" w:rsidP="00E943E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0B8CC2EA" w14:textId="77777777" w:rsidR="00E943EF" w:rsidRDefault="00E943EF" w:rsidP="00E943E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321E545D" w14:textId="77777777" w:rsidR="00E943EF" w:rsidRDefault="00E943EF" w:rsidP="00E943EF">
            <w:pPr>
              <w:spacing w:line="240" w:lineRule="atLeast"/>
              <w:ind w:firstLineChars="0" w:firstLine="0"/>
              <w:jc w:val="center"/>
              <w:rPr>
                <w:rFonts w:ascii="仿宋" w:hAnsi="仿宋" w:cs="仿宋"/>
                <w:sz w:val="21"/>
                <w:szCs w:val="21"/>
              </w:rPr>
            </w:pPr>
          </w:p>
        </w:tc>
        <w:tc>
          <w:tcPr>
            <w:tcW w:w="196" w:type="pct"/>
            <w:shd w:val="clear" w:color="auto" w:fill="auto"/>
            <w:tcMar>
              <w:top w:w="15" w:type="dxa"/>
              <w:left w:w="15" w:type="dxa"/>
              <w:right w:w="15" w:type="dxa"/>
            </w:tcMar>
            <w:vAlign w:val="center"/>
          </w:tcPr>
          <w:p w14:paraId="509746F4" w14:textId="77777777" w:rsidR="00E943EF" w:rsidRDefault="00E943EF" w:rsidP="00E943EF">
            <w:pPr>
              <w:spacing w:line="240" w:lineRule="atLeast"/>
              <w:ind w:firstLineChars="0" w:firstLine="0"/>
              <w:jc w:val="center"/>
              <w:rPr>
                <w:rFonts w:ascii="仿宋" w:hAnsi="仿宋" w:cs="仿宋"/>
                <w:sz w:val="21"/>
                <w:szCs w:val="21"/>
              </w:rPr>
            </w:pPr>
          </w:p>
        </w:tc>
        <w:tc>
          <w:tcPr>
            <w:tcW w:w="227" w:type="pct"/>
            <w:shd w:val="clear" w:color="auto" w:fill="auto"/>
            <w:tcMar>
              <w:top w:w="15" w:type="dxa"/>
              <w:left w:w="15" w:type="dxa"/>
              <w:right w:w="15" w:type="dxa"/>
            </w:tcMar>
            <w:vAlign w:val="center"/>
          </w:tcPr>
          <w:p w14:paraId="5689F04E" w14:textId="77777777" w:rsidR="00E943EF" w:rsidRDefault="00E943EF" w:rsidP="00E943EF">
            <w:pPr>
              <w:spacing w:line="240" w:lineRule="atLeast"/>
              <w:ind w:firstLineChars="0" w:firstLine="0"/>
              <w:jc w:val="center"/>
              <w:rPr>
                <w:rFonts w:ascii="仿宋" w:hAnsi="仿宋" w:cs="仿宋"/>
                <w:sz w:val="21"/>
                <w:szCs w:val="21"/>
              </w:rPr>
            </w:pPr>
          </w:p>
        </w:tc>
        <w:tc>
          <w:tcPr>
            <w:tcW w:w="436" w:type="pct"/>
            <w:shd w:val="clear" w:color="auto" w:fill="auto"/>
            <w:tcMar>
              <w:top w:w="15" w:type="dxa"/>
              <w:left w:w="15" w:type="dxa"/>
              <w:right w:w="15" w:type="dxa"/>
            </w:tcMar>
            <w:vAlign w:val="center"/>
          </w:tcPr>
          <w:p w14:paraId="04D4CF3C" w14:textId="77777777" w:rsidR="00E943EF" w:rsidRDefault="00E943EF" w:rsidP="00E943E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考查</w:t>
            </w:r>
          </w:p>
        </w:tc>
        <w:tc>
          <w:tcPr>
            <w:tcW w:w="154" w:type="pct"/>
            <w:shd w:val="clear" w:color="auto" w:fill="auto"/>
            <w:tcMar>
              <w:top w:w="15" w:type="dxa"/>
              <w:left w:w="15" w:type="dxa"/>
              <w:right w:w="15" w:type="dxa"/>
            </w:tcMar>
            <w:vAlign w:val="center"/>
          </w:tcPr>
          <w:p w14:paraId="731EDDAD" w14:textId="77777777" w:rsidR="00E943EF" w:rsidRDefault="00E943EF" w:rsidP="00E943EF">
            <w:pPr>
              <w:spacing w:line="240" w:lineRule="atLeast"/>
              <w:ind w:firstLineChars="0" w:firstLine="0"/>
              <w:jc w:val="center"/>
              <w:rPr>
                <w:rFonts w:ascii="仿宋" w:hAnsi="仿宋" w:cs="仿宋"/>
                <w:sz w:val="21"/>
                <w:szCs w:val="21"/>
              </w:rPr>
            </w:pPr>
          </w:p>
        </w:tc>
      </w:tr>
      <w:tr w:rsidR="00E943EF" w14:paraId="0AC21BFD" w14:textId="77777777" w:rsidTr="00E943EF">
        <w:trPr>
          <w:trHeight w:val="20"/>
        </w:trPr>
        <w:tc>
          <w:tcPr>
            <w:tcW w:w="166" w:type="pct"/>
            <w:vMerge/>
            <w:shd w:val="clear" w:color="auto" w:fill="auto"/>
            <w:tcMar>
              <w:top w:w="15" w:type="dxa"/>
              <w:left w:w="15" w:type="dxa"/>
              <w:right w:w="15" w:type="dxa"/>
            </w:tcMar>
            <w:vAlign w:val="center"/>
          </w:tcPr>
          <w:p w14:paraId="4DA30F9B" w14:textId="77777777" w:rsidR="00E943EF" w:rsidRDefault="00E943EF" w:rsidP="00E943EF">
            <w:pPr>
              <w:spacing w:line="240" w:lineRule="atLeast"/>
              <w:ind w:firstLineChars="0" w:firstLine="0"/>
              <w:jc w:val="center"/>
              <w:rPr>
                <w:rFonts w:ascii="仿宋" w:hAnsi="仿宋" w:cs="仿宋"/>
                <w:sz w:val="21"/>
                <w:szCs w:val="21"/>
              </w:rPr>
            </w:pPr>
          </w:p>
        </w:tc>
        <w:tc>
          <w:tcPr>
            <w:tcW w:w="163" w:type="pct"/>
            <w:vMerge/>
            <w:shd w:val="clear" w:color="auto" w:fill="auto"/>
            <w:tcMar>
              <w:top w:w="15" w:type="dxa"/>
              <w:left w:w="15" w:type="dxa"/>
              <w:right w:w="15" w:type="dxa"/>
            </w:tcMar>
            <w:vAlign w:val="center"/>
          </w:tcPr>
          <w:p w14:paraId="039A8EDF" w14:textId="77777777" w:rsidR="00E943EF" w:rsidRDefault="00E943EF" w:rsidP="00E943EF">
            <w:pPr>
              <w:spacing w:line="240" w:lineRule="atLeast"/>
              <w:ind w:firstLineChars="0" w:firstLine="0"/>
              <w:jc w:val="center"/>
              <w:rPr>
                <w:rFonts w:ascii="仿宋" w:hAnsi="仿宋" w:cs="仿宋"/>
                <w:sz w:val="21"/>
                <w:szCs w:val="21"/>
              </w:rPr>
            </w:pPr>
          </w:p>
        </w:tc>
        <w:tc>
          <w:tcPr>
            <w:tcW w:w="190" w:type="pct"/>
            <w:vMerge/>
            <w:shd w:val="clear" w:color="auto" w:fill="auto"/>
            <w:tcMar>
              <w:top w:w="15" w:type="dxa"/>
              <w:left w:w="15" w:type="dxa"/>
              <w:right w:w="15" w:type="dxa"/>
            </w:tcMar>
            <w:vAlign w:val="center"/>
          </w:tcPr>
          <w:p w14:paraId="5B67B828" w14:textId="77777777" w:rsidR="00E943EF" w:rsidRDefault="00E943EF" w:rsidP="00E943EF">
            <w:pPr>
              <w:spacing w:line="240" w:lineRule="atLeast"/>
              <w:ind w:firstLineChars="0" w:firstLine="0"/>
              <w:jc w:val="center"/>
              <w:rPr>
                <w:rFonts w:ascii="仿宋" w:hAnsi="仿宋" w:cs="仿宋"/>
                <w:sz w:val="21"/>
                <w:szCs w:val="21"/>
              </w:rPr>
            </w:pPr>
          </w:p>
        </w:tc>
        <w:tc>
          <w:tcPr>
            <w:tcW w:w="222" w:type="pct"/>
            <w:vMerge/>
            <w:shd w:val="clear" w:color="auto" w:fill="auto"/>
            <w:tcMar>
              <w:top w:w="15" w:type="dxa"/>
              <w:left w:w="15" w:type="dxa"/>
              <w:right w:w="15" w:type="dxa"/>
            </w:tcMar>
            <w:vAlign w:val="center"/>
          </w:tcPr>
          <w:p w14:paraId="3510CABF" w14:textId="77777777" w:rsidR="00E943EF" w:rsidRDefault="00E943EF" w:rsidP="00E943EF">
            <w:pPr>
              <w:spacing w:line="240" w:lineRule="atLeast"/>
              <w:ind w:firstLineChars="0" w:firstLine="0"/>
              <w:jc w:val="center"/>
              <w:rPr>
                <w:rFonts w:ascii="仿宋" w:hAnsi="仿宋" w:cs="仿宋"/>
                <w:sz w:val="21"/>
                <w:szCs w:val="21"/>
              </w:rPr>
            </w:pPr>
          </w:p>
        </w:tc>
        <w:tc>
          <w:tcPr>
            <w:tcW w:w="359" w:type="pct"/>
            <w:shd w:val="clear" w:color="auto" w:fill="auto"/>
            <w:tcMar>
              <w:top w:w="15" w:type="dxa"/>
              <w:left w:w="15" w:type="dxa"/>
              <w:right w:w="15" w:type="dxa"/>
            </w:tcMar>
            <w:vAlign w:val="center"/>
          </w:tcPr>
          <w:p w14:paraId="603ED0A9" w14:textId="77777777" w:rsidR="00E943EF" w:rsidRDefault="00E943EF" w:rsidP="00E943EF">
            <w:pPr>
              <w:spacing w:line="240" w:lineRule="atLeast"/>
              <w:ind w:firstLineChars="0" w:firstLine="0"/>
              <w:jc w:val="center"/>
              <w:rPr>
                <w:rFonts w:ascii="仿宋" w:hAnsi="仿宋" w:cs="仿宋"/>
                <w:sz w:val="21"/>
                <w:szCs w:val="21"/>
              </w:rPr>
            </w:pPr>
            <w:r>
              <w:rPr>
                <w:rFonts w:ascii="仿宋" w:hAnsi="仿宋" w:cs="仿宋" w:hint="eastAsia"/>
                <w:b/>
                <w:bCs/>
                <w:sz w:val="21"/>
                <w:szCs w:val="21"/>
              </w:rPr>
              <w:t>ZT52015</w:t>
            </w:r>
          </w:p>
        </w:tc>
        <w:tc>
          <w:tcPr>
            <w:tcW w:w="609" w:type="pct"/>
            <w:shd w:val="clear" w:color="auto" w:fill="auto"/>
            <w:tcMar>
              <w:top w:w="15" w:type="dxa"/>
              <w:left w:w="15" w:type="dxa"/>
              <w:right w:w="15" w:type="dxa"/>
            </w:tcMar>
            <w:vAlign w:val="center"/>
          </w:tcPr>
          <w:p w14:paraId="64D7C3FA" w14:textId="77777777" w:rsidR="00E943EF" w:rsidRDefault="00E943EF" w:rsidP="00E943E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健美操</w:t>
            </w:r>
          </w:p>
        </w:tc>
        <w:tc>
          <w:tcPr>
            <w:tcW w:w="183" w:type="pct"/>
            <w:shd w:val="clear" w:color="auto" w:fill="auto"/>
            <w:tcMar>
              <w:top w:w="15" w:type="dxa"/>
              <w:left w:w="15" w:type="dxa"/>
              <w:right w:w="15" w:type="dxa"/>
            </w:tcMar>
            <w:vAlign w:val="center"/>
          </w:tcPr>
          <w:p w14:paraId="44862CD4" w14:textId="404A0913" w:rsidR="00E943EF" w:rsidRDefault="00E943EF" w:rsidP="00E943E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2</w:t>
            </w:r>
          </w:p>
        </w:tc>
        <w:tc>
          <w:tcPr>
            <w:tcW w:w="188" w:type="pct"/>
            <w:shd w:val="clear" w:color="auto" w:fill="auto"/>
            <w:tcMar>
              <w:top w:w="15" w:type="dxa"/>
              <w:left w:w="15" w:type="dxa"/>
              <w:right w:w="15" w:type="dxa"/>
            </w:tcMar>
            <w:vAlign w:val="center"/>
          </w:tcPr>
          <w:p w14:paraId="6A72A724" w14:textId="1C03DD3C" w:rsidR="00E943EF" w:rsidRDefault="00E943EF" w:rsidP="00E943E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3</w:t>
            </w:r>
            <w:r>
              <w:rPr>
                <w:rFonts w:ascii="仿宋" w:hAnsi="仿宋" w:cs="仿宋"/>
                <w:kern w:val="0"/>
                <w:sz w:val="21"/>
                <w:szCs w:val="21"/>
                <w:lang w:bidi="ar"/>
              </w:rPr>
              <w:t>4</w:t>
            </w:r>
          </w:p>
        </w:tc>
        <w:tc>
          <w:tcPr>
            <w:tcW w:w="190" w:type="pct"/>
            <w:shd w:val="clear" w:color="auto" w:fill="auto"/>
            <w:tcMar>
              <w:top w:w="15" w:type="dxa"/>
              <w:left w:w="15" w:type="dxa"/>
              <w:right w:w="15" w:type="dxa"/>
            </w:tcMar>
            <w:vAlign w:val="center"/>
          </w:tcPr>
          <w:p w14:paraId="4B830005" w14:textId="69897D68" w:rsidR="00E943EF" w:rsidRDefault="00E943EF" w:rsidP="00E943E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sz w:val="21"/>
                <w:szCs w:val="21"/>
              </w:rPr>
              <w:t>7</w:t>
            </w:r>
          </w:p>
        </w:tc>
        <w:tc>
          <w:tcPr>
            <w:tcW w:w="190" w:type="pct"/>
            <w:shd w:val="clear" w:color="auto" w:fill="auto"/>
            <w:tcMar>
              <w:top w:w="15" w:type="dxa"/>
              <w:left w:w="15" w:type="dxa"/>
              <w:right w:w="15" w:type="dxa"/>
            </w:tcMar>
            <w:vAlign w:val="center"/>
          </w:tcPr>
          <w:p w14:paraId="7BA4A7E3" w14:textId="502346EE" w:rsidR="00E943EF" w:rsidRDefault="00E943EF" w:rsidP="00E943E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2</w:t>
            </w:r>
            <w:r>
              <w:rPr>
                <w:rFonts w:ascii="仿宋" w:hAnsi="仿宋" w:cs="仿宋"/>
                <w:kern w:val="0"/>
                <w:sz w:val="21"/>
                <w:szCs w:val="21"/>
                <w:lang w:bidi="ar"/>
              </w:rPr>
              <w:t>7</w:t>
            </w:r>
          </w:p>
        </w:tc>
        <w:tc>
          <w:tcPr>
            <w:tcW w:w="201" w:type="pct"/>
            <w:shd w:val="clear" w:color="auto" w:fill="auto"/>
            <w:tcMar>
              <w:top w:w="15" w:type="dxa"/>
              <w:left w:w="15" w:type="dxa"/>
              <w:right w:w="15" w:type="dxa"/>
            </w:tcMar>
            <w:vAlign w:val="center"/>
          </w:tcPr>
          <w:p w14:paraId="76C9BB21" w14:textId="77777777" w:rsidR="00E943EF" w:rsidRDefault="00E943EF" w:rsidP="00E943EF">
            <w:pPr>
              <w:spacing w:line="240" w:lineRule="atLeast"/>
              <w:ind w:firstLineChars="0" w:firstLine="0"/>
              <w:jc w:val="center"/>
              <w:rPr>
                <w:rFonts w:ascii="仿宋" w:hAnsi="仿宋" w:cs="仿宋"/>
                <w:sz w:val="21"/>
                <w:szCs w:val="21"/>
              </w:rPr>
            </w:pPr>
          </w:p>
        </w:tc>
        <w:tc>
          <w:tcPr>
            <w:tcW w:w="185" w:type="pct"/>
            <w:shd w:val="clear" w:color="auto" w:fill="auto"/>
            <w:tcMar>
              <w:top w:w="15" w:type="dxa"/>
              <w:left w:w="15" w:type="dxa"/>
              <w:right w:w="15" w:type="dxa"/>
            </w:tcMar>
            <w:vAlign w:val="center"/>
          </w:tcPr>
          <w:p w14:paraId="341CD102" w14:textId="77777777" w:rsidR="00E943EF" w:rsidRDefault="00E943EF" w:rsidP="00E943EF">
            <w:pPr>
              <w:spacing w:line="240" w:lineRule="atLeast"/>
              <w:ind w:firstLineChars="0" w:firstLine="0"/>
              <w:jc w:val="center"/>
              <w:rPr>
                <w:rFonts w:ascii="仿宋" w:hAnsi="仿宋" w:cs="仿宋"/>
                <w:sz w:val="21"/>
                <w:szCs w:val="21"/>
              </w:rPr>
            </w:pPr>
          </w:p>
        </w:tc>
        <w:tc>
          <w:tcPr>
            <w:tcW w:w="192" w:type="pct"/>
            <w:shd w:val="clear" w:color="auto" w:fill="auto"/>
            <w:tcMar>
              <w:top w:w="15" w:type="dxa"/>
              <w:left w:w="15" w:type="dxa"/>
              <w:right w:w="15" w:type="dxa"/>
            </w:tcMar>
            <w:vAlign w:val="center"/>
          </w:tcPr>
          <w:p w14:paraId="508B027B" w14:textId="77777777" w:rsidR="00E943EF" w:rsidRDefault="00E943EF" w:rsidP="00E943E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7FEB10D5" w14:textId="77777777" w:rsidR="00E943EF" w:rsidRDefault="00E943EF" w:rsidP="00E943EF">
            <w:pPr>
              <w:spacing w:line="240" w:lineRule="atLeast"/>
              <w:ind w:firstLineChars="0" w:firstLine="0"/>
              <w:jc w:val="center"/>
              <w:rPr>
                <w:rFonts w:ascii="仿宋" w:hAnsi="仿宋" w:cs="仿宋"/>
                <w:sz w:val="21"/>
                <w:szCs w:val="21"/>
              </w:rPr>
            </w:pPr>
          </w:p>
        </w:tc>
        <w:tc>
          <w:tcPr>
            <w:tcW w:w="194" w:type="pct"/>
            <w:shd w:val="clear" w:color="auto" w:fill="auto"/>
            <w:tcMar>
              <w:top w:w="15" w:type="dxa"/>
              <w:left w:w="15" w:type="dxa"/>
              <w:right w:w="15" w:type="dxa"/>
            </w:tcMar>
            <w:vAlign w:val="center"/>
          </w:tcPr>
          <w:p w14:paraId="77F1A7A6" w14:textId="77777777" w:rsidR="00E943EF" w:rsidRDefault="00E943EF" w:rsidP="00E943EF">
            <w:pPr>
              <w:spacing w:line="240" w:lineRule="atLeast"/>
              <w:ind w:firstLineChars="0" w:firstLine="0"/>
              <w:jc w:val="center"/>
              <w:rPr>
                <w:rFonts w:ascii="仿宋" w:hAnsi="仿宋" w:cs="仿宋"/>
                <w:sz w:val="21"/>
                <w:szCs w:val="21"/>
              </w:rPr>
            </w:pPr>
          </w:p>
        </w:tc>
        <w:tc>
          <w:tcPr>
            <w:tcW w:w="185" w:type="pct"/>
            <w:shd w:val="clear" w:color="auto" w:fill="auto"/>
            <w:tcMar>
              <w:top w:w="15" w:type="dxa"/>
              <w:left w:w="15" w:type="dxa"/>
              <w:right w:w="15" w:type="dxa"/>
            </w:tcMar>
            <w:vAlign w:val="center"/>
          </w:tcPr>
          <w:p w14:paraId="0CB97748" w14:textId="77777777" w:rsidR="00E943EF" w:rsidRDefault="00E943EF" w:rsidP="00E943E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2</w:t>
            </w:r>
          </w:p>
        </w:tc>
        <w:tc>
          <w:tcPr>
            <w:tcW w:w="190" w:type="pct"/>
            <w:shd w:val="clear" w:color="auto" w:fill="auto"/>
            <w:tcMar>
              <w:top w:w="15" w:type="dxa"/>
              <w:left w:w="15" w:type="dxa"/>
              <w:right w:w="15" w:type="dxa"/>
            </w:tcMar>
            <w:vAlign w:val="center"/>
          </w:tcPr>
          <w:p w14:paraId="4221AEE4" w14:textId="77777777" w:rsidR="00E943EF" w:rsidRDefault="00E943EF" w:rsidP="00E943E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213F4157" w14:textId="77777777" w:rsidR="00E943EF" w:rsidRDefault="00E943EF" w:rsidP="00E943EF">
            <w:pPr>
              <w:spacing w:line="240" w:lineRule="atLeast"/>
              <w:ind w:firstLineChars="0" w:firstLine="0"/>
              <w:jc w:val="center"/>
              <w:rPr>
                <w:rFonts w:ascii="仿宋" w:hAnsi="仿宋" w:cs="仿宋"/>
                <w:sz w:val="21"/>
                <w:szCs w:val="21"/>
              </w:rPr>
            </w:pPr>
          </w:p>
        </w:tc>
        <w:tc>
          <w:tcPr>
            <w:tcW w:w="196" w:type="pct"/>
            <w:shd w:val="clear" w:color="auto" w:fill="auto"/>
            <w:tcMar>
              <w:top w:w="15" w:type="dxa"/>
              <w:left w:w="15" w:type="dxa"/>
              <w:right w:w="15" w:type="dxa"/>
            </w:tcMar>
            <w:vAlign w:val="center"/>
          </w:tcPr>
          <w:p w14:paraId="12BA5849" w14:textId="77777777" w:rsidR="00E943EF" w:rsidRDefault="00E943EF" w:rsidP="00E943EF">
            <w:pPr>
              <w:spacing w:line="240" w:lineRule="atLeast"/>
              <w:ind w:firstLineChars="0" w:firstLine="0"/>
              <w:jc w:val="center"/>
              <w:rPr>
                <w:rFonts w:ascii="仿宋" w:hAnsi="仿宋" w:cs="仿宋"/>
                <w:sz w:val="21"/>
                <w:szCs w:val="21"/>
              </w:rPr>
            </w:pPr>
          </w:p>
        </w:tc>
        <w:tc>
          <w:tcPr>
            <w:tcW w:w="227" w:type="pct"/>
            <w:shd w:val="clear" w:color="auto" w:fill="auto"/>
            <w:tcMar>
              <w:top w:w="15" w:type="dxa"/>
              <w:left w:w="15" w:type="dxa"/>
              <w:right w:w="15" w:type="dxa"/>
            </w:tcMar>
            <w:vAlign w:val="center"/>
          </w:tcPr>
          <w:p w14:paraId="11D9AC68" w14:textId="77777777" w:rsidR="00E943EF" w:rsidRDefault="00E943EF" w:rsidP="00E943EF">
            <w:pPr>
              <w:spacing w:line="240" w:lineRule="atLeast"/>
              <w:ind w:firstLineChars="0" w:firstLine="0"/>
              <w:jc w:val="center"/>
              <w:rPr>
                <w:rFonts w:ascii="仿宋" w:hAnsi="仿宋" w:cs="仿宋"/>
                <w:sz w:val="21"/>
                <w:szCs w:val="21"/>
              </w:rPr>
            </w:pPr>
          </w:p>
        </w:tc>
        <w:tc>
          <w:tcPr>
            <w:tcW w:w="436" w:type="pct"/>
            <w:shd w:val="clear" w:color="auto" w:fill="auto"/>
            <w:tcMar>
              <w:top w:w="15" w:type="dxa"/>
              <w:left w:w="15" w:type="dxa"/>
              <w:right w:w="15" w:type="dxa"/>
            </w:tcMar>
            <w:vAlign w:val="center"/>
          </w:tcPr>
          <w:p w14:paraId="66B7DAFC" w14:textId="77777777" w:rsidR="00E943EF" w:rsidRDefault="00E943EF" w:rsidP="00E943EF">
            <w:pPr>
              <w:widowControl/>
              <w:spacing w:line="240" w:lineRule="atLeast"/>
              <w:ind w:firstLineChars="0" w:firstLine="0"/>
              <w:jc w:val="center"/>
              <w:textAlignment w:val="center"/>
              <w:rPr>
                <w:rFonts w:ascii="仿宋" w:hAnsi="仿宋" w:cs="仿宋"/>
                <w:kern w:val="0"/>
                <w:sz w:val="21"/>
                <w:szCs w:val="21"/>
                <w:lang w:bidi="ar"/>
              </w:rPr>
            </w:pPr>
            <w:r>
              <w:rPr>
                <w:rFonts w:ascii="仿宋" w:hAnsi="仿宋" w:cs="仿宋" w:hint="eastAsia"/>
                <w:kern w:val="0"/>
                <w:sz w:val="21"/>
                <w:szCs w:val="21"/>
                <w:lang w:bidi="ar"/>
              </w:rPr>
              <w:t>考查</w:t>
            </w:r>
          </w:p>
        </w:tc>
        <w:tc>
          <w:tcPr>
            <w:tcW w:w="154" w:type="pct"/>
            <w:shd w:val="clear" w:color="auto" w:fill="auto"/>
            <w:tcMar>
              <w:top w:w="15" w:type="dxa"/>
              <w:left w:w="15" w:type="dxa"/>
              <w:right w:w="15" w:type="dxa"/>
            </w:tcMar>
            <w:vAlign w:val="center"/>
          </w:tcPr>
          <w:p w14:paraId="3658E125" w14:textId="77777777" w:rsidR="00E943EF" w:rsidRDefault="00E943EF" w:rsidP="00E943EF">
            <w:pPr>
              <w:spacing w:line="240" w:lineRule="atLeast"/>
              <w:ind w:firstLineChars="0" w:firstLine="0"/>
              <w:jc w:val="center"/>
              <w:rPr>
                <w:rFonts w:ascii="仿宋" w:hAnsi="仿宋" w:cs="仿宋"/>
                <w:sz w:val="21"/>
                <w:szCs w:val="21"/>
              </w:rPr>
            </w:pPr>
          </w:p>
        </w:tc>
      </w:tr>
      <w:tr w:rsidR="00E943EF" w14:paraId="63187F3F" w14:textId="77777777" w:rsidTr="00E943EF">
        <w:trPr>
          <w:trHeight w:val="20"/>
        </w:trPr>
        <w:tc>
          <w:tcPr>
            <w:tcW w:w="166" w:type="pct"/>
            <w:vMerge/>
            <w:shd w:val="clear" w:color="auto" w:fill="auto"/>
            <w:tcMar>
              <w:top w:w="15" w:type="dxa"/>
              <w:left w:w="15" w:type="dxa"/>
              <w:right w:w="15" w:type="dxa"/>
            </w:tcMar>
            <w:vAlign w:val="center"/>
          </w:tcPr>
          <w:p w14:paraId="53B880B1" w14:textId="77777777" w:rsidR="00E943EF" w:rsidRDefault="00E943EF" w:rsidP="00E943EF">
            <w:pPr>
              <w:spacing w:line="240" w:lineRule="atLeast"/>
              <w:ind w:firstLineChars="0" w:firstLine="0"/>
              <w:jc w:val="center"/>
              <w:rPr>
                <w:rFonts w:ascii="仿宋" w:hAnsi="仿宋" w:cs="仿宋"/>
                <w:sz w:val="21"/>
                <w:szCs w:val="21"/>
              </w:rPr>
            </w:pPr>
          </w:p>
        </w:tc>
        <w:tc>
          <w:tcPr>
            <w:tcW w:w="163" w:type="pct"/>
            <w:vMerge/>
            <w:shd w:val="clear" w:color="auto" w:fill="auto"/>
            <w:tcMar>
              <w:top w:w="15" w:type="dxa"/>
              <w:left w:w="15" w:type="dxa"/>
              <w:right w:w="15" w:type="dxa"/>
            </w:tcMar>
            <w:vAlign w:val="center"/>
          </w:tcPr>
          <w:p w14:paraId="682DE096" w14:textId="77777777" w:rsidR="00E943EF" w:rsidRDefault="00E943EF" w:rsidP="00E943EF">
            <w:pPr>
              <w:spacing w:line="240" w:lineRule="atLeast"/>
              <w:ind w:firstLineChars="0" w:firstLine="0"/>
              <w:jc w:val="center"/>
              <w:rPr>
                <w:rFonts w:ascii="仿宋" w:hAnsi="仿宋" w:cs="仿宋"/>
                <w:sz w:val="21"/>
                <w:szCs w:val="21"/>
              </w:rPr>
            </w:pPr>
          </w:p>
        </w:tc>
        <w:tc>
          <w:tcPr>
            <w:tcW w:w="190" w:type="pct"/>
            <w:vMerge/>
            <w:shd w:val="clear" w:color="auto" w:fill="auto"/>
            <w:tcMar>
              <w:top w:w="15" w:type="dxa"/>
              <w:left w:w="15" w:type="dxa"/>
              <w:right w:w="15" w:type="dxa"/>
            </w:tcMar>
            <w:vAlign w:val="center"/>
          </w:tcPr>
          <w:p w14:paraId="430DD5F9" w14:textId="77777777" w:rsidR="00E943EF" w:rsidRDefault="00E943EF" w:rsidP="00E943EF">
            <w:pPr>
              <w:spacing w:line="240" w:lineRule="atLeast"/>
              <w:ind w:firstLineChars="0" w:firstLine="0"/>
              <w:jc w:val="center"/>
              <w:rPr>
                <w:rFonts w:ascii="仿宋" w:hAnsi="仿宋" w:cs="仿宋"/>
                <w:sz w:val="21"/>
                <w:szCs w:val="21"/>
              </w:rPr>
            </w:pPr>
          </w:p>
        </w:tc>
        <w:tc>
          <w:tcPr>
            <w:tcW w:w="222" w:type="pct"/>
            <w:vMerge/>
            <w:shd w:val="clear" w:color="auto" w:fill="auto"/>
            <w:tcMar>
              <w:top w:w="15" w:type="dxa"/>
              <w:left w:w="15" w:type="dxa"/>
              <w:right w:w="15" w:type="dxa"/>
            </w:tcMar>
            <w:vAlign w:val="center"/>
          </w:tcPr>
          <w:p w14:paraId="04D6987D" w14:textId="77777777" w:rsidR="00E943EF" w:rsidRDefault="00E943EF" w:rsidP="00E943EF">
            <w:pPr>
              <w:spacing w:line="240" w:lineRule="atLeast"/>
              <w:ind w:firstLineChars="0" w:firstLine="0"/>
              <w:jc w:val="center"/>
              <w:rPr>
                <w:rFonts w:ascii="仿宋" w:hAnsi="仿宋" w:cs="仿宋"/>
                <w:sz w:val="21"/>
                <w:szCs w:val="21"/>
              </w:rPr>
            </w:pPr>
          </w:p>
        </w:tc>
        <w:tc>
          <w:tcPr>
            <w:tcW w:w="359" w:type="pct"/>
            <w:shd w:val="clear" w:color="auto" w:fill="auto"/>
            <w:tcMar>
              <w:top w:w="15" w:type="dxa"/>
              <w:left w:w="15" w:type="dxa"/>
              <w:right w:w="15" w:type="dxa"/>
            </w:tcMar>
            <w:vAlign w:val="center"/>
          </w:tcPr>
          <w:p w14:paraId="37A49D85" w14:textId="77777777" w:rsidR="00E943EF" w:rsidRDefault="00E943EF" w:rsidP="00E943EF">
            <w:pPr>
              <w:spacing w:line="240" w:lineRule="atLeast"/>
              <w:ind w:firstLineChars="0" w:firstLine="0"/>
              <w:jc w:val="center"/>
              <w:rPr>
                <w:rFonts w:ascii="仿宋" w:hAnsi="仿宋" w:cs="仿宋"/>
                <w:sz w:val="21"/>
                <w:szCs w:val="21"/>
              </w:rPr>
            </w:pPr>
            <w:r>
              <w:rPr>
                <w:rFonts w:ascii="仿宋" w:hAnsi="仿宋" w:cs="仿宋" w:hint="eastAsia"/>
                <w:b/>
                <w:bCs/>
                <w:sz w:val="21"/>
                <w:szCs w:val="21"/>
              </w:rPr>
              <w:t>ZT52016</w:t>
            </w:r>
          </w:p>
        </w:tc>
        <w:tc>
          <w:tcPr>
            <w:tcW w:w="609" w:type="pct"/>
            <w:shd w:val="clear" w:color="auto" w:fill="auto"/>
            <w:tcMar>
              <w:top w:w="15" w:type="dxa"/>
              <w:left w:w="15" w:type="dxa"/>
              <w:right w:w="15" w:type="dxa"/>
            </w:tcMar>
            <w:vAlign w:val="center"/>
          </w:tcPr>
          <w:p w14:paraId="413BD44D" w14:textId="77777777" w:rsidR="00E943EF" w:rsidRDefault="00E943EF" w:rsidP="00E943E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运动心理学</w:t>
            </w:r>
          </w:p>
        </w:tc>
        <w:tc>
          <w:tcPr>
            <w:tcW w:w="183" w:type="pct"/>
            <w:shd w:val="clear" w:color="auto" w:fill="auto"/>
            <w:tcMar>
              <w:top w:w="15" w:type="dxa"/>
              <w:left w:w="15" w:type="dxa"/>
              <w:right w:w="15" w:type="dxa"/>
            </w:tcMar>
            <w:vAlign w:val="center"/>
          </w:tcPr>
          <w:p w14:paraId="2F4C77C6" w14:textId="616531FC" w:rsidR="00E943EF" w:rsidRDefault="00E943EF" w:rsidP="00E943E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2</w:t>
            </w:r>
          </w:p>
        </w:tc>
        <w:tc>
          <w:tcPr>
            <w:tcW w:w="188" w:type="pct"/>
            <w:shd w:val="clear" w:color="auto" w:fill="auto"/>
            <w:tcMar>
              <w:top w:w="15" w:type="dxa"/>
              <w:left w:w="15" w:type="dxa"/>
              <w:right w:w="15" w:type="dxa"/>
            </w:tcMar>
            <w:vAlign w:val="center"/>
          </w:tcPr>
          <w:p w14:paraId="239BACB1" w14:textId="403E7DAB" w:rsidR="00E943EF" w:rsidRDefault="00E943EF" w:rsidP="00E943E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34</w:t>
            </w:r>
          </w:p>
        </w:tc>
        <w:tc>
          <w:tcPr>
            <w:tcW w:w="190" w:type="pct"/>
            <w:shd w:val="clear" w:color="auto" w:fill="auto"/>
            <w:tcMar>
              <w:top w:w="15" w:type="dxa"/>
              <w:left w:w="15" w:type="dxa"/>
              <w:right w:w="15" w:type="dxa"/>
            </w:tcMar>
            <w:vAlign w:val="center"/>
          </w:tcPr>
          <w:p w14:paraId="263CB9E6" w14:textId="0167437B" w:rsidR="00E943EF" w:rsidRDefault="00E943EF" w:rsidP="00E943E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6</w:t>
            </w:r>
          </w:p>
        </w:tc>
        <w:tc>
          <w:tcPr>
            <w:tcW w:w="190" w:type="pct"/>
            <w:shd w:val="clear" w:color="auto" w:fill="auto"/>
            <w:tcMar>
              <w:top w:w="15" w:type="dxa"/>
              <w:left w:w="15" w:type="dxa"/>
              <w:right w:w="15" w:type="dxa"/>
            </w:tcMar>
            <w:vAlign w:val="center"/>
          </w:tcPr>
          <w:p w14:paraId="02B47DDB" w14:textId="6909FF48" w:rsidR="00E943EF" w:rsidRDefault="00E943EF" w:rsidP="00E943E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28</w:t>
            </w:r>
          </w:p>
        </w:tc>
        <w:tc>
          <w:tcPr>
            <w:tcW w:w="201" w:type="pct"/>
            <w:shd w:val="clear" w:color="auto" w:fill="auto"/>
            <w:tcMar>
              <w:top w:w="15" w:type="dxa"/>
              <w:left w:w="15" w:type="dxa"/>
              <w:right w:w="15" w:type="dxa"/>
            </w:tcMar>
            <w:vAlign w:val="center"/>
          </w:tcPr>
          <w:p w14:paraId="614CF11B" w14:textId="77777777" w:rsidR="00E943EF" w:rsidRDefault="00E943EF" w:rsidP="00E943EF">
            <w:pPr>
              <w:spacing w:line="240" w:lineRule="atLeast"/>
              <w:ind w:firstLineChars="0" w:firstLine="0"/>
              <w:jc w:val="center"/>
              <w:rPr>
                <w:rFonts w:ascii="仿宋" w:hAnsi="仿宋" w:cs="仿宋"/>
                <w:sz w:val="21"/>
                <w:szCs w:val="21"/>
              </w:rPr>
            </w:pPr>
          </w:p>
        </w:tc>
        <w:tc>
          <w:tcPr>
            <w:tcW w:w="185" w:type="pct"/>
            <w:shd w:val="clear" w:color="auto" w:fill="auto"/>
            <w:tcMar>
              <w:top w:w="15" w:type="dxa"/>
              <w:left w:w="15" w:type="dxa"/>
              <w:right w:w="15" w:type="dxa"/>
            </w:tcMar>
            <w:vAlign w:val="center"/>
          </w:tcPr>
          <w:p w14:paraId="5FCA7BA4" w14:textId="77777777" w:rsidR="00E943EF" w:rsidRDefault="00E943EF" w:rsidP="00E943EF">
            <w:pPr>
              <w:spacing w:line="240" w:lineRule="atLeast"/>
              <w:ind w:firstLineChars="0" w:firstLine="0"/>
              <w:jc w:val="center"/>
              <w:rPr>
                <w:rFonts w:ascii="仿宋" w:hAnsi="仿宋" w:cs="仿宋"/>
                <w:sz w:val="21"/>
                <w:szCs w:val="21"/>
              </w:rPr>
            </w:pPr>
          </w:p>
        </w:tc>
        <w:tc>
          <w:tcPr>
            <w:tcW w:w="192" w:type="pct"/>
            <w:shd w:val="clear" w:color="auto" w:fill="auto"/>
            <w:tcMar>
              <w:top w:w="15" w:type="dxa"/>
              <w:left w:w="15" w:type="dxa"/>
              <w:right w:w="15" w:type="dxa"/>
            </w:tcMar>
            <w:vAlign w:val="center"/>
          </w:tcPr>
          <w:p w14:paraId="75F62375" w14:textId="77777777" w:rsidR="00E943EF" w:rsidRDefault="00E943EF" w:rsidP="00E943E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7EBB3A62" w14:textId="77777777" w:rsidR="00E943EF" w:rsidRDefault="00E943EF" w:rsidP="00E943EF">
            <w:pPr>
              <w:spacing w:line="240" w:lineRule="atLeast"/>
              <w:ind w:firstLineChars="0" w:firstLine="0"/>
              <w:jc w:val="center"/>
              <w:rPr>
                <w:rFonts w:ascii="仿宋" w:hAnsi="仿宋" w:cs="仿宋"/>
                <w:sz w:val="21"/>
                <w:szCs w:val="21"/>
              </w:rPr>
            </w:pPr>
          </w:p>
        </w:tc>
        <w:tc>
          <w:tcPr>
            <w:tcW w:w="194" w:type="pct"/>
            <w:shd w:val="clear" w:color="auto" w:fill="auto"/>
            <w:tcMar>
              <w:top w:w="15" w:type="dxa"/>
              <w:left w:w="15" w:type="dxa"/>
              <w:right w:w="15" w:type="dxa"/>
            </w:tcMar>
            <w:vAlign w:val="center"/>
          </w:tcPr>
          <w:p w14:paraId="6FBBBD9B" w14:textId="77777777" w:rsidR="00E943EF" w:rsidRDefault="00E943EF" w:rsidP="00E943EF">
            <w:pPr>
              <w:spacing w:line="240" w:lineRule="atLeast"/>
              <w:ind w:firstLineChars="0" w:firstLine="0"/>
              <w:jc w:val="center"/>
              <w:rPr>
                <w:rFonts w:ascii="仿宋" w:hAnsi="仿宋" w:cs="仿宋"/>
                <w:sz w:val="21"/>
                <w:szCs w:val="21"/>
              </w:rPr>
            </w:pPr>
          </w:p>
        </w:tc>
        <w:tc>
          <w:tcPr>
            <w:tcW w:w="185" w:type="pct"/>
            <w:shd w:val="clear" w:color="auto" w:fill="auto"/>
            <w:tcMar>
              <w:top w:w="15" w:type="dxa"/>
              <w:left w:w="15" w:type="dxa"/>
              <w:right w:w="15" w:type="dxa"/>
            </w:tcMar>
            <w:vAlign w:val="center"/>
          </w:tcPr>
          <w:p w14:paraId="1065D4D4" w14:textId="77777777" w:rsidR="00E943EF" w:rsidRDefault="00E943EF" w:rsidP="00E943E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2DA283B0" w14:textId="77777777" w:rsidR="00E943EF" w:rsidRDefault="00E943EF" w:rsidP="00E943E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2</w:t>
            </w:r>
          </w:p>
        </w:tc>
        <w:tc>
          <w:tcPr>
            <w:tcW w:w="190" w:type="pct"/>
            <w:shd w:val="clear" w:color="auto" w:fill="auto"/>
            <w:tcMar>
              <w:top w:w="15" w:type="dxa"/>
              <w:left w:w="15" w:type="dxa"/>
              <w:right w:w="15" w:type="dxa"/>
            </w:tcMar>
            <w:vAlign w:val="center"/>
          </w:tcPr>
          <w:p w14:paraId="4EA2B308" w14:textId="77777777" w:rsidR="00E943EF" w:rsidRDefault="00E943EF" w:rsidP="00E943EF">
            <w:pPr>
              <w:spacing w:line="240" w:lineRule="atLeast"/>
              <w:ind w:firstLineChars="0" w:firstLine="0"/>
              <w:jc w:val="center"/>
              <w:rPr>
                <w:rFonts w:ascii="仿宋" w:hAnsi="仿宋" w:cs="仿宋"/>
                <w:sz w:val="21"/>
                <w:szCs w:val="21"/>
              </w:rPr>
            </w:pPr>
          </w:p>
        </w:tc>
        <w:tc>
          <w:tcPr>
            <w:tcW w:w="196" w:type="pct"/>
            <w:shd w:val="clear" w:color="auto" w:fill="auto"/>
            <w:tcMar>
              <w:top w:w="15" w:type="dxa"/>
              <w:left w:w="15" w:type="dxa"/>
              <w:right w:w="15" w:type="dxa"/>
            </w:tcMar>
            <w:vAlign w:val="center"/>
          </w:tcPr>
          <w:p w14:paraId="52BB074E" w14:textId="77777777" w:rsidR="00E943EF" w:rsidRDefault="00E943EF" w:rsidP="00E943EF">
            <w:pPr>
              <w:spacing w:line="240" w:lineRule="atLeast"/>
              <w:ind w:firstLineChars="0" w:firstLine="0"/>
              <w:jc w:val="center"/>
              <w:rPr>
                <w:rFonts w:ascii="仿宋" w:hAnsi="仿宋" w:cs="仿宋"/>
                <w:sz w:val="21"/>
                <w:szCs w:val="21"/>
              </w:rPr>
            </w:pPr>
          </w:p>
        </w:tc>
        <w:tc>
          <w:tcPr>
            <w:tcW w:w="227" w:type="pct"/>
            <w:shd w:val="clear" w:color="auto" w:fill="auto"/>
            <w:tcMar>
              <w:top w:w="15" w:type="dxa"/>
              <w:left w:w="15" w:type="dxa"/>
              <w:right w:w="15" w:type="dxa"/>
            </w:tcMar>
            <w:vAlign w:val="center"/>
          </w:tcPr>
          <w:p w14:paraId="6C142D86" w14:textId="77777777" w:rsidR="00E943EF" w:rsidRDefault="00E943EF" w:rsidP="00E943EF">
            <w:pPr>
              <w:spacing w:line="240" w:lineRule="atLeast"/>
              <w:ind w:firstLineChars="0" w:firstLine="0"/>
              <w:jc w:val="center"/>
              <w:rPr>
                <w:rFonts w:ascii="仿宋" w:hAnsi="仿宋" w:cs="仿宋"/>
                <w:sz w:val="21"/>
                <w:szCs w:val="21"/>
              </w:rPr>
            </w:pPr>
          </w:p>
        </w:tc>
        <w:tc>
          <w:tcPr>
            <w:tcW w:w="436" w:type="pct"/>
            <w:shd w:val="clear" w:color="auto" w:fill="auto"/>
            <w:tcMar>
              <w:top w:w="15" w:type="dxa"/>
              <w:left w:w="15" w:type="dxa"/>
              <w:right w:w="15" w:type="dxa"/>
            </w:tcMar>
            <w:vAlign w:val="center"/>
          </w:tcPr>
          <w:p w14:paraId="5D2366FD" w14:textId="77777777" w:rsidR="00E943EF" w:rsidRDefault="00E943EF" w:rsidP="00E943EF">
            <w:pPr>
              <w:widowControl/>
              <w:spacing w:line="240" w:lineRule="atLeast"/>
              <w:ind w:firstLineChars="0" w:firstLine="0"/>
              <w:jc w:val="center"/>
              <w:textAlignment w:val="center"/>
              <w:rPr>
                <w:rFonts w:ascii="仿宋" w:hAnsi="仿宋" w:cs="仿宋"/>
                <w:kern w:val="0"/>
                <w:sz w:val="21"/>
                <w:szCs w:val="21"/>
                <w:lang w:bidi="ar"/>
              </w:rPr>
            </w:pPr>
            <w:r>
              <w:rPr>
                <w:rFonts w:ascii="仿宋" w:hAnsi="仿宋" w:cs="仿宋" w:hint="eastAsia"/>
                <w:kern w:val="0"/>
                <w:sz w:val="21"/>
                <w:szCs w:val="21"/>
                <w:lang w:bidi="ar"/>
              </w:rPr>
              <w:t>考试</w:t>
            </w:r>
          </w:p>
        </w:tc>
        <w:tc>
          <w:tcPr>
            <w:tcW w:w="154" w:type="pct"/>
            <w:shd w:val="clear" w:color="auto" w:fill="auto"/>
            <w:tcMar>
              <w:top w:w="15" w:type="dxa"/>
              <w:left w:w="15" w:type="dxa"/>
              <w:right w:w="15" w:type="dxa"/>
            </w:tcMar>
            <w:vAlign w:val="center"/>
          </w:tcPr>
          <w:p w14:paraId="3232D4BF" w14:textId="77777777" w:rsidR="00E943EF" w:rsidRDefault="00E943EF" w:rsidP="00E943EF">
            <w:pPr>
              <w:spacing w:line="240" w:lineRule="atLeast"/>
              <w:ind w:firstLineChars="0" w:firstLine="0"/>
              <w:jc w:val="center"/>
              <w:rPr>
                <w:rFonts w:ascii="仿宋" w:hAnsi="仿宋" w:cs="仿宋"/>
                <w:sz w:val="21"/>
                <w:szCs w:val="21"/>
              </w:rPr>
            </w:pPr>
          </w:p>
        </w:tc>
      </w:tr>
      <w:tr w:rsidR="00E943EF" w14:paraId="69A5F1D4" w14:textId="77777777" w:rsidTr="00E943EF">
        <w:trPr>
          <w:trHeight w:val="20"/>
        </w:trPr>
        <w:tc>
          <w:tcPr>
            <w:tcW w:w="166" w:type="pct"/>
            <w:vMerge/>
            <w:shd w:val="clear" w:color="auto" w:fill="auto"/>
            <w:tcMar>
              <w:top w:w="15" w:type="dxa"/>
              <w:left w:w="15" w:type="dxa"/>
              <w:right w:w="15" w:type="dxa"/>
            </w:tcMar>
            <w:vAlign w:val="center"/>
          </w:tcPr>
          <w:p w14:paraId="3DD68840" w14:textId="77777777" w:rsidR="00E943EF" w:rsidRDefault="00E943EF" w:rsidP="00E943EF">
            <w:pPr>
              <w:spacing w:line="240" w:lineRule="atLeast"/>
              <w:ind w:firstLineChars="0" w:firstLine="0"/>
              <w:jc w:val="center"/>
              <w:rPr>
                <w:rFonts w:ascii="仿宋" w:hAnsi="仿宋" w:cs="仿宋"/>
                <w:sz w:val="21"/>
                <w:szCs w:val="21"/>
              </w:rPr>
            </w:pPr>
          </w:p>
        </w:tc>
        <w:tc>
          <w:tcPr>
            <w:tcW w:w="163" w:type="pct"/>
            <w:vMerge/>
            <w:shd w:val="clear" w:color="auto" w:fill="auto"/>
            <w:tcMar>
              <w:top w:w="15" w:type="dxa"/>
              <w:left w:w="15" w:type="dxa"/>
              <w:right w:w="15" w:type="dxa"/>
            </w:tcMar>
            <w:vAlign w:val="center"/>
          </w:tcPr>
          <w:p w14:paraId="6A35DC75" w14:textId="77777777" w:rsidR="00E943EF" w:rsidRDefault="00E943EF" w:rsidP="00E943EF">
            <w:pPr>
              <w:spacing w:line="240" w:lineRule="atLeast"/>
              <w:ind w:firstLineChars="0" w:firstLine="0"/>
              <w:jc w:val="center"/>
              <w:rPr>
                <w:rFonts w:ascii="仿宋" w:hAnsi="仿宋" w:cs="仿宋"/>
                <w:sz w:val="21"/>
                <w:szCs w:val="21"/>
              </w:rPr>
            </w:pPr>
          </w:p>
        </w:tc>
        <w:tc>
          <w:tcPr>
            <w:tcW w:w="190" w:type="pct"/>
            <w:vMerge/>
            <w:shd w:val="clear" w:color="auto" w:fill="auto"/>
            <w:tcMar>
              <w:top w:w="15" w:type="dxa"/>
              <w:left w:w="15" w:type="dxa"/>
              <w:right w:w="15" w:type="dxa"/>
            </w:tcMar>
            <w:vAlign w:val="center"/>
          </w:tcPr>
          <w:p w14:paraId="2F577336" w14:textId="77777777" w:rsidR="00E943EF" w:rsidRDefault="00E943EF" w:rsidP="00E943EF">
            <w:pPr>
              <w:spacing w:line="240" w:lineRule="atLeast"/>
              <w:ind w:firstLineChars="0" w:firstLine="0"/>
              <w:jc w:val="center"/>
              <w:rPr>
                <w:rFonts w:ascii="仿宋" w:hAnsi="仿宋" w:cs="仿宋"/>
                <w:sz w:val="21"/>
                <w:szCs w:val="21"/>
              </w:rPr>
            </w:pPr>
          </w:p>
        </w:tc>
        <w:tc>
          <w:tcPr>
            <w:tcW w:w="222" w:type="pct"/>
            <w:vMerge/>
            <w:shd w:val="clear" w:color="auto" w:fill="auto"/>
            <w:tcMar>
              <w:top w:w="15" w:type="dxa"/>
              <w:left w:w="15" w:type="dxa"/>
              <w:right w:w="15" w:type="dxa"/>
            </w:tcMar>
            <w:vAlign w:val="center"/>
          </w:tcPr>
          <w:p w14:paraId="48EB9803" w14:textId="77777777" w:rsidR="00E943EF" w:rsidRDefault="00E943EF" w:rsidP="00E943EF">
            <w:pPr>
              <w:spacing w:line="240" w:lineRule="atLeast"/>
              <w:ind w:firstLineChars="0" w:firstLine="0"/>
              <w:jc w:val="center"/>
              <w:rPr>
                <w:rFonts w:ascii="仿宋" w:hAnsi="仿宋" w:cs="仿宋"/>
                <w:sz w:val="21"/>
                <w:szCs w:val="21"/>
              </w:rPr>
            </w:pPr>
          </w:p>
        </w:tc>
        <w:tc>
          <w:tcPr>
            <w:tcW w:w="359" w:type="pct"/>
            <w:shd w:val="clear" w:color="auto" w:fill="auto"/>
            <w:tcMar>
              <w:top w:w="15" w:type="dxa"/>
              <w:left w:w="15" w:type="dxa"/>
              <w:right w:w="15" w:type="dxa"/>
            </w:tcMar>
            <w:vAlign w:val="center"/>
          </w:tcPr>
          <w:p w14:paraId="11338A2D" w14:textId="77777777" w:rsidR="00E943EF" w:rsidRDefault="00E943EF" w:rsidP="00E943EF">
            <w:pPr>
              <w:spacing w:line="240" w:lineRule="atLeast"/>
              <w:ind w:firstLineChars="0" w:firstLine="0"/>
              <w:jc w:val="center"/>
              <w:rPr>
                <w:rFonts w:ascii="仿宋" w:hAnsi="仿宋" w:cs="仿宋"/>
                <w:sz w:val="21"/>
                <w:szCs w:val="21"/>
              </w:rPr>
            </w:pPr>
            <w:r>
              <w:rPr>
                <w:rFonts w:ascii="仿宋" w:hAnsi="仿宋" w:cs="仿宋" w:hint="eastAsia"/>
                <w:b/>
                <w:bCs/>
                <w:sz w:val="21"/>
                <w:szCs w:val="21"/>
              </w:rPr>
              <w:t>ZT52017</w:t>
            </w:r>
          </w:p>
        </w:tc>
        <w:tc>
          <w:tcPr>
            <w:tcW w:w="609" w:type="pct"/>
            <w:shd w:val="clear" w:color="auto" w:fill="auto"/>
            <w:tcMar>
              <w:top w:w="15" w:type="dxa"/>
              <w:left w:w="15" w:type="dxa"/>
              <w:right w:w="15" w:type="dxa"/>
            </w:tcMar>
            <w:vAlign w:val="center"/>
          </w:tcPr>
          <w:p w14:paraId="0148A716" w14:textId="77777777" w:rsidR="00E943EF" w:rsidRDefault="00E943EF" w:rsidP="00E943E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小学体育教学论</w:t>
            </w:r>
          </w:p>
        </w:tc>
        <w:tc>
          <w:tcPr>
            <w:tcW w:w="183" w:type="pct"/>
            <w:shd w:val="clear" w:color="auto" w:fill="auto"/>
            <w:tcMar>
              <w:top w:w="15" w:type="dxa"/>
              <w:left w:w="15" w:type="dxa"/>
              <w:right w:w="15" w:type="dxa"/>
            </w:tcMar>
            <w:vAlign w:val="center"/>
          </w:tcPr>
          <w:p w14:paraId="5B3E9616" w14:textId="1095F09F" w:rsidR="00E943EF" w:rsidRDefault="00E943EF" w:rsidP="00E943E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2</w:t>
            </w:r>
          </w:p>
        </w:tc>
        <w:tc>
          <w:tcPr>
            <w:tcW w:w="188" w:type="pct"/>
            <w:shd w:val="clear" w:color="auto" w:fill="auto"/>
            <w:tcMar>
              <w:top w:w="15" w:type="dxa"/>
              <w:left w:w="15" w:type="dxa"/>
              <w:right w:w="15" w:type="dxa"/>
            </w:tcMar>
            <w:vAlign w:val="center"/>
          </w:tcPr>
          <w:p w14:paraId="0B10B272" w14:textId="2CCF9F81" w:rsidR="00E943EF" w:rsidRDefault="00E943EF" w:rsidP="00E943E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sz w:val="21"/>
                <w:szCs w:val="21"/>
              </w:rPr>
              <w:t>2</w:t>
            </w:r>
            <w:r>
              <w:rPr>
                <w:rFonts w:ascii="仿宋" w:hAnsi="仿宋" w:cs="仿宋"/>
                <w:sz w:val="21"/>
                <w:szCs w:val="21"/>
              </w:rPr>
              <w:t>6</w:t>
            </w:r>
          </w:p>
        </w:tc>
        <w:tc>
          <w:tcPr>
            <w:tcW w:w="190" w:type="pct"/>
            <w:shd w:val="clear" w:color="auto" w:fill="auto"/>
            <w:tcMar>
              <w:top w:w="15" w:type="dxa"/>
              <w:left w:w="15" w:type="dxa"/>
              <w:right w:w="15" w:type="dxa"/>
            </w:tcMar>
            <w:vAlign w:val="center"/>
          </w:tcPr>
          <w:p w14:paraId="1A9A864D" w14:textId="52BD72F6" w:rsidR="00E943EF" w:rsidRDefault="00E943EF" w:rsidP="00E943E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6</w:t>
            </w:r>
          </w:p>
        </w:tc>
        <w:tc>
          <w:tcPr>
            <w:tcW w:w="190" w:type="pct"/>
            <w:shd w:val="clear" w:color="auto" w:fill="auto"/>
            <w:tcMar>
              <w:top w:w="15" w:type="dxa"/>
              <w:left w:w="15" w:type="dxa"/>
              <w:right w:w="15" w:type="dxa"/>
            </w:tcMar>
            <w:vAlign w:val="center"/>
          </w:tcPr>
          <w:p w14:paraId="351EE501" w14:textId="411F69F1" w:rsidR="00E943EF" w:rsidRDefault="00E943EF" w:rsidP="00E943E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2</w:t>
            </w:r>
            <w:r>
              <w:rPr>
                <w:rFonts w:ascii="仿宋" w:hAnsi="仿宋" w:cs="仿宋"/>
                <w:kern w:val="0"/>
                <w:sz w:val="21"/>
                <w:szCs w:val="21"/>
                <w:lang w:bidi="ar"/>
              </w:rPr>
              <w:t>0</w:t>
            </w:r>
          </w:p>
        </w:tc>
        <w:tc>
          <w:tcPr>
            <w:tcW w:w="201" w:type="pct"/>
            <w:shd w:val="clear" w:color="auto" w:fill="auto"/>
            <w:tcMar>
              <w:top w:w="15" w:type="dxa"/>
              <w:left w:w="15" w:type="dxa"/>
              <w:right w:w="15" w:type="dxa"/>
            </w:tcMar>
            <w:vAlign w:val="center"/>
          </w:tcPr>
          <w:p w14:paraId="7D443791" w14:textId="77777777" w:rsidR="00E943EF" w:rsidRDefault="00E943EF" w:rsidP="00E943EF">
            <w:pPr>
              <w:spacing w:line="240" w:lineRule="atLeast"/>
              <w:ind w:firstLineChars="0" w:firstLine="0"/>
              <w:jc w:val="center"/>
              <w:rPr>
                <w:rFonts w:ascii="仿宋" w:hAnsi="仿宋" w:cs="仿宋"/>
                <w:sz w:val="21"/>
                <w:szCs w:val="21"/>
              </w:rPr>
            </w:pPr>
          </w:p>
        </w:tc>
        <w:tc>
          <w:tcPr>
            <w:tcW w:w="185" w:type="pct"/>
            <w:shd w:val="clear" w:color="auto" w:fill="auto"/>
            <w:tcMar>
              <w:top w:w="15" w:type="dxa"/>
              <w:left w:w="15" w:type="dxa"/>
              <w:right w:w="15" w:type="dxa"/>
            </w:tcMar>
            <w:vAlign w:val="center"/>
          </w:tcPr>
          <w:p w14:paraId="3D14BE92" w14:textId="77777777" w:rsidR="00E943EF" w:rsidRDefault="00E943EF" w:rsidP="00E943EF">
            <w:pPr>
              <w:spacing w:line="240" w:lineRule="atLeast"/>
              <w:ind w:firstLineChars="0" w:firstLine="0"/>
              <w:jc w:val="center"/>
              <w:rPr>
                <w:rFonts w:ascii="仿宋" w:hAnsi="仿宋" w:cs="仿宋"/>
                <w:sz w:val="21"/>
                <w:szCs w:val="21"/>
              </w:rPr>
            </w:pPr>
          </w:p>
        </w:tc>
        <w:tc>
          <w:tcPr>
            <w:tcW w:w="192" w:type="pct"/>
            <w:shd w:val="clear" w:color="auto" w:fill="auto"/>
            <w:tcMar>
              <w:top w:w="15" w:type="dxa"/>
              <w:left w:w="15" w:type="dxa"/>
              <w:right w:w="15" w:type="dxa"/>
            </w:tcMar>
            <w:vAlign w:val="center"/>
          </w:tcPr>
          <w:p w14:paraId="5FDFBB7B" w14:textId="77777777" w:rsidR="00E943EF" w:rsidRDefault="00E943EF" w:rsidP="00E943E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252852B9" w14:textId="77777777" w:rsidR="00E943EF" w:rsidRDefault="00E943EF" w:rsidP="00E943EF">
            <w:pPr>
              <w:spacing w:line="240" w:lineRule="atLeast"/>
              <w:ind w:firstLineChars="0" w:firstLine="0"/>
              <w:jc w:val="center"/>
              <w:rPr>
                <w:rFonts w:ascii="仿宋" w:hAnsi="仿宋" w:cs="仿宋"/>
                <w:sz w:val="21"/>
                <w:szCs w:val="21"/>
              </w:rPr>
            </w:pPr>
          </w:p>
        </w:tc>
        <w:tc>
          <w:tcPr>
            <w:tcW w:w="194" w:type="pct"/>
            <w:shd w:val="clear" w:color="auto" w:fill="auto"/>
            <w:tcMar>
              <w:top w:w="15" w:type="dxa"/>
              <w:left w:w="15" w:type="dxa"/>
              <w:right w:w="15" w:type="dxa"/>
            </w:tcMar>
            <w:vAlign w:val="center"/>
          </w:tcPr>
          <w:p w14:paraId="16FA5269" w14:textId="77777777" w:rsidR="00E943EF" w:rsidRDefault="00E943EF" w:rsidP="00E943EF">
            <w:pPr>
              <w:spacing w:line="240" w:lineRule="atLeast"/>
              <w:ind w:firstLineChars="0" w:firstLine="0"/>
              <w:jc w:val="center"/>
              <w:rPr>
                <w:rFonts w:ascii="仿宋" w:hAnsi="仿宋" w:cs="仿宋"/>
                <w:sz w:val="21"/>
                <w:szCs w:val="21"/>
              </w:rPr>
            </w:pPr>
          </w:p>
        </w:tc>
        <w:tc>
          <w:tcPr>
            <w:tcW w:w="185" w:type="pct"/>
            <w:shd w:val="clear" w:color="auto" w:fill="auto"/>
            <w:tcMar>
              <w:top w:w="15" w:type="dxa"/>
              <w:left w:w="15" w:type="dxa"/>
              <w:right w:w="15" w:type="dxa"/>
            </w:tcMar>
            <w:vAlign w:val="center"/>
          </w:tcPr>
          <w:p w14:paraId="1C383966" w14:textId="77777777" w:rsidR="00E943EF" w:rsidRDefault="00E943EF" w:rsidP="00E943E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33FEBAD3" w14:textId="77777777" w:rsidR="00E943EF" w:rsidRDefault="00E943EF" w:rsidP="00E943E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4E51F00B" w14:textId="77777777" w:rsidR="00E943EF" w:rsidRDefault="00E943EF" w:rsidP="00E943E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2</w:t>
            </w:r>
          </w:p>
        </w:tc>
        <w:tc>
          <w:tcPr>
            <w:tcW w:w="196" w:type="pct"/>
            <w:shd w:val="clear" w:color="auto" w:fill="auto"/>
            <w:tcMar>
              <w:top w:w="15" w:type="dxa"/>
              <w:left w:w="15" w:type="dxa"/>
              <w:right w:w="15" w:type="dxa"/>
            </w:tcMar>
            <w:vAlign w:val="center"/>
          </w:tcPr>
          <w:p w14:paraId="3872A319" w14:textId="77777777" w:rsidR="00E943EF" w:rsidRDefault="00E943EF" w:rsidP="00E943EF">
            <w:pPr>
              <w:spacing w:line="240" w:lineRule="atLeast"/>
              <w:ind w:firstLineChars="0" w:firstLine="0"/>
              <w:jc w:val="center"/>
              <w:rPr>
                <w:rFonts w:ascii="仿宋" w:hAnsi="仿宋" w:cs="仿宋"/>
                <w:sz w:val="21"/>
                <w:szCs w:val="21"/>
              </w:rPr>
            </w:pPr>
          </w:p>
        </w:tc>
        <w:tc>
          <w:tcPr>
            <w:tcW w:w="227" w:type="pct"/>
            <w:shd w:val="clear" w:color="auto" w:fill="auto"/>
            <w:tcMar>
              <w:top w:w="15" w:type="dxa"/>
              <w:left w:w="15" w:type="dxa"/>
              <w:right w:w="15" w:type="dxa"/>
            </w:tcMar>
            <w:vAlign w:val="center"/>
          </w:tcPr>
          <w:p w14:paraId="20E7CC67" w14:textId="77777777" w:rsidR="00E943EF" w:rsidRDefault="00E943EF" w:rsidP="00E943EF">
            <w:pPr>
              <w:spacing w:line="240" w:lineRule="atLeast"/>
              <w:ind w:firstLineChars="0" w:firstLine="0"/>
              <w:jc w:val="center"/>
              <w:rPr>
                <w:rFonts w:ascii="仿宋" w:hAnsi="仿宋" w:cs="仿宋"/>
                <w:sz w:val="21"/>
                <w:szCs w:val="21"/>
              </w:rPr>
            </w:pPr>
          </w:p>
        </w:tc>
        <w:tc>
          <w:tcPr>
            <w:tcW w:w="436" w:type="pct"/>
            <w:shd w:val="clear" w:color="auto" w:fill="auto"/>
            <w:tcMar>
              <w:top w:w="15" w:type="dxa"/>
              <w:left w:w="15" w:type="dxa"/>
              <w:right w:w="15" w:type="dxa"/>
            </w:tcMar>
            <w:vAlign w:val="center"/>
          </w:tcPr>
          <w:p w14:paraId="7799487B" w14:textId="77777777" w:rsidR="00E943EF" w:rsidRDefault="00E943EF" w:rsidP="00E943EF">
            <w:pPr>
              <w:widowControl/>
              <w:spacing w:line="240" w:lineRule="atLeast"/>
              <w:ind w:firstLineChars="0" w:firstLine="0"/>
              <w:jc w:val="center"/>
              <w:textAlignment w:val="center"/>
              <w:rPr>
                <w:rFonts w:ascii="仿宋" w:hAnsi="仿宋" w:cs="仿宋"/>
                <w:kern w:val="0"/>
                <w:sz w:val="21"/>
                <w:szCs w:val="21"/>
                <w:lang w:bidi="ar"/>
              </w:rPr>
            </w:pPr>
            <w:r>
              <w:rPr>
                <w:rFonts w:ascii="仿宋" w:hAnsi="仿宋" w:cs="仿宋" w:hint="eastAsia"/>
                <w:kern w:val="0"/>
                <w:sz w:val="21"/>
                <w:szCs w:val="21"/>
                <w:lang w:bidi="ar"/>
              </w:rPr>
              <w:t>考查</w:t>
            </w:r>
          </w:p>
        </w:tc>
        <w:tc>
          <w:tcPr>
            <w:tcW w:w="154" w:type="pct"/>
            <w:shd w:val="clear" w:color="auto" w:fill="auto"/>
            <w:tcMar>
              <w:top w:w="15" w:type="dxa"/>
              <w:left w:w="15" w:type="dxa"/>
              <w:right w:w="15" w:type="dxa"/>
            </w:tcMar>
            <w:vAlign w:val="center"/>
          </w:tcPr>
          <w:p w14:paraId="4E7E984F" w14:textId="77777777" w:rsidR="00E943EF" w:rsidRDefault="00E943EF" w:rsidP="00E943EF">
            <w:pPr>
              <w:spacing w:line="240" w:lineRule="atLeast"/>
              <w:ind w:firstLineChars="0" w:firstLine="0"/>
              <w:jc w:val="center"/>
              <w:rPr>
                <w:rFonts w:ascii="仿宋" w:hAnsi="仿宋" w:cs="仿宋"/>
                <w:sz w:val="21"/>
                <w:szCs w:val="21"/>
              </w:rPr>
            </w:pPr>
          </w:p>
        </w:tc>
      </w:tr>
      <w:tr w:rsidR="00E943EF" w14:paraId="74BA0277" w14:textId="77777777" w:rsidTr="00E943EF">
        <w:trPr>
          <w:trHeight w:val="20"/>
        </w:trPr>
        <w:tc>
          <w:tcPr>
            <w:tcW w:w="166" w:type="pct"/>
            <w:vMerge/>
            <w:shd w:val="clear" w:color="auto" w:fill="auto"/>
            <w:tcMar>
              <w:top w:w="15" w:type="dxa"/>
              <w:left w:w="15" w:type="dxa"/>
              <w:right w:w="15" w:type="dxa"/>
            </w:tcMar>
            <w:vAlign w:val="center"/>
          </w:tcPr>
          <w:p w14:paraId="1E3B37C5" w14:textId="77777777" w:rsidR="00E943EF" w:rsidRDefault="00E943EF" w:rsidP="00E943EF">
            <w:pPr>
              <w:spacing w:line="240" w:lineRule="atLeast"/>
              <w:ind w:firstLineChars="0" w:firstLine="0"/>
              <w:jc w:val="center"/>
              <w:rPr>
                <w:rFonts w:ascii="仿宋" w:hAnsi="仿宋" w:cs="仿宋"/>
                <w:sz w:val="21"/>
                <w:szCs w:val="21"/>
              </w:rPr>
            </w:pPr>
          </w:p>
        </w:tc>
        <w:tc>
          <w:tcPr>
            <w:tcW w:w="163" w:type="pct"/>
            <w:vMerge/>
            <w:shd w:val="clear" w:color="auto" w:fill="auto"/>
            <w:tcMar>
              <w:top w:w="15" w:type="dxa"/>
              <w:left w:w="15" w:type="dxa"/>
              <w:right w:w="15" w:type="dxa"/>
            </w:tcMar>
            <w:vAlign w:val="center"/>
          </w:tcPr>
          <w:p w14:paraId="60D74DAA" w14:textId="77777777" w:rsidR="00E943EF" w:rsidRDefault="00E943EF" w:rsidP="00E943EF">
            <w:pPr>
              <w:spacing w:line="240" w:lineRule="atLeast"/>
              <w:ind w:firstLineChars="0" w:firstLine="0"/>
              <w:jc w:val="center"/>
              <w:rPr>
                <w:rFonts w:ascii="仿宋" w:hAnsi="仿宋" w:cs="仿宋"/>
                <w:sz w:val="21"/>
                <w:szCs w:val="21"/>
              </w:rPr>
            </w:pPr>
          </w:p>
        </w:tc>
        <w:tc>
          <w:tcPr>
            <w:tcW w:w="190" w:type="pct"/>
            <w:vMerge/>
            <w:shd w:val="clear" w:color="auto" w:fill="auto"/>
            <w:tcMar>
              <w:top w:w="15" w:type="dxa"/>
              <w:left w:w="15" w:type="dxa"/>
              <w:right w:w="15" w:type="dxa"/>
            </w:tcMar>
            <w:vAlign w:val="center"/>
          </w:tcPr>
          <w:p w14:paraId="3ECB6F70" w14:textId="77777777" w:rsidR="00E943EF" w:rsidRDefault="00E943EF" w:rsidP="00E943EF">
            <w:pPr>
              <w:spacing w:line="240" w:lineRule="atLeast"/>
              <w:ind w:firstLineChars="0" w:firstLine="0"/>
              <w:jc w:val="center"/>
              <w:rPr>
                <w:rFonts w:ascii="仿宋" w:hAnsi="仿宋" w:cs="仿宋"/>
                <w:sz w:val="21"/>
                <w:szCs w:val="21"/>
              </w:rPr>
            </w:pPr>
          </w:p>
        </w:tc>
        <w:tc>
          <w:tcPr>
            <w:tcW w:w="222" w:type="pct"/>
            <w:vMerge w:val="restart"/>
            <w:shd w:val="clear" w:color="auto" w:fill="auto"/>
            <w:tcMar>
              <w:top w:w="15" w:type="dxa"/>
              <w:left w:w="15" w:type="dxa"/>
              <w:right w:w="15" w:type="dxa"/>
            </w:tcMar>
            <w:vAlign w:val="center"/>
          </w:tcPr>
          <w:p w14:paraId="1D7EFF1F" w14:textId="77777777" w:rsidR="00E943EF" w:rsidRDefault="00E943EF" w:rsidP="00E943E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B音乐模块</w:t>
            </w:r>
          </w:p>
        </w:tc>
        <w:tc>
          <w:tcPr>
            <w:tcW w:w="359" w:type="pct"/>
            <w:shd w:val="clear" w:color="auto" w:fill="auto"/>
            <w:tcMar>
              <w:top w:w="15" w:type="dxa"/>
              <w:left w:w="15" w:type="dxa"/>
              <w:right w:w="15" w:type="dxa"/>
            </w:tcMar>
            <w:vAlign w:val="center"/>
          </w:tcPr>
          <w:p w14:paraId="2C0DFD2A" w14:textId="77777777" w:rsidR="00E943EF" w:rsidRDefault="00E943EF" w:rsidP="00E943EF">
            <w:pPr>
              <w:spacing w:line="240" w:lineRule="atLeast"/>
              <w:ind w:firstLineChars="0" w:firstLine="0"/>
              <w:jc w:val="center"/>
              <w:rPr>
                <w:rFonts w:ascii="仿宋" w:hAnsi="仿宋" w:cs="仿宋"/>
                <w:sz w:val="21"/>
                <w:szCs w:val="21"/>
              </w:rPr>
            </w:pPr>
            <w:r>
              <w:rPr>
                <w:rFonts w:ascii="仿宋" w:hAnsi="仿宋" w:cs="仿宋" w:hint="eastAsia"/>
                <w:b/>
                <w:bCs/>
                <w:sz w:val="21"/>
                <w:szCs w:val="21"/>
              </w:rPr>
              <w:t>ZT52018</w:t>
            </w:r>
          </w:p>
        </w:tc>
        <w:tc>
          <w:tcPr>
            <w:tcW w:w="609" w:type="pct"/>
            <w:shd w:val="clear" w:color="auto" w:fill="auto"/>
            <w:tcMar>
              <w:top w:w="15" w:type="dxa"/>
              <w:left w:w="15" w:type="dxa"/>
              <w:right w:w="15" w:type="dxa"/>
            </w:tcMar>
            <w:vAlign w:val="center"/>
          </w:tcPr>
          <w:p w14:paraId="2FB5F0E0" w14:textId="77777777" w:rsidR="00E943EF" w:rsidRDefault="00E943EF" w:rsidP="00E943E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乐理</w:t>
            </w:r>
          </w:p>
        </w:tc>
        <w:tc>
          <w:tcPr>
            <w:tcW w:w="183" w:type="pct"/>
            <w:shd w:val="clear" w:color="auto" w:fill="auto"/>
            <w:tcMar>
              <w:top w:w="15" w:type="dxa"/>
              <w:left w:w="15" w:type="dxa"/>
              <w:right w:w="15" w:type="dxa"/>
            </w:tcMar>
            <w:vAlign w:val="center"/>
          </w:tcPr>
          <w:p w14:paraId="71E69930" w14:textId="6663B716" w:rsidR="00E943EF" w:rsidRDefault="00E943EF" w:rsidP="00E943E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2</w:t>
            </w:r>
          </w:p>
        </w:tc>
        <w:tc>
          <w:tcPr>
            <w:tcW w:w="188" w:type="pct"/>
            <w:shd w:val="clear" w:color="auto" w:fill="auto"/>
            <w:tcMar>
              <w:top w:w="15" w:type="dxa"/>
              <w:left w:w="15" w:type="dxa"/>
              <w:right w:w="15" w:type="dxa"/>
            </w:tcMar>
            <w:vAlign w:val="center"/>
          </w:tcPr>
          <w:p w14:paraId="368FC225" w14:textId="61DF5230" w:rsidR="00E943EF" w:rsidRDefault="00E943EF" w:rsidP="00E943E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36</w:t>
            </w:r>
          </w:p>
        </w:tc>
        <w:tc>
          <w:tcPr>
            <w:tcW w:w="190" w:type="pct"/>
            <w:shd w:val="clear" w:color="auto" w:fill="auto"/>
            <w:tcMar>
              <w:top w:w="15" w:type="dxa"/>
              <w:left w:w="15" w:type="dxa"/>
              <w:right w:w="15" w:type="dxa"/>
            </w:tcMar>
            <w:vAlign w:val="center"/>
          </w:tcPr>
          <w:p w14:paraId="4417DB16" w14:textId="50AF18CB" w:rsidR="00E943EF" w:rsidRDefault="00E943EF" w:rsidP="00E943E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8</w:t>
            </w:r>
          </w:p>
        </w:tc>
        <w:tc>
          <w:tcPr>
            <w:tcW w:w="190" w:type="pct"/>
            <w:shd w:val="clear" w:color="auto" w:fill="auto"/>
            <w:tcMar>
              <w:top w:w="15" w:type="dxa"/>
              <w:left w:w="15" w:type="dxa"/>
              <w:right w:w="15" w:type="dxa"/>
            </w:tcMar>
            <w:vAlign w:val="center"/>
          </w:tcPr>
          <w:p w14:paraId="623CA612" w14:textId="6BD83A56" w:rsidR="00E943EF" w:rsidRDefault="00E943EF" w:rsidP="00E943E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28</w:t>
            </w:r>
          </w:p>
        </w:tc>
        <w:tc>
          <w:tcPr>
            <w:tcW w:w="201" w:type="pct"/>
            <w:shd w:val="clear" w:color="auto" w:fill="auto"/>
            <w:tcMar>
              <w:top w:w="15" w:type="dxa"/>
              <w:left w:w="15" w:type="dxa"/>
              <w:right w:w="15" w:type="dxa"/>
            </w:tcMar>
            <w:vAlign w:val="center"/>
          </w:tcPr>
          <w:p w14:paraId="4BBBDA87" w14:textId="77777777" w:rsidR="00E943EF" w:rsidRDefault="00E943EF" w:rsidP="00E943EF">
            <w:pPr>
              <w:spacing w:line="240" w:lineRule="atLeast"/>
              <w:ind w:firstLineChars="0" w:firstLine="0"/>
              <w:jc w:val="center"/>
              <w:rPr>
                <w:rFonts w:ascii="仿宋" w:hAnsi="仿宋" w:cs="仿宋"/>
                <w:sz w:val="21"/>
                <w:szCs w:val="21"/>
              </w:rPr>
            </w:pPr>
          </w:p>
        </w:tc>
        <w:tc>
          <w:tcPr>
            <w:tcW w:w="185" w:type="pct"/>
            <w:shd w:val="clear" w:color="auto" w:fill="auto"/>
            <w:tcMar>
              <w:top w:w="15" w:type="dxa"/>
              <w:left w:w="15" w:type="dxa"/>
              <w:right w:w="15" w:type="dxa"/>
            </w:tcMar>
            <w:vAlign w:val="center"/>
          </w:tcPr>
          <w:p w14:paraId="00BB4CA8" w14:textId="77777777" w:rsidR="00E943EF" w:rsidRDefault="00E943EF" w:rsidP="00E943EF">
            <w:pPr>
              <w:spacing w:line="240" w:lineRule="atLeast"/>
              <w:ind w:firstLineChars="0" w:firstLine="0"/>
              <w:jc w:val="center"/>
              <w:rPr>
                <w:rFonts w:ascii="仿宋" w:hAnsi="仿宋" w:cs="仿宋"/>
                <w:sz w:val="21"/>
                <w:szCs w:val="21"/>
              </w:rPr>
            </w:pPr>
          </w:p>
        </w:tc>
        <w:tc>
          <w:tcPr>
            <w:tcW w:w="192" w:type="pct"/>
            <w:shd w:val="clear" w:color="auto" w:fill="auto"/>
            <w:tcMar>
              <w:top w:w="15" w:type="dxa"/>
              <w:left w:w="15" w:type="dxa"/>
              <w:right w:w="15" w:type="dxa"/>
            </w:tcMar>
            <w:vAlign w:val="center"/>
          </w:tcPr>
          <w:p w14:paraId="2C7873D1" w14:textId="77777777" w:rsidR="00E943EF" w:rsidRDefault="00E943EF" w:rsidP="00E943E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23FFE7E7" w14:textId="77777777" w:rsidR="00E943EF" w:rsidRDefault="00E943EF" w:rsidP="00E943EF">
            <w:pPr>
              <w:spacing w:line="240" w:lineRule="atLeast"/>
              <w:ind w:firstLineChars="0" w:firstLine="0"/>
              <w:jc w:val="center"/>
              <w:rPr>
                <w:rFonts w:ascii="仿宋" w:hAnsi="仿宋" w:cs="仿宋"/>
                <w:sz w:val="21"/>
                <w:szCs w:val="21"/>
              </w:rPr>
            </w:pPr>
          </w:p>
        </w:tc>
        <w:tc>
          <w:tcPr>
            <w:tcW w:w="194" w:type="pct"/>
            <w:shd w:val="clear" w:color="auto" w:fill="auto"/>
            <w:tcMar>
              <w:top w:w="15" w:type="dxa"/>
              <w:left w:w="15" w:type="dxa"/>
              <w:right w:w="15" w:type="dxa"/>
            </w:tcMar>
            <w:vAlign w:val="center"/>
          </w:tcPr>
          <w:p w14:paraId="2B705921" w14:textId="77777777" w:rsidR="00E943EF" w:rsidRDefault="00E943EF" w:rsidP="00E943E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2</w:t>
            </w:r>
          </w:p>
        </w:tc>
        <w:tc>
          <w:tcPr>
            <w:tcW w:w="185" w:type="pct"/>
            <w:shd w:val="clear" w:color="auto" w:fill="auto"/>
            <w:tcMar>
              <w:top w:w="15" w:type="dxa"/>
              <w:left w:w="15" w:type="dxa"/>
              <w:right w:w="15" w:type="dxa"/>
            </w:tcMar>
            <w:vAlign w:val="center"/>
          </w:tcPr>
          <w:p w14:paraId="10181EC5" w14:textId="77777777" w:rsidR="00E943EF" w:rsidRDefault="00E943EF" w:rsidP="00E943E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08612A3F" w14:textId="77777777" w:rsidR="00E943EF" w:rsidRDefault="00E943EF" w:rsidP="00E943E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129E7756" w14:textId="77777777" w:rsidR="00E943EF" w:rsidRDefault="00E943EF" w:rsidP="00E943EF">
            <w:pPr>
              <w:spacing w:line="240" w:lineRule="atLeast"/>
              <w:ind w:firstLineChars="0" w:firstLine="0"/>
              <w:jc w:val="center"/>
              <w:rPr>
                <w:rFonts w:ascii="仿宋" w:hAnsi="仿宋" w:cs="仿宋"/>
                <w:sz w:val="21"/>
                <w:szCs w:val="21"/>
              </w:rPr>
            </w:pPr>
          </w:p>
        </w:tc>
        <w:tc>
          <w:tcPr>
            <w:tcW w:w="196" w:type="pct"/>
            <w:shd w:val="clear" w:color="auto" w:fill="auto"/>
            <w:tcMar>
              <w:top w:w="15" w:type="dxa"/>
              <w:left w:w="15" w:type="dxa"/>
              <w:right w:w="15" w:type="dxa"/>
            </w:tcMar>
            <w:vAlign w:val="center"/>
          </w:tcPr>
          <w:p w14:paraId="6454E22A" w14:textId="77777777" w:rsidR="00E943EF" w:rsidRDefault="00E943EF" w:rsidP="00E943EF">
            <w:pPr>
              <w:spacing w:line="240" w:lineRule="atLeast"/>
              <w:ind w:firstLineChars="0" w:firstLine="0"/>
              <w:jc w:val="center"/>
              <w:rPr>
                <w:rFonts w:ascii="仿宋" w:hAnsi="仿宋" w:cs="仿宋"/>
                <w:sz w:val="21"/>
                <w:szCs w:val="21"/>
              </w:rPr>
            </w:pPr>
          </w:p>
        </w:tc>
        <w:tc>
          <w:tcPr>
            <w:tcW w:w="227" w:type="pct"/>
            <w:shd w:val="clear" w:color="auto" w:fill="auto"/>
            <w:tcMar>
              <w:top w:w="15" w:type="dxa"/>
              <w:left w:w="15" w:type="dxa"/>
              <w:right w:w="15" w:type="dxa"/>
            </w:tcMar>
            <w:vAlign w:val="center"/>
          </w:tcPr>
          <w:p w14:paraId="27754521" w14:textId="77777777" w:rsidR="00E943EF" w:rsidRDefault="00E943EF" w:rsidP="00E943EF">
            <w:pPr>
              <w:spacing w:line="240" w:lineRule="atLeast"/>
              <w:ind w:firstLineChars="0" w:firstLine="0"/>
              <w:jc w:val="center"/>
              <w:rPr>
                <w:rFonts w:ascii="仿宋" w:hAnsi="仿宋" w:cs="仿宋"/>
                <w:sz w:val="21"/>
                <w:szCs w:val="21"/>
              </w:rPr>
            </w:pPr>
          </w:p>
        </w:tc>
        <w:tc>
          <w:tcPr>
            <w:tcW w:w="436" w:type="pct"/>
            <w:shd w:val="clear" w:color="auto" w:fill="auto"/>
            <w:tcMar>
              <w:top w:w="15" w:type="dxa"/>
              <w:left w:w="15" w:type="dxa"/>
              <w:right w:w="15" w:type="dxa"/>
            </w:tcMar>
            <w:vAlign w:val="center"/>
          </w:tcPr>
          <w:p w14:paraId="58E9D94E" w14:textId="77777777" w:rsidR="00E943EF" w:rsidRDefault="00E943EF" w:rsidP="00E943EF">
            <w:pPr>
              <w:widowControl/>
              <w:spacing w:line="240" w:lineRule="atLeast"/>
              <w:ind w:firstLineChars="0" w:firstLine="0"/>
              <w:jc w:val="center"/>
              <w:textAlignment w:val="center"/>
              <w:rPr>
                <w:rFonts w:ascii="仿宋" w:hAnsi="仿宋" w:cs="仿宋"/>
                <w:kern w:val="0"/>
                <w:sz w:val="21"/>
                <w:szCs w:val="21"/>
                <w:lang w:bidi="ar"/>
              </w:rPr>
            </w:pPr>
            <w:r>
              <w:rPr>
                <w:rFonts w:ascii="仿宋" w:hAnsi="仿宋" w:cs="仿宋" w:hint="eastAsia"/>
                <w:kern w:val="0"/>
                <w:sz w:val="21"/>
                <w:szCs w:val="21"/>
                <w:lang w:bidi="ar"/>
              </w:rPr>
              <w:t>考试</w:t>
            </w:r>
          </w:p>
        </w:tc>
        <w:tc>
          <w:tcPr>
            <w:tcW w:w="154" w:type="pct"/>
            <w:shd w:val="clear" w:color="auto" w:fill="auto"/>
            <w:tcMar>
              <w:top w:w="15" w:type="dxa"/>
              <w:left w:w="15" w:type="dxa"/>
              <w:right w:w="15" w:type="dxa"/>
            </w:tcMar>
            <w:vAlign w:val="center"/>
          </w:tcPr>
          <w:p w14:paraId="1E4268C5" w14:textId="77777777" w:rsidR="00E943EF" w:rsidRDefault="00E943EF" w:rsidP="00E943EF">
            <w:pPr>
              <w:spacing w:line="240" w:lineRule="atLeast"/>
              <w:ind w:firstLineChars="0" w:firstLine="0"/>
              <w:jc w:val="center"/>
              <w:rPr>
                <w:rFonts w:ascii="仿宋" w:hAnsi="仿宋" w:cs="仿宋"/>
                <w:sz w:val="21"/>
                <w:szCs w:val="21"/>
              </w:rPr>
            </w:pPr>
          </w:p>
        </w:tc>
      </w:tr>
      <w:tr w:rsidR="00E943EF" w14:paraId="1199F5C8" w14:textId="77777777" w:rsidTr="00E943EF">
        <w:trPr>
          <w:trHeight w:val="20"/>
        </w:trPr>
        <w:tc>
          <w:tcPr>
            <w:tcW w:w="166" w:type="pct"/>
            <w:vMerge/>
            <w:shd w:val="clear" w:color="auto" w:fill="auto"/>
            <w:tcMar>
              <w:top w:w="15" w:type="dxa"/>
              <w:left w:w="15" w:type="dxa"/>
              <w:right w:w="15" w:type="dxa"/>
            </w:tcMar>
            <w:vAlign w:val="center"/>
          </w:tcPr>
          <w:p w14:paraId="1EFD7237" w14:textId="77777777" w:rsidR="00E943EF" w:rsidRDefault="00E943EF" w:rsidP="00E943EF">
            <w:pPr>
              <w:spacing w:line="240" w:lineRule="atLeast"/>
              <w:ind w:firstLineChars="0" w:firstLine="0"/>
              <w:jc w:val="center"/>
              <w:rPr>
                <w:rFonts w:ascii="仿宋" w:hAnsi="仿宋" w:cs="仿宋"/>
                <w:sz w:val="21"/>
                <w:szCs w:val="21"/>
              </w:rPr>
            </w:pPr>
          </w:p>
        </w:tc>
        <w:tc>
          <w:tcPr>
            <w:tcW w:w="163" w:type="pct"/>
            <w:vMerge/>
            <w:shd w:val="clear" w:color="auto" w:fill="auto"/>
            <w:tcMar>
              <w:top w:w="15" w:type="dxa"/>
              <w:left w:w="15" w:type="dxa"/>
              <w:right w:w="15" w:type="dxa"/>
            </w:tcMar>
            <w:vAlign w:val="center"/>
          </w:tcPr>
          <w:p w14:paraId="7C135981" w14:textId="77777777" w:rsidR="00E943EF" w:rsidRDefault="00E943EF" w:rsidP="00E943EF">
            <w:pPr>
              <w:spacing w:line="240" w:lineRule="atLeast"/>
              <w:ind w:firstLineChars="0" w:firstLine="0"/>
              <w:jc w:val="center"/>
              <w:rPr>
                <w:rFonts w:ascii="仿宋" w:hAnsi="仿宋" w:cs="仿宋"/>
                <w:sz w:val="21"/>
                <w:szCs w:val="21"/>
              </w:rPr>
            </w:pPr>
          </w:p>
        </w:tc>
        <w:tc>
          <w:tcPr>
            <w:tcW w:w="190" w:type="pct"/>
            <w:vMerge/>
            <w:shd w:val="clear" w:color="auto" w:fill="auto"/>
            <w:tcMar>
              <w:top w:w="15" w:type="dxa"/>
              <w:left w:w="15" w:type="dxa"/>
              <w:right w:w="15" w:type="dxa"/>
            </w:tcMar>
            <w:vAlign w:val="center"/>
          </w:tcPr>
          <w:p w14:paraId="0D5DAC8B" w14:textId="77777777" w:rsidR="00E943EF" w:rsidRDefault="00E943EF" w:rsidP="00E943EF">
            <w:pPr>
              <w:spacing w:line="240" w:lineRule="atLeast"/>
              <w:ind w:firstLineChars="0" w:firstLine="0"/>
              <w:jc w:val="center"/>
              <w:rPr>
                <w:rFonts w:ascii="仿宋" w:hAnsi="仿宋" w:cs="仿宋"/>
                <w:sz w:val="21"/>
                <w:szCs w:val="21"/>
              </w:rPr>
            </w:pPr>
          </w:p>
        </w:tc>
        <w:tc>
          <w:tcPr>
            <w:tcW w:w="222" w:type="pct"/>
            <w:vMerge/>
            <w:shd w:val="clear" w:color="auto" w:fill="auto"/>
            <w:tcMar>
              <w:top w:w="15" w:type="dxa"/>
              <w:left w:w="15" w:type="dxa"/>
              <w:right w:w="15" w:type="dxa"/>
            </w:tcMar>
            <w:vAlign w:val="center"/>
          </w:tcPr>
          <w:p w14:paraId="5DB0FB94" w14:textId="77777777" w:rsidR="00E943EF" w:rsidRDefault="00E943EF" w:rsidP="00E943EF">
            <w:pPr>
              <w:spacing w:line="240" w:lineRule="atLeast"/>
              <w:ind w:firstLineChars="0" w:firstLine="0"/>
              <w:jc w:val="center"/>
              <w:rPr>
                <w:rFonts w:ascii="仿宋" w:hAnsi="仿宋" w:cs="仿宋"/>
                <w:sz w:val="21"/>
                <w:szCs w:val="21"/>
              </w:rPr>
            </w:pPr>
          </w:p>
        </w:tc>
        <w:tc>
          <w:tcPr>
            <w:tcW w:w="359" w:type="pct"/>
            <w:shd w:val="clear" w:color="auto" w:fill="auto"/>
            <w:tcMar>
              <w:top w:w="15" w:type="dxa"/>
              <w:left w:w="15" w:type="dxa"/>
              <w:right w:w="15" w:type="dxa"/>
            </w:tcMar>
            <w:vAlign w:val="center"/>
          </w:tcPr>
          <w:p w14:paraId="69B0479C" w14:textId="77777777" w:rsidR="00E943EF" w:rsidRDefault="00E943EF" w:rsidP="00E943EF">
            <w:pPr>
              <w:spacing w:line="240" w:lineRule="atLeast"/>
              <w:ind w:firstLineChars="0" w:firstLine="0"/>
              <w:jc w:val="center"/>
              <w:rPr>
                <w:rFonts w:ascii="仿宋" w:hAnsi="仿宋" w:cs="仿宋"/>
                <w:sz w:val="21"/>
                <w:szCs w:val="21"/>
              </w:rPr>
            </w:pPr>
            <w:r>
              <w:rPr>
                <w:rFonts w:ascii="仿宋" w:hAnsi="仿宋" w:cs="仿宋" w:hint="eastAsia"/>
                <w:b/>
                <w:bCs/>
                <w:sz w:val="21"/>
                <w:szCs w:val="21"/>
              </w:rPr>
              <w:t>ZT52019</w:t>
            </w:r>
          </w:p>
        </w:tc>
        <w:tc>
          <w:tcPr>
            <w:tcW w:w="609" w:type="pct"/>
            <w:shd w:val="clear" w:color="auto" w:fill="auto"/>
            <w:tcMar>
              <w:top w:w="15" w:type="dxa"/>
              <w:left w:w="15" w:type="dxa"/>
              <w:right w:w="15" w:type="dxa"/>
            </w:tcMar>
            <w:vAlign w:val="center"/>
          </w:tcPr>
          <w:p w14:paraId="2AB82CA0" w14:textId="77777777" w:rsidR="00E943EF" w:rsidRDefault="00E943EF" w:rsidP="00E943E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钢琴伴奏</w:t>
            </w:r>
          </w:p>
        </w:tc>
        <w:tc>
          <w:tcPr>
            <w:tcW w:w="183" w:type="pct"/>
            <w:shd w:val="clear" w:color="auto" w:fill="auto"/>
            <w:tcMar>
              <w:top w:w="15" w:type="dxa"/>
              <w:left w:w="15" w:type="dxa"/>
              <w:right w:w="15" w:type="dxa"/>
            </w:tcMar>
            <w:vAlign w:val="center"/>
          </w:tcPr>
          <w:p w14:paraId="7694C0C0" w14:textId="5CB2D77E" w:rsidR="00E943EF" w:rsidRDefault="00E943EF" w:rsidP="00E943E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2</w:t>
            </w:r>
          </w:p>
        </w:tc>
        <w:tc>
          <w:tcPr>
            <w:tcW w:w="188" w:type="pct"/>
            <w:shd w:val="clear" w:color="auto" w:fill="auto"/>
            <w:tcMar>
              <w:top w:w="15" w:type="dxa"/>
              <w:left w:w="15" w:type="dxa"/>
              <w:right w:w="15" w:type="dxa"/>
            </w:tcMar>
            <w:vAlign w:val="center"/>
          </w:tcPr>
          <w:p w14:paraId="43B382A8" w14:textId="685ED681" w:rsidR="00E943EF" w:rsidRDefault="00E943EF" w:rsidP="00E943E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3</w:t>
            </w:r>
            <w:r>
              <w:rPr>
                <w:rFonts w:ascii="仿宋" w:hAnsi="仿宋" w:cs="仿宋"/>
                <w:kern w:val="0"/>
                <w:sz w:val="21"/>
                <w:szCs w:val="21"/>
                <w:lang w:bidi="ar"/>
              </w:rPr>
              <w:t>4</w:t>
            </w:r>
          </w:p>
        </w:tc>
        <w:tc>
          <w:tcPr>
            <w:tcW w:w="190" w:type="pct"/>
            <w:shd w:val="clear" w:color="auto" w:fill="auto"/>
            <w:tcMar>
              <w:top w:w="15" w:type="dxa"/>
              <w:left w:w="15" w:type="dxa"/>
              <w:right w:w="15" w:type="dxa"/>
            </w:tcMar>
            <w:vAlign w:val="center"/>
          </w:tcPr>
          <w:p w14:paraId="58A83914" w14:textId="5E821727" w:rsidR="00E943EF" w:rsidRDefault="00E943EF" w:rsidP="00E943E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sz w:val="21"/>
                <w:szCs w:val="21"/>
              </w:rPr>
              <w:t>7</w:t>
            </w:r>
          </w:p>
        </w:tc>
        <w:tc>
          <w:tcPr>
            <w:tcW w:w="190" w:type="pct"/>
            <w:shd w:val="clear" w:color="auto" w:fill="auto"/>
            <w:tcMar>
              <w:top w:w="15" w:type="dxa"/>
              <w:left w:w="15" w:type="dxa"/>
              <w:right w:w="15" w:type="dxa"/>
            </w:tcMar>
            <w:vAlign w:val="center"/>
          </w:tcPr>
          <w:p w14:paraId="48A28A22" w14:textId="23D8040F" w:rsidR="00E943EF" w:rsidRDefault="00E943EF" w:rsidP="00E943E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2</w:t>
            </w:r>
            <w:r>
              <w:rPr>
                <w:rFonts w:ascii="仿宋" w:hAnsi="仿宋" w:cs="仿宋"/>
                <w:kern w:val="0"/>
                <w:sz w:val="21"/>
                <w:szCs w:val="21"/>
                <w:lang w:bidi="ar"/>
              </w:rPr>
              <w:t>7</w:t>
            </w:r>
          </w:p>
        </w:tc>
        <w:tc>
          <w:tcPr>
            <w:tcW w:w="201" w:type="pct"/>
            <w:shd w:val="clear" w:color="auto" w:fill="auto"/>
            <w:tcMar>
              <w:top w:w="15" w:type="dxa"/>
              <w:left w:w="15" w:type="dxa"/>
              <w:right w:w="15" w:type="dxa"/>
            </w:tcMar>
            <w:vAlign w:val="center"/>
          </w:tcPr>
          <w:p w14:paraId="1E9A1A56" w14:textId="77777777" w:rsidR="00E943EF" w:rsidRDefault="00E943EF" w:rsidP="00E943EF">
            <w:pPr>
              <w:spacing w:line="240" w:lineRule="atLeast"/>
              <w:ind w:firstLineChars="0" w:firstLine="0"/>
              <w:jc w:val="center"/>
              <w:rPr>
                <w:rFonts w:ascii="仿宋" w:hAnsi="仿宋" w:cs="仿宋"/>
                <w:sz w:val="21"/>
                <w:szCs w:val="21"/>
              </w:rPr>
            </w:pPr>
          </w:p>
        </w:tc>
        <w:tc>
          <w:tcPr>
            <w:tcW w:w="185" w:type="pct"/>
            <w:shd w:val="clear" w:color="auto" w:fill="auto"/>
            <w:tcMar>
              <w:top w:w="15" w:type="dxa"/>
              <w:left w:w="15" w:type="dxa"/>
              <w:right w:w="15" w:type="dxa"/>
            </w:tcMar>
            <w:vAlign w:val="center"/>
          </w:tcPr>
          <w:p w14:paraId="18F122DF" w14:textId="77777777" w:rsidR="00E943EF" w:rsidRDefault="00E943EF" w:rsidP="00E943EF">
            <w:pPr>
              <w:spacing w:line="240" w:lineRule="atLeast"/>
              <w:ind w:firstLineChars="0" w:firstLine="0"/>
              <w:jc w:val="center"/>
              <w:rPr>
                <w:rFonts w:ascii="仿宋" w:hAnsi="仿宋" w:cs="仿宋"/>
                <w:sz w:val="21"/>
                <w:szCs w:val="21"/>
              </w:rPr>
            </w:pPr>
          </w:p>
        </w:tc>
        <w:tc>
          <w:tcPr>
            <w:tcW w:w="192" w:type="pct"/>
            <w:shd w:val="clear" w:color="auto" w:fill="auto"/>
            <w:tcMar>
              <w:top w:w="15" w:type="dxa"/>
              <w:left w:w="15" w:type="dxa"/>
              <w:right w:w="15" w:type="dxa"/>
            </w:tcMar>
            <w:vAlign w:val="center"/>
          </w:tcPr>
          <w:p w14:paraId="75D37F61" w14:textId="77777777" w:rsidR="00E943EF" w:rsidRDefault="00E943EF" w:rsidP="00E943E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4DCA992F" w14:textId="77777777" w:rsidR="00E943EF" w:rsidRDefault="00E943EF" w:rsidP="00E943EF">
            <w:pPr>
              <w:spacing w:line="240" w:lineRule="atLeast"/>
              <w:ind w:firstLineChars="0" w:firstLine="0"/>
              <w:jc w:val="center"/>
              <w:rPr>
                <w:rFonts w:ascii="仿宋" w:hAnsi="仿宋" w:cs="仿宋"/>
                <w:sz w:val="21"/>
                <w:szCs w:val="21"/>
              </w:rPr>
            </w:pPr>
          </w:p>
        </w:tc>
        <w:tc>
          <w:tcPr>
            <w:tcW w:w="194" w:type="pct"/>
            <w:shd w:val="clear" w:color="auto" w:fill="auto"/>
            <w:tcMar>
              <w:top w:w="15" w:type="dxa"/>
              <w:left w:w="15" w:type="dxa"/>
              <w:right w:w="15" w:type="dxa"/>
            </w:tcMar>
            <w:vAlign w:val="center"/>
          </w:tcPr>
          <w:p w14:paraId="70637E1B" w14:textId="77777777" w:rsidR="00E943EF" w:rsidRDefault="00E943EF" w:rsidP="00E943EF">
            <w:pPr>
              <w:spacing w:line="240" w:lineRule="atLeast"/>
              <w:ind w:firstLineChars="0" w:firstLine="0"/>
              <w:jc w:val="center"/>
              <w:rPr>
                <w:rFonts w:ascii="仿宋" w:hAnsi="仿宋" w:cs="仿宋"/>
                <w:sz w:val="21"/>
                <w:szCs w:val="21"/>
              </w:rPr>
            </w:pPr>
          </w:p>
        </w:tc>
        <w:tc>
          <w:tcPr>
            <w:tcW w:w="185" w:type="pct"/>
            <w:shd w:val="clear" w:color="auto" w:fill="auto"/>
            <w:tcMar>
              <w:top w:w="15" w:type="dxa"/>
              <w:left w:w="15" w:type="dxa"/>
              <w:right w:w="15" w:type="dxa"/>
            </w:tcMar>
            <w:vAlign w:val="center"/>
          </w:tcPr>
          <w:p w14:paraId="33E9D070" w14:textId="77777777" w:rsidR="00E943EF" w:rsidRDefault="00E943EF" w:rsidP="00E943E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2</w:t>
            </w:r>
          </w:p>
        </w:tc>
        <w:tc>
          <w:tcPr>
            <w:tcW w:w="190" w:type="pct"/>
            <w:shd w:val="clear" w:color="auto" w:fill="auto"/>
            <w:tcMar>
              <w:top w:w="15" w:type="dxa"/>
              <w:left w:w="15" w:type="dxa"/>
              <w:right w:w="15" w:type="dxa"/>
            </w:tcMar>
            <w:vAlign w:val="center"/>
          </w:tcPr>
          <w:p w14:paraId="2BEE31A1" w14:textId="77777777" w:rsidR="00E943EF" w:rsidRDefault="00E943EF" w:rsidP="00E943E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6BF2B844" w14:textId="77777777" w:rsidR="00E943EF" w:rsidRDefault="00E943EF" w:rsidP="00E943EF">
            <w:pPr>
              <w:spacing w:line="240" w:lineRule="atLeast"/>
              <w:ind w:firstLineChars="0" w:firstLine="0"/>
              <w:jc w:val="center"/>
              <w:rPr>
                <w:rFonts w:ascii="仿宋" w:hAnsi="仿宋" w:cs="仿宋"/>
                <w:sz w:val="21"/>
                <w:szCs w:val="21"/>
              </w:rPr>
            </w:pPr>
          </w:p>
        </w:tc>
        <w:tc>
          <w:tcPr>
            <w:tcW w:w="196" w:type="pct"/>
            <w:shd w:val="clear" w:color="auto" w:fill="auto"/>
            <w:tcMar>
              <w:top w:w="15" w:type="dxa"/>
              <w:left w:w="15" w:type="dxa"/>
              <w:right w:w="15" w:type="dxa"/>
            </w:tcMar>
            <w:vAlign w:val="center"/>
          </w:tcPr>
          <w:p w14:paraId="5993ED2E" w14:textId="77777777" w:rsidR="00E943EF" w:rsidRDefault="00E943EF" w:rsidP="00E943EF">
            <w:pPr>
              <w:spacing w:line="240" w:lineRule="atLeast"/>
              <w:ind w:firstLineChars="0" w:firstLine="0"/>
              <w:jc w:val="center"/>
              <w:rPr>
                <w:rFonts w:ascii="仿宋" w:hAnsi="仿宋" w:cs="仿宋"/>
                <w:sz w:val="21"/>
                <w:szCs w:val="21"/>
              </w:rPr>
            </w:pPr>
          </w:p>
        </w:tc>
        <w:tc>
          <w:tcPr>
            <w:tcW w:w="227" w:type="pct"/>
            <w:shd w:val="clear" w:color="auto" w:fill="auto"/>
            <w:tcMar>
              <w:top w:w="15" w:type="dxa"/>
              <w:left w:w="15" w:type="dxa"/>
              <w:right w:w="15" w:type="dxa"/>
            </w:tcMar>
            <w:vAlign w:val="center"/>
          </w:tcPr>
          <w:p w14:paraId="1AFEEDE2" w14:textId="77777777" w:rsidR="00E943EF" w:rsidRDefault="00E943EF" w:rsidP="00E943EF">
            <w:pPr>
              <w:spacing w:line="240" w:lineRule="atLeast"/>
              <w:ind w:firstLineChars="0" w:firstLine="0"/>
              <w:jc w:val="center"/>
              <w:rPr>
                <w:rFonts w:ascii="仿宋" w:hAnsi="仿宋" w:cs="仿宋"/>
                <w:sz w:val="21"/>
                <w:szCs w:val="21"/>
              </w:rPr>
            </w:pPr>
          </w:p>
        </w:tc>
        <w:tc>
          <w:tcPr>
            <w:tcW w:w="436" w:type="pct"/>
            <w:shd w:val="clear" w:color="auto" w:fill="auto"/>
            <w:tcMar>
              <w:top w:w="15" w:type="dxa"/>
              <w:left w:w="15" w:type="dxa"/>
              <w:right w:w="15" w:type="dxa"/>
            </w:tcMar>
            <w:vAlign w:val="center"/>
          </w:tcPr>
          <w:p w14:paraId="40F8A75B" w14:textId="77777777" w:rsidR="00E943EF" w:rsidRDefault="00E943EF" w:rsidP="00E943E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考查</w:t>
            </w:r>
          </w:p>
        </w:tc>
        <w:tc>
          <w:tcPr>
            <w:tcW w:w="154" w:type="pct"/>
            <w:shd w:val="clear" w:color="auto" w:fill="auto"/>
            <w:tcMar>
              <w:top w:w="15" w:type="dxa"/>
              <w:left w:w="15" w:type="dxa"/>
              <w:right w:w="15" w:type="dxa"/>
            </w:tcMar>
            <w:vAlign w:val="center"/>
          </w:tcPr>
          <w:p w14:paraId="1E392700" w14:textId="77777777" w:rsidR="00E943EF" w:rsidRDefault="00E943EF" w:rsidP="00E943EF">
            <w:pPr>
              <w:spacing w:line="240" w:lineRule="atLeast"/>
              <w:ind w:firstLineChars="0" w:firstLine="0"/>
              <w:jc w:val="center"/>
              <w:rPr>
                <w:rFonts w:ascii="仿宋" w:hAnsi="仿宋" w:cs="仿宋"/>
                <w:sz w:val="21"/>
                <w:szCs w:val="21"/>
              </w:rPr>
            </w:pPr>
          </w:p>
        </w:tc>
      </w:tr>
      <w:tr w:rsidR="00E943EF" w14:paraId="3AD67F9E" w14:textId="77777777" w:rsidTr="00E943EF">
        <w:trPr>
          <w:trHeight w:val="20"/>
        </w:trPr>
        <w:tc>
          <w:tcPr>
            <w:tcW w:w="166" w:type="pct"/>
            <w:vMerge/>
            <w:shd w:val="clear" w:color="auto" w:fill="auto"/>
            <w:tcMar>
              <w:top w:w="15" w:type="dxa"/>
              <w:left w:w="15" w:type="dxa"/>
              <w:right w:w="15" w:type="dxa"/>
            </w:tcMar>
            <w:vAlign w:val="center"/>
          </w:tcPr>
          <w:p w14:paraId="5A76B7C5" w14:textId="77777777" w:rsidR="00E943EF" w:rsidRDefault="00E943EF" w:rsidP="00E943EF">
            <w:pPr>
              <w:spacing w:line="240" w:lineRule="atLeast"/>
              <w:ind w:firstLineChars="0" w:firstLine="0"/>
              <w:jc w:val="center"/>
              <w:rPr>
                <w:rFonts w:ascii="仿宋" w:hAnsi="仿宋" w:cs="仿宋"/>
                <w:sz w:val="21"/>
                <w:szCs w:val="21"/>
              </w:rPr>
            </w:pPr>
          </w:p>
        </w:tc>
        <w:tc>
          <w:tcPr>
            <w:tcW w:w="163" w:type="pct"/>
            <w:vMerge/>
            <w:shd w:val="clear" w:color="auto" w:fill="auto"/>
            <w:tcMar>
              <w:top w:w="15" w:type="dxa"/>
              <w:left w:w="15" w:type="dxa"/>
              <w:right w:w="15" w:type="dxa"/>
            </w:tcMar>
            <w:vAlign w:val="center"/>
          </w:tcPr>
          <w:p w14:paraId="1774F0A9" w14:textId="77777777" w:rsidR="00E943EF" w:rsidRDefault="00E943EF" w:rsidP="00E943EF">
            <w:pPr>
              <w:spacing w:line="240" w:lineRule="atLeast"/>
              <w:ind w:firstLineChars="0" w:firstLine="0"/>
              <w:jc w:val="center"/>
              <w:rPr>
                <w:rFonts w:ascii="仿宋" w:hAnsi="仿宋" w:cs="仿宋"/>
                <w:sz w:val="21"/>
                <w:szCs w:val="21"/>
              </w:rPr>
            </w:pPr>
          </w:p>
        </w:tc>
        <w:tc>
          <w:tcPr>
            <w:tcW w:w="190" w:type="pct"/>
            <w:vMerge/>
            <w:shd w:val="clear" w:color="auto" w:fill="auto"/>
            <w:tcMar>
              <w:top w:w="15" w:type="dxa"/>
              <w:left w:w="15" w:type="dxa"/>
              <w:right w:w="15" w:type="dxa"/>
            </w:tcMar>
            <w:vAlign w:val="center"/>
          </w:tcPr>
          <w:p w14:paraId="7C41530A" w14:textId="77777777" w:rsidR="00E943EF" w:rsidRDefault="00E943EF" w:rsidP="00E943EF">
            <w:pPr>
              <w:spacing w:line="240" w:lineRule="atLeast"/>
              <w:ind w:firstLineChars="0" w:firstLine="0"/>
              <w:jc w:val="center"/>
              <w:rPr>
                <w:rFonts w:ascii="仿宋" w:hAnsi="仿宋" w:cs="仿宋"/>
                <w:sz w:val="21"/>
                <w:szCs w:val="21"/>
              </w:rPr>
            </w:pPr>
          </w:p>
        </w:tc>
        <w:tc>
          <w:tcPr>
            <w:tcW w:w="222" w:type="pct"/>
            <w:vMerge/>
            <w:shd w:val="clear" w:color="auto" w:fill="auto"/>
            <w:tcMar>
              <w:top w:w="15" w:type="dxa"/>
              <w:left w:w="15" w:type="dxa"/>
              <w:right w:w="15" w:type="dxa"/>
            </w:tcMar>
            <w:vAlign w:val="center"/>
          </w:tcPr>
          <w:p w14:paraId="711BAA0E" w14:textId="77777777" w:rsidR="00E943EF" w:rsidRDefault="00E943EF" w:rsidP="00E943EF">
            <w:pPr>
              <w:spacing w:line="240" w:lineRule="atLeast"/>
              <w:ind w:firstLineChars="0" w:firstLine="0"/>
              <w:jc w:val="center"/>
              <w:rPr>
                <w:rFonts w:ascii="仿宋" w:hAnsi="仿宋" w:cs="仿宋"/>
                <w:sz w:val="21"/>
                <w:szCs w:val="21"/>
              </w:rPr>
            </w:pPr>
          </w:p>
        </w:tc>
        <w:tc>
          <w:tcPr>
            <w:tcW w:w="359" w:type="pct"/>
            <w:shd w:val="clear" w:color="auto" w:fill="auto"/>
            <w:tcMar>
              <w:top w:w="15" w:type="dxa"/>
              <w:left w:w="15" w:type="dxa"/>
              <w:right w:w="15" w:type="dxa"/>
            </w:tcMar>
            <w:vAlign w:val="center"/>
          </w:tcPr>
          <w:p w14:paraId="4D57CC01" w14:textId="77777777" w:rsidR="00E943EF" w:rsidRDefault="00E943EF" w:rsidP="00E943EF">
            <w:pPr>
              <w:spacing w:line="240" w:lineRule="atLeast"/>
              <w:ind w:firstLineChars="0" w:firstLine="0"/>
              <w:jc w:val="center"/>
              <w:rPr>
                <w:rFonts w:ascii="仿宋" w:hAnsi="仿宋" w:cs="仿宋"/>
                <w:sz w:val="21"/>
                <w:szCs w:val="21"/>
              </w:rPr>
            </w:pPr>
            <w:r>
              <w:rPr>
                <w:rFonts w:ascii="仿宋" w:hAnsi="仿宋" w:cs="仿宋" w:hint="eastAsia"/>
                <w:b/>
                <w:bCs/>
                <w:sz w:val="21"/>
                <w:szCs w:val="21"/>
              </w:rPr>
              <w:t>ZT52020</w:t>
            </w:r>
          </w:p>
        </w:tc>
        <w:tc>
          <w:tcPr>
            <w:tcW w:w="609" w:type="pct"/>
            <w:shd w:val="clear" w:color="auto" w:fill="auto"/>
            <w:tcMar>
              <w:top w:w="15" w:type="dxa"/>
              <w:left w:w="15" w:type="dxa"/>
              <w:right w:w="15" w:type="dxa"/>
            </w:tcMar>
            <w:vAlign w:val="center"/>
          </w:tcPr>
          <w:p w14:paraId="3C3A1203" w14:textId="77777777" w:rsidR="00E943EF" w:rsidRDefault="00E943EF" w:rsidP="00E943E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合唱指挥</w:t>
            </w:r>
          </w:p>
        </w:tc>
        <w:tc>
          <w:tcPr>
            <w:tcW w:w="183" w:type="pct"/>
            <w:shd w:val="clear" w:color="auto" w:fill="auto"/>
            <w:tcMar>
              <w:top w:w="15" w:type="dxa"/>
              <w:left w:w="15" w:type="dxa"/>
              <w:right w:w="15" w:type="dxa"/>
            </w:tcMar>
            <w:vAlign w:val="center"/>
          </w:tcPr>
          <w:p w14:paraId="1AD1DA27" w14:textId="45106D23" w:rsidR="00E943EF" w:rsidRDefault="00E943EF" w:rsidP="00E943E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2</w:t>
            </w:r>
          </w:p>
        </w:tc>
        <w:tc>
          <w:tcPr>
            <w:tcW w:w="188" w:type="pct"/>
            <w:shd w:val="clear" w:color="auto" w:fill="auto"/>
            <w:tcMar>
              <w:top w:w="15" w:type="dxa"/>
              <w:left w:w="15" w:type="dxa"/>
              <w:right w:w="15" w:type="dxa"/>
            </w:tcMar>
            <w:vAlign w:val="center"/>
          </w:tcPr>
          <w:p w14:paraId="7FAAD491" w14:textId="4EBA39B6" w:rsidR="00E943EF" w:rsidRDefault="00E943EF" w:rsidP="00E943E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34</w:t>
            </w:r>
          </w:p>
        </w:tc>
        <w:tc>
          <w:tcPr>
            <w:tcW w:w="190" w:type="pct"/>
            <w:shd w:val="clear" w:color="auto" w:fill="auto"/>
            <w:tcMar>
              <w:top w:w="15" w:type="dxa"/>
              <w:left w:w="15" w:type="dxa"/>
              <w:right w:w="15" w:type="dxa"/>
            </w:tcMar>
            <w:vAlign w:val="center"/>
          </w:tcPr>
          <w:p w14:paraId="57A9CD0A" w14:textId="43EF070B" w:rsidR="00E943EF" w:rsidRDefault="00E943EF" w:rsidP="00E943E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6</w:t>
            </w:r>
          </w:p>
        </w:tc>
        <w:tc>
          <w:tcPr>
            <w:tcW w:w="190" w:type="pct"/>
            <w:shd w:val="clear" w:color="auto" w:fill="auto"/>
            <w:tcMar>
              <w:top w:w="15" w:type="dxa"/>
              <w:left w:w="15" w:type="dxa"/>
              <w:right w:w="15" w:type="dxa"/>
            </w:tcMar>
            <w:vAlign w:val="center"/>
          </w:tcPr>
          <w:p w14:paraId="282BD6F8" w14:textId="1C92F765" w:rsidR="00E943EF" w:rsidRDefault="00E943EF" w:rsidP="00E943E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28</w:t>
            </w:r>
          </w:p>
        </w:tc>
        <w:tc>
          <w:tcPr>
            <w:tcW w:w="201" w:type="pct"/>
            <w:shd w:val="clear" w:color="auto" w:fill="auto"/>
            <w:tcMar>
              <w:top w:w="15" w:type="dxa"/>
              <w:left w:w="15" w:type="dxa"/>
              <w:right w:w="15" w:type="dxa"/>
            </w:tcMar>
            <w:vAlign w:val="center"/>
          </w:tcPr>
          <w:p w14:paraId="34E2B5DF" w14:textId="77777777" w:rsidR="00E943EF" w:rsidRDefault="00E943EF" w:rsidP="00E943EF">
            <w:pPr>
              <w:spacing w:line="240" w:lineRule="atLeast"/>
              <w:ind w:firstLineChars="0" w:firstLine="0"/>
              <w:jc w:val="center"/>
              <w:rPr>
                <w:rFonts w:ascii="仿宋" w:hAnsi="仿宋" w:cs="仿宋"/>
                <w:sz w:val="21"/>
                <w:szCs w:val="21"/>
              </w:rPr>
            </w:pPr>
          </w:p>
        </w:tc>
        <w:tc>
          <w:tcPr>
            <w:tcW w:w="185" w:type="pct"/>
            <w:shd w:val="clear" w:color="auto" w:fill="auto"/>
            <w:tcMar>
              <w:top w:w="15" w:type="dxa"/>
              <w:left w:w="15" w:type="dxa"/>
              <w:right w:w="15" w:type="dxa"/>
            </w:tcMar>
            <w:vAlign w:val="center"/>
          </w:tcPr>
          <w:p w14:paraId="7867F450" w14:textId="77777777" w:rsidR="00E943EF" w:rsidRDefault="00E943EF" w:rsidP="00E943EF">
            <w:pPr>
              <w:spacing w:line="240" w:lineRule="atLeast"/>
              <w:ind w:firstLineChars="0" w:firstLine="0"/>
              <w:jc w:val="center"/>
              <w:rPr>
                <w:rFonts w:ascii="仿宋" w:hAnsi="仿宋" w:cs="仿宋"/>
                <w:sz w:val="21"/>
                <w:szCs w:val="21"/>
              </w:rPr>
            </w:pPr>
          </w:p>
        </w:tc>
        <w:tc>
          <w:tcPr>
            <w:tcW w:w="192" w:type="pct"/>
            <w:shd w:val="clear" w:color="auto" w:fill="auto"/>
            <w:tcMar>
              <w:top w:w="15" w:type="dxa"/>
              <w:left w:w="15" w:type="dxa"/>
              <w:right w:w="15" w:type="dxa"/>
            </w:tcMar>
            <w:vAlign w:val="center"/>
          </w:tcPr>
          <w:p w14:paraId="4714AC21" w14:textId="77777777" w:rsidR="00E943EF" w:rsidRDefault="00E943EF" w:rsidP="00E943E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7F1C4C9F" w14:textId="77777777" w:rsidR="00E943EF" w:rsidRDefault="00E943EF" w:rsidP="00E943EF">
            <w:pPr>
              <w:spacing w:line="240" w:lineRule="atLeast"/>
              <w:ind w:firstLineChars="0" w:firstLine="0"/>
              <w:jc w:val="center"/>
              <w:rPr>
                <w:rFonts w:ascii="仿宋" w:hAnsi="仿宋" w:cs="仿宋"/>
                <w:sz w:val="21"/>
                <w:szCs w:val="21"/>
              </w:rPr>
            </w:pPr>
          </w:p>
        </w:tc>
        <w:tc>
          <w:tcPr>
            <w:tcW w:w="194" w:type="pct"/>
            <w:shd w:val="clear" w:color="auto" w:fill="auto"/>
            <w:tcMar>
              <w:top w:w="15" w:type="dxa"/>
              <w:left w:w="15" w:type="dxa"/>
              <w:right w:w="15" w:type="dxa"/>
            </w:tcMar>
            <w:vAlign w:val="center"/>
          </w:tcPr>
          <w:p w14:paraId="7BB45968" w14:textId="77777777" w:rsidR="00E943EF" w:rsidRDefault="00E943EF" w:rsidP="00E943EF">
            <w:pPr>
              <w:spacing w:line="240" w:lineRule="atLeast"/>
              <w:ind w:firstLineChars="0" w:firstLine="0"/>
              <w:jc w:val="center"/>
              <w:rPr>
                <w:rFonts w:ascii="仿宋" w:hAnsi="仿宋" w:cs="仿宋"/>
                <w:sz w:val="21"/>
                <w:szCs w:val="21"/>
              </w:rPr>
            </w:pPr>
          </w:p>
        </w:tc>
        <w:tc>
          <w:tcPr>
            <w:tcW w:w="185" w:type="pct"/>
            <w:shd w:val="clear" w:color="auto" w:fill="auto"/>
            <w:tcMar>
              <w:top w:w="15" w:type="dxa"/>
              <w:left w:w="15" w:type="dxa"/>
              <w:right w:w="15" w:type="dxa"/>
            </w:tcMar>
            <w:vAlign w:val="center"/>
          </w:tcPr>
          <w:p w14:paraId="50D6EF7B" w14:textId="77777777" w:rsidR="00E943EF" w:rsidRDefault="00E943EF" w:rsidP="00E943E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60AE0F88" w14:textId="77777777" w:rsidR="00E943EF" w:rsidRDefault="00E943EF" w:rsidP="00E943E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2</w:t>
            </w:r>
          </w:p>
        </w:tc>
        <w:tc>
          <w:tcPr>
            <w:tcW w:w="190" w:type="pct"/>
            <w:shd w:val="clear" w:color="auto" w:fill="auto"/>
            <w:tcMar>
              <w:top w:w="15" w:type="dxa"/>
              <w:left w:w="15" w:type="dxa"/>
              <w:right w:w="15" w:type="dxa"/>
            </w:tcMar>
            <w:vAlign w:val="center"/>
          </w:tcPr>
          <w:p w14:paraId="1096CA0C" w14:textId="77777777" w:rsidR="00E943EF" w:rsidRDefault="00E943EF" w:rsidP="00E943EF">
            <w:pPr>
              <w:spacing w:line="240" w:lineRule="atLeast"/>
              <w:ind w:firstLineChars="0" w:firstLine="0"/>
              <w:jc w:val="center"/>
              <w:rPr>
                <w:rFonts w:ascii="仿宋" w:hAnsi="仿宋" w:cs="仿宋"/>
                <w:sz w:val="21"/>
                <w:szCs w:val="21"/>
              </w:rPr>
            </w:pPr>
          </w:p>
        </w:tc>
        <w:tc>
          <w:tcPr>
            <w:tcW w:w="196" w:type="pct"/>
            <w:shd w:val="clear" w:color="auto" w:fill="auto"/>
            <w:tcMar>
              <w:top w:w="15" w:type="dxa"/>
              <w:left w:w="15" w:type="dxa"/>
              <w:right w:w="15" w:type="dxa"/>
            </w:tcMar>
            <w:vAlign w:val="center"/>
          </w:tcPr>
          <w:p w14:paraId="03D1E895" w14:textId="77777777" w:rsidR="00E943EF" w:rsidRDefault="00E943EF" w:rsidP="00E943EF">
            <w:pPr>
              <w:spacing w:line="240" w:lineRule="atLeast"/>
              <w:ind w:firstLineChars="0" w:firstLine="0"/>
              <w:jc w:val="center"/>
              <w:rPr>
                <w:rFonts w:ascii="仿宋" w:hAnsi="仿宋" w:cs="仿宋"/>
                <w:sz w:val="21"/>
                <w:szCs w:val="21"/>
              </w:rPr>
            </w:pPr>
          </w:p>
        </w:tc>
        <w:tc>
          <w:tcPr>
            <w:tcW w:w="227" w:type="pct"/>
            <w:shd w:val="clear" w:color="auto" w:fill="auto"/>
            <w:tcMar>
              <w:top w:w="15" w:type="dxa"/>
              <w:left w:w="15" w:type="dxa"/>
              <w:right w:w="15" w:type="dxa"/>
            </w:tcMar>
            <w:vAlign w:val="center"/>
          </w:tcPr>
          <w:p w14:paraId="26D454C7" w14:textId="77777777" w:rsidR="00E943EF" w:rsidRDefault="00E943EF" w:rsidP="00E943EF">
            <w:pPr>
              <w:spacing w:line="240" w:lineRule="atLeast"/>
              <w:ind w:firstLineChars="0" w:firstLine="0"/>
              <w:jc w:val="center"/>
              <w:rPr>
                <w:rFonts w:ascii="仿宋" w:hAnsi="仿宋" w:cs="仿宋"/>
                <w:sz w:val="21"/>
                <w:szCs w:val="21"/>
              </w:rPr>
            </w:pPr>
          </w:p>
        </w:tc>
        <w:tc>
          <w:tcPr>
            <w:tcW w:w="436" w:type="pct"/>
            <w:shd w:val="clear" w:color="auto" w:fill="auto"/>
            <w:tcMar>
              <w:top w:w="15" w:type="dxa"/>
              <w:left w:w="15" w:type="dxa"/>
              <w:right w:w="15" w:type="dxa"/>
            </w:tcMar>
            <w:vAlign w:val="center"/>
          </w:tcPr>
          <w:p w14:paraId="3AC5160F" w14:textId="77777777" w:rsidR="00E943EF" w:rsidRDefault="00E943EF" w:rsidP="00E943E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考查</w:t>
            </w:r>
          </w:p>
        </w:tc>
        <w:tc>
          <w:tcPr>
            <w:tcW w:w="154" w:type="pct"/>
            <w:shd w:val="clear" w:color="auto" w:fill="auto"/>
            <w:tcMar>
              <w:top w:w="15" w:type="dxa"/>
              <w:left w:w="15" w:type="dxa"/>
              <w:right w:w="15" w:type="dxa"/>
            </w:tcMar>
            <w:vAlign w:val="center"/>
          </w:tcPr>
          <w:p w14:paraId="35EC0708" w14:textId="77777777" w:rsidR="00E943EF" w:rsidRDefault="00E943EF" w:rsidP="00E943EF">
            <w:pPr>
              <w:spacing w:line="240" w:lineRule="atLeast"/>
              <w:ind w:firstLineChars="0" w:firstLine="0"/>
              <w:jc w:val="center"/>
              <w:rPr>
                <w:rFonts w:ascii="仿宋" w:hAnsi="仿宋" w:cs="仿宋"/>
                <w:sz w:val="21"/>
                <w:szCs w:val="21"/>
              </w:rPr>
            </w:pPr>
          </w:p>
        </w:tc>
      </w:tr>
      <w:tr w:rsidR="00E943EF" w14:paraId="3C211304" w14:textId="77777777" w:rsidTr="00E943EF">
        <w:trPr>
          <w:trHeight w:val="20"/>
        </w:trPr>
        <w:tc>
          <w:tcPr>
            <w:tcW w:w="166" w:type="pct"/>
            <w:vMerge/>
            <w:shd w:val="clear" w:color="auto" w:fill="auto"/>
            <w:tcMar>
              <w:top w:w="15" w:type="dxa"/>
              <w:left w:w="15" w:type="dxa"/>
              <w:right w:w="15" w:type="dxa"/>
            </w:tcMar>
            <w:vAlign w:val="center"/>
          </w:tcPr>
          <w:p w14:paraId="51EAB5B3" w14:textId="77777777" w:rsidR="00E943EF" w:rsidRDefault="00E943EF" w:rsidP="00E943EF">
            <w:pPr>
              <w:spacing w:line="240" w:lineRule="atLeast"/>
              <w:ind w:firstLineChars="0" w:firstLine="0"/>
              <w:jc w:val="center"/>
              <w:rPr>
                <w:rFonts w:ascii="仿宋" w:hAnsi="仿宋" w:cs="仿宋"/>
                <w:sz w:val="21"/>
                <w:szCs w:val="21"/>
              </w:rPr>
            </w:pPr>
          </w:p>
        </w:tc>
        <w:tc>
          <w:tcPr>
            <w:tcW w:w="163" w:type="pct"/>
            <w:vMerge/>
            <w:shd w:val="clear" w:color="auto" w:fill="auto"/>
            <w:tcMar>
              <w:top w:w="15" w:type="dxa"/>
              <w:left w:w="15" w:type="dxa"/>
              <w:right w:w="15" w:type="dxa"/>
            </w:tcMar>
            <w:vAlign w:val="center"/>
          </w:tcPr>
          <w:p w14:paraId="3449840C" w14:textId="77777777" w:rsidR="00E943EF" w:rsidRDefault="00E943EF" w:rsidP="00E943EF">
            <w:pPr>
              <w:spacing w:line="240" w:lineRule="atLeast"/>
              <w:ind w:firstLineChars="0" w:firstLine="0"/>
              <w:jc w:val="center"/>
              <w:rPr>
                <w:rFonts w:ascii="仿宋" w:hAnsi="仿宋" w:cs="仿宋"/>
                <w:sz w:val="21"/>
                <w:szCs w:val="21"/>
              </w:rPr>
            </w:pPr>
          </w:p>
        </w:tc>
        <w:tc>
          <w:tcPr>
            <w:tcW w:w="190" w:type="pct"/>
            <w:vMerge/>
            <w:shd w:val="clear" w:color="auto" w:fill="auto"/>
            <w:tcMar>
              <w:top w:w="15" w:type="dxa"/>
              <w:left w:w="15" w:type="dxa"/>
              <w:right w:w="15" w:type="dxa"/>
            </w:tcMar>
            <w:vAlign w:val="center"/>
          </w:tcPr>
          <w:p w14:paraId="035B890B" w14:textId="77777777" w:rsidR="00E943EF" w:rsidRDefault="00E943EF" w:rsidP="00E943EF">
            <w:pPr>
              <w:spacing w:line="240" w:lineRule="atLeast"/>
              <w:ind w:firstLineChars="0" w:firstLine="0"/>
              <w:jc w:val="center"/>
              <w:rPr>
                <w:rFonts w:ascii="仿宋" w:hAnsi="仿宋" w:cs="仿宋"/>
                <w:sz w:val="21"/>
                <w:szCs w:val="21"/>
              </w:rPr>
            </w:pPr>
          </w:p>
        </w:tc>
        <w:tc>
          <w:tcPr>
            <w:tcW w:w="222" w:type="pct"/>
            <w:vMerge/>
            <w:shd w:val="clear" w:color="auto" w:fill="auto"/>
            <w:tcMar>
              <w:top w:w="15" w:type="dxa"/>
              <w:left w:w="15" w:type="dxa"/>
              <w:right w:w="15" w:type="dxa"/>
            </w:tcMar>
            <w:vAlign w:val="center"/>
          </w:tcPr>
          <w:p w14:paraId="69A525D0" w14:textId="77777777" w:rsidR="00E943EF" w:rsidRDefault="00E943EF" w:rsidP="00E943EF">
            <w:pPr>
              <w:spacing w:line="240" w:lineRule="atLeast"/>
              <w:ind w:firstLineChars="0" w:firstLine="0"/>
              <w:jc w:val="center"/>
              <w:rPr>
                <w:rFonts w:ascii="仿宋" w:hAnsi="仿宋" w:cs="仿宋"/>
                <w:sz w:val="21"/>
                <w:szCs w:val="21"/>
              </w:rPr>
            </w:pPr>
          </w:p>
        </w:tc>
        <w:tc>
          <w:tcPr>
            <w:tcW w:w="359" w:type="pct"/>
            <w:shd w:val="clear" w:color="auto" w:fill="auto"/>
            <w:tcMar>
              <w:top w:w="15" w:type="dxa"/>
              <w:left w:w="15" w:type="dxa"/>
              <w:right w:w="15" w:type="dxa"/>
            </w:tcMar>
            <w:vAlign w:val="center"/>
          </w:tcPr>
          <w:p w14:paraId="7FA88CF4" w14:textId="77777777" w:rsidR="00E943EF" w:rsidRDefault="00E943EF" w:rsidP="00E943EF">
            <w:pPr>
              <w:spacing w:line="240" w:lineRule="atLeast"/>
              <w:ind w:firstLineChars="0" w:firstLine="0"/>
              <w:jc w:val="center"/>
              <w:rPr>
                <w:rFonts w:ascii="仿宋" w:hAnsi="仿宋" w:cs="仿宋"/>
                <w:sz w:val="21"/>
                <w:szCs w:val="21"/>
              </w:rPr>
            </w:pPr>
            <w:r>
              <w:rPr>
                <w:rFonts w:ascii="仿宋" w:hAnsi="仿宋" w:cs="仿宋" w:hint="eastAsia"/>
                <w:b/>
                <w:bCs/>
                <w:sz w:val="21"/>
                <w:szCs w:val="21"/>
              </w:rPr>
              <w:t>ZT52021</w:t>
            </w:r>
          </w:p>
        </w:tc>
        <w:tc>
          <w:tcPr>
            <w:tcW w:w="609" w:type="pct"/>
            <w:shd w:val="clear" w:color="auto" w:fill="auto"/>
            <w:tcMar>
              <w:top w:w="15" w:type="dxa"/>
              <w:left w:w="15" w:type="dxa"/>
              <w:right w:w="15" w:type="dxa"/>
            </w:tcMar>
            <w:vAlign w:val="center"/>
          </w:tcPr>
          <w:p w14:paraId="0034582B" w14:textId="77777777" w:rsidR="00E943EF" w:rsidRDefault="00E943EF" w:rsidP="00E943E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小学音乐教学论</w:t>
            </w:r>
          </w:p>
        </w:tc>
        <w:tc>
          <w:tcPr>
            <w:tcW w:w="183" w:type="pct"/>
            <w:shd w:val="clear" w:color="auto" w:fill="auto"/>
            <w:tcMar>
              <w:top w:w="15" w:type="dxa"/>
              <w:left w:w="15" w:type="dxa"/>
              <w:right w:w="15" w:type="dxa"/>
            </w:tcMar>
            <w:vAlign w:val="center"/>
          </w:tcPr>
          <w:p w14:paraId="73270FE8" w14:textId="4E3D1598" w:rsidR="00E943EF" w:rsidRDefault="00E943EF" w:rsidP="00E943E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2</w:t>
            </w:r>
          </w:p>
        </w:tc>
        <w:tc>
          <w:tcPr>
            <w:tcW w:w="188" w:type="pct"/>
            <w:shd w:val="clear" w:color="auto" w:fill="auto"/>
            <w:tcMar>
              <w:top w:w="15" w:type="dxa"/>
              <w:left w:w="15" w:type="dxa"/>
              <w:right w:w="15" w:type="dxa"/>
            </w:tcMar>
            <w:vAlign w:val="center"/>
          </w:tcPr>
          <w:p w14:paraId="3C9A3084" w14:textId="749ED120" w:rsidR="00E943EF" w:rsidRDefault="00E943EF" w:rsidP="00E943E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sz w:val="21"/>
                <w:szCs w:val="21"/>
              </w:rPr>
              <w:t>2</w:t>
            </w:r>
            <w:r>
              <w:rPr>
                <w:rFonts w:ascii="仿宋" w:hAnsi="仿宋" w:cs="仿宋"/>
                <w:sz w:val="21"/>
                <w:szCs w:val="21"/>
              </w:rPr>
              <w:t>6</w:t>
            </w:r>
          </w:p>
        </w:tc>
        <w:tc>
          <w:tcPr>
            <w:tcW w:w="190" w:type="pct"/>
            <w:shd w:val="clear" w:color="auto" w:fill="auto"/>
            <w:tcMar>
              <w:top w:w="15" w:type="dxa"/>
              <w:left w:w="15" w:type="dxa"/>
              <w:right w:w="15" w:type="dxa"/>
            </w:tcMar>
            <w:vAlign w:val="center"/>
          </w:tcPr>
          <w:p w14:paraId="02441C23" w14:textId="514C36CC" w:rsidR="00E943EF" w:rsidRDefault="00E943EF" w:rsidP="00E943E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6</w:t>
            </w:r>
          </w:p>
        </w:tc>
        <w:tc>
          <w:tcPr>
            <w:tcW w:w="190" w:type="pct"/>
            <w:shd w:val="clear" w:color="auto" w:fill="auto"/>
            <w:tcMar>
              <w:top w:w="15" w:type="dxa"/>
              <w:left w:w="15" w:type="dxa"/>
              <w:right w:w="15" w:type="dxa"/>
            </w:tcMar>
            <w:vAlign w:val="center"/>
          </w:tcPr>
          <w:p w14:paraId="09F81893" w14:textId="51AF7CDE" w:rsidR="00E943EF" w:rsidRDefault="00E943EF" w:rsidP="00E943E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2</w:t>
            </w:r>
            <w:r>
              <w:rPr>
                <w:rFonts w:ascii="仿宋" w:hAnsi="仿宋" w:cs="仿宋"/>
                <w:kern w:val="0"/>
                <w:sz w:val="21"/>
                <w:szCs w:val="21"/>
                <w:lang w:bidi="ar"/>
              </w:rPr>
              <w:t>0</w:t>
            </w:r>
          </w:p>
        </w:tc>
        <w:tc>
          <w:tcPr>
            <w:tcW w:w="201" w:type="pct"/>
            <w:shd w:val="clear" w:color="auto" w:fill="auto"/>
            <w:tcMar>
              <w:top w:w="15" w:type="dxa"/>
              <w:left w:w="15" w:type="dxa"/>
              <w:right w:w="15" w:type="dxa"/>
            </w:tcMar>
            <w:vAlign w:val="center"/>
          </w:tcPr>
          <w:p w14:paraId="0DD3792E" w14:textId="77777777" w:rsidR="00E943EF" w:rsidRDefault="00E943EF" w:rsidP="00E943EF">
            <w:pPr>
              <w:spacing w:line="240" w:lineRule="atLeast"/>
              <w:ind w:firstLineChars="0" w:firstLine="0"/>
              <w:jc w:val="center"/>
              <w:rPr>
                <w:rFonts w:ascii="仿宋" w:hAnsi="仿宋" w:cs="仿宋"/>
                <w:sz w:val="21"/>
                <w:szCs w:val="21"/>
              </w:rPr>
            </w:pPr>
          </w:p>
        </w:tc>
        <w:tc>
          <w:tcPr>
            <w:tcW w:w="185" w:type="pct"/>
            <w:shd w:val="clear" w:color="auto" w:fill="auto"/>
            <w:tcMar>
              <w:top w:w="15" w:type="dxa"/>
              <w:left w:w="15" w:type="dxa"/>
              <w:right w:w="15" w:type="dxa"/>
            </w:tcMar>
            <w:vAlign w:val="center"/>
          </w:tcPr>
          <w:p w14:paraId="04DC7F8B" w14:textId="77777777" w:rsidR="00E943EF" w:rsidRDefault="00E943EF" w:rsidP="00E943EF">
            <w:pPr>
              <w:spacing w:line="240" w:lineRule="atLeast"/>
              <w:ind w:firstLineChars="0" w:firstLine="0"/>
              <w:jc w:val="center"/>
              <w:rPr>
                <w:rFonts w:ascii="仿宋" w:hAnsi="仿宋" w:cs="仿宋"/>
                <w:sz w:val="21"/>
                <w:szCs w:val="21"/>
              </w:rPr>
            </w:pPr>
          </w:p>
        </w:tc>
        <w:tc>
          <w:tcPr>
            <w:tcW w:w="192" w:type="pct"/>
            <w:shd w:val="clear" w:color="auto" w:fill="auto"/>
            <w:tcMar>
              <w:top w:w="15" w:type="dxa"/>
              <w:left w:w="15" w:type="dxa"/>
              <w:right w:w="15" w:type="dxa"/>
            </w:tcMar>
            <w:vAlign w:val="center"/>
          </w:tcPr>
          <w:p w14:paraId="1A15B7AD" w14:textId="77777777" w:rsidR="00E943EF" w:rsidRDefault="00E943EF" w:rsidP="00E943E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4E341E35" w14:textId="77777777" w:rsidR="00E943EF" w:rsidRDefault="00E943EF" w:rsidP="00E943EF">
            <w:pPr>
              <w:spacing w:line="240" w:lineRule="atLeast"/>
              <w:ind w:firstLineChars="0" w:firstLine="0"/>
              <w:jc w:val="center"/>
              <w:rPr>
                <w:rFonts w:ascii="仿宋" w:hAnsi="仿宋" w:cs="仿宋"/>
                <w:sz w:val="21"/>
                <w:szCs w:val="21"/>
              </w:rPr>
            </w:pPr>
          </w:p>
        </w:tc>
        <w:tc>
          <w:tcPr>
            <w:tcW w:w="194" w:type="pct"/>
            <w:shd w:val="clear" w:color="auto" w:fill="auto"/>
            <w:tcMar>
              <w:top w:w="15" w:type="dxa"/>
              <w:left w:w="15" w:type="dxa"/>
              <w:right w:w="15" w:type="dxa"/>
            </w:tcMar>
            <w:vAlign w:val="center"/>
          </w:tcPr>
          <w:p w14:paraId="4077BBD8" w14:textId="77777777" w:rsidR="00E943EF" w:rsidRDefault="00E943EF" w:rsidP="00E943EF">
            <w:pPr>
              <w:spacing w:line="240" w:lineRule="atLeast"/>
              <w:ind w:firstLineChars="0" w:firstLine="0"/>
              <w:jc w:val="center"/>
              <w:rPr>
                <w:rFonts w:ascii="仿宋" w:hAnsi="仿宋" w:cs="仿宋"/>
                <w:sz w:val="21"/>
                <w:szCs w:val="21"/>
              </w:rPr>
            </w:pPr>
          </w:p>
        </w:tc>
        <w:tc>
          <w:tcPr>
            <w:tcW w:w="185" w:type="pct"/>
            <w:shd w:val="clear" w:color="auto" w:fill="auto"/>
            <w:tcMar>
              <w:top w:w="15" w:type="dxa"/>
              <w:left w:w="15" w:type="dxa"/>
              <w:right w:w="15" w:type="dxa"/>
            </w:tcMar>
            <w:vAlign w:val="center"/>
          </w:tcPr>
          <w:p w14:paraId="4C6E34DF" w14:textId="77777777" w:rsidR="00E943EF" w:rsidRDefault="00E943EF" w:rsidP="00E943E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3AEF1BF7" w14:textId="77777777" w:rsidR="00E943EF" w:rsidRDefault="00E943EF" w:rsidP="00E943E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02109B1E" w14:textId="77777777" w:rsidR="00E943EF" w:rsidRDefault="00E943EF" w:rsidP="00E943E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2</w:t>
            </w:r>
          </w:p>
        </w:tc>
        <w:tc>
          <w:tcPr>
            <w:tcW w:w="196" w:type="pct"/>
            <w:shd w:val="clear" w:color="auto" w:fill="auto"/>
            <w:tcMar>
              <w:top w:w="15" w:type="dxa"/>
              <w:left w:w="15" w:type="dxa"/>
              <w:right w:w="15" w:type="dxa"/>
            </w:tcMar>
            <w:vAlign w:val="center"/>
          </w:tcPr>
          <w:p w14:paraId="521B6CD8" w14:textId="77777777" w:rsidR="00E943EF" w:rsidRDefault="00E943EF" w:rsidP="00E943EF">
            <w:pPr>
              <w:spacing w:line="240" w:lineRule="atLeast"/>
              <w:ind w:firstLineChars="0" w:firstLine="0"/>
              <w:jc w:val="center"/>
              <w:rPr>
                <w:rFonts w:ascii="仿宋" w:hAnsi="仿宋" w:cs="仿宋"/>
                <w:sz w:val="21"/>
                <w:szCs w:val="21"/>
              </w:rPr>
            </w:pPr>
          </w:p>
        </w:tc>
        <w:tc>
          <w:tcPr>
            <w:tcW w:w="227" w:type="pct"/>
            <w:shd w:val="clear" w:color="auto" w:fill="auto"/>
            <w:tcMar>
              <w:top w:w="15" w:type="dxa"/>
              <w:left w:w="15" w:type="dxa"/>
              <w:right w:w="15" w:type="dxa"/>
            </w:tcMar>
            <w:vAlign w:val="center"/>
          </w:tcPr>
          <w:p w14:paraId="012B74FD" w14:textId="77777777" w:rsidR="00E943EF" w:rsidRDefault="00E943EF" w:rsidP="00E943EF">
            <w:pPr>
              <w:spacing w:line="240" w:lineRule="atLeast"/>
              <w:ind w:firstLineChars="0" w:firstLine="0"/>
              <w:jc w:val="center"/>
              <w:rPr>
                <w:rFonts w:ascii="仿宋" w:hAnsi="仿宋" w:cs="仿宋"/>
                <w:sz w:val="21"/>
                <w:szCs w:val="21"/>
              </w:rPr>
            </w:pPr>
          </w:p>
        </w:tc>
        <w:tc>
          <w:tcPr>
            <w:tcW w:w="436" w:type="pct"/>
            <w:shd w:val="clear" w:color="auto" w:fill="auto"/>
            <w:tcMar>
              <w:top w:w="15" w:type="dxa"/>
              <w:left w:w="15" w:type="dxa"/>
              <w:right w:w="15" w:type="dxa"/>
            </w:tcMar>
            <w:vAlign w:val="center"/>
          </w:tcPr>
          <w:p w14:paraId="7B33C235" w14:textId="77777777" w:rsidR="00E943EF" w:rsidRDefault="00E943EF" w:rsidP="00E943E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考查</w:t>
            </w:r>
          </w:p>
        </w:tc>
        <w:tc>
          <w:tcPr>
            <w:tcW w:w="154" w:type="pct"/>
            <w:shd w:val="clear" w:color="auto" w:fill="auto"/>
            <w:tcMar>
              <w:top w:w="15" w:type="dxa"/>
              <w:left w:w="15" w:type="dxa"/>
              <w:right w:w="15" w:type="dxa"/>
            </w:tcMar>
            <w:vAlign w:val="center"/>
          </w:tcPr>
          <w:p w14:paraId="0BAE6338" w14:textId="77777777" w:rsidR="00E943EF" w:rsidRDefault="00E943EF" w:rsidP="00E943EF">
            <w:pPr>
              <w:spacing w:line="240" w:lineRule="atLeast"/>
              <w:ind w:firstLineChars="0" w:firstLine="0"/>
              <w:jc w:val="center"/>
              <w:rPr>
                <w:rFonts w:ascii="仿宋" w:hAnsi="仿宋" w:cs="仿宋"/>
                <w:sz w:val="21"/>
                <w:szCs w:val="21"/>
              </w:rPr>
            </w:pPr>
          </w:p>
        </w:tc>
      </w:tr>
      <w:tr w:rsidR="00E943EF" w14:paraId="39C0178F" w14:textId="77777777" w:rsidTr="00E943EF">
        <w:trPr>
          <w:trHeight w:val="20"/>
        </w:trPr>
        <w:tc>
          <w:tcPr>
            <w:tcW w:w="166" w:type="pct"/>
            <w:vMerge/>
            <w:shd w:val="clear" w:color="auto" w:fill="auto"/>
            <w:tcMar>
              <w:top w:w="15" w:type="dxa"/>
              <w:left w:w="15" w:type="dxa"/>
              <w:right w:w="15" w:type="dxa"/>
            </w:tcMar>
            <w:vAlign w:val="center"/>
          </w:tcPr>
          <w:p w14:paraId="5BE358B8" w14:textId="77777777" w:rsidR="00E943EF" w:rsidRDefault="00E943EF" w:rsidP="00E943EF">
            <w:pPr>
              <w:spacing w:line="240" w:lineRule="atLeast"/>
              <w:ind w:firstLineChars="0" w:firstLine="0"/>
              <w:jc w:val="center"/>
              <w:rPr>
                <w:rFonts w:ascii="仿宋" w:hAnsi="仿宋" w:cs="仿宋"/>
                <w:sz w:val="21"/>
                <w:szCs w:val="21"/>
              </w:rPr>
            </w:pPr>
          </w:p>
        </w:tc>
        <w:tc>
          <w:tcPr>
            <w:tcW w:w="163" w:type="pct"/>
            <w:vMerge/>
            <w:shd w:val="clear" w:color="auto" w:fill="auto"/>
            <w:tcMar>
              <w:top w:w="15" w:type="dxa"/>
              <w:left w:w="15" w:type="dxa"/>
              <w:right w:w="15" w:type="dxa"/>
            </w:tcMar>
            <w:vAlign w:val="center"/>
          </w:tcPr>
          <w:p w14:paraId="3BCF63A2" w14:textId="77777777" w:rsidR="00E943EF" w:rsidRDefault="00E943EF" w:rsidP="00E943EF">
            <w:pPr>
              <w:spacing w:line="240" w:lineRule="atLeast"/>
              <w:ind w:firstLineChars="0" w:firstLine="0"/>
              <w:jc w:val="center"/>
              <w:rPr>
                <w:rFonts w:ascii="仿宋" w:hAnsi="仿宋" w:cs="仿宋"/>
                <w:sz w:val="21"/>
                <w:szCs w:val="21"/>
              </w:rPr>
            </w:pPr>
          </w:p>
        </w:tc>
        <w:tc>
          <w:tcPr>
            <w:tcW w:w="190" w:type="pct"/>
            <w:vMerge/>
            <w:shd w:val="clear" w:color="auto" w:fill="auto"/>
            <w:tcMar>
              <w:top w:w="15" w:type="dxa"/>
              <w:left w:w="15" w:type="dxa"/>
              <w:right w:w="15" w:type="dxa"/>
            </w:tcMar>
            <w:vAlign w:val="center"/>
          </w:tcPr>
          <w:p w14:paraId="1E2E210F" w14:textId="77777777" w:rsidR="00E943EF" w:rsidRDefault="00E943EF" w:rsidP="00E943EF">
            <w:pPr>
              <w:spacing w:line="240" w:lineRule="atLeast"/>
              <w:ind w:firstLineChars="0" w:firstLine="0"/>
              <w:jc w:val="center"/>
              <w:rPr>
                <w:rFonts w:ascii="仿宋" w:hAnsi="仿宋" w:cs="仿宋"/>
                <w:sz w:val="21"/>
                <w:szCs w:val="21"/>
              </w:rPr>
            </w:pPr>
          </w:p>
        </w:tc>
        <w:tc>
          <w:tcPr>
            <w:tcW w:w="222" w:type="pct"/>
            <w:vMerge w:val="restart"/>
            <w:shd w:val="clear" w:color="auto" w:fill="auto"/>
            <w:tcMar>
              <w:top w:w="15" w:type="dxa"/>
              <w:left w:w="15" w:type="dxa"/>
              <w:right w:w="15" w:type="dxa"/>
            </w:tcMar>
            <w:vAlign w:val="center"/>
          </w:tcPr>
          <w:p w14:paraId="6AB702CE" w14:textId="77777777" w:rsidR="00E943EF" w:rsidRDefault="00E943EF" w:rsidP="00E943E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B思政模块</w:t>
            </w:r>
          </w:p>
        </w:tc>
        <w:tc>
          <w:tcPr>
            <w:tcW w:w="359" w:type="pct"/>
            <w:shd w:val="clear" w:color="auto" w:fill="auto"/>
            <w:tcMar>
              <w:top w:w="15" w:type="dxa"/>
              <w:left w:w="15" w:type="dxa"/>
              <w:right w:w="15" w:type="dxa"/>
            </w:tcMar>
            <w:vAlign w:val="center"/>
          </w:tcPr>
          <w:p w14:paraId="09F3882F" w14:textId="77777777" w:rsidR="00E943EF" w:rsidRDefault="00E943EF" w:rsidP="00E943EF">
            <w:pPr>
              <w:spacing w:line="240" w:lineRule="atLeast"/>
              <w:ind w:firstLineChars="0" w:firstLine="0"/>
              <w:jc w:val="center"/>
              <w:rPr>
                <w:rFonts w:ascii="仿宋" w:hAnsi="仿宋" w:cs="仿宋"/>
                <w:sz w:val="21"/>
                <w:szCs w:val="21"/>
              </w:rPr>
            </w:pPr>
            <w:r>
              <w:rPr>
                <w:rFonts w:ascii="仿宋" w:hAnsi="仿宋" w:cs="仿宋" w:hint="eastAsia"/>
                <w:b/>
                <w:bCs/>
                <w:sz w:val="21"/>
                <w:szCs w:val="21"/>
              </w:rPr>
              <w:t>ZT52022</w:t>
            </w:r>
          </w:p>
        </w:tc>
        <w:tc>
          <w:tcPr>
            <w:tcW w:w="609" w:type="pct"/>
            <w:shd w:val="clear" w:color="auto" w:fill="auto"/>
            <w:tcMar>
              <w:top w:w="15" w:type="dxa"/>
              <w:left w:w="15" w:type="dxa"/>
              <w:right w:w="15" w:type="dxa"/>
            </w:tcMar>
            <w:vAlign w:val="center"/>
          </w:tcPr>
          <w:p w14:paraId="5EBC2367" w14:textId="77777777" w:rsidR="00E943EF" w:rsidRDefault="00E943EF" w:rsidP="00E943E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哲学与人生</w:t>
            </w:r>
          </w:p>
        </w:tc>
        <w:tc>
          <w:tcPr>
            <w:tcW w:w="183" w:type="pct"/>
            <w:shd w:val="clear" w:color="auto" w:fill="auto"/>
            <w:tcMar>
              <w:top w:w="15" w:type="dxa"/>
              <w:left w:w="15" w:type="dxa"/>
              <w:right w:w="15" w:type="dxa"/>
            </w:tcMar>
            <w:vAlign w:val="center"/>
          </w:tcPr>
          <w:p w14:paraId="72A70653" w14:textId="2A49B3CB" w:rsidR="00E943EF" w:rsidRDefault="00E943EF" w:rsidP="00E943E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2</w:t>
            </w:r>
          </w:p>
        </w:tc>
        <w:tc>
          <w:tcPr>
            <w:tcW w:w="188" w:type="pct"/>
            <w:shd w:val="clear" w:color="auto" w:fill="auto"/>
            <w:tcMar>
              <w:top w:w="15" w:type="dxa"/>
              <w:left w:w="15" w:type="dxa"/>
              <w:right w:w="15" w:type="dxa"/>
            </w:tcMar>
            <w:vAlign w:val="center"/>
          </w:tcPr>
          <w:p w14:paraId="0CAA8B2D" w14:textId="0E3AFDE5" w:rsidR="00E943EF" w:rsidRDefault="00E943EF" w:rsidP="00E943E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36</w:t>
            </w:r>
          </w:p>
        </w:tc>
        <w:tc>
          <w:tcPr>
            <w:tcW w:w="190" w:type="pct"/>
            <w:shd w:val="clear" w:color="auto" w:fill="auto"/>
            <w:tcMar>
              <w:top w:w="15" w:type="dxa"/>
              <w:left w:w="15" w:type="dxa"/>
              <w:right w:w="15" w:type="dxa"/>
            </w:tcMar>
            <w:vAlign w:val="center"/>
          </w:tcPr>
          <w:p w14:paraId="05A9FBEB" w14:textId="72204876" w:rsidR="00E943EF" w:rsidRDefault="00E943EF" w:rsidP="00E943E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8</w:t>
            </w:r>
          </w:p>
        </w:tc>
        <w:tc>
          <w:tcPr>
            <w:tcW w:w="190" w:type="pct"/>
            <w:shd w:val="clear" w:color="auto" w:fill="auto"/>
            <w:tcMar>
              <w:top w:w="15" w:type="dxa"/>
              <w:left w:w="15" w:type="dxa"/>
              <w:right w:w="15" w:type="dxa"/>
            </w:tcMar>
            <w:vAlign w:val="center"/>
          </w:tcPr>
          <w:p w14:paraId="65320D2F" w14:textId="2C001BAB" w:rsidR="00E943EF" w:rsidRDefault="00E943EF" w:rsidP="00E943E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28</w:t>
            </w:r>
          </w:p>
        </w:tc>
        <w:tc>
          <w:tcPr>
            <w:tcW w:w="201" w:type="pct"/>
            <w:shd w:val="clear" w:color="auto" w:fill="auto"/>
            <w:tcMar>
              <w:top w:w="15" w:type="dxa"/>
              <w:left w:w="15" w:type="dxa"/>
              <w:right w:w="15" w:type="dxa"/>
            </w:tcMar>
            <w:vAlign w:val="center"/>
          </w:tcPr>
          <w:p w14:paraId="4C30A15C" w14:textId="77777777" w:rsidR="00E943EF" w:rsidRDefault="00E943EF" w:rsidP="00E943EF">
            <w:pPr>
              <w:spacing w:line="240" w:lineRule="atLeast"/>
              <w:ind w:firstLineChars="0" w:firstLine="0"/>
              <w:jc w:val="center"/>
              <w:rPr>
                <w:rFonts w:ascii="仿宋" w:hAnsi="仿宋" w:cs="仿宋"/>
                <w:sz w:val="21"/>
                <w:szCs w:val="21"/>
              </w:rPr>
            </w:pPr>
          </w:p>
        </w:tc>
        <w:tc>
          <w:tcPr>
            <w:tcW w:w="185" w:type="pct"/>
            <w:shd w:val="clear" w:color="auto" w:fill="auto"/>
            <w:tcMar>
              <w:top w:w="15" w:type="dxa"/>
              <w:left w:w="15" w:type="dxa"/>
              <w:right w:w="15" w:type="dxa"/>
            </w:tcMar>
            <w:vAlign w:val="center"/>
          </w:tcPr>
          <w:p w14:paraId="00AB25BC" w14:textId="77777777" w:rsidR="00E943EF" w:rsidRDefault="00E943EF" w:rsidP="00E943EF">
            <w:pPr>
              <w:spacing w:line="240" w:lineRule="atLeast"/>
              <w:ind w:firstLineChars="0" w:firstLine="0"/>
              <w:jc w:val="center"/>
              <w:rPr>
                <w:rFonts w:ascii="仿宋" w:hAnsi="仿宋" w:cs="仿宋"/>
                <w:sz w:val="21"/>
                <w:szCs w:val="21"/>
              </w:rPr>
            </w:pPr>
          </w:p>
        </w:tc>
        <w:tc>
          <w:tcPr>
            <w:tcW w:w="192" w:type="pct"/>
            <w:shd w:val="clear" w:color="auto" w:fill="auto"/>
            <w:tcMar>
              <w:top w:w="15" w:type="dxa"/>
              <w:left w:w="15" w:type="dxa"/>
              <w:right w:w="15" w:type="dxa"/>
            </w:tcMar>
            <w:vAlign w:val="center"/>
          </w:tcPr>
          <w:p w14:paraId="40D35292" w14:textId="77777777" w:rsidR="00E943EF" w:rsidRDefault="00E943EF" w:rsidP="00E943E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06138A81" w14:textId="77777777" w:rsidR="00E943EF" w:rsidRDefault="00E943EF" w:rsidP="00E943EF">
            <w:pPr>
              <w:spacing w:line="240" w:lineRule="atLeast"/>
              <w:ind w:firstLineChars="0" w:firstLine="0"/>
              <w:jc w:val="center"/>
              <w:rPr>
                <w:rFonts w:ascii="仿宋" w:hAnsi="仿宋" w:cs="仿宋"/>
                <w:sz w:val="21"/>
                <w:szCs w:val="21"/>
              </w:rPr>
            </w:pPr>
          </w:p>
        </w:tc>
        <w:tc>
          <w:tcPr>
            <w:tcW w:w="194" w:type="pct"/>
            <w:shd w:val="clear" w:color="auto" w:fill="auto"/>
            <w:tcMar>
              <w:top w:w="15" w:type="dxa"/>
              <w:left w:w="15" w:type="dxa"/>
              <w:right w:w="15" w:type="dxa"/>
            </w:tcMar>
            <w:vAlign w:val="center"/>
          </w:tcPr>
          <w:p w14:paraId="36B51F2D" w14:textId="77777777" w:rsidR="00E943EF" w:rsidRDefault="00E943EF" w:rsidP="00E943E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2</w:t>
            </w:r>
          </w:p>
        </w:tc>
        <w:tc>
          <w:tcPr>
            <w:tcW w:w="185" w:type="pct"/>
            <w:shd w:val="clear" w:color="auto" w:fill="auto"/>
            <w:tcMar>
              <w:top w:w="15" w:type="dxa"/>
              <w:left w:w="15" w:type="dxa"/>
              <w:right w:w="15" w:type="dxa"/>
            </w:tcMar>
            <w:vAlign w:val="center"/>
          </w:tcPr>
          <w:p w14:paraId="5D79D08C" w14:textId="77777777" w:rsidR="00E943EF" w:rsidRDefault="00E943EF" w:rsidP="00E943E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2542647A" w14:textId="77777777" w:rsidR="00E943EF" w:rsidRDefault="00E943EF" w:rsidP="00E943E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7F155915" w14:textId="77777777" w:rsidR="00E943EF" w:rsidRDefault="00E943EF" w:rsidP="00E943EF">
            <w:pPr>
              <w:spacing w:line="240" w:lineRule="atLeast"/>
              <w:ind w:firstLineChars="0" w:firstLine="0"/>
              <w:jc w:val="center"/>
              <w:rPr>
                <w:rFonts w:ascii="仿宋" w:hAnsi="仿宋" w:cs="仿宋"/>
                <w:sz w:val="21"/>
                <w:szCs w:val="21"/>
              </w:rPr>
            </w:pPr>
          </w:p>
        </w:tc>
        <w:tc>
          <w:tcPr>
            <w:tcW w:w="196" w:type="pct"/>
            <w:shd w:val="clear" w:color="auto" w:fill="auto"/>
            <w:tcMar>
              <w:top w:w="15" w:type="dxa"/>
              <w:left w:w="15" w:type="dxa"/>
              <w:right w:w="15" w:type="dxa"/>
            </w:tcMar>
            <w:vAlign w:val="center"/>
          </w:tcPr>
          <w:p w14:paraId="710786BE" w14:textId="77777777" w:rsidR="00E943EF" w:rsidRDefault="00E943EF" w:rsidP="00E943EF">
            <w:pPr>
              <w:spacing w:line="240" w:lineRule="atLeast"/>
              <w:ind w:firstLineChars="0" w:firstLine="0"/>
              <w:jc w:val="center"/>
              <w:rPr>
                <w:rFonts w:ascii="仿宋" w:hAnsi="仿宋" w:cs="仿宋"/>
                <w:sz w:val="21"/>
                <w:szCs w:val="21"/>
              </w:rPr>
            </w:pPr>
          </w:p>
        </w:tc>
        <w:tc>
          <w:tcPr>
            <w:tcW w:w="227" w:type="pct"/>
            <w:shd w:val="clear" w:color="auto" w:fill="auto"/>
            <w:tcMar>
              <w:top w:w="15" w:type="dxa"/>
              <w:left w:w="15" w:type="dxa"/>
              <w:right w:w="15" w:type="dxa"/>
            </w:tcMar>
            <w:vAlign w:val="center"/>
          </w:tcPr>
          <w:p w14:paraId="48C91AA3" w14:textId="77777777" w:rsidR="00E943EF" w:rsidRDefault="00E943EF" w:rsidP="00E943EF">
            <w:pPr>
              <w:spacing w:line="240" w:lineRule="atLeast"/>
              <w:ind w:firstLineChars="0" w:firstLine="0"/>
              <w:jc w:val="center"/>
              <w:rPr>
                <w:rFonts w:ascii="仿宋" w:hAnsi="仿宋" w:cs="仿宋"/>
                <w:sz w:val="21"/>
                <w:szCs w:val="21"/>
              </w:rPr>
            </w:pPr>
          </w:p>
        </w:tc>
        <w:tc>
          <w:tcPr>
            <w:tcW w:w="436" w:type="pct"/>
            <w:shd w:val="clear" w:color="auto" w:fill="auto"/>
            <w:tcMar>
              <w:top w:w="15" w:type="dxa"/>
              <w:left w:w="15" w:type="dxa"/>
              <w:right w:w="15" w:type="dxa"/>
            </w:tcMar>
            <w:vAlign w:val="center"/>
          </w:tcPr>
          <w:p w14:paraId="660FC38B" w14:textId="77777777" w:rsidR="00E943EF" w:rsidRDefault="00E943EF" w:rsidP="00E943E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考查</w:t>
            </w:r>
          </w:p>
        </w:tc>
        <w:tc>
          <w:tcPr>
            <w:tcW w:w="154" w:type="pct"/>
            <w:shd w:val="clear" w:color="auto" w:fill="auto"/>
            <w:tcMar>
              <w:top w:w="15" w:type="dxa"/>
              <w:left w:w="15" w:type="dxa"/>
              <w:right w:w="15" w:type="dxa"/>
            </w:tcMar>
            <w:vAlign w:val="center"/>
          </w:tcPr>
          <w:p w14:paraId="05CD8DA8" w14:textId="77777777" w:rsidR="00E943EF" w:rsidRDefault="00E943EF" w:rsidP="00E943EF">
            <w:pPr>
              <w:spacing w:line="240" w:lineRule="atLeast"/>
              <w:ind w:firstLineChars="0" w:firstLine="0"/>
              <w:jc w:val="center"/>
              <w:rPr>
                <w:rFonts w:ascii="仿宋" w:hAnsi="仿宋" w:cs="仿宋"/>
                <w:sz w:val="21"/>
                <w:szCs w:val="21"/>
              </w:rPr>
            </w:pPr>
          </w:p>
        </w:tc>
      </w:tr>
      <w:tr w:rsidR="00E943EF" w14:paraId="36B508FD" w14:textId="77777777" w:rsidTr="00E943EF">
        <w:trPr>
          <w:trHeight w:val="20"/>
        </w:trPr>
        <w:tc>
          <w:tcPr>
            <w:tcW w:w="166" w:type="pct"/>
            <w:vMerge/>
            <w:shd w:val="clear" w:color="auto" w:fill="auto"/>
            <w:tcMar>
              <w:top w:w="15" w:type="dxa"/>
              <w:left w:w="15" w:type="dxa"/>
              <w:right w:w="15" w:type="dxa"/>
            </w:tcMar>
            <w:vAlign w:val="center"/>
          </w:tcPr>
          <w:p w14:paraId="1954A543" w14:textId="77777777" w:rsidR="00E943EF" w:rsidRDefault="00E943EF" w:rsidP="00E943EF">
            <w:pPr>
              <w:spacing w:line="240" w:lineRule="atLeast"/>
              <w:ind w:firstLineChars="0" w:firstLine="0"/>
              <w:jc w:val="center"/>
              <w:rPr>
                <w:rFonts w:ascii="仿宋" w:hAnsi="仿宋" w:cs="仿宋"/>
                <w:sz w:val="21"/>
                <w:szCs w:val="21"/>
              </w:rPr>
            </w:pPr>
          </w:p>
        </w:tc>
        <w:tc>
          <w:tcPr>
            <w:tcW w:w="163" w:type="pct"/>
            <w:vMerge/>
            <w:shd w:val="clear" w:color="auto" w:fill="auto"/>
            <w:tcMar>
              <w:top w:w="15" w:type="dxa"/>
              <w:left w:w="15" w:type="dxa"/>
              <w:right w:w="15" w:type="dxa"/>
            </w:tcMar>
            <w:vAlign w:val="center"/>
          </w:tcPr>
          <w:p w14:paraId="5F54CCC9" w14:textId="77777777" w:rsidR="00E943EF" w:rsidRDefault="00E943EF" w:rsidP="00E943EF">
            <w:pPr>
              <w:spacing w:line="240" w:lineRule="atLeast"/>
              <w:ind w:firstLineChars="0" w:firstLine="0"/>
              <w:jc w:val="center"/>
              <w:rPr>
                <w:rFonts w:ascii="仿宋" w:hAnsi="仿宋" w:cs="仿宋"/>
                <w:sz w:val="21"/>
                <w:szCs w:val="21"/>
              </w:rPr>
            </w:pPr>
          </w:p>
        </w:tc>
        <w:tc>
          <w:tcPr>
            <w:tcW w:w="190" w:type="pct"/>
            <w:vMerge/>
            <w:shd w:val="clear" w:color="auto" w:fill="auto"/>
            <w:tcMar>
              <w:top w:w="15" w:type="dxa"/>
              <w:left w:w="15" w:type="dxa"/>
              <w:right w:w="15" w:type="dxa"/>
            </w:tcMar>
            <w:vAlign w:val="center"/>
          </w:tcPr>
          <w:p w14:paraId="534125DE" w14:textId="77777777" w:rsidR="00E943EF" w:rsidRDefault="00E943EF" w:rsidP="00E943EF">
            <w:pPr>
              <w:spacing w:line="240" w:lineRule="atLeast"/>
              <w:ind w:firstLineChars="0" w:firstLine="0"/>
              <w:jc w:val="center"/>
              <w:rPr>
                <w:rFonts w:ascii="仿宋" w:hAnsi="仿宋" w:cs="仿宋"/>
                <w:sz w:val="21"/>
                <w:szCs w:val="21"/>
              </w:rPr>
            </w:pPr>
          </w:p>
        </w:tc>
        <w:tc>
          <w:tcPr>
            <w:tcW w:w="222" w:type="pct"/>
            <w:vMerge/>
            <w:shd w:val="clear" w:color="auto" w:fill="auto"/>
            <w:tcMar>
              <w:top w:w="15" w:type="dxa"/>
              <w:left w:w="15" w:type="dxa"/>
              <w:right w:w="15" w:type="dxa"/>
            </w:tcMar>
            <w:vAlign w:val="center"/>
          </w:tcPr>
          <w:p w14:paraId="0556903E" w14:textId="77777777" w:rsidR="00E943EF" w:rsidRDefault="00E943EF" w:rsidP="00E943EF">
            <w:pPr>
              <w:spacing w:line="240" w:lineRule="atLeast"/>
              <w:ind w:firstLineChars="0" w:firstLine="0"/>
              <w:jc w:val="center"/>
              <w:rPr>
                <w:rFonts w:ascii="仿宋" w:hAnsi="仿宋" w:cs="仿宋"/>
                <w:sz w:val="21"/>
                <w:szCs w:val="21"/>
              </w:rPr>
            </w:pPr>
          </w:p>
        </w:tc>
        <w:tc>
          <w:tcPr>
            <w:tcW w:w="359" w:type="pct"/>
            <w:shd w:val="clear" w:color="auto" w:fill="auto"/>
            <w:tcMar>
              <w:top w:w="15" w:type="dxa"/>
              <w:left w:w="15" w:type="dxa"/>
              <w:right w:w="15" w:type="dxa"/>
            </w:tcMar>
            <w:vAlign w:val="center"/>
          </w:tcPr>
          <w:p w14:paraId="64E83EC9" w14:textId="77777777" w:rsidR="00E943EF" w:rsidRDefault="00E943EF" w:rsidP="00E943EF">
            <w:pPr>
              <w:spacing w:line="240" w:lineRule="atLeast"/>
              <w:ind w:firstLineChars="0" w:firstLine="0"/>
              <w:jc w:val="center"/>
              <w:rPr>
                <w:rFonts w:ascii="仿宋" w:hAnsi="仿宋" w:cs="仿宋"/>
                <w:sz w:val="21"/>
                <w:szCs w:val="21"/>
              </w:rPr>
            </w:pPr>
            <w:r>
              <w:rPr>
                <w:rFonts w:ascii="仿宋" w:hAnsi="仿宋" w:cs="仿宋" w:hint="eastAsia"/>
                <w:b/>
                <w:bCs/>
                <w:sz w:val="21"/>
                <w:szCs w:val="21"/>
              </w:rPr>
              <w:t>ZT52023</w:t>
            </w:r>
          </w:p>
        </w:tc>
        <w:tc>
          <w:tcPr>
            <w:tcW w:w="609" w:type="pct"/>
            <w:shd w:val="clear" w:color="auto" w:fill="auto"/>
            <w:tcMar>
              <w:top w:w="15" w:type="dxa"/>
              <w:left w:w="15" w:type="dxa"/>
              <w:right w:w="15" w:type="dxa"/>
            </w:tcMar>
            <w:vAlign w:val="center"/>
          </w:tcPr>
          <w:p w14:paraId="3CBDA1ED" w14:textId="77777777" w:rsidR="00E943EF" w:rsidRDefault="00E943EF" w:rsidP="00E943E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班队活动指导</w:t>
            </w:r>
          </w:p>
        </w:tc>
        <w:tc>
          <w:tcPr>
            <w:tcW w:w="183" w:type="pct"/>
            <w:shd w:val="clear" w:color="auto" w:fill="auto"/>
            <w:tcMar>
              <w:top w:w="15" w:type="dxa"/>
              <w:left w:w="15" w:type="dxa"/>
              <w:right w:w="15" w:type="dxa"/>
            </w:tcMar>
            <w:vAlign w:val="center"/>
          </w:tcPr>
          <w:p w14:paraId="51F9D312" w14:textId="6E54AE84" w:rsidR="00E943EF" w:rsidRDefault="00E943EF" w:rsidP="00E943E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2</w:t>
            </w:r>
          </w:p>
        </w:tc>
        <w:tc>
          <w:tcPr>
            <w:tcW w:w="188" w:type="pct"/>
            <w:shd w:val="clear" w:color="auto" w:fill="auto"/>
            <w:tcMar>
              <w:top w:w="15" w:type="dxa"/>
              <w:left w:w="15" w:type="dxa"/>
              <w:right w:w="15" w:type="dxa"/>
            </w:tcMar>
            <w:vAlign w:val="center"/>
          </w:tcPr>
          <w:p w14:paraId="7823286F" w14:textId="4B08716B" w:rsidR="00E943EF" w:rsidRDefault="00E943EF" w:rsidP="00E943E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3</w:t>
            </w:r>
            <w:r>
              <w:rPr>
                <w:rFonts w:ascii="仿宋" w:hAnsi="仿宋" w:cs="仿宋"/>
                <w:kern w:val="0"/>
                <w:sz w:val="21"/>
                <w:szCs w:val="21"/>
                <w:lang w:bidi="ar"/>
              </w:rPr>
              <w:t>4</w:t>
            </w:r>
          </w:p>
        </w:tc>
        <w:tc>
          <w:tcPr>
            <w:tcW w:w="190" w:type="pct"/>
            <w:shd w:val="clear" w:color="auto" w:fill="auto"/>
            <w:tcMar>
              <w:top w:w="15" w:type="dxa"/>
              <w:left w:w="15" w:type="dxa"/>
              <w:right w:w="15" w:type="dxa"/>
            </w:tcMar>
            <w:vAlign w:val="center"/>
          </w:tcPr>
          <w:p w14:paraId="77D334CA" w14:textId="325409E3" w:rsidR="00E943EF" w:rsidRDefault="00E943EF" w:rsidP="00E943E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sz w:val="21"/>
                <w:szCs w:val="21"/>
              </w:rPr>
              <w:t>7</w:t>
            </w:r>
          </w:p>
        </w:tc>
        <w:tc>
          <w:tcPr>
            <w:tcW w:w="190" w:type="pct"/>
            <w:shd w:val="clear" w:color="auto" w:fill="auto"/>
            <w:tcMar>
              <w:top w:w="15" w:type="dxa"/>
              <w:left w:w="15" w:type="dxa"/>
              <w:right w:w="15" w:type="dxa"/>
            </w:tcMar>
            <w:vAlign w:val="center"/>
          </w:tcPr>
          <w:p w14:paraId="7C9D1CFE" w14:textId="314F4B93" w:rsidR="00E943EF" w:rsidRDefault="00E943EF" w:rsidP="00E943E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2</w:t>
            </w:r>
            <w:r>
              <w:rPr>
                <w:rFonts w:ascii="仿宋" w:hAnsi="仿宋" w:cs="仿宋"/>
                <w:kern w:val="0"/>
                <w:sz w:val="21"/>
                <w:szCs w:val="21"/>
                <w:lang w:bidi="ar"/>
              </w:rPr>
              <w:t>7</w:t>
            </w:r>
          </w:p>
        </w:tc>
        <w:tc>
          <w:tcPr>
            <w:tcW w:w="201" w:type="pct"/>
            <w:shd w:val="clear" w:color="auto" w:fill="auto"/>
            <w:tcMar>
              <w:top w:w="15" w:type="dxa"/>
              <w:left w:w="15" w:type="dxa"/>
              <w:right w:w="15" w:type="dxa"/>
            </w:tcMar>
            <w:vAlign w:val="center"/>
          </w:tcPr>
          <w:p w14:paraId="326E46F8" w14:textId="77777777" w:rsidR="00E943EF" w:rsidRDefault="00E943EF" w:rsidP="00E943EF">
            <w:pPr>
              <w:spacing w:line="240" w:lineRule="atLeast"/>
              <w:ind w:firstLineChars="0" w:firstLine="0"/>
              <w:jc w:val="center"/>
              <w:rPr>
                <w:rFonts w:ascii="仿宋" w:hAnsi="仿宋" w:cs="仿宋"/>
                <w:sz w:val="21"/>
                <w:szCs w:val="21"/>
              </w:rPr>
            </w:pPr>
          </w:p>
        </w:tc>
        <w:tc>
          <w:tcPr>
            <w:tcW w:w="185" w:type="pct"/>
            <w:shd w:val="clear" w:color="auto" w:fill="auto"/>
            <w:tcMar>
              <w:top w:w="15" w:type="dxa"/>
              <w:left w:w="15" w:type="dxa"/>
              <w:right w:w="15" w:type="dxa"/>
            </w:tcMar>
            <w:vAlign w:val="center"/>
          </w:tcPr>
          <w:p w14:paraId="4BA553F6" w14:textId="77777777" w:rsidR="00E943EF" w:rsidRDefault="00E943EF" w:rsidP="00E943EF">
            <w:pPr>
              <w:spacing w:line="240" w:lineRule="atLeast"/>
              <w:ind w:firstLineChars="0" w:firstLine="0"/>
              <w:jc w:val="center"/>
              <w:rPr>
                <w:rFonts w:ascii="仿宋" w:hAnsi="仿宋" w:cs="仿宋"/>
                <w:sz w:val="21"/>
                <w:szCs w:val="21"/>
              </w:rPr>
            </w:pPr>
          </w:p>
        </w:tc>
        <w:tc>
          <w:tcPr>
            <w:tcW w:w="192" w:type="pct"/>
            <w:shd w:val="clear" w:color="auto" w:fill="auto"/>
            <w:tcMar>
              <w:top w:w="15" w:type="dxa"/>
              <w:left w:w="15" w:type="dxa"/>
              <w:right w:w="15" w:type="dxa"/>
            </w:tcMar>
            <w:vAlign w:val="center"/>
          </w:tcPr>
          <w:p w14:paraId="2092E33B" w14:textId="77777777" w:rsidR="00E943EF" w:rsidRDefault="00E943EF" w:rsidP="00E943E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3E240043" w14:textId="77777777" w:rsidR="00E943EF" w:rsidRDefault="00E943EF" w:rsidP="00E943EF">
            <w:pPr>
              <w:spacing w:line="240" w:lineRule="atLeast"/>
              <w:ind w:firstLineChars="0" w:firstLine="0"/>
              <w:jc w:val="center"/>
              <w:rPr>
                <w:rFonts w:ascii="仿宋" w:hAnsi="仿宋" w:cs="仿宋"/>
                <w:sz w:val="21"/>
                <w:szCs w:val="21"/>
              </w:rPr>
            </w:pPr>
          </w:p>
        </w:tc>
        <w:tc>
          <w:tcPr>
            <w:tcW w:w="194" w:type="pct"/>
            <w:shd w:val="clear" w:color="auto" w:fill="auto"/>
            <w:tcMar>
              <w:top w:w="15" w:type="dxa"/>
              <w:left w:w="15" w:type="dxa"/>
              <w:right w:w="15" w:type="dxa"/>
            </w:tcMar>
            <w:vAlign w:val="center"/>
          </w:tcPr>
          <w:p w14:paraId="062ADC2A" w14:textId="77777777" w:rsidR="00E943EF" w:rsidRDefault="00E943EF" w:rsidP="00E943EF">
            <w:pPr>
              <w:spacing w:line="240" w:lineRule="atLeast"/>
              <w:ind w:firstLineChars="0" w:firstLine="0"/>
              <w:jc w:val="center"/>
              <w:rPr>
                <w:rFonts w:ascii="仿宋" w:hAnsi="仿宋" w:cs="仿宋"/>
                <w:sz w:val="21"/>
                <w:szCs w:val="21"/>
              </w:rPr>
            </w:pPr>
          </w:p>
        </w:tc>
        <w:tc>
          <w:tcPr>
            <w:tcW w:w="185" w:type="pct"/>
            <w:shd w:val="clear" w:color="auto" w:fill="auto"/>
            <w:tcMar>
              <w:top w:w="15" w:type="dxa"/>
              <w:left w:w="15" w:type="dxa"/>
              <w:right w:w="15" w:type="dxa"/>
            </w:tcMar>
            <w:vAlign w:val="center"/>
          </w:tcPr>
          <w:p w14:paraId="354CF839" w14:textId="77777777" w:rsidR="00E943EF" w:rsidRDefault="00E943EF" w:rsidP="00E943E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2</w:t>
            </w:r>
          </w:p>
        </w:tc>
        <w:tc>
          <w:tcPr>
            <w:tcW w:w="190" w:type="pct"/>
            <w:shd w:val="clear" w:color="auto" w:fill="auto"/>
            <w:tcMar>
              <w:top w:w="15" w:type="dxa"/>
              <w:left w:w="15" w:type="dxa"/>
              <w:right w:w="15" w:type="dxa"/>
            </w:tcMar>
            <w:vAlign w:val="center"/>
          </w:tcPr>
          <w:p w14:paraId="64DB68B0" w14:textId="77777777" w:rsidR="00E943EF" w:rsidRDefault="00E943EF" w:rsidP="00E943E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504C1ACD" w14:textId="77777777" w:rsidR="00E943EF" w:rsidRDefault="00E943EF" w:rsidP="00E943EF">
            <w:pPr>
              <w:spacing w:line="240" w:lineRule="atLeast"/>
              <w:ind w:firstLineChars="0" w:firstLine="0"/>
              <w:jc w:val="center"/>
              <w:rPr>
                <w:rFonts w:ascii="仿宋" w:hAnsi="仿宋" w:cs="仿宋"/>
                <w:sz w:val="21"/>
                <w:szCs w:val="21"/>
              </w:rPr>
            </w:pPr>
          </w:p>
        </w:tc>
        <w:tc>
          <w:tcPr>
            <w:tcW w:w="196" w:type="pct"/>
            <w:shd w:val="clear" w:color="auto" w:fill="auto"/>
            <w:tcMar>
              <w:top w:w="15" w:type="dxa"/>
              <w:left w:w="15" w:type="dxa"/>
              <w:right w:w="15" w:type="dxa"/>
            </w:tcMar>
            <w:vAlign w:val="center"/>
          </w:tcPr>
          <w:p w14:paraId="12AD15C6" w14:textId="77777777" w:rsidR="00E943EF" w:rsidRDefault="00E943EF" w:rsidP="00E943EF">
            <w:pPr>
              <w:spacing w:line="240" w:lineRule="atLeast"/>
              <w:ind w:firstLineChars="0" w:firstLine="0"/>
              <w:jc w:val="center"/>
              <w:rPr>
                <w:rFonts w:ascii="仿宋" w:hAnsi="仿宋" w:cs="仿宋"/>
                <w:sz w:val="21"/>
                <w:szCs w:val="21"/>
              </w:rPr>
            </w:pPr>
          </w:p>
        </w:tc>
        <w:tc>
          <w:tcPr>
            <w:tcW w:w="227" w:type="pct"/>
            <w:shd w:val="clear" w:color="auto" w:fill="auto"/>
            <w:tcMar>
              <w:top w:w="15" w:type="dxa"/>
              <w:left w:w="15" w:type="dxa"/>
              <w:right w:w="15" w:type="dxa"/>
            </w:tcMar>
            <w:vAlign w:val="center"/>
          </w:tcPr>
          <w:p w14:paraId="1529049B" w14:textId="77777777" w:rsidR="00E943EF" w:rsidRDefault="00E943EF" w:rsidP="00E943EF">
            <w:pPr>
              <w:spacing w:line="240" w:lineRule="atLeast"/>
              <w:ind w:firstLineChars="0" w:firstLine="0"/>
              <w:jc w:val="center"/>
              <w:rPr>
                <w:rFonts w:ascii="仿宋" w:hAnsi="仿宋" w:cs="仿宋"/>
                <w:sz w:val="21"/>
                <w:szCs w:val="21"/>
              </w:rPr>
            </w:pPr>
          </w:p>
        </w:tc>
        <w:tc>
          <w:tcPr>
            <w:tcW w:w="436" w:type="pct"/>
            <w:shd w:val="clear" w:color="auto" w:fill="auto"/>
            <w:tcMar>
              <w:top w:w="15" w:type="dxa"/>
              <w:left w:w="15" w:type="dxa"/>
              <w:right w:w="15" w:type="dxa"/>
            </w:tcMar>
            <w:vAlign w:val="center"/>
          </w:tcPr>
          <w:p w14:paraId="61A26036" w14:textId="77777777" w:rsidR="00E943EF" w:rsidRDefault="00E943EF" w:rsidP="00E943E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考查</w:t>
            </w:r>
          </w:p>
        </w:tc>
        <w:tc>
          <w:tcPr>
            <w:tcW w:w="154" w:type="pct"/>
            <w:shd w:val="clear" w:color="auto" w:fill="auto"/>
            <w:tcMar>
              <w:top w:w="15" w:type="dxa"/>
              <w:left w:w="15" w:type="dxa"/>
              <w:right w:w="15" w:type="dxa"/>
            </w:tcMar>
            <w:vAlign w:val="center"/>
          </w:tcPr>
          <w:p w14:paraId="2D51D069" w14:textId="77777777" w:rsidR="00E943EF" w:rsidRDefault="00E943EF" w:rsidP="00E943EF">
            <w:pPr>
              <w:spacing w:line="240" w:lineRule="atLeast"/>
              <w:ind w:firstLineChars="0" w:firstLine="0"/>
              <w:jc w:val="center"/>
              <w:rPr>
                <w:rFonts w:ascii="仿宋" w:hAnsi="仿宋" w:cs="仿宋"/>
                <w:sz w:val="21"/>
                <w:szCs w:val="21"/>
              </w:rPr>
            </w:pPr>
          </w:p>
        </w:tc>
      </w:tr>
      <w:tr w:rsidR="00E943EF" w14:paraId="26CEFB98" w14:textId="77777777" w:rsidTr="00E943EF">
        <w:trPr>
          <w:trHeight w:val="20"/>
        </w:trPr>
        <w:tc>
          <w:tcPr>
            <w:tcW w:w="166" w:type="pct"/>
            <w:vMerge/>
            <w:shd w:val="clear" w:color="auto" w:fill="auto"/>
            <w:tcMar>
              <w:top w:w="15" w:type="dxa"/>
              <w:left w:w="15" w:type="dxa"/>
              <w:right w:w="15" w:type="dxa"/>
            </w:tcMar>
            <w:vAlign w:val="center"/>
          </w:tcPr>
          <w:p w14:paraId="5A269844" w14:textId="77777777" w:rsidR="00E943EF" w:rsidRDefault="00E943EF" w:rsidP="00E943EF">
            <w:pPr>
              <w:spacing w:line="240" w:lineRule="atLeast"/>
              <w:ind w:firstLineChars="0" w:firstLine="0"/>
              <w:jc w:val="center"/>
              <w:rPr>
                <w:rFonts w:ascii="仿宋" w:hAnsi="仿宋" w:cs="仿宋"/>
                <w:sz w:val="21"/>
                <w:szCs w:val="21"/>
              </w:rPr>
            </w:pPr>
          </w:p>
        </w:tc>
        <w:tc>
          <w:tcPr>
            <w:tcW w:w="163" w:type="pct"/>
            <w:vMerge/>
            <w:shd w:val="clear" w:color="auto" w:fill="auto"/>
            <w:tcMar>
              <w:top w:w="15" w:type="dxa"/>
              <w:left w:w="15" w:type="dxa"/>
              <w:right w:w="15" w:type="dxa"/>
            </w:tcMar>
            <w:vAlign w:val="center"/>
          </w:tcPr>
          <w:p w14:paraId="15AC580D" w14:textId="77777777" w:rsidR="00E943EF" w:rsidRDefault="00E943EF" w:rsidP="00E943EF">
            <w:pPr>
              <w:spacing w:line="240" w:lineRule="atLeast"/>
              <w:ind w:firstLineChars="0" w:firstLine="0"/>
              <w:jc w:val="center"/>
              <w:rPr>
                <w:rFonts w:ascii="仿宋" w:hAnsi="仿宋" w:cs="仿宋"/>
                <w:sz w:val="21"/>
                <w:szCs w:val="21"/>
              </w:rPr>
            </w:pPr>
          </w:p>
        </w:tc>
        <w:tc>
          <w:tcPr>
            <w:tcW w:w="190" w:type="pct"/>
            <w:vMerge/>
            <w:shd w:val="clear" w:color="auto" w:fill="auto"/>
            <w:tcMar>
              <w:top w:w="15" w:type="dxa"/>
              <w:left w:w="15" w:type="dxa"/>
              <w:right w:w="15" w:type="dxa"/>
            </w:tcMar>
            <w:vAlign w:val="center"/>
          </w:tcPr>
          <w:p w14:paraId="0FBA9B0E" w14:textId="77777777" w:rsidR="00E943EF" w:rsidRDefault="00E943EF" w:rsidP="00E943EF">
            <w:pPr>
              <w:spacing w:line="240" w:lineRule="atLeast"/>
              <w:ind w:firstLineChars="0" w:firstLine="0"/>
              <w:jc w:val="center"/>
              <w:rPr>
                <w:rFonts w:ascii="仿宋" w:hAnsi="仿宋" w:cs="仿宋"/>
                <w:sz w:val="21"/>
                <w:szCs w:val="21"/>
              </w:rPr>
            </w:pPr>
          </w:p>
        </w:tc>
        <w:tc>
          <w:tcPr>
            <w:tcW w:w="222" w:type="pct"/>
            <w:vMerge/>
            <w:shd w:val="clear" w:color="auto" w:fill="auto"/>
            <w:tcMar>
              <w:top w:w="15" w:type="dxa"/>
              <w:left w:w="15" w:type="dxa"/>
              <w:right w:w="15" w:type="dxa"/>
            </w:tcMar>
            <w:vAlign w:val="center"/>
          </w:tcPr>
          <w:p w14:paraId="04DB21A3" w14:textId="77777777" w:rsidR="00E943EF" w:rsidRDefault="00E943EF" w:rsidP="00E943EF">
            <w:pPr>
              <w:spacing w:line="240" w:lineRule="atLeast"/>
              <w:ind w:firstLineChars="0" w:firstLine="0"/>
              <w:jc w:val="center"/>
              <w:rPr>
                <w:rFonts w:ascii="仿宋" w:hAnsi="仿宋" w:cs="仿宋"/>
                <w:sz w:val="21"/>
                <w:szCs w:val="21"/>
              </w:rPr>
            </w:pPr>
          </w:p>
        </w:tc>
        <w:tc>
          <w:tcPr>
            <w:tcW w:w="359" w:type="pct"/>
            <w:shd w:val="clear" w:color="auto" w:fill="auto"/>
            <w:tcMar>
              <w:top w:w="15" w:type="dxa"/>
              <w:left w:w="15" w:type="dxa"/>
              <w:right w:w="15" w:type="dxa"/>
            </w:tcMar>
            <w:vAlign w:val="center"/>
          </w:tcPr>
          <w:p w14:paraId="65A60A82" w14:textId="77777777" w:rsidR="00E943EF" w:rsidRDefault="00E943EF" w:rsidP="00E943EF">
            <w:pPr>
              <w:spacing w:line="240" w:lineRule="atLeast"/>
              <w:ind w:firstLineChars="0" w:firstLine="0"/>
              <w:jc w:val="center"/>
              <w:rPr>
                <w:rFonts w:ascii="仿宋" w:hAnsi="仿宋" w:cs="仿宋"/>
                <w:sz w:val="21"/>
                <w:szCs w:val="21"/>
              </w:rPr>
            </w:pPr>
            <w:r>
              <w:rPr>
                <w:rFonts w:ascii="仿宋" w:hAnsi="仿宋" w:cs="仿宋" w:hint="eastAsia"/>
                <w:b/>
                <w:bCs/>
                <w:sz w:val="21"/>
                <w:szCs w:val="21"/>
              </w:rPr>
              <w:t>ZT52024</w:t>
            </w:r>
          </w:p>
        </w:tc>
        <w:tc>
          <w:tcPr>
            <w:tcW w:w="609" w:type="pct"/>
            <w:shd w:val="clear" w:color="auto" w:fill="auto"/>
            <w:tcMar>
              <w:top w:w="15" w:type="dxa"/>
              <w:left w:w="15" w:type="dxa"/>
              <w:right w:w="15" w:type="dxa"/>
            </w:tcMar>
            <w:vAlign w:val="center"/>
          </w:tcPr>
          <w:p w14:paraId="2DEE0215" w14:textId="77777777" w:rsidR="00E943EF" w:rsidRDefault="00E943EF" w:rsidP="00E943E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社会学</w:t>
            </w:r>
          </w:p>
        </w:tc>
        <w:tc>
          <w:tcPr>
            <w:tcW w:w="183" w:type="pct"/>
            <w:shd w:val="clear" w:color="auto" w:fill="auto"/>
            <w:tcMar>
              <w:top w:w="15" w:type="dxa"/>
              <w:left w:w="15" w:type="dxa"/>
              <w:right w:w="15" w:type="dxa"/>
            </w:tcMar>
            <w:vAlign w:val="center"/>
          </w:tcPr>
          <w:p w14:paraId="1ED2A5D7" w14:textId="5ABA5CD7" w:rsidR="00E943EF" w:rsidRDefault="00E943EF" w:rsidP="00E943E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2</w:t>
            </w:r>
          </w:p>
        </w:tc>
        <w:tc>
          <w:tcPr>
            <w:tcW w:w="188" w:type="pct"/>
            <w:shd w:val="clear" w:color="auto" w:fill="auto"/>
            <w:tcMar>
              <w:top w:w="15" w:type="dxa"/>
              <w:left w:w="15" w:type="dxa"/>
              <w:right w:w="15" w:type="dxa"/>
            </w:tcMar>
            <w:vAlign w:val="center"/>
          </w:tcPr>
          <w:p w14:paraId="1230E427" w14:textId="2459BBCD" w:rsidR="00E943EF" w:rsidRDefault="00E943EF" w:rsidP="00E943E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34</w:t>
            </w:r>
          </w:p>
        </w:tc>
        <w:tc>
          <w:tcPr>
            <w:tcW w:w="190" w:type="pct"/>
            <w:shd w:val="clear" w:color="auto" w:fill="auto"/>
            <w:tcMar>
              <w:top w:w="15" w:type="dxa"/>
              <w:left w:w="15" w:type="dxa"/>
              <w:right w:w="15" w:type="dxa"/>
            </w:tcMar>
            <w:vAlign w:val="center"/>
          </w:tcPr>
          <w:p w14:paraId="78AD64BC" w14:textId="3AE307DF" w:rsidR="00E943EF" w:rsidRDefault="00E943EF" w:rsidP="00E943E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6</w:t>
            </w:r>
          </w:p>
        </w:tc>
        <w:tc>
          <w:tcPr>
            <w:tcW w:w="190" w:type="pct"/>
            <w:shd w:val="clear" w:color="auto" w:fill="auto"/>
            <w:tcMar>
              <w:top w:w="15" w:type="dxa"/>
              <w:left w:w="15" w:type="dxa"/>
              <w:right w:w="15" w:type="dxa"/>
            </w:tcMar>
            <w:vAlign w:val="center"/>
          </w:tcPr>
          <w:p w14:paraId="2EFE85D2" w14:textId="6A2693E0" w:rsidR="00E943EF" w:rsidRDefault="00E943EF" w:rsidP="00E943E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28</w:t>
            </w:r>
          </w:p>
        </w:tc>
        <w:tc>
          <w:tcPr>
            <w:tcW w:w="201" w:type="pct"/>
            <w:shd w:val="clear" w:color="auto" w:fill="auto"/>
            <w:tcMar>
              <w:top w:w="15" w:type="dxa"/>
              <w:left w:w="15" w:type="dxa"/>
              <w:right w:w="15" w:type="dxa"/>
            </w:tcMar>
            <w:vAlign w:val="center"/>
          </w:tcPr>
          <w:p w14:paraId="75609723" w14:textId="77777777" w:rsidR="00E943EF" w:rsidRDefault="00E943EF" w:rsidP="00E943EF">
            <w:pPr>
              <w:spacing w:line="240" w:lineRule="atLeast"/>
              <w:ind w:firstLineChars="0" w:firstLine="0"/>
              <w:jc w:val="center"/>
              <w:rPr>
                <w:rFonts w:ascii="仿宋" w:hAnsi="仿宋" w:cs="仿宋"/>
                <w:sz w:val="21"/>
                <w:szCs w:val="21"/>
              </w:rPr>
            </w:pPr>
          </w:p>
        </w:tc>
        <w:tc>
          <w:tcPr>
            <w:tcW w:w="185" w:type="pct"/>
            <w:shd w:val="clear" w:color="auto" w:fill="auto"/>
            <w:tcMar>
              <w:top w:w="15" w:type="dxa"/>
              <w:left w:w="15" w:type="dxa"/>
              <w:right w:w="15" w:type="dxa"/>
            </w:tcMar>
            <w:vAlign w:val="center"/>
          </w:tcPr>
          <w:p w14:paraId="15930F5B" w14:textId="77777777" w:rsidR="00E943EF" w:rsidRDefault="00E943EF" w:rsidP="00E943EF">
            <w:pPr>
              <w:spacing w:line="240" w:lineRule="atLeast"/>
              <w:ind w:firstLineChars="0" w:firstLine="0"/>
              <w:jc w:val="center"/>
              <w:rPr>
                <w:rFonts w:ascii="仿宋" w:hAnsi="仿宋" w:cs="仿宋"/>
                <w:sz w:val="21"/>
                <w:szCs w:val="21"/>
              </w:rPr>
            </w:pPr>
          </w:p>
        </w:tc>
        <w:tc>
          <w:tcPr>
            <w:tcW w:w="192" w:type="pct"/>
            <w:shd w:val="clear" w:color="auto" w:fill="auto"/>
            <w:tcMar>
              <w:top w:w="15" w:type="dxa"/>
              <w:left w:w="15" w:type="dxa"/>
              <w:right w:w="15" w:type="dxa"/>
            </w:tcMar>
            <w:vAlign w:val="center"/>
          </w:tcPr>
          <w:p w14:paraId="45C0D06D" w14:textId="77777777" w:rsidR="00E943EF" w:rsidRDefault="00E943EF" w:rsidP="00E943E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1108D28C" w14:textId="77777777" w:rsidR="00E943EF" w:rsidRDefault="00E943EF" w:rsidP="00E943EF">
            <w:pPr>
              <w:spacing w:line="240" w:lineRule="atLeast"/>
              <w:ind w:firstLineChars="0" w:firstLine="0"/>
              <w:jc w:val="center"/>
              <w:rPr>
                <w:rFonts w:ascii="仿宋" w:hAnsi="仿宋" w:cs="仿宋"/>
                <w:sz w:val="21"/>
                <w:szCs w:val="21"/>
              </w:rPr>
            </w:pPr>
          </w:p>
        </w:tc>
        <w:tc>
          <w:tcPr>
            <w:tcW w:w="194" w:type="pct"/>
            <w:shd w:val="clear" w:color="auto" w:fill="auto"/>
            <w:tcMar>
              <w:top w:w="15" w:type="dxa"/>
              <w:left w:w="15" w:type="dxa"/>
              <w:right w:w="15" w:type="dxa"/>
            </w:tcMar>
            <w:vAlign w:val="center"/>
          </w:tcPr>
          <w:p w14:paraId="1A81FC62" w14:textId="77777777" w:rsidR="00E943EF" w:rsidRDefault="00E943EF" w:rsidP="00E943EF">
            <w:pPr>
              <w:spacing w:line="240" w:lineRule="atLeast"/>
              <w:ind w:firstLineChars="0" w:firstLine="0"/>
              <w:jc w:val="center"/>
              <w:rPr>
                <w:rFonts w:ascii="仿宋" w:hAnsi="仿宋" w:cs="仿宋"/>
                <w:sz w:val="21"/>
                <w:szCs w:val="21"/>
              </w:rPr>
            </w:pPr>
          </w:p>
        </w:tc>
        <w:tc>
          <w:tcPr>
            <w:tcW w:w="185" w:type="pct"/>
            <w:shd w:val="clear" w:color="auto" w:fill="auto"/>
            <w:tcMar>
              <w:top w:w="15" w:type="dxa"/>
              <w:left w:w="15" w:type="dxa"/>
              <w:right w:w="15" w:type="dxa"/>
            </w:tcMar>
            <w:vAlign w:val="center"/>
          </w:tcPr>
          <w:p w14:paraId="07BC05EF" w14:textId="77777777" w:rsidR="00E943EF" w:rsidRDefault="00E943EF" w:rsidP="00E943E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533C5C7E" w14:textId="77777777" w:rsidR="00E943EF" w:rsidRDefault="00E943EF" w:rsidP="00E943E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2</w:t>
            </w:r>
          </w:p>
        </w:tc>
        <w:tc>
          <w:tcPr>
            <w:tcW w:w="190" w:type="pct"/>
            <w:shd w:val="clear" w:color="auto" w:fill="auto"/>
            <w:tcMar>
              <w:top w:w="15" w:type="dxa"/>
              <w:left w:w="15" w:type="dxa"/>
              <w:right w:w="15" w:type="dxa"/>
            </w:tcMar>
            <w:vAlign w:val="center"/>
          </w:tcPr>
          <w:p w14:paraId="4DB5303B" w14:textId="77777777" w:rsidR="00E943EF" w:rsidRDefault="00E943EF" w:rsidP="00E943EF">
            <w:pPr>
              <w:spacing w:line="240" w:lineRule="atLeast"/>
              <w:ind w:firstLineChars="0" w:firstLine="0"/>
              <w:jc w:val="center"/>
              <w:rPr>
                <w:rFonts w:ascii="仿宋" w:hAnsi="仿宋" w:cs="仿宋"/>
                <w:sz w:val="21"/>
                <w:szCs w:val="21"/>
              </w:rPr>
            </w:pPr>
          </w:p>
        </w:tc>
        <w:tc>
          <w:tcPr>
            <w:tcW w:w="196" w:type="pct"/>
            <w:shd w:val="clear" w:color="auto" w:fill="auto"/>
            <w:tcMar>
              <w:top w:w="15" w:type="dxa"/>
              <w:left w:w="15" w:type="dxa"/>
              <w:right w:w="15" w:type="dxa"/>
            </w:tcMar>
            <w:vAlign w:val="center"/>
          </w:tcPr>
          <w:p w14:paraId="3B0814D6" w14:textId="77777777" w:rsidR="00E943EF" w:rsidRDefault="00E943EF" w:rsidP="00E943EF">
            <w:pPr>
              <w:spacing w:line="240" w:lineRule="atLeast"/>
              <w:ind w:firstLineChars="0" w:firstLine="0"/>
              <w:jc w:val="center"/>
              <w:rPr>
                <w:rFonts w:ascii="仿宋" w:hAnsi="仿宋" w:cs="仿宋"/>
                <w:sz w:val="21"/>
                <w:szCs w:val="21"/>
              </w:rPr>
            </w:pPr>
          </w:p>
        </w:tc>
        <w:tc>
          <w:tcPr>
            <w:tcW w:w="227" w:type="pct"/>
            <w:shd w:val="clear" w:color="auto" w:fill="auto"/>
            <w:tcMar>
              <w:top w:w="15" w:type="dxa"/>
              <w:left w:w="15" w:type="dxa"/>
              <w:right w:w="15" w:type="dxa"/>
            </w:tcMar>
            <w:vAlign w:val="center"/>
          </w:tcPr>
          <w:p w14:paraId="40142192" w14:textId="77777777" w:rsidR="00E943EF" w:rsidRDefault="00E943EF" w:rsidP="00E943EF">
            <w:pPr>
              <w:spacing w:line="240" w:lineRule="atLeast"/>
              <w:ind w:firstLineChars="0" w:firstLine="0"/>
              <w:jc w:val="center"/>
              <w:rPr>
                <w:rFonts w:ascii="仿宋" w:hAnsi="仿宋" w:cs="仿宋"/>
                <w:sz w:val="21"/>
                <w:szCs w:val="21"/>
              </w:rPr>
            </w:pPr>
          </w:p>
        </w:tc>
        <w:tc>
          <w:tcPr>
            <w:tcW w:w="436" w:type="pct"/>
            <w:shd w:val="clear" w:color="auto" w:fill="auto"/>
            <w:tcMar>
              <w:top w:w="15" w:type="dxa"/>
              <w:left w:w="15" w:type="dxa"/>
              <w:right w:w="15" w:type="dxa"/>
            </w:tcMar>
            <w:vAlign w:val="center"/>
          </w:tcPr>
          <w:p w14:paraId="5F58B0FC" w14:textId="77777777" w:rsidR="00E943EF" w:rsidRDefault="00E943EF" w:rsidP="00E943E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考试</w:t>
            </w:r>
          </w:p>
        </w:tc>
        <w:tc>
          <w:tcPr>
            <w:tcW w:w="154" w:type="pct"/>
            <w:shd w:val="clear" w:color="auto" w:fill="auto"/>
            <w:tcMar>
              <w:top w:w="15" w:type="dxa"/>
              <w:left w:w="15" w:type="dxa"/>
              <w:right w:w="15" w:type="dxa"/>
            </w:tcMar>
            <w:vAlign w:val="center"/>
          </w:tcPr>
          <w:p w14:paraId="688A904E" w14:textId="77777777" w:rsidR="00E943EF" w:rsidRDefault="00E943EF" w:rsidP="00E943EF">
            <w:pPr>
              <w:spacing w:line="240" w:lineRule="atLeast"/>
              <w:ind w:firstLineChars="0" w:firstLine="0"/>
              <w:jc w:val="center"/>
              <w:rPr>
                <w:rFonts w:ascii="仿宋" w:hAnsi="仿宋" w:cs="仿宋"/>
                <w:sz w:val="21"/>
                <w:szCs w:val="21"/>
              </w:rPr>
            </w:pPr>
          </w:p>
        </w:tc>
      </w:tr>
      <w:tr w:rsidR="00E943EF" w14:paraId="3DE56390" w14:textId="77777777" w:rsidTr="00E943EF">
        <w:trPr>
          <w:trHeight w:val="20"/>
        </w:trPr>
        <w:tc>
          <w:tcPr>
            <w:tcW w:w="166" w:type="pct"/>
            <w:vMerge/>
            <w:shd w:val="clear" w:color="auto" w:fill="auto"/>
            <w:tcMar>
              <w:top w:w="15" w:type="dxa"/>
              <w:left w:w="15" w:type="dxa"/>
              <w:right w:w="15" w:type="dxa"/>
            </w:tcMar>
            <w:vAlign w:val="center"/>
          </w:tcPr>
          <w:p w14:paraId="6D96C856" w14:textId="77777777" w:rsidR="00E943EF" w:rsidRDefault="00E943EF" w:rsidP="00E943EF">
            <w:pPr>
              <w:spacing w:line="240" w:lineRule="atLeast"/>
              <w:ind w:firstLineChars="0" w:firstLine="0"/>
              <w:jc w:val="center"/>
              <w:rPr>
                <w:rFonts w:ascii="仿宋" w:hAnsi="仿宋" w:cs="仿宋"/>
                <w:sz w:val="21"/>
                <w:szCs w:val="21"/>
              </w:rPr>
            </w:pPr>
          </w:p>
        </w:tc>
        <w:tc>
          <w:tcPr>
            <w:tcW w:w="163" w:type="pct"/>
            <w:vMerge/>
            <w:shd w:val="clear" w:color="auto" w:fill="auto"/>
            <w:tcMar>
              <w:top w:w="15" w:type="dxa"/>
              <w:left w:w="15" w:type="dxa"/>
              <w:right w:w="15" w:type="dxa"/>
            </w:tcMar>
            <w:vAlign w:val="center"/>
          </w:tcPr>
          <w:p w14:paraId="4C908E71" w14:textId="77777777" w:rsidR="00E943EF" w:rsidRDefault="00E943EF" w:rsidP="00E943EF">
            <w:pPr>
              <w:spacing w:line="240" w:lineRule="atLeast"/>
              <w:ind w:firstLineChars="0" w:firstLine="0"/>
              <w:jc w:val="center"/>
              <w:rPr>
                <w:rFonts w:ascii="仿宋" w:hAnsi="仿宋" w:cs="仿宋"/>
                <w:sz w:val="21"/>
                <w:szCs w:val="21"/>
              </w:rPr>
            </w:pPr>
          </w:p>
        </w:tc>
        <w:tc>
          <w:tcPr>
            <w:tcW w:w="190" w:type="pct"/>
            <w:vMerge/>
            <w:shd w:val="clear" w:color="auto" w:fill="auto"/>
            <w:tcMar>
              <w:top w:w="15" w:type="dxa"/>
              <w:left w:w="15" w:type="dxa"/>
              <w:right w:w="15" w:type="dxa"/>
            </w:tcMar>
            <w:vAlign w:val="center"/>
          </w:tcPr>
          <w:p w14:paraId="60B560FC" w14:textId="77777777" w:rsidR="00E943EF" w:rsidRDefault="00E943EF" w:rsidP="00E943EF">
            <w:pPr>
              <w:spacing w:line="240" w:lineRule="atLeast"/>
              <w:ind w:firstLineChars="0" w:firstLine="0"/>
              <w:jc w:val="center"/>
              <w:rPr>
                <w:rFonts w:ascii="仿宋" w:hAnsi="仿宋" w:cs="仿宋"/>
                <w:sz w:val="21"/>
                <w:szCs w:val="21"/>
              </w:rPr>
            </w:pPr>
          </w:p>
        </w:tc>
        <w:tc>
          <w:tcPr>
            <w:tcW w:w="222" w:type="pct"/>
            <w:vMerge/>
            <w:shd w:val="clear" w:color="auto" w:fill="auto"/>
            <w:tcMar>
              <w:top w:w="15" w:type="dxa"/>
              <w:left w:w="15" w:type="dxa"/>
              <w:right w:w="15" w:type="dxa"/>
            </w:tcMar>
            <w:vAlign w:val="center"/>
          </w:tcPr>
          <w:p w14:paraId="29569EE1" w14:textId="77777777" w:rsidR="00E943EF" w:rsidRDefault="00E943EF" w:rsidP="00E943EF">
            <w:pPr>
              <w:spacing w:line="240" w:lineRule="atLeast"/>
              <w:ind w:firstLineChars="0" w:firstLine="0"/>
              <w:jc w:val="center"/>
              <w:rPr>
                <w:rFonts w:ascii="仿宋" w:hAnsi="仿宋" w:cs="仿宋"/>
                <w:sz w:val="21"/>
                <w:szCs w:val="21"/>
              </w:rPr>
            </w:pPr>
          </w:p>
        </w:tc>
        <w:tc>
          <w:tcPr>
            <w:tcW w:w="359" w:type="pct"/>
            <w:shd w:val="clear" w:color="auto" w:fill="auto"/>
            <w:tcMar>
              <w:top w:w="15" w:type="dxa"/>
              <w:left w:w="15" w:type="dxa"/>
              <w:right w:w="15" w:type="dxa"/>
            </w:tcMar>
            <w:vAlign w:val="center"/>
          </w:tcPr>
          <w:p w14:paraId="7B19F6D3" w14:textId="77777777" w:rsidR="00E943EF" w:rsidRDefault="00E943EF" w:rsidP="00E943EF">
            <w:pPr>
              <w:spacing w:line="240" w:lineRule="atLeast"/>
              <w:ind w:firstLineChars="0" w:firstLine="0"/>
              <w:jc w:val="center"/>
              <w:rPr>
                <w:rFonts w:ascii="仿宋" w:hAnsi="仿宋" w:cs="仿宋"/>
                <w:sz w:val="21"/>
                <w:szCs w:val="21"/>
              </w:rPr>
            </w:pPr>
            <w:r>
              <w:rPr>
                <w:rFonts w:ascii="仿宋" w:hAnsi="仿宋" w:cs="仿宋" w:hint="eastAsia"/>
                <w:b/>
                <w:bCs/>
                <w:sz w:val="21"/>
                <w:szCs w:val="21"/>
              </w:rPr>
              <w:t>ZT52025</w:t>
            </w:r>
          </w:p>
        </w:tc>
        <w:tc>
          <w:tcPr>
            <w:tcW w:w="609" w:type="pct"/>
            <w:shd w:val="clear" w:color="auto" w:fill="auto"/>
            <w:tcMar>
              <w:top w:w="15" w:type="dxa"/>
              <w:left w:w="15" w:type="dxa"/>
              <w:right w:w="15" w:type="dxa"/>
            </w:tcMar>
            <w:vAlign w:val="center"/>
          </w:tcPr>
          <w:p w14:paraId="2E1EFBBB" w14:textId="77777777" w:rsidR="00E943EF" w:rsidRDefault="00E943EF" w:rsidP="00E943E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小学道德与法治教学论</w:t>
            </w:r>
          </w:p>
        </w:tc>
        <w:tc>
          <w:tcPr>
            <w:tcW w:w="183" w:type="pct"/>
            <w:shd w:val="clear" w:color="auto" w:fill="auto"/>
            <w:tcMar>
              <w:top w:w="15" w:type="dxa"/>
              <w:left w:w="15" w:type="dxa"/>
              <w:right w:w="15" w:type="dxa"/>
            </w:tcMar>
            <w:vAlign w:val="center"/>
          </w:tcPr>
          <w:p w14:paraId="75AC112B" w14:textId="6078E492" w:rsidR="00E943EF" w:rsidRDefault="00E943EF" w:rsidP="00E943E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2</w:t>
            </w:r>
          </w:p>
        </w:tc>
        <w:tc>
          <w:tcPr>
            <w:tcW w:w="188" w:type="pct"/>
            <w:shd w:val="clear" w:color="auto" w:fill="auto"/>
            <w:tcMar>
              <w:top w:w="15" w:type="dxa"/>
              <w:left w:w="15" w:type="dxa"/>
              <w:right w:w="15" w:type="dxa"/>
            </w:tcMar>
            <w:vAlign w:val="center"/>
          </w:tcPr>
          <w:p w14:paraId="651B8F76" w14:textId="3C675FBA" w:rsidR="00E943EF" w:rsidRDefault="00E943EF" w:rsidP="00E943E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sz w:val="21"/>
                <w:szCs w:val="21"/>
              </w:rPr>
              <w:t>2</w:t>
            </w:r>
            <w:r>
              <w:rPr>
                <w:rFonts w:ascii="仿宋" w:hAnsi="仿宋" w:cs="仿宋"/>
                <w:sz w:val="21"/>
                <w:szCs w:val="21"/>
              </w:rPr>
              <w:t>6</w:t>
            </w:r>
          </w:p>
        </w:tc>
        <w:tc>
          <w:tcPr>
            <w:tcW w:w="190" w:type="pct"/>
            <w:shd w:val="clear" w:color="auto" w:fill="auto"/>
            <w:tcMar>
              <w:top w:w="15" w:type="dxa"/>
              <w:left w:w="15" w:type="dxa"/>
              <w:right w:w="15" w:type="dxa"/>
            </w:tcMar>
            <w:vAlign w:val="center"/>
          </w:tcPr>
          <w:p w14:paraId="6D5B90FC" w14:textId="21C48FAD" w:rsidR="00E943EF" w:rsidRDefault="00E943EF" w:rsidP="00E943E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6</w:t>
            </w:r>
          </w:p>
        </w:tc>
        <w:tc>
          <w:tcPr>
            <w:tcW w:w="190" w:type="pct"/>
            <w:shd w:val="clear" w:color="auto" w:fill="auto"/>
            <w:tcMar>
              <w:top w:w="15" w:type="dxa"/>
              <w:left w:w="15" w:type="dxa"/>
              <w:right w:w="15" w:type="dxa"/>
            </w:tcMar>
            <w:vAlign w:val="center"/>
          </w:tcPr>
          <w:p w14:paraId="6CD5FBB2" w14:textId="069A7F63" w:rsidR="00E943EF" w:rsidRDefault="00E943EF" w:rsidP="00E943E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2</w:t>
            </w:r>
            <w:r>
              <w:rPr>
                <w:rFonts w:ascii="仿宋" w:hAnsi="仿宋" w:cs="仿宋"/>
                <w:kern w:val="0"/>
                <w:sz w:val="21"/>
                <w:szCs w:val="21"/>
                <w:lang w:bidi="ar"/>
              </w:rPr>
              <w:t>0</w:t>
            </w:r>
          </w:p>
        </w:tc>
        <w:tc>
          <w:tcPr>
            <w:tcW w:w="201" w:type="pct"/>
            <w:shd w:val="clear" w:color="auto" w:fill="auto"/>
            <w:tcMar>
              <w:top w:w="15" w:type="dxa"/>
              <w:left w:w="15" w:type="dxa"/>
              <w:right w:w="15" w:type="dxa"/>
            </w:tcMar>
            <w:vAlign w:val="center"/>
          </w:tcPr>
          <w:p w14:paraId="6825C815" w14:textId="77777777" w:rsidR="00E943EF" w:rsidRDefault="00E943EF" w:rsidP="00E943EF">
            <w:pPr>
              <w:spacing w:line="240" w:lineRule="atLeast"/>
              <w:ind w:firstLineChars="0" w:firstLine="0"/>
              <w:jc w:val="center"/>
              <w:rPr>
                <w:rFonts w:ascii="仿宋" w:hAnsi="仿宋" w:cs="仿宋"/>
                <w:sz w:val="21"/>
                <w:szCs w:val="21"/>
              </w:rPr>
            </w:pPr>
          </w:p>
        </w:tc>
        <w:tc>
          <w:tcPr>
            <w:tcW w:w="185" w:type="pct"/>
            <w:shd w:val="clear" w:color="auto" w:fill="auto"/>
            <w:tcMar>
              <w:top w:w="15" w:type="dxa"/>
              <w:left w:w="15" w:type="dxa"/>
              <w:right w:w="15" w:type="dxa"/>
            </w:tcMar>
            <w:vAlign w:val="center"/>
          </w:tcPr>
          <w:p w14:paraId="0C79C78A" w14:textId="77777777" w:rsidR="00E943EF" w:rsidRDefault="00E943EF" w:rsidP="00E943EF">
            <w:pPr>
              <w:spacing w:line="240" w:lineRule="atLeast"/>
              <w:ind w:firstLineChars="0" w:firstLine="0"/>
              <w:jc w:val="center"/>
              <w:rPr>
                <w:rFonts w:ascii="仿宋" w:hAnsi="仿宋" w:cs="仿宋"/>
                <w:sz w:val="21"/>
                <w:szCs w:val="21"/>
              </w:rPr>
            </w:pPr>
          </w:p>
        </w:tc>
        <w:tc>
          <w:tcPr>
            <w:tcW w:w="192" w:type="pct"/>
            <w:shd w:val="clear" w:color="auto" w:fill="auto"/>
            <w:tcMar>
              <w:top w:w="15" w:type="dxa"/>
              <w:left w:w="15" w:type="dxa"/>
              <w:right w:w="15" w:type="dxa"/>
            </w:tcMar>
            <w:vAlign w:val="center"/>
          </w:tcPr>
          <w:p w14:paraId="36E8C0EA" w14:textId="77777777" w:rsidR="00E943EF" w:rsidRDefault="00E943EF" w:rsidP="00E943E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1A3DAB4D" w14:textId="77777777" w:rsidR="00E943EF" w:rsidRDefault="00E943EF" w:rsidP="00E943EF">
            <w:pPr>
              <w:spacing w:line="240" w:lineRule="atLeast"/>
              <w:ind w:firstLineChars="0" w:firstLine="0"/>
              <w:jc w:val="center"/>
              <w:rPr>
                <w:rFonts w:ascii="仿宋" w:hAnsi="仿宋" w:cs="仿宋"/>
                <w:sz w:val="21"/>
                <w:szCs w:val="21"/>
              </w:rPr>
            </w:pPr>
          </w:p>
        </w:tc>
        <w:tc>
          <w:tcPr>
            <w:tcW w:w="194" w:type="pct"/>
            <w:shd w:val="clear" w:color="auto" w:fill="auto"/>
            <w:tcMar>
              <w:top w:w="15" w:type="dxa"/>
              <w:left w:w="15" w:type="dxa"/>
              <w:right w:w="15" w:type="dxa"/>
            </w:tcMar>
            <w:vAlign w:val="center"/>
          </w:tcPr>
          <w:p w14:paraId="4AE157BA" w14:textId="77777777" w:rsidR="00E943EF" w:rsidRDefault="00E943EF" w:rsidP="00E943EF">
            <w:pPr>
              <w:spacing w:line="240" w:lineRule="atLeast"/>
              <w:ind w:firstLineChars="0" w:firstLine="0"/>
              <w:jc w:val="center"/>
              <w:rPr>
                <w:rFonts w:ascii="仿宋" w:hAnsi="仿宋" w:cs="仿宋"/>
                <w:sz w:val="21"/>
                <w:szCs w:val="21"/>
              </w:rPr>
            </w:pPr>
          </w:p>
        </w:tc>
        <w:tc>
          <w:tcPr>
            <w:tcW w:w="185" w:type="pct"/>
            <w:shd w:val="clear" w:color="auto" w:fill="auto"/>
            <w:tcMar>
              <w:top w:w="15" w:type="dxa"/>
              <w:left w:w="15" w:type="dxa"/>
              <w:right w:w="15" w:type="dxa"/>
            </w:tcMar>
            <w:vAlign w:val="center"/>
          </w:tcPr>
          <w:p w14:paraId="41EF6199" w14:textId="77777777" w:rsidR="00E943EF" w:rsidRDefault="00E943EF" w:rsidP="00E943E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177FFB0F" w14:textId="77777777" w:rsidR="00E943EF" w:rsidRDefault="00E943EF" w:rsidP="00E943E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23CF2513" w14:textId="77777777" w:rsidR="00E943EF" w:rsidRDefault="00E943EF" w:rsidP="00E943E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2</w:t>
            </w:r>
          </w:p>
        </w:tc>
        <w:tc>
          <w:tcPr>
            <w:tcW w:w="196" w:type="pct"/>
            <w:shd w:val="clear" w:color="auto" w:fill="auto"/>
            <w:tcMar>
              <w:top w:w="15" w:type="dxa"/>
              <w:left w:w="15" w:type="dxa"/>
              <w:right w:w="15" w:type="dxa"/>
            </w:tcMar>
            <w:vAlign w:val="center"/>
          </w:tcPr>
          <w:p w14:paraId="5CCE0D56" w14:textId="77777777" w:rsidR="00E943EF" w:rsidRDefault="00E943EF" w:rsidP="00E943EF">
            <w:pPr>
              <w:spacing w:line="240" w:lineRule="atLeast"/>
              <w:ind w:firstLineChars="0" w:firstLine="0"/>
              <w:jc w:val="center"/>
              <w:rPr>
                <w:rFonts w:ascii="仿宋" w:hAnsi="仿宋" w:cs="仿宋"/>
                <w:sz w:val="21"/>
                <w:szCs w:val="21"/>
              </w:rPr>
            </w:pPr>
          </w:p>
        </w:tc>
        <w:tc>
          <w:tcPr>
            <w:tcW w:w="227" w:type="pct"/>
            <w:shd w:val="clear" w:color="auto" w:fill="auto"/>
            <w:tcMar>
              <w:top w:w="15" w:type="dxa"/>
              <w:left w:w="15" w:type="dxa"/>
              <w:right w:w="15" w:type="dxa"/>
            </w:tcMar>
            <w:vAlign w:val="center"/>
          </w:tcPr>
          <w:p w14:paraId="67E2885D" w14:textId="77777777" w:rsidR="00E943EF" w:rsidRDefault="00E943EF" w:rsidP="00E943EF">
            <w:pPr>
              <w:spacing w:line="240" w:lineRule="atLeast"/>
              <w:ind w:firstLineChars="0" w:firstLine="0"/>
              <w:jc w:val="center"/>
              <w:rPr>
                <w:rFonts w:ascii="仿宋" w:hAnsi="仿宋" w:cs="仿宋"/>
                <w:sz w:val="21"/>
                <w:szCs w:val="21"/>
              </w:rPr>
            </w:pPr>
          </w:p>
        </w:tc>
        <w:tc>
          <w:tcPr>
            <w:tcW w:w="436" w:type="pct"/>
            <w:shd w:val="clear" w:color="auto" w:fill="auto"/>
            <w:tcMar>
              <w:top w:w="15" w:type="dxa"/>
              <w:left w:w="15" w:type="dxa"/>
              <w:right w:w="15" w:type="dxa"/>
            </w:tcMar>
            <w:vAlign w:val="center"/>
          </w:tcPr>
          <w:p w14:paraId="789635BE" w14:textId="77777777" w:rsidR="00E943EF" w:rsidRDefault="00E943EF" w:rsidP="00E943E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考查</w:t>
            </w:r>
          </w:p>
        </w:tc>
        <w:tc>
          <w:tcPr>
            <w:tcW w:w="154" w:type="pct"/>
            <w:shd w:val="clear" w:color="auto" w:fill="auto"/>
            <w:tcMar>
              <w:top w:w="15" w:type="dxa"/>
              <w:left w:w="15" w:type="dxa"/>
              <w:right w:w="15" w:type="dxa"/>
            </w:tcMar>
            <w:vAlign w:val="center"/>
          </w:tcPr>
          <w:p w14:paraId="3598B1AF" w14:textId="77777777" w:rsidR="00E943EF" w:rsidRDefault="00E943EF" w:rsidP="00E943EF">
            <w:pPr>
              <w:spacing w:line="240" w:lineRule="atLeast"/>
              <w:ind w:firstLineChars="0" w:firstLine="0"/>
              <w:jc w:val="center"/>
              <w:rPr>
                <w:rFonts w:ascii="仿宋" w:hAnsi="仿宋" w:cs="仿宋"/>
                <w:sz w:val="21"/>
                <w:szCs w:val="21"/>
              </w:rPr>
            </w:pPr>
          </w:p>
        </w:tc>
      </w:tr>
      <w:tr w:rsidR="00E943EF" w14:paraId="5E0B646C" w14:textId="77777777" w:rsidTr="00E943EF">
        <w:trPr>
          <w:trHeight w:val="20"/>
        </w:trPr>
        <w:tc>
          <w:tcPr>
            <w:tcW w:w="166" w:type="pct"/>
            <w:vMerge/>
            <w:shd w:val="clear" w:color="auto" w:fill="auto"/>
            <w:tcMar>
              <w:top w:w="15" w:type="dxa"/>
              <w:left w:w="15" w:type="dxa"/>
              <w:right w:w="15" w:type="dxa"/>
            </w:tcMar>
            <w:vAlign w:val="center"/>
          </w:tcPr>
          <w:p w14:paraId="24294EC0" w14:textId="77777777" w:rsidR="00E943EF" w:rsidRDefault="00E943EF" w:rsidP="00E943EF">
            <w:pPr>
              <w:spacing w:line="240" w:lineRule="atLeast"/>
              <w:ind w:firstLineChars="0" w:firstLine="0"/>
              <w:jc w:val="center"/>
              <w:rPr>
                <w:rFonts w:ascii="仿宋" w:hAnsi="仿宋" w:cs="仿宋"/>
                <w:sz w:val="21"/>
                <w:szCs w:val="21"/>
              </w:rPr>
            </w:pPr>
          </w:p>
        </w:tc>
        <w:tc>
          <w:tcPr>
            <w:tcW w:w="163" w:type="pct"/>
            <w:vMerge/>
            <w:shd w:val="clear" w:color="auto" w:fill="auto"/>
            <w:tcMar>
              <w:top w:w="15" w:type="dxa"/>
              <w:left w:w="15" w:type="dxa"/>
              <w:right w:w="15" w:type="dxa"/>
            </w:tcMar>
            <w:vAlign w:val="center"/>
          </w:tcPr>
          <w:p w14:paraId="5FBEE182" w14:textId="77777777" w:rsidR="00E943EF" w:rsidRDefault="00E943EF" w:rsidP="00E943EF">
            <w:pPr>
              <w:spacing w:line="240" w:lineRule="atLeast"/>
              <w:ind w:firstLineChars="0" w:firstLine="0"/>
              <w:jc w:val="center"/>
              <w:rPr>
                <w:rFonts w:ascii="仿宋" w:hAnsi="仿宋" w:cs="仿宋"/>
                <w:sz w:val="21"/>
                <w:szCs w:val="21"/>
              </w:rPr>
            </w:pPr>
          </w:p>
        </w:tc>
        <w:tc>
          <w:tcPr>
            <w:tcW w:w="190" w:type="pct"/>
            <w:vMerge/>
            <w:shd w:val="clear" w:color="auto" w:fill="auto"/>
            <w:tcMar>
              <w:top w:w="15" w:type="dxa"/>
              <w:left w:w="15" w:type="dxa"/>
              <w:right w:w="15" w:type="dxa"/>
            </w:tcMar>
            <w:vAlign w:val="center"/>
          </w:tcPr>
          <w:p w14:paraId="38DE1630" w14:textId="77777777" w:rsidR="00E943EF" w:rsidRDefault="00E943EF" w:rsidP="00E943EF">
            <w:pPr>
              <w:spacing w:line="240" w:lineRule="atLeast"/>
              <w:ind w:firstLineChars="0" w:firstLine="0"/>
              <w:jc w:val="center"/>
              <w:rPr>
                <w:rFonts w:ascii="仿宋" w:hAnsi="仿宋" w:cs="仿宋"/>
                <w:sz w:val="21"/>
                <w:szCs w:val="21"/>
              </w:rPr>
            </w:pPr>
          </w:p>
        </w:tc>
        <w:tc>
          <w:tcPr>
            <w:tcW w:w="222" w:type="pct"/>
            <w:vMerge w:val="restart"/>
            <w:shd w:val="clear" w:color="auto" w:fill="auto"/>
            <w:tcMar>
              <w:top w:w="15" w:type="dxa"/>
              <w:left w:w="15" w:type="dxa"/>
              <w:right w:w="15" w:type="dxa"/>
            </w:tcMar>
            <w:vAlign w:val="center"/>
          </w:tcPr>
          <w:p w14:paraId="3B0600BC" w14:textId="77777777" w:rsidR="00E943EF" w:rsidRDefault="00E943EF" w:rsidP="00E943E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B美术模块</w:t>
            </w:r>
          </w:p>
        </w:tc>
        <w:tc>
          <w:tcPr>
            <w:tcW w:w="359" w:type="pct"/>
            <w:shd w:val="clear" w:color="auto" w:fill="auto"/>
            <w:tcMar>
              <w:top w:w="15" w:type="dxa"/>
              <w:left w:w="15" w:type="dxa"/>
              <w:right w:w="15" w:type="dxa"/>
            </w:tcMar>
            <w:vAlign w:val="center"/>
          </w:tcPr>
          <w:p w14:paraId="70570935" w14:textId="77777777" w:rsidR="00E943EF" w:rsidRDefault="00E943EF" w:rsidP="00E943EF">
            <w:pPr>
              <w:spacing w:line="240" w:lineRule="atLeast"/>
              <w:ind w:firstLineChars="0" w:firstLine="0"/>
              <w:jc w:val="center"/>
              <w:rPr>
                <w:rFonts w:ascii="仿宋" w:hAnsi="仿宋" w:cs="仿宋"/>
                <w:sz w:val="21"/>
                <w:szCs w:val="21"/>
              </w:rPr>
            </w:pPr>
            <w:r>
              <w:rPr>
                <w:rFonts w:ascii="仿宋" w:hAnsi="仿宋" w:cs="仿宋" w:hint="eastAsia"/>
                <w:b/>
                <w:bCs/>
                <w:sz w:val="21"/>
                <w:szCs w:val="21"/>
              </w:rPr>
              <w:t>ZT52026</w:t>
            </w:r>
          </w:p>
        </w:tc>
        <w:tc>
          <w:tcPr>
            <w:tcW w:w="609" w:type="pct"/>
            <w:shd w:val="clear" w:color="auto" w:fill="auto"/>
            <w:tcMar>
              <w:top w:w="15" w:type="dxa"/>
              <w:left w:w="15" w:type="dxa"/>
              <w:right w:w="15" w:type="dxa"/>
            </w:tcMar>
            <w:vAlign w:val="center"/>
          </w:tcPr>
          <w:p w14:paraId="56091915" w14:textId="77777777" w:rsidR="00E943EF" w:rsidRDefault="00E943EF" w:rsidP="00E943E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手工</w:t>
            </w:r>
          </w:p>
        </w:tc>
        <w:tc>
          <w:tcPr>
            <w:tcW w:w="183" w:type="pct"/>
            <w:shd w:val="clear" w:color="auto" w:fill="auto"/>
            <w:tcMar>
              <w:top w:w="15" w:type="dxa"/>
              <w:left w:w="15" w:type="dxa"/>
              <w:right w:w="15" w:type="dxa"/>
            </w:tcMar>
            <w:vAlign w:val="center"/>
          </w:tcPr>
          <w:p w14:paraId="36142AF3" w14:textId="2B1F96CF" w:rsidR="00E943EF" w:rsidRDefault="00E943EF" w:rsidP="00E943E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2</w:t>
            </w:r>
          </w:p>
        </w:tc>
        <w:tc>
          <w:tcPr>
            <w:tcW w:w="188" w:type="pct"/>
            <w:shd w:val="clear" w:color="auto" w:fill="auto"/>
            <w:tcMar>
              <w:top w:w="15" w:type="dxa"/>
              <w:left w:w="15" w:type="dxa"/>
              <w:right w:w="15" w:type="dxa"/>
            </w:tcMar>
            <w:vAlign w:val="center"/>
          </w:tcPr>
          <w:p w14:paraId="3EC06A78" w14:textId="11DD1A40" w:rsidR="00E943EF" w:rsidRDefault="00E943EF" w:rsidP="00E943E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36</w:t>
            </w:r>
          </w:p>
        </w:tc>
        <w:tc>
          <w:tcPr>
            <w:tcW w:w="190" w:type="pct"/>
            <w:shd w:val="clear" w:color="auto" w:fill="auto"/>
            <w:tcMar>
              <w:top w:w="15" w:type="dxa"/>
              <w:left w:w="15" w:type="dxa"/>
              <w:right w:w="15" w:type="dxa"/>
            </w:tcMar>
            <w:vAlign w:val="center"/>
          </w:tcPr>
          <w:p w14:paraId="76C14E4A" w14:textId="6D0B5A95" w:rsidR="00E943EF" w:rsidRDefault="00E943EF" w:rsidP="00E943E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8</w:t>
            </w:r>
          </w:p>
        </w:tc>
        <w:tc>
          <w:tcPr>
            <w:tcW w:w="190" w:type="pct"/>
            <w:shd w:val="clear" w:color="auto" w:fill="auto"/>
            <w:tcMar>
              <w:top w:w="15" w:type="dxa"/>
              <w:left w:w="15" w:type="dxa"/>
              <w:right w:w="15" w:type="dxa"/>
            </w:tcMar>
            <w:vAlign w:val="center"/>
          </w:tcPr>
          <w:p w14:paraId="70E55EC5" w14:textId="562831A6" w:rsidR="00E943EF" w:rsidRDefault="00E943EF" w:rsidP="00E943E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28</w:t>
            </w:r>
          </w:p>
        </w:tc>
        <w:tc>
          <w:tcPr>
            <w:tcW w:w="201" w:type="pct"/>
            <w:shd w:val="clear" w:color="auto" w:fill="auto"/>
            <w:tcMar>
              <w:top w:w="15" w:type="dxa"/>
              <w:left w:w="15" w:type="dxa"/>
              <w:right w:w="15" w:type="dxa"/>
            </w:tcMar>
            <w:vAlign w:val="center"/>
          </w:tcPr>
          <w:p w14:paraId="2A71AF5E" w14:textId="77777777" w:rsidR="00E943EF" w:rsidRDefault="00E943EF" w:rsidP="00E943EF">
            <w:pPr>
              <w:spacing w:line="240" w:lineRule="atLeast"/>
              <w:ind w:firstLineChars="0" w:firstLine="0"/>
              <w:jc w:val="center"/>
              <w:rPr>
                <w:rFonts w:ascii="仿宋" w:hAnsi="仿宋" w:cs="仿宋"/>
                <w:sz w:val="21"/>
                <w:szCs w:val="21"/>
              </w:rPr>
            </w:pPr>
          </w:p>
        </w:tc>
        <w:tc>
          <w:tcPr>
            <w:tcW w:w="185" w:type="pct"/>
            <w:shd w:val="clear" w:color="auto" w:fill="auto"/>
            <w:tcMar>
              <w:top w:w="15" w:type="dxa"/>
              <w:left w:w="15" w:type="dxa"/>
              <w:right w:w="15" w:type="dxa"/>
            </w:tcMar>
            <w:vAlign w:val="center"/>
          </w:tcPr>
          <w:p w14:paraId="6661701A" w14:textId="77777777" w:rsidR="00E943EF" w:rsidRDefault="00E943EF" w:rsidP="00E943EF">
            <w:pPr>
              <w:spacing w:line="240" w:lineRule="atLeast"/>
              <w:ind w:firstLineChars="0" w:firstLine="0"/>
              <w:jc w:val="center"/>
              <w:rPr>
                <w:rFonts w:ascii="仿宋" w:hAnsi="仿宋" w:cs="仿宋"/>
                <w:sz w:val="21"/>
                <w:szCs w:val="21"/>
              </w:rPr>
            </w:pPr>
          </w:p>
        </w:tc>
        <w:tc>
          <w:tcPr>
            <w:tcW w:w="192" w:type="pct"/>
            <w:shd w:val="clear" w:color="auto" w:fill="auto"/>
            <w:tcMar>
              <w:top w:w="15" w:type="dxa"/>
              <w:left w:w="15" w:type="dxa"/>
              <w:right w:w="15" w:type="dxa"/>
            </w:tcMar>
            <w:vAlign w:val="center"/>
          </w:tcPr>
          <w:p w14:paraId="4316962C" w14:textId="77777777" w:rsidR="00E943EF" w:rsidRDefault="00E943EF" w:rsidP="00E943E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548BF212" w14:textId="77777777" w:rsidR="00E943EF" w:rsidRDefault="00E943EF" w:rsidP="00E943EF">
            <w:pPr>
              <w:spacing w:line="240" w:lineRule="atLeast"/>
              <w:ind w:firstLineChars="0" w:firstLine="0"/>
              <w:jc w:val="center"/>
              <w:rPr>
                <w:rFonts w:ascii="仿宋" w:hAnsi="仿宋" w:cs="仿宋"/>
                <w:sz w:val="21"/>
                <w:szCs w:val="21"/>
              </w:rPr>
            </w:pPr>
          </w:p>
        </w:tc>
        <w:tc>
          <w:tcPr>
            <w:tcW w:w="194" w:type="pct"/>
            <w:shd w:val="clear" w:color="auto" w:fill="auto"/>
            <w:tcMar>
              <w:top w:w="15" w:type="dxa"/>
              <w:left w:w="15" w:type="dxa"/>
              <w:right w:w="15" w:type="dxa"/>
            </w:tcMar>
            <w:vAlign w:val="center"/>
          </w:tcPr>
          <w:p w14:paraId="17D27F72" w14:textId="77777777" w:rsidR="00E943EF" w:rsidRDefault="00E943EF" w:rsidP="00E943E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2</w:t>
            </w:r>
          </w:p>
        </w:tc>
        <w:tc>
          <w:tcPr>
            <w:tcW w:w="185" w:type="pct"/>
            <w:shd w:val="clear" w:color="auto" w:fill="auto"/>
            <w:tcMar>
              <w:top w:w="15" w:type="dxa"/>
              <w:left w:w="15" w:type="dxa"/>
              <w:right w:w="15" w:type="dxa"/>
            </w:tcMar>
            <w:vAlign w:val="center"/>
          </w:tcPr>
          <w:p w14:paraId="01700944" w14:textId="77777777" w:rsidR="00E943EF" w:rsidRDefault="00E943EF" w:rsidP="00E943E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422028CE" w14:textId="77777777" w:rsidR="00E943EF" w:rsidRDefault="00E943EF" w:rsidP="00E943E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66CA3C07" w14:textId="77777777" w:rsidR="00E943EF" w:rsidRDefault="00E943EF" w:rsidP="00E943EF">
            <w:pPr>
              <w:spacing w:line="240" w:lineRule="atLeast"/>
              <w:ind w:firstLineChars="0" w:firstLine="0"/>
              <w:jc w:val="center"/>
              <w:rPr>
                <w:rFonts w:ascii="仿宋" w:hAnsi="仿宋" w:cs="仿宋"/>
                <w:sz w:val="21"/>
                <w:szCs w:val="21"/>
              </w:rPr>
            </w:pPr>
          </w:p>
        </w:tc>
        <w:tc>
          <w:tcPr>
            <w:tcW w:w="196" w:type="pct"/>
            <w:shd w:val="clear" w:color="auto" w:fill="auto"/>
            <w:tcMar>
              <w:top w:w="15" w:type="dxa"/>
              <w:left w:w="15" w:type="dxa"/>
              <w:right w:w="15" w:type="dxa"/>
            </w:tcMar>
            <w:vAlign w:val="center"/>
          </w:tcPr>
          <w:p w14:paraId="776DD200" w14:textId="77777777" w:rsidR="00E943EF" w:rsidRDefault="00E943EF" w:rsidP="00E943EF">
            <w:pPr>
              <w:spacing w:line="240" w:lineRule="atLeast"/>
              <w:ind w:firstLineChars="0" w:firstLine="0"/>
              <w:jc w:val="center"/>
              <w:rPr>
                <w:rFonts w:ascii="仿宋" w:hAnsi="仿宋" w:cs="仿宋"/>
                <w:sz w:val="21"/>
                <w:szCs w:val="21"/>
              </w:rPr>
            </w:pPr>
          </w:p>
        </w:tc>
        <w:tc>
          <w:tcPr>
            <w:tcW w:w="227" w:type="pct"/>
            <w:shd w:val="clear" w:color="auto" w:fill="auto"/>
            <w:tcMar>
              <w:top w:w="15" w:type="dxa"/>
              <w:left w:w="15" w:type="dxa"/>
              <w:right w:w="15" w:type="dxa"/>
            </w:tcMar>
            <w:vAlign w:val="center"/>
          </w:tcPr>
          <w:p w14:paraId="4B1E34B3" w14:textId="77777777" w:rsidR="00E943EF" w:rsidRDefault="00E943EF" w:rsidP="00E943EF">
            <w:pPr>
              <w:spacing w:line="240" w:lineRule="atLeast"/>
              <w:ind w:firstLineChars="0" w:firstLine="0"/>
              <w:jc w:val="center"/>
              <w:rPr>
                <w:rFonts w:ascii="仿宋" w:hAnsi="仿宋" w:cs="仿宋"/>
                <w:sz w:val="21"/>
                <w:szCs w:val="21"/>
              </w:rPr>
            </w:pPr>
          </w:p>
        </w:tc>
        <w:tc>
          <w:tcPr>
            <w:tcW w:w="436" w:type="pct"/>
            <w:shd w:val="clear" w:color="auto" w:fill="auto"/>
            <w:tcMar>
              <w:top w:w="15" w:type="dxa"/>
              <w:left w:w="15" w:type="dxa"/>
              <w:right w:w="15" w:type="dxa"/>
            </w:tcMar>
            <w:vAlign w:val="center"/>
          </w:tcPr>
          <w:p w14:paraId="60D883AD" w14:textId="77777777" w:rsidR="00E943EF" w:rsidRDefault="00E943EF" w:rsidP="00E943E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考查</w:t>
            </w:r>
          </w:p>
        </w:tc>
        <w:tc>
          <w:tcPr>
            <w:tcW w:w="154" w:type="pct"/>
            <w:shd w:val="clear" w:color="auto" w:fill="auto"/>
            <w:tcMar>
              <w:top w:w="15" w:type="dxa"/>
              <w:left w:w="15" w:type="dxa"/>
              <w:right w:w="15" w:type="dxa"/>
            </w:tcMar>
            <w:vAlign w:val="center"/>
          </w:tcPr>
          <w:p w14:paraId="6D407D14" w14:textId="77777777" w:rsidR="00E943EF" w:rsidRDefault="00E943EF" w:rsidP="00E943EF">
            <w:pPr>
              <w:spacing w:line="240" w:lineRule="atLeast"/>
              <w:ind w:firstLineChars="0" w:firstLine="0"/>
              <w:jc w:val="center"/>
              <w:rPr>
                <w:rFonts w:ascii="仿宋" w:hAnsi="仿宋" w:cs="仿宋"/>
                <w:sz w:val="21"/>
                <w:szCs w:val="21"/>
              </w:rPr>
            </w:pPr>
          </w:p>
        </w:tc>
      </w:tr>
      <w:tr w:rsidR="00E943EF" w14:paraId="304FF22A" w14:textId="77777777" w:rsidTr="00E943EF">
        <w:trPr>
          <w:trHeight w:val="20"/>
        </w:trPr>
        <w:tc>
          <w:tcPr>
            <w:tcW w:w="166" w:type="pct"/>
            <w:vMerge/>
            <w:shd w:val="clear" w:color="auto" w:fill="auto"/>
            <w:tcMar>
              <w:top w:w="15" w:type="dxa"/>
              <w:left w:w="15" w:type="dxa"/>
              <w:right w:w="15" w:type="dxa"/>
            </w:tcMar>
            <w:vAlign w:val="center"/>
          </w:tcPr>
          <w:p w14:paraId="76185C52" w14:textId="77777777" w:rsidR="00E943EF" w:rsidRDefault="00E943EF" w:rsidP="00E943EF">
            <w:pPr>
              <w:spacing w:line="240" w:lineRule="atLeast"/>
              <w:ind w:firstLineChars="0" w:firstLine="0"/>
              <w:jc w:val="center"/>
              <w:rPr>
                <w:rFonts w:ascii="仿宋" w:hAnsi="仿宋" w:cs="仿宋"/>
                <w:sz w:val="21"/>
                <w:szCs w:val="21"/>
              </w:rPr>
            </w:pPr>
          </w:p>
        </w:tc>
        <w:tc>
          <w:tcPr>
            <w:tcW w:w="163" w:type="pct"/>
            <w:vMerge/>
            <w:shd w:val="clear" w:color="auto" w:fill="auto"/>
            <w:tcMar>
              <w:top w:w="15" w:type="dxa"/>
              <w:left w:w="15" w:type="dxa"/>
              <w:right w:w="15" w:type="dxa"/>
            </w:tcMar>
            <w:vAlign w:val="center"/>
          </w:tcPr>
          <w:p w14:paraId="1F9AB4DF" w14:textId="77777777" w:rsidR="00E943EF" w:rsidRDefault="00E943EF" w:rsidP="00E943EF">
            <w:pPr>
              <w:spacing w:line="240" w:lineRule="atLeast"/>
              <w:ind w:firstLineChars="0" w:firstLine="0"/>
              <w:jc w:val="center"/>
              <w:rPr>
                <w:rFonts w:ascii="仿宋" w:hAnsi="仿宋" w:cs="仿宋"/>
                <w:sz w:val="21"/>
                <w:szCs w:val="21"/>
              </w:rPr>
            </w:pPr>
          </w:p>
        </w:tc>
        <w:tc>
          <w:tcPr>
            <w:tcW w:w="190" w:type="pct"/>
            <w:vMerge/>
            <w:shd w:val="clear" w:color="auto" w:fill="auto"/>
            <w:tcMar>
              <w:top w:w="15" w:type="dxa"/>
              <w:left w:w="15" w:type="dxa"/>
              <w:right w:w="15" w:type="dxa"/>
            </w:tcMar>
            <w:vAlign w:val="center"/>
          </w:tcPr>
          <w:p w14:paraId="0D1984E3" w14:textId="77777777" w:rsidR="00E943EF" w:rsidRDefault="00E943EF" w:rsidP="00E943EF">
            <w:pPr>
              <w:spacing w:line="240" w:lineRule="atLeast"/>
              <w:ind w:firstLineChars="0" w:firstLine="0"/>
              <w:jc w:val="center"/>
              <w:rPr>
                <w:rFonts w:ascii="仿宋" w:hAnsi="仿宋" w:cs="仿宋"/>
                <w:sz w:val="21"/>
                <w:szCs w:val="21"/>
              </w:rPr>
            </w:pPr>
          </w:p>
        </w:tc>
        <w:tc>
          <w:tcPr>
            <w:tcW w:w="222" w:type="pct"/>
            <w:vMerge/>
            <w:shd w:val="clear" w:color="auto" w:fill="auto"/>
            <w:tcMar>
              <w:top w:w="15" w:type="dxa"/>
              <w:left w:w="15" w:type="dxa"/>
              <w:right w:w="15" w:type="dxa"/>
            </w:tcMar>
            <w:vAlign w:val="center"/>
          </w:tcPr>
          <w:p w14:paraId="270BC2F2" w14:textId="77777777" w:rsidR="00E943EF" w:rsidRDefault="00E943EF" w:rsidP="00E943EF">
            <w:pPr>
              <w:spacing w:line="240" w:lineRule="atLeast"/>
              <w:ind w:firstLineChars="0" w:firstLine="0"/>
              <w:jc w:val="center"/>
              <w:rPr>
                <w:rFonts w:ascii="仿宋" w:hAnsi="仿宋" w:cs="仿宋"/>
                <w:sz w:val="21"/>
                <w:szCs w:val="21"/>
              </w:rPr>
            </w:pPr>
          </w:p>
        </w:tc>
        <w:tc>
          <w:tcPr>
            <w:tcW w:w="359" w:type="pct"/>
            <w:shd w:val="clear" w:color="auto" w:fill="auto"/>
            <w:tcMar>
              <w:top w:w="15" w:type="dxa"/>
              <w:left w:w="15" w:type="dxa"/>
              <w:right w:w="15" w:type="dxa"/>
            </w:tcMar>
            <w:vAlign w:val="center"/>
          </w:tcPr>
          <w:p w14:paraId="09428686" w14:textId="77777777" w:rsidR="00E943EF" w:rsidRDefault="00E943EF" w:rsidP="00E943EF">
            <w:pPr>
              <w:spacing w:line="240" w:lineRule="atLeast"/>
              <w:ind w:firstLineChars="0" w:firstLine="0"/>
              <w:jc w:val="center"/>
              <w:rPr>
                <w:rFonts w:ascii="仿宋" w:hAnsi="仿宋" w:cs="仿宋"/>
                <w:sz w:val="21"/>
                <w:szCs w:val="21"/>
              </w:rPr>
            </w:pPr>
            <w:r>
              <w:rPr>
                <w:rFonts w:ascii="仿宋" w:hAnsi="仿宋" w:cs="仿宋" w:hint="eastAsia"/>
                <w:b/>
                <w:bCs/>
                <w:sz w:val="21"/>
                <w:szCs w:val="21"/>
              </w:rPr>
              <w:t>ZT52027</w:t>
            </w:r>
          </w:p>
        </w:tc>
        <w:tc>
          <w:tcPr>
            <w:tcW w:w="609" w:type="pct"/>
            <w:shd w:val="clear" w:color="auto" w:fill="auto"/>
            <w:tcMar>
              <w:top w:w="15" w:type="dxa"/>
              <w:left w:w="15" w:type="dxa"/>
              <w:right w:w="15" w:type="dxa"/>
            </w:tcMar>
            <w:vAlign w:val="center"/>
          </w:tcPr>
          <w:p w14:paraId="582F7687" w14:textId="77777777" w:rsidR="00E943EF" w:rsidRDefault="00E943EF" w:rsidP="00E943E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素描</w:t>
            </w:r>
          </w:p>
        </w:tc>
        <w:tc>
          <w:tcPr>
            <w:tcW w:w="183" w:type="pct"/>
            <w:shd w:val="clear" w:color="auto" w:fill="auto"/>
            <w:tcMar>
              <w:top w:w="15" w:type="dxa"/>
              <w:left w:w="15" w:type="dxa"/>
              <w:right w:w="15" w:type="dxa"/>
            </w:tcMar>
            <w:vAlign w:val="center"/>
          </w:tcPr>
          <w:p w14:paraId="2FE30D8F" w14:textId="7357BA04" w:rsidR="00E943EF" w:rsidRDefault="00E943EF" w:rsidP="00E943E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2</w:t>
            </w:r>
          </w:p>
        </w:tc>
        <w:tc>
          <w:tcPr>
            <w:tcW w:w="188" w:type="pct"/>
            <w:shd w:val="clear" w:color="auto" w:fill="auto"/>
            <w:tcMar>
              <w:top w:w="15" w:type="dxa"/>
              <w:left w:w="15" w:type="dxa"/>
              <w:right w:w="15" w:type="dxa"/>
            </w:tcMar>
            <w:vAlign w:val="center"/>
          </w:tcPr>
          <w:p w14:paraId="348BEBBC" w14:textId="09DAED94" w:rsidR="00E943EF" w:rsidRDefault="00E943EF" w:rsidP="00E943E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3</w:t>
            </w:r>
            <w:r>
              <w:rPr>
                <w:rFonts w:ascii="仿宋" w:hAnsi="仿宋" w:cs="仿宋"/>
                <w:kern w:val="0"/>
                <w:sz w:val="21"/>
                <w:szCs w:val="21"/>
                <w:lang w:bidi="ar"/>
              </w:rPr>
              <w:t>4</w:t>
            </w:r>
          </w:p>
        </w:tc>
        <w:tc>
          <w:tcPr>
            <w:tcW w:w="190" w:type="pct"/>
            <w:shd w:val="clear" w:color="auto" w:fill="auto"/>
            <w:tcMar>
              <w:top w:w="15" w:type="dxa"/>
              <w:left w:w="15" w:type="dxa"/>
              <w:right w:w="15" w:type="dxa"/>
            </w:tcMar>
            <w:vAlign w:val="center"/>
          </w:tcPr>
          <w:p w14:paraId="76DF5B64" w14:textId="54F68ED7" w:rsidR="00E943EF" w:rsidRDefault="00E943EF" w:rsidP="00E943E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sz w:val="21"/>
                <w:szCs w:val="21"/>
              </w:rPr>
              <w:t>7</w:t>
            </w:r>
          </w:p>
        </w:tc>
        <w:tc>
          <w:tcPr>
            <w:tcW w:w="190" w:type="pct"/>
            <w:shd w:val="clear" w:color="auto" w:fill="auto"/>
            <w:tcMar>
              <w:top w:w="15" w:type="dxa"/>
              <w:left w:w="15" w:type="dxa"/>
              <w:right w:w="15" w:type="dxa"/>
            </w:tcMar>
            <w:vAlign w:val="center"/>
          </w:tcPr>
          <w:p w14:paraId="71C21232" w14:textId="5C86FDCC" w:rsidR="00E943EF" w:rsidRDefault="00E943EF" w:rsidP="00E943E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2</w:t>
            </w:r>
            <w:r>
              <w:rPr>
                <w:rFonts w:ascii="仿宋" w:hAnsi="仿宋" w:cs="仿宋"/>
                <w:kern w:val="0"/>
                <w:sz w:val="21"/>
                <w:szCs w:val="21"/>
                <w:lang w:bidi="ar"/>
              </w:rPr>
              <w:t>7</w:t>
            </w:r>
          </w:p>
        </w:tc>
        <w:tc>
          <w:tcPr>
            <w:tcW w:w="201" w:type="pct"/>
            <w:shd w:val="clear" w:color="auto" w:fill="auto"/>
            <w:tcMar>
              <w:top w:w="15" w:type="dxa"/>
              <w:left w:w="15" w:type="dxa"/>
              <w:right w:w="15" w:type="dxa"/>
            </w:tcMar>
            <w:vAlign w:val="center"/>
          </w:tcPr>
          <w:p w14:paraId="3D410692" w14:textId="77777777" w:rsidR="00E943EF" w:rsidRDefault="00E943EF" w:rsidP="00E943EF">
            <w:pPr>
              <w:spacing w:line="240" w:lineRule="atLeast"/>
              <w:ind w:firstLineChars="0" w:firstLine="0"/>
              <w:jc w:val="center"/>
              <w:rPr>
                <w:rFonts w:ascii="仿宋" w:hAnsi="仿宋" w:cs="仿宋"/>
                <w:sz w:val="21"/>
                <w:szCs w:val="21"/>
              </w:rPr>
            </w:pPr>
          </w:p>
        </w:tc>
        <w:tc>
          <w:tcPr>
            <w:tcW w:w="185" w:type="pct"/>
            <w:shd w:val="clear" w:color="auto" w:fill="auto"/>
            <w:tcMar>
              <w:top w:w="15" w:type="dxa"/>
              <w:left w:w="15" w:type="dxa"/>
              <w:right w:w="15" w:type="dxa"/>
            </w:tcMar>
            <w:vAlign w:val="center"/>
          </w:tcPr>
          <w:p w14:paraId="02A5D301" w14:textId="77777777" w:rsidR="00E943EF" w:rsidRDefault="00E943EF" w:rsidP="00E943EF">
            <w:pPr>
              <w:spacing w:line="240" w:lineRule="atLeast"/>
              <w:ind w:firstLineChars="0" w:firstLine="0"/>
              <w:jc w:val="center"/>
              <w:rPr>
                <w:rFonts w:ascii="仿宋" w:hAnsi="仿宋" w:cs="仿宋"/>
                <w:sz w:val="21"/>
                <w:szCs w:val="21"/>
              </w:rPr>
            </w:pPr>
          </w:p>
        </w:tc>
        <w:tc>
          <w:tcPr>
            <w:tcW w:w="192" w:type="pct"/>
            <w:shd w:val="clear" w:color="auto" w:fill="auto"/>
            <w:tcMar>
              <w:top w:w="15" w:type="dxa"/>
              <w:left w:w="15" w:type="dxa"/>
              <w:right w:w="15" w:type="dxa"/>
            </w:tcMar>
            <w:vAlign w:val="center"/>
          </w:tcPr>
          <w:p w14:paraId="2E9C772D" w14:textId="77777777" w:rsidR="00E943EF" w:rsidRDefault="00E943EF" w:rsidP="00E943E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4394BA76" w14:textId="77777777" w:rsidR="00E943EF" w:rsidRDefault="00E943EF" w:rsidP="00E943EF">
            <w:pPr>
              <w:spacing w:line="240" w:lineRule="atLeast"/>
              <w:ind w:firstLineChars="0" w:firstLine="0"/>
              <w:jc w:val="center"/>
              <w:rPr>
                <w:rFonts w:ascii="仿宋" w:hAnsi="仿宋" w:cs="仿宋"/>
                <w:sz w:val="21"/>
                <w:szCs w:val="21"/>
              </w:rPr>
            </w:pPr>
          </w:p>
        </w:tc>
        <w:tc>
          <w:tcPr>
            <w:tcW w:w="194" w:type="pct"/>
            <w:shd w:val="clear" w:color="auto" w:fill="auto"/>
            <w:tcMar>
              <w:top w:w="15" w:type="dxa"/>
              <w:left w:w="15" w:type="dxa"/>
              <w:right w:w="15" w:type="dxa"/>
            </w:tcMar>
            <w:vAlign w:val="center"/>
          </w:tcPr>
          <w:p w14:paraId="3BC22BCA" w14:textId="77777777" w:rsidR="00E943EF" w:rsidRDefault="00E943EF" w:rsidP="00E943EF">
            <w:pPr>
              <w:spacing w:line="240" w:lineRule="atLeast"/>
              <w:ind w:firstLineChars="0" w:firstLine="0"/>
              <w:jc w:val="center"/>
              <w:rPr>
                <w:rFonts w:ascii="仿宋" w:hAnsi="仿宋" w:cs="仿宋"/>
                <w:sz w:val="21"/>
                <w:szCs w:val="21"/>
              </w:rPr>
            </w:pPr>
          </w:p>
        </w:tc>
        <w:tc>
          <w:tcPr>
            <w:tcW w:w="185" w:type="pct"/>
            <w:shd w:val="clear" w:color="auto" w:fill="auto"/>
            <w:tcMar>
              <w:top w:w="15" w:type="dxa"/>
              <w:left w:w="15" w:type="dxa"/>
              <w:right w:w="15" w:type="dxa"/>
            </w:tcMar>
            <w:vAlign w:val="center"/>
          </w:tcPr>
          <w:p w14:paraId="2316C5F1" w14:textId="77777777" w:rsidR="00E943EF" w:rsidRDefault="00E943EF" w:rsidP="00E943E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2</w:t>
            </w:r>
          </w:p>
        </w:tc>
        <w:tc>
          <w:tcPr>
            <w:tcW w:w="190" w:type="pct"/>
            <w:shd w:val="clear" w:color="auto" w:fill="auto"/>
            <w:tcMar>
              <w:top w:w="15" w:type="dxa"/>
              <w:left w:w="15" w:type="dxa"/>
              <w:right w:w="15" w:type="dxa"/>
            </w:tcMar>
            <w:vAlign w:val="center"/>
          </w:tcPr>
          <w:p w14:paraId="3BB4750F" w14:textId="77777777" w:rsidR="00E943EF" w:rsidRDefault="00E943EF" w:rsidP="00E943E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14FB975E" w14:textId="77777777" w:rsidR="00E943EF" w:rsidRDefault="00E943EF" w:rsidP="00E943EF">
            <w:pPr>
              <w:spacing w:line="240" w:lineRule="atLeast"/>
              <w:ind w:firstLineChars="0" w:firstLine="0"/>
              <w:jc w:val="center"/>
              <w:rPr>
                <w:rFonts w:ascii="仿宋" w:hAnsi="仿宋" w:cs="仿宋"/>
                <w:sz w:val="21"/>
                <w:szCs w:val="21"/>
              </w:rPr>
            </w:pPr>
          </w:p>
        </w:tc>
        <w:tc>
          <w:tcPr>
            <w:tcW w:w="196" w:type="pct"/>
            <w:shd w:val="clear" w:color="auto" w:fill="auto"/>
            <w:tcMar>
              <w:top w:w="15" w:type="dxa"/>
              <w:left w:w="15" w:type="dxa"/>
              <w:right w:w="15" w:type="dxa"/>
            </w:tcMar>
            <w:vAlign w:val="center"/>
          </w:tcPr>
          <w:p w14:paraId="12EABF9A" w14:textId="77777777" w:rsidR="00E943EF" w:rsidRDefault="00E943EF" w:rsidP="00E943EF">
            <w:pPr>
              <w:spacing w:line="240" w:lineRule="atLeast"/>
              <w:ind w:firstLineChars="0" w:firstLine="0"/>
              <w:jc w:val="center"/>
              <w:rPr>
                <w:rFonts w:ascii="仿宋" w:hAnsi="仿宋" w:cs="仿宋"/>
                <w:sz w:val="21"/>
                <w:szCs w:val="21"/>
              </w:rPr>
            </w:pPr>
          </w:p>
        </w:tc>
        <w:tc>
          <w:tcPr>
            <w:tcW w:w="227" w:type="pct"/>
            <w:shd w:val="clear" w:color="auto" w:fill="auto"/>
            <w:tcMar>
              <w:top w:w="15" w:type="dxa"/>
              <w:left w:w="15" w:type="dxa"/>
              <w:right w:w="15" w:type="dxa"/>
            </w:tcMar>
            <w:vAlign w:val="center"/>
          </w:tcPr>
          <w:p w14:paraId="52C5313D" w14:textId="77777777" w:rsidR="00E943EF" w:rsidRDefault="00E943EF" w:rsidP="00E943EF">
            <w:pPr>
              <w:spacing w:line="240" w:lineRule="atLeast"/>
              <w:ind w:firstLineChars="0" w:firstLine="0"/>
              <w:jc w:val="center"/>
              <w:rPr>
                <w:rFonts w:ascii="仿宋" w:hAnsi="仿宋" w:cs="仿宋"/>
                <w:sz w:val="21"/>
                <w:szCs w:val="21"/>
              </w:rPr>
            </w:pPr>
          </w:p>
        </w:tc>
        <w:tc>
          <w:tcPr>
            <w:tcW w:w="436" w:type="pct"/>
            <w:shd w:val="clear" w:color="auto" w:fill="auto"/>
            <w:tcMar>
              <w:top w:w="15" w:type="dxa"/>
              <w:left w:w="15" w:type="dxa"/>
              <w:right w:w="15" w:type="dxa"/>
            </w:tcMar>
            <w:vAlign w:val="center"/>
          </w:tcPr>
          <w:p w14:paraId="71FED723" w14:textId="77777777" w:rsidR="00E943EF" w:rsidRDefault="00E943EF" w:rsidP="00E943E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考试</w:t>
            </w:r>
          </w:p>
        </w:tc>
        <w:tc>
          <w:tcPr>
            <w:tcW w:w="154" w:type="pct"/>
            <w:shd w:val="clear" w:color="auto" w:fill="auto"/>
            <w:tcMar>
              <w:top w:w="15" w:type="dxa"/>
              <w:left w:w="15" w:type="dxa"/>
              <w:right w:w="15" w:type="dxa"/>
            </w:tcMar>
            <w:vAlign w:val="center"/>
          </w:tcPr>
          <w:p w14:paraId="58903BB8" w14:textId="77777777" w:rsidR="00E943EF" w:rsidRDefault="00E943EF" w:rsidP="00E943EF">
            <w:pPr>
              <w:spacing w:line="240" w:lineRule="atLeast"/>
              <w:ind w:firstLineChars="0" w:firstLine="0"/>
              <w:jc w:val="center"/>
              <w:rPr>
                <w:rFonts w:ascii="仿宋" w:hAnsi="仿宋" w:cs="仿宋"/>
                <w:sz w:val="21"/>
                <w:szCs w:val="21"/>
              </w:rPr>
            </w:pPr>
          </w:p>
        </w:tc>
      </w:tr>
      <w:tr w:rsidR="00E943EF" w14:paraId="594AE806" w14:textId="77777777" w:rsidTr="00E943EF">
        <w:trPr>
          <w:trHeight w:val="20"/>
        </w:trPr>
        <w:tc>
          <w:tcPr>
            <w:tcW w:w="166" w:type="pct"/>
            <w:vMerge/>
            <w:shd w:val="clear" w:color="auto" w:fill="auto"/>
            <w:tcMar>
              <w:top w:w="15" w:type="dxa"/>
              <w:left w:w="15" w:type="dxa"/>
              <w:right w:w="15" w:type="dxa"/>
            </w:tcMar>
            <w:vAlign w:val="center"/>
          </w:tcPr>
          <w:p w14:paraId="0609F374" w14:textId="77777777" w:rsidR="00E943EF" w:rsidRDefault="00E943EF" w:rsidP="00E943EF">
            <w:pPr>
              <w:spacing w:line="240" w:lineRule="atLeast"/>
              <w:ind w:firstLineChars="0" w:firstLine="0"/>
              <w:jc w:val="center"/>
              <w:rPr>
                <w:rFonts w:ascii="仿宋" w:hAnsi="仿宋" w:cs="仿宋"/>
                <w:sz w:val="21"/>
                <w:szCs w:val="21"/>
              </w:rPr>
            </w:pPr>
          </w:p>
        </w:tc>
        <w:tc>
          <w:tcPr>
            <w:tcW w:w="163" w:type="pct"/>
            <w:vMerge/>
            <w:shd w:val="clear" w:color="auto" w:fill="auto"/>
            <w:tcMar>
              <w:top w:w="15" w:type="dxa"/>
              <w:left w:w="15" w:type="dxa"/>
              <w:right w:w="15" w:type="dxa"/>
            </w:tcMar>
            <w:vAlign w:val="center"/>
          </w:tcPr>
          <w:p w14:paraId="46CD537A" w14:textId="77777777" w:rsidR="00E943EF" w:rsidRDefault="00E943EF" w:rsidP="00E943EF">
            <w:pPr>
              <w:spacing w:line="240" w:lineRule="atLeast"/>
              <w:ind w:firstLineChars="0" w:firstLine="0"/>
              <w:jc w:val="center"/>
              <w:rPr>
                <w:rFonts w:ascii="仿宋" w:hAnsi="仿宋" w:cs="仿宋"/>
                <w:sz w:val="21"/>
                <w:szCs w:val="21"/>
              </w:rPr>
            </w:pPr>
          </w:p>
        </w:tc>
        <w:tc>
          <w:tcPr>
            <w:tcW w:w="190" w:type="pct"/>
            <w:vMerge/>
            <w:shd w:val="clear" w:color="auto" w:fill="auto"/>
            <w:tcMar>
              <w:top w:w="15" w:type="dxa"/>
              <w:left w:w="15" w:type="dxa"/>
              <w:right w:w="15" w:type="dxa"/>
            </w:tcMar>
            <w:vAlign w:val="center"/>
          </w:tcPr>
          <w:p w14:paraId="4E083AD9" w14:textId="77777777" w:rsidR="00E943EF" w:rsidRDefault="00E943EF" w:rsidP="00E943EF">
            <w:pPr>
              <w:spacing w:line="240" w:lineRule="atLeast"/>
              <w:ind w:firstLineChars="0" w:firstLine="0"/>
              <w:jc w:val="center"/>
              <w:rPr>
                <w:rFonts w:ascii="仿宋" w:hAnsi="仿宋" w:cs="仿宋"/>
                <w:sz w:val="21"/>
                <w:szCs w:val="21"/>
              </w:rPr>
            </w:pPr>
          </w:p>
        </w:tc>
        <w:tc>
          <w:tcPr>
            <w:tcW w:w="222" w:type="pct"/>
            <w:vMerge/>
            <w:shd w:val="clear" w:color="auto" w:fill="auto"/>
            <w:tcMar>
              <w:top w:w="15" w:type="dxa"/>
              <w:left w:w="15" w:type="dxa"/>
              <w:right w:w="15" w:type="dxa"/>
            </w:tcMar>
            <w:vAlign w:val="center"/>
          </w:tcPr>
          <w:p w14:paraId="2CC67445" w14:textId="77777777" w:rsidR="00E943EF" w:rsidRDefault="00E943EF" w:rsidP="00E943EF">
            <w:pPr>
              <w:spacing w:line="240" w:lineRule="atLeast"/>
              <w:ind w:firstLineChars="0" w:firstLine="0"/>
              <w:jc w:val="center"/>
              <w:rPr>
                <w:rFonts w:ascii="仿宋" w:hAnsi="仿宋" w:cs="仿宋"/>
                <w:sz w:val="21"/>
                <w:szCs w:val="21"/>
              </w:rPr>
            </w:pPr>
          </w:p>
        </w:tc>
        <w:tc>
          <w:tcPr>
            <w:tcW w:w="359" w:type="pct"/>
            <w:shd w:val="clear" w:color="auto" w:fill="auto"/>
            <w:tcMar>
              <w:top w:w="15" w:type="dxa"/>
              <w:left w:w="15" w:type="dxa"/>
              <w:right w:w="15" w:type="dxa"/>
            </w:tcMar>
            <w:vAlign w:val="center"/>
          </w:tcPr>
          <w:p w14:paraId="546741F3" w14:textId="77777777" w:rsidR="00E943EF" w:rsidRDefault="00E943EF" w:rsidP="00E943EF">
            <w:pPr>
              <w:spacing w:line="240" w:lineRule="atLeast"/>
              <w:ind w:firstLineChars="0" w:firstLine="0"/>
              <w:jc w:val="center"/>
              <w:rPr>
                <w:rFonts w:ascii="仿宋" w:hAnsi="仿宋" w:cs="仿宋"/>
                <w:sz w:val="21"/>
                <w:szCs w:val="21"/>
              </w:rPr>
            </w:pPr>
            <w:r>
              <w:rPr>
                <w:rFonts w:ascii="仿宋" w:hAnsi="仿宋" w:cs="仿宋" w:hint="eastAsia"/>
                <w:b/>
                <w:bCs/>
                <w:sz w:val="21"/>
                <w:szCs w:val="21"/>
              </w:rPr>
              <w:t>ZT52028</w:t>
            </w:r>
          </w:p>
        </w:tc>
        <w:tc>
          <w:tcPr>
            <w:tcW w:w="609" w:type="pct"/>
            <w:shd w:val="clear" w:color="auto" w:fill="auto"/>
            <w:tcMar>
              <w:top w:w="15" w:type="dxa"/>
              <w:left w:w="15" w:type="dxa"/>
              <w:right w:w="15" w:type="dxa"/>
            </w:tcMar>
            <w:vAlign w:val="center"/>
          </w:tcPr>
          <w:p w14:paraId="1859DAAD" w14:textId="77777777" w:rsidR="00E943EF" w:rsidRDefault="00E943EF" w:rsidP="00E943E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小学美术技能指导</w:t>
            </w:r>
          </w:p>
        </w:tc>
        <w:tc>
          <w:tcPr>
            <w:tcW w:w="183" w:type="pct"/>
            <w:shd w:val="clear" w:color="auto" w:fill="auto"/>
            <w:tcMar>
              <w:top w:w="15" w:type="dxa"/>
              <w:left w:w="15" w:type="dxa"/>
              <w:right w:w="15" w:type="dxa"/>
            </w:tcMar>
            <w:vAlign w:val="center"/>
          </w:tcPr>
          <w:p w14:paraId="4A26D8B1" w14:textId="7E25D9DE" w:rsidR="00E943EF" w:rsidRDefault="00E943EF" w:rsidP="00E943E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2</w:t>
            </w:r>
          </w:p>
        </w:tc>
        <w:tc>
          <w:tcPr>
            <w:tcW w:w="188" w:type="pct"/>
            <w:shd w:val="clear" w:color="auto" w:fill="auto"/>
            <w:tcMar>
              <w:top w:w="15" w:type="dxa"/>
              <w:left w:w="15" w:type="dxa"/>
              <w:right w:w="15" w:type="dxa"/>
            </w:tcMar>
            <w:vAlign w:val="center"/>
          </w:tcPr>
          <w:p w14:paraId="4F53E0D5" w14:textId="3CA775E0" w:rsidR="00E943EF" w:rsidRDefault="00E943EF" w:rsidP="00E943E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34</w:t>
            </w:r>
          </w:p>
        </w:tc>
        <w:tc>
          <w:tcPr>
            <w:tcW w:w="190" w:type="pct"/>
            <w:shd w:val="clear" w:color="auto" w:fill="auto"/>
            <w:tcMar>
              <w:top w:w="15" w:type="dxa"/>
              <w:left w:w="15" w:type="dxa"/>
              <w:right w:w="15" w:type="dxa"/>
            </w:tcMar>
            <w:vAlign w:val="center"/>
          </w:tcPr>
          <w:p w14:paraId="5FE51FBF" w14:textId="6C845692" w:rsidR="00E943EF" w:rsidRDefault="00E943EF" w:rsidP="00E943E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6</w:t>
            </w:r>
          </w:p>
        </w:tc>
        <w:tc>
          <w:tcPr>
            <w:tcW w:w="190" w:type="pct"/>
            <w:shd w:val="clear" w:color="auto" w:fill="auto"/>
            <w:tcMar>
              <w:top w:w="15" w:type="dxa"/>
              <w:left w:w="15" w:type="dxa"/>
              <w:right w:w="15" w:type="dxa"/>
            </w:tcMar>
            <w:vAlign w:val="center"/>
          </w:tcPr>
          <w:p w14:paraId="73FFD074" w14:textId="3290C1AC" w:rsidR="00E943EF" w:rsidRDefault="00E943EF" w:rsidP="00E943E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28</w:t>
            </w:r>
          </w:p>
        </w:tc>
        <w:tc>
          <w:tcPr>
            <w:tcW w:w="201" w:type="pct"/>
            <w:shd w:val="clear" w:color="auto" w:fill="auto"/>
            <w:tcMar>
              <w:top w:w="15" w:type="dxa"/>
              <w:left w:w="15" w:type="dxa"/>
              <w:right w:w="15" w:type="dxa"/>
            </w:tcMar>
            <w:vAlign w:val="center"/>
          </w:tcPr>
          <w:p w14:paraId="37ECEBD3" w14:textId="77777777" w:rsidR="00E943EF" w:rsidRDefault="00E943EF" w:rsidP="00E943EF">
            <w:pPr>
              <w:spacing w:line="240" w:lineRule="atLeast"/>
              <w:ind w:firstLineChars="0" w:firstLine="0"/>
              <w:jc w:val="center"/>
              <w:rPr>
                <w:rFonts w:ascii="仿宋" w:hAnsi="仿宋" w:cs="仿宋"/>
                <w:sz w:val="21"/>
                <w:szCs w:val="21"/>
              </w:rPr>
            </w:pPr>
          </w:p>
        </w:tc>
        <w:tc>
          <w:tcPr>
            <w:tcW w:w="185" w:type="pct"/>
            <w:shd w:val="clear" w:color="auto" w:fill="auto"/>
            <w:tcMar>
              <w:top w:w="15" w:type="dxa"/>
              <w:left w:w="15" w:type="dxa"/>
              <w:right w:w="15" w:type="dxa"/>
            </w:tcMar>
            <w:vAlign w:val="center"/>
          </w:tcPr>
          <w:p w14:paraId="171FD6E5" w14:textId="77777777" w:rsidR="00E943EF" w:rsidRDefault="00E943EF" w:rsidP="00E943EF">
            <w:pPr>
              <w:spacing w:line="240" w:lineRule="atLeast"/>
              <w:ind w:firstLineChars="0" w:firstLine="0"/>
              <w:jc w:val="center"/>
              <w:rPr>
                <w:rFonts w:ascii="仿宋" w:hAnsi="仿宋" w:cs="仿宋"/>
                <w:sz w:val="21"/>
                <w:szCs w:val="21"/>
              </w:rPr>
            </w:pPr>
          </w:p>
        </w:tc>
        <w:tc>
          <w:tcPr>
            <w:tcW w:w="192" w:type="pct"/>
            <w:shd w:val="clear" w:color="auto" w:fill="auto"/>
            <w:tcMar>
              <w:top w:w="15" w:type="dxa"/>
              <w:left w:w="15" w:type="dxa"/>
              <w:right w:w="15" w:type="dxa"/>
            </w:tcMar>
            <w:vAlign w:val="center"/>
          </w:tcPr>
          <w:p w14:paraId="3B83CF7B" w14:textId="77777777" w:rsidR="00E943EF" w:rsidRDefault="00E943EF" w:rsidP="00E943E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4ABB75AE" w14:textId="77777777" w:rsidR="00E943EF" w:rsidRDefault="00E943EF" w:rsidP="00E943EF">
            <w:pPr>
              <w:spacing w:line="240" w:lineRule="atLeast"/>
              <w:ind w:firstLineChars="0" w:firstLine="0"/>
              <w:jc w:val="center"/>
              <w:rPr>
                <w:rFonts w:ascii="仿宋" w:hAnsi="仿宋" w:cs="仿宋"/>
                <w:sz w:val="21"/>
                <w:szCs w:val="21"/>
              </w:rPr>
            </w:pPr>
          </w:p>
        </w:tc>
        <w:tc>
          <w:tcPr>
            <w:tcW w:w="194" w:type="pct"/>
            <w:shd w:val="clear" w:color="auto" w:fill="auto"/>
            <w:tcMar>
              <w:top w:w="15" w:type="dxa"/>
              <w:left w:w="15" w:type="dxa"/>
              <w:right w:w="15" w:type="dxa"/>
            </w:tcMar>
            <w:vAlign w:val="center"/>
          </w:tcPr>
          <w:p w14:paraId="149E5F71" w14:textId="77777777" w:rsidR="00E943EF" w:rsidRDefault="00E943EF" w:rsidP="00E943EF">
            <w:pPr>
              <w:spacing w:line="240" w:lineRule="atLeast"/>
              <w:ind w:firstLineChars="0" w:firstLine="0"/>
              <w:jc w:val="center"/>
              <w:rPr>
                <w:rFonts w:ascii="仿宋" w:hAnsi="仿宋" w:cs="仿宋"/>
                <w:sz w:val="21"/>
                <w:szCs w:val="21"/>
              </w:rPr>
            </w:pPr>
          </w:p>
        </w:tc>
        <w:tc>
          <w:tcPr>
            <w:tcW w:w="185" w:type="pct"/>
            <w:shd w:val="clear" w:color="auto" w:fill="auto"/>
            <w:tcMar>
              <w:top w:w="15" w:type="dxa"/>
              <w:left w:w="15" w:type="dxa"/>
              <w:right w:w="15" w:type="dxa"/>
            </w:tcMar>
            <w:vAlign w:val="center"/>
          </w:tcPr>
          <w:p w14:paraId="1AC0339E" w14:textId="77777777" w:rsidR="00E943EF" w:rsidRDefault="00E943EF" w:rsidP="00E943E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5A88E566" w14:textId="77777777" w:rsidR="00E943EF" w:rsidRDefault="00E943EF" w:rsidP="00E943E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2</w:t>
            </w:r>
          </w:p>
        </w:tc>
        <w:tc>
          <w:tcPr>
            <w:tcW w:w="190" w:type="pct"/>
            <w:shd w:val="clear" w:color="auto" w:fill="auto"/>
            <w:tcMar>
              <w:top w:w="15" w:type="dxa"/>
              <w:left w:w="15" w:type="dxa"/>
              <w:right w:w="15" w:type="dxa"/>
            </w:tcMar>
            <w:vAlign w:val="center"/>
          </w:tcPr>
          <w:p w14:paraId="50D57250" w14:textId="77777777" w:rsidR="00E943EF" w:rsidRDefault="00E943EF" w:rsidP="00E943EF">
            <w:pPr>
              <w:spacing w:line="240" w:lineRule="atLeast"/>
              <w:ind w:firstLineChars="0" w:firstLine="0"/>
              <w:jc w:val="center"/>
              <w:rPr>
                <w:rFonts w:ascii="仿宋" w:hAnsi="仿宋" w:cs="仿宋"/>
                <w:sz w:val="21"/>
                <w:szCs w:val="21"/>
              </w:rPr>
            </w:pPr>
          </w:p>
        </w:tc>
        <w:tc>
          <w:tcPr>
            <w:tcW w:w="196" w:type="pct"/>
            <w:shd w:val="clear" w:color="auto" w:fill="auto"/>
            <w:tcMar>
              <w:top w:w="15" w:type="dxa"/>
              <w:left w:w="15" w:type="dxa"/>
              <w:right w:w="15" w:type="dxa"/>
            </w:tcMar>
            <w:vAlign w:val="center"/>
          </w:tcPr>
          <w:p w14:paraId="278F555C" w14:textId="77777777" w:rsidR="00E943EF" w:rsidRDefault="00E943EF" w:rsidP="00E943EF">
            <w:pPr>
              <w:spacing w:line="240" w:lineRule="atLeast"/>
              <w:ind w:firstLineChars="0" w:firstLine="0"/>
              <w:jc w:val="center"/>
              <w:rPr>
                <w:rFonts w:ascii="仿宋" w:hAnsi="仿宋" w:cs="仿宋"/>
                <w:sz w:val="21"/>
                <w:szCs w:val="21"/>
              </w:rPr>
            </w:pPr>
          </w:p>
        </w:tc>
        <w:tc>
          <w:tcPr>
            <w:tcW w:w="227" w:type="pct"/>
            <w:shd w:val="clear" w:color="auto" w:fill="auto"/>
            <w:tcMar>
              <w:top w:w="15" w:type="dxa"/>
              <w:left w:w="15" w:type="dxa"/>
              <w:right w:w="15" w:type="dxa"/>
            </w:tcMar>
            <w:vAlign w:val="center"/>
          </w:tcPr>
          <w:p w14:paraId="40CA6C49" w14:textId="77777777" w:rsidR="00E943EF" w:rsidRDefault="00E943EF" w:rsidP="00E943EF">
            <w:pPr>
              <w:spacing w:line="240" w:lineRule="atLeast"/>
              <w:ind w:firstLineChars="0" w:firstLine="0"/>
              <w:jc w:val="center"/>
              <w:rPr>
                <w:rFonts w:ascii="仿宋" w:hAnsi="仿宋" w:cs="仿宋"/>
                <w:sz w:val="21"/>
                <w:szCs w:val="21"/>
              </w:rPr>
            </w:pPr>
          </w:p>
        </w:tc>
        <w:tc>
          <w:tcPr>
            <w:tcW w:w="436" w:type="pct"/>
            <w:shd w:val="clear" w:color="auto" w:fill="auto"/>
            <w:tcMar>
              <w:top w:w="15" w:type="dxa"/>
              <w:left w:w="15" w:type="dxa"/>
              <w:right w:w="15" w:type="dxa"/>
            </w:tcMar>
            <w:vAlign w:val="center"/>
          </w:tcPr>
          <w:p w14:paraId="30A8F966" w14:textId="77777777" w:rsidR="00E943EF" w:rsidRDefault="00E943EF" w:rsidP="00E943E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考查</w:t>
            </w:r>
          </w:p>
        </w:tc>
        <w:tc>
          <w:tcPr>
            <w:tcW w:w="154" w:type="pct"/>
            <w:shd w:val="clear" w:color="auto" w:fill="auto"/>
            <w:tcMar>
              <w:top w:w="15" w:type="dxa"/>
              <w:left w:w="15" w:type="dxa"/>
              <w:right w:w="15" w:type="dxa"/>
            </w:tcMar>
            <w:vAlign w:val="center"/>
          </w:tcPr>
          <w:p w14:paraId="5D747F77" w14:textId="77777777" w:rsidR="00E943EF" w:rsidRDefault="00E943EF" w:rsidP="00E943EF">
            <w:pPr>
              <w:spacing w:line="240" w:lineRule="atLeast"/>
              <w:ind w:firstLineChars="0" w:firstLine="0"/>
              <w:jc w:val="center"/>
              <w:rPr>
                <w:rFonts w:ascii="仿宋" w:hAnsi="仿宋" w:cs="仿宋"/>
                <w:sz w:val="21"/>
                <w:szCs w:val="21"/>
              </w:rPr>
            </w:pPr>
          </w:p>
        </w:tc>
      </w:tr>
      <w:tr w:rsidR="00E943EF" w14:paraId="75433ECE" w14:textId="77777777" w:rsidTr="00E943EF">
        <w:trPr>
          <w:trHeight w:val="20"/>
        </w:trPr>
        <w:tc>
          <w:tcPr>
            <w:tcW w:w="166" w:type="pct"/>
            <w:vMerge/>
            <w:shd w:val="clear" w:color="auto" w:fill="auto"/>
            <w:tcMar>
              <w:top w:w="15" w:type="dxa"/>
              <w:left w:w="15" w:type="dxa"/>
              <w:right w:w="15" w:type="dxa"/>
            </w:tcMar>
            <w:vAlign w:val="center"/>
          </w:tcPr>
          <w:p w14:paraId="29B40852" w14:textId="77777777" w:rsidR="00E943EF" w:rsidRDefault="00E943EF" w:rsidP="00E943EF">
            <w:pPr>
              <w:spacing w:line="240" w:lineRule="atLeast"/>
              <w:ind w:firstLineChars="0" w:firstLine="0"/>
              <w:jc w:val="center"/>
              <w:rPr>
                <w:rFonts w:ascii="仿宋" w:hAnsi="仿宋" w:cs="仿宋"/>
                <w:sz w:val="21"/>
                <w:szCs w:val="21"/>
              </w:rPr>
            </w:pPr>
          </w:p>
        </w:tc>
        <w:tc>
          <w:tcPr>
            <w:tcW w:w="163" w:type="pct"/>
            <w:vMerge/>
            <w:shd w:val="clear" w:color="auto" w:fill="auto"/>
            <w:tcMar>
              <w:top w:w="15" w:type="dxa"/>
              <w:left w:w="15" w:type="dxa"/>
              <w:right w:w="15" w:type="dxa"/>
            </w:tcMar>
            <w:vAlign w:val="center"/>
          </w:tcPr>
          <w:p w14:paraId="7AAFF8F8" w14:textId="77777777" w:rsidR="00E943EF" w:rsidRDefault="00E943EF" w:rsidP="00E943EF">
            <w:pPr>
              <w:spacing w:line="240" w:lineRule="atLeast"/>
              <w:ind w:firstLineChars="0" w:firstLine="0"/>
              <w:jc w:val="center"/>
              <w:rPr>
                <w:rFonts w:ascii="仿宋" w:hAnsi="仿宋" w:cs="仿宋"/>
                <w:sz w:val="21"/>
                <w:szCs w:val="21"/>
              </w:rPr>
            </w:pPr>
          </w:p>
        </w:tc>
        <w:tc>
          <w:tcPr>
            <w:tcW w:w="190" w:type="pct"/>
            <w:vMerge/>
            <w:shd w:val="clear" w:color="auto" w:fill="auto"/>
            <w:tcMar>
              <w:top w:w="15" w:type="dxa"/>
              <w:left w:w="15" w:type="dxa"/>
              <w:right w:w="15" w:type="dxa"/>
            </w:tcMar>
            <w:vAlign w:val="center"/>
          </w:tcPr>
          <w:p w14:paraId="4BEF315D" w14:textId="77777777" w:rsidR="00E943EF" w:rsidRDefault="00E943EF" w:rsidP="00E943EF">
            <w:pPr>
              <w:spacing w:line="240" w:lineRule="atLeast"/>
              <w:ind w:firstLineChars="0" w:firstLine="0"/>
              <w:jc w:val="center"/>
              <w:rPr>
                <w:rFonts w:ascii="仿宋" w:hAnsi="仿宋" w:cs="仿宋"/>
                <w:sz w:val="21"/>
                <w:szCs w:val="21"/>
              </w:rPr>
            </w:pPr>
          </w:p>
        </w:tc>
        <w:tc>
          <w:tcPr>
            <w:tcW w:w="222" w:type="pct"/>
            <w:vMerge/>
            <w:shd w:val="clear" w:color="auto" w:fill="auto"/>
            <w:tcMar>
              <w:top w:w="15" w:type="dxa"/>
              <w:left w:w="15" w:type="dxa"/>
              <w:right w:w="15" w:type="dxa"/>
            </w:tcMar>
            <w:vAlign w:val="center"/>
          </w:tcPr>
          <w:p w14:paraId="32458C96" w14:textId="77777777" w:rsidR="00E943EF" w:rsidRDefault="00E943EF" w:rsidP="00E943EF">
            <w:pPr>
              <w:spacing w:line="240" w:lineRule="atLeast"/>
              <w:ind w:firstLineChars="0" w:firstLine="0"/>
              <w:jc w:val="center"/>
              <w:rPr>
                <w:rFonts w:ascii="仿宋" w:hAnsi="仿宋" w:cs="仿宋"/>
                <w:sz w:val="21"/>
                <w:szCs w:val="21"/>
              </w:rPr>
            </w:pPr>
          </w:p>
        </w:tc>
        <w:tc>
          <w:tcPr>
            <w:tcW w:w="359" w:type="pct"/>
            <w:shd w:val="clear" w:color="auto" w:fill="auto"/>
            <w:tcMar>
              <w:top w:w="15" w:type="dxa"/>
              <w:left w:w="15" w:type="dxa"/>
              <w:right w:w="15" w:type="dxa"/>
            </w:tcMar>
            <w:vAlign w:val="center"/>
          </w:tcPr>
          <w:p w14:paraId="312F1B21" w14:textId="77777777" w:rsidR="00E943EF" w:rsidRDefault="00E943EF" w:rsidP="00E943EF">
            <w:pPr>
              <w:spacing w:line="240" w:lineRule="atLeast"/>
              <w:ind w:firstLineChars="0" w:firstLine="0"/>
              <w:jc w:val="center"/>
              <w:rPr>
                <w:rFonts w:ascii="仿宋" w:hAnsi="仿宋" w:cs="仿宋"/>
                <w:sz w:val="21"/>
                <w:szCs w:val="21"/>
              </w:rPr>
            </w:pPr>
            <w:r>
              <w:rPr>
                <w:rFonts w:ascii="仿宋" w:hAnsi="仿宋" w:cs="仿宋" w:hint="eastAsia"/>
                <w:b/>
                <w:bCs/>
                <w:sz w:val="21"/>
                <w:szCs w:val="21"/>
              </w:rPr>
              <w:t>ZT52029</w:t>
            </w:r>
          </w:p>
        </w:tc>
        <w:tc>
          <w:tcPr>
            <w:tcW w:w="609" w:type="pct"/>
            <w:shd w:val="clear" w:color="auto" w:fill="auto"/>
            <w:tcMar>
              <w:top w:w="15" w:type="dxa"/>
              <w:left w:w="15" w:type="dxa"/>
              <w:right w:w="15" w:type="dxa"/>
            </w:tcMar>
            <w:vAlign w:val="center"/>
          </w:tcPr>
          <w:p w14:paraId="77308326" w14:textId="77777777" w:rsidR="00E943EF" w:rsidRDefault="00E943EF" w:rsidP="00E943E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小学美术教学论</w:t>
            </w:r>
          </w:p>
        </w:tc>
        <w:tc>
          <w:tcPr>
            <w:tcW w:w="183" w:type="pct"/>
            <w:shd w:val="clear" w:color="auto" w:fill="auto"/>
            <w:tcMar>
              <w:top w:w="15" w:type="dxa"/>
              <w:left w:w="15" w:type="dxa"/>
              <w:right w:w="15" w:type="dxa"/>
            </w:tcMar>
            <w:vAlign w:val="center"/>
          </w:tcPr>
          <w:p w14:paraId="1B24318F" w14:textId="438D5BC4" w:rsidR="00E943EF" w:rsidRDefault="00E943EF" w:rsidP="00E943E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2</w:t>
            </w:r>
          </w:p>
        </w:tc>
        <w:tc>
          <w:tcPr>
            <w:tcW w:w="188" w:type="pct"/>
            <w:shd w:val="clear" w:color="auto" w:fill="auto"/>
            <w:tcMar>
              <w:top w:w="15" w:type="dxa"/>
              <w:left w:w="15" w:type="dxa"/>
              <w:right w:w="15" w:type="dxa"/>
            </w:tcMar>
            <w:vAlign w:val="center"/>
          </w:tcPr>
          <w:p w14:paraId="568DEC07" w14:textId="09629B88" w:rsidR="00E943EF" w:rsidRDefault="00E943EF" w:rsidP="00E943E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sz w:val="21"/>
                <w:szCs w:val="21"/>
              </w:rPr>
              <w:t>2</w:t>
            </w:r>
            <w:r>
              <w:rPr>
                <w:rFonts w:ascii="仿宋" w:hAnsi="仿宋" w:cs="仿宋"/>
                <w:sz w:val="21"/>
                <w:szCs w:val="21"/>
              </w:rPr>
              <w:t>6</w:t>
            </w:r>
          </w:p>
        </w:tc>
        <w:tc>
          <w:tcPr>
            <w:tcW w:w="190" w:type="pct"/>
            <w:shd w:val="clear" w:color="auto" w:fill="auto"/>
            <w:tcMar>
              <w:top w:w="15" w:type="dxa"/>
              <w:left w:w="15" w:type="dxa"/>
              <w:right w:w="15" w:type="dxa"/>
            </w:tcMar>
            <w:vAlign w:val="center"/>
          </w:tcPr>
          <w:p w14:paraId="1DA4A169" w14:textId="3230424E" w:rsidR="00E943EF" w:rsidRDefault="00E943EF" w:rsidP="00E943E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6</w:t>
            </w:r>
          </w:p>
        </w:tc>
        <w:tc>
          <w:tcPr>
            <w:tcW w:w="190" w:type="pct"/>
            <w:shd w:val="clear" w:color="auto" w:fill="auto"/>
            <w:tcMar>
              <w:top w:w="15" w:type="dxa"/>
              <w:left w:w="15" w:type="dxa"/>
              <w:right w:w="15" w:type="dxa"/>
            </w:tcMar>
            <w:vAlign w:val="center"/>
          </w:tcPr>
          <w:p w14:paraId="4FD0FCF4" w14:textId="5C571831" w:rsidR="00E943EF" w:rsidRDefault="00E943EF" w:rsidP="00E943E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2</w:t>
            </w:r>
            <w:r>
              <w:rPr>
                <w:rFonts w:ascii="仿宋" w:hAnsi="仿宋" w:cs="仿宋"/>
                <w:kern w:val="0"/>
                <w:sz w:val="21"/>
                <w:szCs w:val="21"/>
                <w:lang w:bidi="ar"/>
              </w:rPr>
              <w:t>0</w:t>
            </w:r>
          </w:p>
        </w:tc>
        <w:tc>
          <w:tcPr>
            <w:tcW w:w="201" w:type="pct"/>
            <w:shd w:val="clear" w:color="auto" w:fill="auto"/>
            <w:tcMar>
              <w:top w:w="15" w:type="dxa"/>
              <w:left w:w="15" w:type="dxa"/>
              <w:right w:w="15" w:type="dxa"/>
            </w:tcMar>
            <w:vAlign w:val="center"/>
          </w:tcPr>
          <w:p w14:paraId="1F85053E" w14:textId="77777777" w:rsidR="00E943EF" w:rsidRDefault="00E943EF" w:rsidP="00E943EF">
            <w:pPr>
              <w:spacing w:line="240" w:lineRule="atLeast"/>
              <w:ind w:firstLineChars="0" w:firstLine="0"/>
              <w:jc w:val="center"/>
              <w:rPr>
                <w:rFonts w:ascii="仿宋" w:hAnsi="仿宋" w:cs="仿宋"/>
                <w:sz w:val="21"/>
                <w:szCs w:val="21"/>
              </w:rPr>
            </w:pPr>
          </w:p>
        </w:tc>
        <w:tc>
          <w:tcPr>
            <w:tcW w:w="185" w:type="pct"/>
            <w:shd w:val="clear" w:color="auto" w:fill="auto"/>
            <w:tcMar>
              <w:top w:w="15" w:type="dxa"/>
              <w:left w:w="15" w:type="dxa"/>
              <w:right w:w="15" w:type="dxa"/>
            </w:tcMar>
            <w:vAlign w:val="center"/>
          </w:tcPr>
          <w:p w14:paraId="4D26E4E1" w14:textId="77777777" w:rsidR="00E943EF" w:rsidRDefault="00E943EF" w:rsidP="00E943EF">
            <w:pPr>
              <w:spacing w:line="240" w:lineRule="atLeast"/>
              <w:ind w:firstLineChars="0" w:firstLine="0"/>
              <w:jc w:val="center"/>
              <w:rPr>
                <w:rFonts w:ascii="仿宋" w:hAnsi="仿宋" w:cs="仿宋"/>
                <w:sz w:val="21"/>
                <w:szCs w:val="21"/>
              </w:rPr>
            </w:pPr>
          </w:p>
        </w:tc>
        <w:tc>
          <w:tcPr>
            <w:tcW w:w="192" w:type="pct"/>
            <w:shd w:val="clear" w:color="auto" w:fill="auto"/>
            <w:tcMar>
              <w:top w:w="15" w:type="dxa"/>
              <w:left w:w="15" w:type="dxa"/>
              <w:right w:w="15" w:type="dxa"/>
            </w:tcMar>
            <w:vAlign w:val="center"/>
          </w:tcPr>
          <w:p w14:paraId="68275EE8" w14:textId="77777777" w:rsidR="00E943EF" w:rsidRDefault="00E943EF" w:rsidP="00E943E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4970DBF2" w14:textId="77777777" w:rsidR="00E943EF" w:rsidRDefault="00E943EF" w:rsidP="00E943EF">
            <w:pPr>
              <w:spacing w:line="240" w:lineRule="atLeast"/>
              <w:ind w:firstLineChars="0" w:firstLine="0"/>
              <w:jc w:val="center"/>
              <w:rPr>
                <w:rFonts w:ascii="仿宋" w:hAnsi="仿宋" w:cs="仿宋"/>
                <w:sz w:val="21"/>
                <w:szCs w:val="21"/>
              </w:rPr>
            </w:pPr>
          </w:p>
        </w:tc>
        <w:tc>
          <w:tcPr>
            <w:tcW w:w="194" w:type="pct"/>
            <w:shd w:val="clear" w:color="auto" w:fill="auto"/>
            <w:tcMar>
              <w:top w:w="15" w:type="dxa"/>
              <w:left w:w="15" w:type="dxa"/>
              <w:right w:w="15" w:type="dxa"/>
            </w:tcMar>
            <w:vAlign w:val="center"/>
          </w:tcPr>
          <w:p w14:paraId="09B2C1D0" w14:textId="77777777" w:rsidR="00E943EF" w:rsidRDefault="00E943EF" w:rsidP="00E943EF">
            <w:pPr>
              <w:spacing w:line="240" w:lineRule="atLeast"/>
              <w:ind w:firstLineChars="0" w:firstLine="0"/>
              <w:jc w:val="center"/>
              <w:rPr>
                <w:rFonts w:ascii="仿宋" w:hAnsi="仿宋" w:cs="仿宋"/>
                <w:sz w:val="21"/>
                <w:szCs w:val="21"/>
              </w:rPr>
            </w:pPr>
          </w:p>
        </w:tc>
        <w:tc>
          <w:tcPr>
            <w:tcW w:w="185" w:type="pct"/>
            <w:shd w:val="clear" w:color="auto" w:fill="auto"/>
            <w:tcMar>
              <w:top w:w="15" w:type="dxa"/>
              <w:left w:w="15" w:type="dxa"/>
              <w:right w:w="15" w:type="dxa"/>
            </w:tcMar>
            <w:vAlign w:val="center"/>
          </w:tcPr>
          <w:p w14:paraId="29C1F572" w14:textId="77777777" w:rsidR="00E943EF" w:rsidRDefault="00E943EF" w:rsidP="00E943E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10F1E8B0" w14:textId="77777777" w:rsidR="00E943EF" w:rsidRDefault="00E943EF" w:rsidP="00E943E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2B786C59" w14:textId="77777777" w:rsidR="00E943EF" w:rsidRDefault="00E943EF" w:rsidP="00E943E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2</w:t>
            </w:r>
          </w:p>
        </w:tc>
        <w:tc>
          <w:tcPr>
            <w:tcW w:w="196" w:type="pct"/>
            <w:shd w:val="clear" w:color="auto" w:fill="auto"/>
            <w:tcMar>
              <w:top w:w="15" w:type="dxa"/>
              <w:left w:w="15" w:type="dxa"/>
              <w:right w:w="15" w:type="dxa"/>
            </w:tcMar>
            <w:vAlign w:val="center"/>
          </w:tcPr>
          <w:p w14:paraId="45E165F4" w14:textId="77777777" w:rsidR="00E943EF" w:rsidRDefault="00E943EF" w:rsidP="00E943EF">
            <w:pPr>
              <w:spacing w:line="240" w:lineRule="atLeast"/>
              <w:ind w:firstLineChars="0" w:firstLine="0"/>
              <w:jc w:val="center"/>
              <w:rPr>
                <w:rFonts w:ascii="仿宋" w:hAnsi="仿宋" w:cs="仿宋"/>
                <w:sz w:val="21"/>
                <w:szCs w:val="21"/>
              </w:rPr>
            </w:pPr>
          </w:p>
        </w:tc>
        <w:tc>
          <w:tcPr>
            <w:tcW w:w="227" w:type="pct"/>
            <w:shd w:val="clear" w:color="auto" w:fill="auto"/>
            <w:tcMar>
              <w:top w:w="15" w:type="dxa"/>
              <w:left w:w="15" w:type="dxa"/>
              <w:right w:w="15" w:type="dxa"/>
            </w:tcMar>
            <w:vAlign w:val="center"/>
          </w:tcPr>
          <w:p w14:paraId="73111063" w14:textId="77777777" w:rsidR="00E943EF" w:rsidRDefault="00E943EF" w:rsidP="00E943EF">
            <w:pPr>
              <w:spacing w:line="240" w:lineRule="atLeast"/>
              <w:ind w:firstLineChars="0" w:firstLine="0"/>
              <w:jc w:val="center"/>
              <w:rPr>
                <w:rFonts w:ascii="仿宋" w:hAnsi="仿宋" w:cs="仿宋"/>
                <w:sz w:val="21"/>
                <w:szCs w:val="21"/>
              </w:rPr>
            </w:pPr>
          </w:p>
        </w:tc>
        <w:tc>
          <w:tcPr>
            <w:tcW w:w="436" w:type="pct"/>
            <w:shd w:val="clear" w:color="auto" w:fill="auto"/>
            <w:tcMar>
              <w:top w:w="15" w:type="dxa"/>
              <w:left w:w="15" w:type="dxa"/>
              <w:right w:w="15" w:type="dxa"/>
            </w:tcMar>
            <w:vAlign w:val="center"/>
          </w:tcPr>
          <w:p w14:paraId="70AEA27E" w14:textId="77777777" w:rsidR="00E943EF" w:rsidRDefault="00E943EF" w:rsidP="00E943E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考查</w:t>
            </w:r>
          </w:p>
        </w:tc>
        <w:tc>
          <w:tcPr>
            <w:tcW w:w="154" w:type="pct"/>
            <w:shd w:val="clear" w:color="auto" w:fill="auto"/>
            <w:tcMar>
              <w:top w:w="15" w:type="dxa"/>
              <w:left w:w="15" w:type="dxa"/>
              <w:right w:w="15" w:type="dxa"/>
            </w:tcMar>
            <w:vAlign w:val="center"/>
          </w:tcPr>
          <w:p w14:paraId="769CB7C7" w14:textId="77777777" w:rsidR="00E943EF" w:rsidRDefault="00E943EF" w:rsidP="00E943EF">
            <w:pPr>
              <w:spacing w:line="240" w:lineRule="atLeast"/>
              <w:ind w:firstLineChars="0" w:firstLine="0"/>
              <w:jc w:val="center"/>
              <w:rPr>
                <w:rFonts w:ascii="仿宋" w:hAnsi="仿宋" w:cs="仿宋"/>
                <w:sz w:val="21"/>
                <w:szCs w:val="21"/>
              </w:rPr>
            </w:pPr>
          </w:p>
        </w:tc>
      </w:tr>
      <w:tr w:rsidR="00B56BFA" w14:paraId="350B794E" w14:textId="77777777" w:rsidTr="00E943EF">
        <w:trPr>
          <w:trHeight w:val="20"/>
        </w:trPr>
        <w:tc>
          <w:tcPr>
            <w:tcW w:w="166" w:type="pct"/>
            <w:vMerge/>
            <w:shd w:val="clear" w:color="auto" w:fill="auto"/>
            <w:tcMar>
              <w:top w:w="15" w:type="dxa"/>
              <w:left w:w="15" w:type="dxa"/>
              <w:right w:w="15" w:type="dxa"/>
            </w:tcMar>
            <w:vAlign w:val="center"/>
          </w:tcPr>
          <w:p w14:paraId="2FCD6C3C" w14:textId="77777777" w:rsidR="00B62051" w:rsidRDefault="00B62051" w:rsidP="00F63D3F">
            <w:pPr>
              <w:spacing w:line="240" w:lineRule="atLeast"/>
              <w:ind w:firstLineChars="0" w:firstLine="0"/>
              <w:jc w:val="center"/>
              <w:rPr>
                <w:rFonts w:ascii="仿宋" w:hAnsi="仿宋" w:cs="仿宋"/>
                <w:sz w:val="21"/>
                <w:szCs w:val="21"/>
              </w:rPr>
            </w:pPr>
          </w:p>
        </w:tc>
        <w:tc>
          <w:tcPr>
            <w:tcW w:w="163" w:type="pct"/>
            <w:vMerge/>
            <w:shd w:val="clear" w:color="auto" w:fill="auto"/>
            <w:tcMar>
              <w:top w:w="15" w:type="dxa"/>
              <w:left w:w="15" w:type="dxa"/>
              <w:right w:w="15" w:type="dxa"/>
            </w:tcMar>
            <w:vAlign w:val="center"/>
          </w:tcPr>
          <w:p w14:paraId="76BDF5F6" w14:textId="77777777" w:rsidR="00B62051" w:rsidRDefault="00B62051" w:rsidP="00F63D3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7091D919" w14:textId="77777777" w:rsidR="00B62051" w:rsidRDefault="00B62051" w:rsidP="00F63D3F">
            <w:pPr>
              <w:spacing w:line="240" w:lineRule="atLeast"/>
              <w:ind w:firstLineChars="0" w:firstLine="0"/>
              <w:jc w:val="center"/>
              <w:rPr>
                <w:rFonts w:ascii="仿宋" w:hAnsi="仿宋" w:cs="仿宋"/>
                <w:sz w:val="21"/>
                <w:szCs w:val="21"/>
              </w:rPr>
            </w:pPr>
          </w:p>
        </w:tc>
        <w:tc>
          <w:tcPr>
            <w:tcW w:w="222" w:type="pct"/>
            <w:shd w:val="clear" w:color="auto" w:fill="auto"/>
            <w:tcMar>
              <w:top w:w="15" w:type="dxa"/>
              <w:left w:w="15" w:type="dxa"/>
              <w:right w:w="15" w:type="dxa"/>
            </w:tcMar>
            <w:vAlign w:val="center"/>
          </w:tcPr>
          <w:p w14:paraId="2642824E" w14:textId="77777777" w:rsidR="00B62051" w:rsidRDefault="00B62051" w:rsidP="00F63D3F">
            <w:pPr>
              <w:spacing w:line="240" w:lineRule="atLeast"/>
              <w:ind w:firstLineChars="0" w:firstLine="0"/>
              <w:jc w:val="center"/>
              <w:rPr>
                <w:rFonts w:ascii="仿宋" w:hAnsi="仿宋" w:cs="仿宋"/>
                <w:sz w:val="21"/>
                <w:szCs w:val="21"/>
              </w:rPr>
            </w:pPr>
          </w:p>
        </w:tc>
        <w:tc>
          <w:tcPr>
            <w:tcW w:w="4259" w:type="pct"/>
            <w:gridSpan w:val="18"/>
            <w:shd w:val="clear" w:color="auto" w:fill="E5B8B7" w:themeFill="accent2" w:themeFillTint="66"/>
            <w:tcMar>
              <w:top w:w="15" w:type="dxa"/>
              <w:left w:w="15" w:type="dxa"/>
              <w:right w:w="15" w:type="dxa"/>
            </w:tcMar>
            <w:vAlign w:val="center"/>
          </w:tcPr>
          <w:p w14:paraId="608DA54E" w14:textId="73AFC22D" w:rsidR="00B62051" w:rsidRDefault="00B62051" w:rsidP="00F63D3F">
            <w:pPr>
              <w:spacing w:line="240" w:lineRule="atLeast"/>
              <w:ind w:firstLineChars="0" w:firstLine="0"/>
              <w:jc w:val="center"/>
              <w:rPr>
                <w:rFonts w:ascii="仿宋" w:hAnsi="仿宋" w:cs="仿宋"/>
                <w:sz w:val="21"/>
                <w:szCs w:val="21"/>
              </w:rPr>
            </w:pPr>
            <w:r>
              <w:rPr>
                <w:rFonts w:ascii="仿宋" w:hAnsi="仿宋" w:cs="仿宋" w:hint="eastAsia"/>
                <w:b/>
                <w:kern w:val="0"/>
                <w:sz w:val="21"/>
                <w:szCs w:val="21"/>
                <w:lang w:bidi="ar"/>
              </w:rPr>
              <w:t>以上限选课中，A模块限选一个，B模块限选一个，修满 1</w:t>
            </w:r>
            <w:r w:rsidR="00E943EF">
              <w:rPr>
                <w:rFonts w:ascii="仿宋" w:hAnsi="仿宋" w:cs="仿宋"/>
                <w:b/>
                <w:kern w:val="0"/>
                <w:sz w:val="21"/>
                <w:szCs w:val="21"/>
                <w:lang w:bidi="ar"/>
              </w:rPr>
              <w:t>4</w:t>
            </w:r>
            <w:r>
              <w:rPr>
                <w:rFonts w:ascii="仿宋" w:hAnsi="仿宋" w:cs="仿宋" w:hint="eastAsia"/>
                <w:b/>
                <w:kern w:val="0"/>
                <w:sz w:val="21"/>
                <w:szCs w:val="21"/>
                <w:lang w:bidi="ar"/>
              </w:rPr>
              <w:t xml:space="preserve"> 学分,22</w:t>
            </w:r>
            <w:r w:rsidR="00E943EF">
              <w:rPr>
                <w:rFonts w:ascii="仿宋" w:hAnsi="仿宋" w:cs="仿宋"/>
                <w:b/>
                <w:kern w:val="0"/>
                <w:sz w:val="21"/>
                <w:szCs w:val="21"/>
                <w:lang w:bidi="ar"/>
              </w:rPr>
              <w:t>8</w:t>
            </w:r>
            <w:r>
              <w:rPr>
                <w:rFonts w:ascii="仿宋" w:hAnsi="仿宋" w:cs="仿宋" w:hint="eastAsia"/>
                <w:b/>
                <w:kern w:val="0"/>
                <w:sz w:val="21"/>
                <w:szCs w:val="21"/>
                <w:lang w:bidi="ar"/>
              </w:rPr>
              <w:t>学时</w:t>
            </w:r>
          </w:p>
        </w:tc>
      </w:tr>
      <w:tr w:rsidR="00B62051" w14:paraId="73810D4A" w14:textId="77777777" w:rsidTr="00E943EF">
        <w:trPr>
          <w:trHeight w:val="20"/>
        </w:trPr>
        <w:tc>
          <w:tcPr>
            <w:tcW w:w="166" w:type="pct"/>
            <w:vMerge/>
            <w:shd w:val="clear" w:color="auto" w:fill="auto"/>
            <w:tcMar>
              <w:top w:w="15" w:type="dxa"/>
              <w:left w:w="15" w:type="dxa"/>
              <w:right w:w="15" w:type="dxa"/>
            </w:tcMar>
            <w:vAlign w:val="center"/>
          </w:tcPr>
          <w:p w14:paraId="14396241" w14:textId="77777777" w:rsidR="00B62051" w:rsidRDefault="00B62051" w:rsidP="00F63D3F">
            <w:pPr>
              <w:spacing w:line="240" w:lineRule="atLeast"/>
              <w:ind w:firstLineChars="0" w:firstLine="0"/>
              <w:jc w:val="center"/>
              <w:rPr>
                <w:rFonts w:ascii="仿宋" w:hAnsi="仿宋" w:cs="仿宋"/>
                <w:sz w:val="21"/>
                <w:szCs w:val="21"/>
              </w:rPr>
            </w:pPr>
          </w:p>
        </w:tc>
        <w:tc>
          <w:tcPr>
            <w:tcW w:w="163" w:type="pct"/>
            <w:vMerge/>
            <w:shd w:val="clear" w:color="auto" w:fill="auto"/>
            <w:tcMar>
              <w:top w:w="15" w:type="dxa"/>
              <w:left w:w="15" w:type="dxa"/>
              <w:right w:w="15" w:type="dxa"/>
            </w:tcMar>
            <w:vAlign w:val="center"/>
          </w:tcPr>
          <w:p w14:paraId="787B24F0" w14:textId="77777777" w:rsidR="00B62051" w:rsidRDefault="00B62051" w:rsidP="00F63D3F">
            <w:pPr>
              <w:spacing w:line="240" w:lineRule="atLeast"/>
              <w:ind w:firstLineChars="0" w:firstLine="0"/>
              <w:jc w:val="center"/>
              <w:rPr>
                <w:rFonts w:ascii="仿宋" w:hAnsi="仿宋" w:cs="仿宋"/>
                <w:sz w:val="21"/>
                <w:szCs w:val="21"/>
              </w:rPr>
            </w:pPr>
          </w:p>
        </w:tc>
        <w:tc>
          <w:tcPr>
            <w:tcW w:w="190" w:type="pct"/>
            <w:vMerge w:val="restart"/>
            <w:shd w:val="clear" w:color="auto" w:fill="auto"/>
            <w:tcMar>
              <w:top w:w="15" w:type="dxa"/>
              <w:left w:w="15" w:type="dxa"/>
              <w:right w:w="15" w:type="dxa"/>
            </w:tcMar>
            <w:vAlign w:val="center"/>
          </w:tcPr>
          <w:p w14:paraId="2744F669"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任选</w:t>
            </w:r>
          </w:p>
        </w:tc>
        <w:tc>
          <w:tcPr>
            <w:tcW w:w="222" w:type="pct"/>
            <w:shd w:val="clear" w:color="auto" w:fill="auto"/>
            <w:tcMar>
              <w:top w:w="15" w:type="dxa"/>
              <w:left w:w="15" w:type="dxa"/>
              <w:right w:w="15" w:type="dxa"/>
            </w:tcMar>
            <w:vAlign w:val="center"/>
          </w:tcPr>
          <w:p w14:paraId="1BADF14A" w14:textId="77777777" w:rsidR="00B62051" w:rsidRDefault="00B62051" w:rsidP="00F63D3F">
            <w:pPr>
              <w:spacing w:line="240" w:lineRule="atLeast"/>
              <w:ind w:firstLineChars="0" w:firstLine="0"/>
              <w:jc w:val="center"/>
              <w:rPr>
                <w:rFonts w:ascii="仿宋" w:hAnsi="仿宋" w:cs="仿宋"/>
                <w:sz w:val="21"/>
                <w:szCs w:val="21"/>
              </w:rPr>
            </w:pPr>
          </w:p>
        </w:tc>
        <w:tc>
          <w:tcPr>
            <w:tcW w:w="359" w:type="pct"/>
            <w:shd w:val="clear" w:color="auto" w:fill="auto"/>
            <w:tcMar>
              <w:top w:w="15" w:type="dxa"/>
              <w:left w:w="15" w:type="dxa"/>
              <w:right w:w="15" w:type="dxa"/>
            </w:tcMar>
            <w:vAlign w:val="center"/>
          </w:tcPr>
          <w:p w14:paraId="7B0E60DF" w14:textId="77777777" w:rsidR="00B62051" w:rsidRDefault="00B62051" w:rsidP="00F63D3F">
            <w:pPr>
              <w:spacing w:line="240" w:lineRule="atLeast"/>
              <w:ind w:firstLineChars="0" w:firstLine="0"/>
              <w:jc w:val="center"/>
              <w:rPr>
                <w:rFonts w:ascii="仿宋" w:hAnsi="仿宋" w:cs="仿宋"/>
                <w:sz w:val="21"/>
                <w:szCs w:val="21"/>
              </w:rPr>
            </w:pPr>
            <w:r>
              <w:rPr>
                <w:rFonts w:ascii="仿宋" w:hAnsi="仿宋" w:cs="仿宋" w:hint="eastAsia"/>
                <w:b/>
                <w:bCs/>
                <w:sz w:val="21"/>
                <w:szCs w:val="21"/>
              </w:rPr>
              <w:t>ZR52001</w:t>
            </w:r>
          </w:p>
        </w:tc>
        <w:tc>
          <w:tcPr>
            <w:tcW w:w="609" w:type="pct"/>
            <w:shd w:val="clear" w:color="auto" w:fill="auto"/>
            <w:tcMar>
              <w:top w:w="15" w:type="dxa"/>
              <w:left w:w="15" w:type="dxa"/>
              <w:right w:w="15" w:type="dxa"/>
            </w:tcMar>
            <w:vAlign w:val="center"/>
          </w:tcPr>
          <w:p w14:paraId="71A745AB"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教师礼仪</w:t>
            </w:r>
          </w:p>
        </w:tc>
        <w:tc>
          <w:tcPr>
            <w:tcW w:w="183" w:type="pct"/>
            <w:shd w:val="clear" w:color="auto" w:fill="auto"/>
            <w:tcMar>
              <w:top w:w="15" w:type="dxa"/>
              <w:left w:w="15" w:type="dxa"/>
              <w:right w:w="15" w:type="dxa"/>
            </w:tcMar>
            <w:vAlign w:val="center"/>
          </w:tcPr>
          <w:p w14:paraId="3928984C" w14:textId="45CBA1A9" w:rsidR="00B62051" w:rsidRDefault="00E943EF"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kern w:val="0"/>
                <w:sz w:val="21"/>
                <w:szCs w:val="21"/>
                <w:lang w:bidi="ar"/>
              </w:rPr>
              <w:t>2</w:t>
            </w:r>
          </w:p>
        </w:tc>
        <w:tc>
          <w:tcPr>
            <w:tcW w:w="188" w:type="pct"/>
            <w:shd w:val="clear" w:color="auto" w:fill="auto"/>
            <w:tcMar>
              <w:top w:w="15" w:type="dxa"/>
              <w:left w:w="15" w:type="dxa"/>
              <w:right w:w="15" w:type="dxa"/>
            </w:tcMar>
            <w:vAlign w:val="center"/>
          </w:tcPr>
          <w:p w14:paraId="65677A18" w14:textId="0558E4E8" w:rsidR="00B62051" w:rsidRDefault="00E943EF"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kern w:val="0"/>
                <w:sz w:val="21"/>
                <w:szCs w:val="21"/>
                <w:lang w:bidi="ar"/>
              </w:rPr>
              <w:t>36</w:t>
            </w:r>
          </w:p>
        </w:tc>
        <w:tc>
          <w:tcPr>
            <w:tcW w:w="190" w:type="pct"/>
            <w:shd w:val="clear" w:color="auto" w:fill="auto"/>
            <w:tcMar>
              <w:top w:w="15" w:type="dxa"/>
              <w:left w:w="15" w:type="dxa"/>
              <w:right w:w="15" w:type="dxa"/>
            </w:tcMar>
            <w:vAlign w:val="center"/>
          </w:tcPr>
          <w:p w14:paraId="4DC3C66E"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13</w:t>
            </w:r>
          </w:p>
        </w:tc>
        <w:tc>
          <w:tcPr>
            <w:tcW w:w="190" w:type="pct"/>
            <w:shd w:val="clear" w:color="auto" w:fill="auto"/>
            <w:tcMar>
              <w:top w:w="15" w:type="dxa"/>
              <w:left w:w="15" w:type="dxa"/>
              <w:right w:w="15" w:type="dxa"/>
            </w:tcMar>
            <w:vAlign w:val="center"/>
          </w:tcPr>
          <w:p w14:paraId="6AA05063" w14:textId="77AC9213" w:rsidR="00B62051" w:rsidRDefault="00E943EF"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kern w:val="0"/>
                <w:sz w:val="21"/>
                <w:szCs w:val="21"/>
                <w:lang w:bidi="ar"/>
              </w:rPr>
              <w:t>2</w:t>
            </w:r>
            <w:r w:rsidR="00B62051">
              <w:rPr>
                <w:rFonts w:ascii="仿宋" w:hAnsi="仿宋" w:cs="仿宋" w:hint="eastAsia"/>
                <w:kern w:val="0"/>
                <w:sz w:val="21"/>
                <w:szCs w:val="21"/>
                <w:lang w:bidi="ar"/>
              </w:rPr>
              <w:t>3</w:t>
            </w:r>
          </w:p>
        </w:tc>
        <w:tc>
          <w:tcPr>
            <w:tcW w:w="201" w:type="pct"/>
            <w:shd w:val="clear" w:color="auto" w:fill="auto"/>
            <w:tcMar>
              <w:top w:w="15" w:type="dxa"/>
              <w:left w:w="15" w:type="dxa"/>
              <w:right w:w="15" w:type="dxa"/>
            </w:tcMar>
            <w:vAlign w:val="center"/>
          </w:tcPr>
          <w:p w14:paraId="2338CB6B" w14:textId="77777777" w:rsidR="00B62051" w:rsidRDefault="00B62051" w:rsidP="00F63D3F">
            <w:pPr>
              <w:spacing w:line="240" w:lineRule="atLeast"/>
              <w:ind w:firstLineChars="0" w:firstLine="0"/>
              <w:jc w:val="center"/>
              <w:rPr>
                <w:rFonts w:ascii="仿宋" w:hAnsi="仿宋" w:cs="仿宋"/>
                <w:sz w:val="21"/>
                <w:szCs w:val="21"/>
              </w:rPr>
            </w:pPr>
          </w:p>
        </w:tc>
        <w:tc>
          <w:tcPr>
            <w:tcW w:w="185" w:type="pct"/>
            <w:shd w:val="clear" w:color="auto" w:fill="auto"/>
            <w:tcMar>
              <w:top w:w="15" w:type="dxa"/>
              <w:left w:w="15" w:type="dxa"/>
              <w:right w:w="15" w:type="dxa"/>
            </w:tcMar>
            <w:vAlign w:val="center"/>
          </w:tcPr>
          <w:p w14:paraId="54E09F76" w14:textId="77777777" w:rsidR="00B62051" w:rsidRDefault="00B62051" w:rsidP="00F63D3F">
            <w:pPr>
              <w:spacing w:line="240" w:lineRule="atLeast"/>
              <w:ind w:firstLineChars="0" w:firstLine="0"/>
              <w:jc w:val="center"/>
              <w:rPr>
                <w:rFonts w:ascii="仿宋" w:hAnsi="仿宋" w:cs="仿宋"/>
                <w:sz w:val="21"/>
                <w:szCs w:val="21"/>
              </w:rPr>
            </w:pPr>
          </w:p>
        </w:tc>
        <w:tc>
          <w:tcPr>
            <w:tcW w:w="192" w:type="pct"/>
            <w:shd w:val="clear" w:color="auto" w:fill="auto"/>
            <w:tcMar>
              <w:top w:w="15" w:type="dxa"/>
              <w:left w:w="15" w:type="dxa"/>
              <w:right w:w="15" w:type="dxa"/>
            </w:tcMar>
            <w:vAlign w:val="center"/>
          </w:tcPr>
          <w:p w14:paraId="485258AB" w14:textId="77777777" w:rsidR="00B62051" w:rsidRDefault="00B62051" w:rsidP="00F63D3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1A207A0E" w14:textId="77777777" w:rsidR="00B62051" w:rsidRDefault="00B62051" w:rsidP="00F63D3F">
            <w:pPr>
              <w:spacing w:line="240" w:lineRule="atLeast"/>
              <w:ind w:firstLineChars="0" w:firstLine="0"/>
              <w:jc w:val="center"/>
              <w:rPr>
                <w:rFonts w:ascii="仿宋" w:hAnsi="仿宋" w:cs="仿宋"/>
                <w:sz w:val="21"/>
                <w:szCs w:val="21"/>
              </w:rPr>
            </w:pPr>
          </w:p>
        </w:tc>
        <w:tc>
          <w:tcPr>
            <w:tcW w:w="194" w:type="pct"/>
            <w:shd w:val="clear" w:color="auto" w:fill="auto"/>
            <w:tcMar>
              <w:top w:w="15" w:type="dxa"/>
              <w:left w:w="15" w:type="dxa"/>
              <w:right w:w="15" w:type="dxa"/>
            </w:tcMar>
            <w:vAlign w:val="center"/>
          </w:tcPr>
          <w:p w14:paraId="6AF72E12" w14:textId="77777777" w:rsidR="00B62051" w:rsidRDefault="00B62051" w:rsidP="00F63D3F">
            <w:pPr>
              <w:spacing w:line="240" w:lineRule="atLeast"/>
              <w:ind w:firstLineChars="0" w:firstLine="0"/>
              <w:jc w:val="center"/>
              <w:rPr>
                <w:rFonts w:ascii="仿宋" w:hAnsi="仿宋" w:cs="仿宋"/>
                <w:sz w:val="21"/>
                <w:szCs w:val="21"/>
              </w:rPr>
            </w:pPr>
          </w:p>
        </w:tc>
        <w:tc>
          <w:tcPr>
            <w:tcW w:w="185" w:type="pct"/>
            <w:shd w:val="clear" w:color="auto" w:fill="auto"/>
            <w:tcMar>
              <w:top w:w="15" w:type="dxa"/>
              <w:left w:w="15" w:type="dxa"/>
              <w:right w:w="15" w:type="dxa"/>
            </w:tcMar>
            <w:vAlign w:val="center"/>
          </w:tcPr>
          <w:p w14:paraId="27AF5137" w14:textId="77777777" w:rsidR="00B62051" w:rsidRDefault="00B62051" w:rsidP="00F63D3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0BCB7B62" w14:textId="77777777" w:rsidR="00B62051" w:rsidRDefault="00B62051" w:rsidP="00F63D3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18490E42" w14:textId="77777777" w:rsidR="00B62051" w:rsidRDefault="00B62051" w:rsidP="00F63D3F">
            <w:pPr>
              <w:spacing w:line="240" w:lineRule="atLeast"/>
              <w:ind w:firstLineChars="0" w:firstLine="0"/>
              <w:jc w:val="center"/>
              <w:rPr>
                <w:rFonts w:ascii="仿宋" w:hAnsi="仿宋" w:cs="仿宋"/>
                <w:sz w:val="21"/>
                <w:szCs w:val="21"/>
              </w:rPr>
            </w:pPr>
          </w:p>
        </w:tc>
        <w:tc>
          <w:tcPr>
            <w:tcW w:w="196" w:type="pct"/>
            <w:shd w:val="clear" w:color="auto" w:fill="auto"/>
            <w:tcMar>
              <w:top w:w="15" w:type="dxa"/>
              <w:left w:w="15" w:type="dxa"/>
              <w:right w:w="15" w:type="dxa"/>
            </w:tcMar>
            <w:vAlign w:val="center"/>
          </w:tcPr>
          <w:p w14:paraId="45B4C188" w14:textId="38B9296A" w:rsidR="00B62051" w:rsidRDefault="00B62051" w:rsidP="00F63D3F">
            <w:pPr>
              <w:widowControl/>
              <w:spacing w:line="240" w:lineRule="atLeast"/>
              <w:ind w:firstLineChars="0" w:firstLine="0"/>
              <w:jc w:val="center"/>
              <w:textAlignment w:val="center"/>
              <w:rPr>
                <w:rFonts w:ascii="仿宋" w:hAnsi="仿宋" w:cs="仿宋"/>
                <w:sz w:val="21"/>
                <w:szCs w:val="21"/>
              </w:rPr>
            </w:pPr>
          </w:p>
        </w:tc>
        <w:tc>
          <w:tcPr>
            <w:tcW w:w="227" w:type="pct"/>
            <w:shd w:val="clear" w:color="auto" w:fill="auto"/>
            <w:tcMar>
              <w:top w:w="15" w:type="dxa"/>
              <w:left w:w="15" w:type="dxa"/>
              <w:right w:w="15" w:type="dxa"/>
            </w:tcMar>
            <w:vAlign w:val="center"/>
          </w:tcPr>
          <w:p w14:paraId="42716A27" w14:textId="3276A518" w:rsidR="00B62051" w:rsidRDefault="00E943EF" w:rsidP="00F63D3F">
            <w:pPr>
              <w:spacing w:line="240" w:lineRule="atLeast"/>
              <w:ind w:firstLineChars="0" w:firstLine="0"/>
              <w:jc w:val="center"/>
              <w:rPr>
                <w:rFonts w:ascii="仿宋" w:hAnsi="仿宋" w:cs="仿宋"/>
                <w:sz w:val="21"/>
                <w:szCs w:val="21"/>
              </w:rPr>
            </w:pPr>
            <w:r>
              <w:rPr>
                <w:rFonts w:ascii="仿宋" w:hAnsi="仿宋" w:cs="仿宋" w:hint="eastAsia"/>
                <w:sz w:val="21"/>
                <w:szCs w:val="21"/>
              </w:rPr>
              <w:t>2</w:t>
            </w:r>
          </w:p>
        </w:tc>
        <w:tc>
          <w:tcPr>
            <w:tcW w:w="436" w:type="pct"/>
            <w:shd w:val="clear" w:color="auto" w:fill="auto"/>
            <w:tcMar>
              <w:top w:w="15" w:type="dxa"/>
              <w:left w:w="15" w:type="dxa"/>
              <w:right w:w="15" w:type="dxa"/>
            </w:tcMar>
            <w:vAlign w:val="center"/>
          </w:tcPr>
          <w:p w14:paraId="14023BA7"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考查</w:t>
            </w:r>
          </w:p>
        </w:tc>
        <w:tc>
          <w:tcPr>
            <w:tcW w:w="154" w:type="pct"/>
            <w:shd w:val="clear" w:color="auto" w:fill="auto"/>
            <w:tcMar>
              <w:top w:w="15" w:type="dxa"/>
              <w:left w:w="15" w:type="dxa"/>
              <w:right w:w="15" w:type="dxa"/>
            </w:tcMar>
            <w:vAlign w:val="center"/>
          </w:tcPr>
          <w:p w14:paraId="34B73535" w14:textId="77777777" w:rsidR="00B62051" w:rsidRDefault="00B62051" w:rsidP="00F63D3F">
            <w:pPr>
              <w:spacing w:line="240" w:lineRule="atLeast"/>
              <w:ind w:firstLineChars="0" w:firstLine="0"/>
              <w:jc w:val="center"/>
              <w:rPr>
                <w:rFonts w:ascii="仿宋" w:hAnsi="仿宋" w:cs="仿宋"/>
                <w:sz w:val="21"/>
                <w:szCs w:val="21"/>
              </w:rPr>
            </w:pPr>
          </w:p>
        </w:tc>
      </w:tr>
      <w:tr w:rsidR="00E943EF" w14:paraId="4ABE496A" w14:textId="77777777" w:rsidTr="00E943EF">
        <w:trPr>
          <w:trHeight w:val="20"/>
        </w:trPr>
        <w:tc>
          <w:tcPr>
            <w:tcW w:w="166" w:type="pct"/>
            <w:vMerge/>
            <w:shd w:val="clear" w:color="auto" w:fill="auto"/>
            <w:tcMar>
              <w:top w:w="15" w:type="dxa"/>
              <w:left w:w="15" w:type="dxa"/>
              <w:right w:w="15" w:type="dxa"/>
            </w:tcMar>
            <w:vAlign w:val="center"/>
          </w:tcPr>
          <w:p w14:paraId="38E7C452" w14:textId="77777777" w:rsidR="00E943EF" w:rsidRDefault="00E943EF" w:rsidP="00E943EF">
            <w:pPr>
              <w:spacing w:line="240" w:lineRule="atLeast"/>
              <w:ind w:firstLineChars="0" w:firstLine="0"/>
              <w:jc w:val="center"/>
              <w:rPr>
                <w:rFonts w:ascii="仿宋" w:hAnsi="仿宋" w:cs="仿宋"/>
                <w:sz w:val="21"/>
                <w:szCs w:val="21"/>
              </w:rPr>
            </w:pPr>
          </w:p>
        </w:tc>
        <w:tc>
          <w:tcPr>
            <w:tcW w:w="163" w:type="pct"/>
            <w:vMerge/>
            <w:shd w:val="clear" w:color="auto" w:fill="auto"/>
            <w:tcMar>
              <w:top w:w="15" w:type="dxa"/>
              <w:left w:w="15" w:type="dxa"/>
              <w:right w:w="15" w:type="dxa"/>
            </w:tcMar>
            <w:vAlign w:val="center"/>
          </w:tcPr>
          <w:p w14:paraId="2E63621F" w14:textId="77777777" w:rsidR="00E943EF" w:rsidRDefault="00E943EF" w:rsidP="00E943EF">
            <w:pPr>
              <w:spacing w:line="240" w:lineRule="atLeast"/>
              <w:ind w:firstLineChars="0" w:firstLine="0"/>
              <w:jc w:val="center"/>
              <w:rPr>
                <w:rFonts w:ascii="仿宋" w:hAnsi="仿宋" w:cs="仿宋"/>
                <w:sz w:val="21"/>
                <w:szCs w:val="21"/>
              </w:rPr>
            </w:pPr>
          </w:p>
        </w:tc>
        <w:tc>
          <w:tcPr>
            <w:tcW w:w="190" w:type="pct"/>
            <w:vMerge/>
            <w:shd w:val="clear" w:color="auto" w:fill="auto"/>
            <w:tcMar>
              <w:top w:w="15" w:type="dxa"/>
              <w:left w:w="15" w:type="dxa"/>
              <w:right w:w="15" w:type="dxa"/>
            </w:tcMar>
            <w:vAlign w:val="center"/>
          </w:tcPr>
          <w:p w14:paraId="35B7FB0E" w14:textId="77777777" w:rsidR="00E943EF" w:rsidRDefault="00E943EF" w:rsidP="00E943EF">
            <w:pPr>
              <w:spacing w:line="240" w:lineRule="atLeast"/>
              <w:ind w:firstLineChars="0" w:firstLine="0"/>
              <w:jc w:val="center"/>
              <w:rPr>
                <w:rFonts w:ascii="仿宋" w:hAnsi="仿宋" w:cs="仿宋"/>
                <w:sz w:val="21"/>
                <w:szCs w:val="21"/>
              </w:rPr>
            </w:pPr>
          </w:p>
        </w:tc>
        <w:tc>
          <w:tcPr>
            <w:tcW w:w="222" w:type="pct"/>
            <w:shd w:val="clear" w:color="auto" w:fill="auto"/>
            <w:tcMar>
              <w:top w:w="15" w:type="dxa"/>
              <w:left w:w="15" w:type="dxa"/>
              <w:right w:w="15" w:type="dxa"/>
            </w:tcMar>
            <w:vAlign w:val="center"/>
          </w:tcPr>
          <w:p w14:paraId="6E271FF9" w14:textId="77777777" w:rsidR="00E943EF" w:rsidRDefault="00E943EF" w:rsidP="00E943EF">
            <w:pPr>
              <w:spacing w:line="240" w:lineRule="atLeast"/>
              <w:ind w:firstLineChars="0" w:firstLine="0"/>
              <w:jc w:val="center"/>
              <w:rPr>
                <w:rFonts w:ascii="仿宋" w:hAnsi="仿宋" w:cs="仿宋"/>
                <w:sz w:val="21"/>
                <w:szCs w:val="21"/>
              </w:rPr>
            </w:pPr>
          </w:p>
        </w:tc>
        <w:tc>
          <w:tcPr>
            <w:tcW w:w="359" w:type="pct"/>
            <w:shd w:val="clear" w:color="auto" w:fill="auto"/>
            <w:tcMar>
              <w:top w:w="15" w:type="dxa"/>
              <w:left w:w="15" w:type="dxa"/>
              <w:right w:w="15" w:type="dxa"/>
            </w:tcMar>
            <w:vAlign w:val="center"/>
          </w:tcPr>
          <w:p w14:paraId="6E029621" w14:textId="77777777" w:rsidR="00E943EF" w:rsidRDefault="00E943EF" w:rsidP="00E943EF">
            <w:pPr>
              <w:spacing w:line="240" w:lineRule="atLeast"/>
              <w:ind w:firstLineChars="0" w:firstLine="0"/>
              <w:jc w:val="center"/>
              <w:rPr>
                <w:rFonts w:ascii="仿宋" w:hAnsi="仿宋" w:cs="仿宋"/>
                <w:sz w:val="21"/>
                <w:szCs w:val="21"/>
              </w:rPr>
            </w:pPr>
            <w:r>
              <w:rPr>
                <w:rFonts w:ascii="仿宋" w:hAnsi="仿宋" w:cs="仿宋" w:hint="eastAsia"/>
                <w:b/>
                <w:bCs/>
                <w:sz w:val="21"/>
                <w:szCs w:val="21"/>
              </w:rPr>
              <w:t>ZR52002</w:t>
            </w:r>
          </w:p>
        </w:tc>
        <w:tc>
          <w:tcPr>
            <w:tcW w:w="609" w:type="pct"/>
            <w:shd w:val="clear" w:color="auto" w:fill="auto"/>
            <w:tcMar>
              <w:top w:w="15" w:type="dxa"/>
              <w:left w:w="15" w:type="dxa"/>
              <w:right w:w="15" w:type="dxa"/>
            </w:tcMar>
            <w:vAlign w:val="center"/>
          </w:tcPr>
          <w:p w14:paraId="744667CC" w14:textId="77777777" w:rsidR="00E943EF" w:rsidRDefault="00E943EF" w:rsidP="00E943E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当代教育改革新动向</w:t>
            </w:r>
          </w:p>
        </w:tc>
        <w:tc>
          <w:tcPr>
            <w:tcW w:w="183" w:type="pct"/>
            <w:shd w:val="clear" w:color="auto" w:fill="auto"/>
            <w:tcMar>
              <w:top w:w="15" w:type="dxa"/>
              <w:left w:w="15" w:type="dxa"/>
              <w:right w:w="15" w:type="dxa"/>
            </w:tcMar>
            <w:vAlign w:val="center"/>
          </w:tcPr>
          <w:p w14:paraId="4C08E808" w14:textId="4F07AD1B" w:rsidR="00E943EF" w:rsidRDefault="00E943EF" w:rsidP="00E943EF">
            <w:pPr>
              <w:widowControl/>
              <w:spacing w:line="240" w:lineRule="atLeast"/>
              <w:ind w:firstLineChars="0" w:firstLine="0"/>
              <w:jc w:val="center"/>
              <w:textAlignment w:val="center"/>
              <w:rPr>
                <w:rFonts w:ascii="仿宋" w:hAnsi="仿宋" w:cs="仿宋"/>
                <w:sz w:val="21"/>
                <w:szCs w:val="21"/>
              </w:rPr>
            </w:pPr>
            <w:r>
              <w:rPr>
                <w:rFonts w:ascii="仿宋" w:hAnsi="仿宋" w:cs="仿宋"/>
                <w:kern w:val="0"/>
                <w:sz w:val="21"/>
                <w:szCs w:val="21"/>
                <w:lang w:bidi="ar"/>
              </w:rPr>
              <w:t>2</w:t>
            </w:r>
          </w:p>
        </w:tc>
        <w:tc>
          <w:tcPr>
            <w:tcW w:w="188" w:type="pct"/>
            <w:shd w:val="clear" w:color="auto" w:fill="auto"/>
            <w:tcMar>
              <w:top w:w="15" w:type="dxa"/>
              <w:left w:w="15" w:type="dxa"/>
              <w:right w:w="15" w:type="dxa"/>
            </w:tcMar>
            <w:vAlign w:val="center"/>
          </w:tcPr>
          <w:p w14:paraId="0CBA5C8B" w14:textId="3E1D8B6F" w:rsidR="00E943EF" w:rsidRDefault="00E943EF" w:rsidP="00E943EF">
            <w:pPr>
              <w:widowControl/>
              <w:spacing w:line="240" w:lineRule="atLeast"/>
              <w:ind w:firstLineChars="0" w:firstLine="0"/>
              <w:jc w:val="center"/>
              <w:textAlignment w:val="center"/>
              <w:rPr>
                <w:rFonts w:ascii="仿宋" w:hAnsi="仿宋" w:cs="仿宋"/>
                <w:sz w:val="21"/>
                <w:szCs w:val="21"/>
              </w:rPr>
            </w:pPr>
            <w:r>
              <w:rPr>
                <w:rFonts w:ascii="仿宋" w:hAnsi="仿宋" w:cs="仿宋"/>
                <w:kern w:val="0"/>
                <w:sz w:val="21"/>
                <w:szCs w:val="21"/>
                <w:lang w:bidi="ar"/>
              </w:rPr>
              <w:t>36</w:t>
            </w:r>
          </w:p>
        </w:tc>
        <w:tc>
          <w:tcPr>
            <w:tcW w:w="190" w:type="pct"/>
            <w:shd w:val="clear" w:color="auto" w:fill="auto"/>
            <w:tcMar>
              <w:top w:w="15" w:type="dxa"/>
              <w:left w:w="15" w:type="dxa"/>
              <w:right w:w="15" w:type="dxa"/>
            </w:tcMar>
            <w:vAlign w:val="center"/>
          </w:tcPr>
          <w:p w14:paraId="647CE79B" w14:textId="1C89E862" w:rsidR="00E943EF" w:rsidRDefault="00E943EF" w:rsidP="00E943E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13</w:t>
            </w:r>
          </w:p>
        </w:tc>
        <w:tc>
          <w:tcPr>
            <w:tcW w:w="190" w:type="pct"/>
            <w:shd w:val="clear" w:color="auto" w:fill="auto"/>
            <w:tcMar>
              <w:top w:w="15" w:type="dxa"/>
              <w:left w:w="15" w:type="dxa"/>
              <w:right w:w="15" w:type="dxa"/>
            </w:tcMar>
            <w:vAlign w:val="center"/>
          </w:tcPr>
          <w:p w14:paraId="26CE1E78" w14:textId="58D606D0" w:rsidR="00E943EF" w:rsidRDefault="00E943EF" w:rsidP="00E943EF">
            <w:pPr>
              <w:widowControl/>
              <w:spacing w:line="240" w:lineRule="atLeast"/>
              <w:ind w:firstLineChars="0" w:firstLine="0"/>
              <w:jc w:val="center"/>
              <w:textAlignment w:val="center"/>
              <w:rPr>
                <w:rFonts w:ascii="仿宋" w:hAnsi="仿宋" w:cs="仿宋"/>
                <w:sz w:val="21"/>
                <w:szCs w:val="21"/>
              </w:rPr>
            </w:pPr>
            <w:r>
              <w:rPr>
                <w:rFonts w:ascii="仿宋" w:hAnsi="仿宋" w:cs="仿宋"/>
                <w:kern w:val="0"/>
                <w:sz w:val="21"/>
                <w:szCs w:val="21"/>
                <w:lang w:bidi="ar"/>
              </w:rPr>
              <w:t>2</w:t>
            </w:r>
            <w:r>
              <w:rPr>
                <w:rFonts w:ascii="仿宋" w:hAnsi="仿宋" w:cs="仿宋" w:hint="eastAsia"/>
                <w:kern w:val="0"/>
                <w:sz w:val="21"/>
                <w:szCs w:val="21"/>
                <w:lang w:bidi="ar"/>
              </w:rPr>
              <w:t>3</w:t>
            </w:r>
          </w:p>
        </w:tc>
        <w:tc>
          <w:tcPr>
            <w:tcW w:w="201" w:type="pct"/>
            <w:shd w:val="clear" w:color="auto" w:fill="auto"/>
            <w:tcMar>
              <w:top w:w="15" w:type="dxa"/>
              <w:left w:w="15" w:type="dxa"/>
              <w:right w:w="15" w:type="dxa"/>
            </w:tcMar>
            <w:vAlign w:val="center"/>
          </w:tcPr>
          <w:p w14:paraId="4C73B06B" w14:textId="77777777" w:rsidR="00E943EF" w:rsidRDefault="00E943EF" w:rsidP="00E943EF">
            <w:pPr>
              <w:spacing w:line="240" w:lineRule="atLeast"/>
              <w:ind w:firstLineChars="0" w:firstLine="0"/>
              <w:jc w:val="center"/>
              <w:rPr>
                <w:rFonts w:ascii="仿宋" w:hAnsi="仿宋" w:cs="仿宋"/>
                <w:sz w:val="21"/>
                <w:szCs w:val="21"/>
              </w:rPr>
            </w:pPr>
          </w:p>
        </w:tc>
        <w:tc>
          <w:tcPr>
            <w:tcW w:w="185" w:type="pct"/>
            <w:shd w:val="clear" w:color="auto" w:fill="auto"/>
            <w:tcMar>
              <w:top w:w="15" w:type="dxa"/>
              <w:left w:w="15" w:type="dxa"/>
              <w:right w:w="15" w:type="dxa"/>
            </w:tcMar>
            <w:vAlign w:val="center"/>
          </w:tcPr>
          <w:p w14:paraId="0D43D603" w14:textId="77777777" w:rsidR="00E943EF" w:rsidRDefault="00E943EF" w:rsidP="00E943EF">
            <w:pPr>
              <w:spacing w:line="240" w:lineRule="atLeast"/>
              <w:ind w:firstLineChars="0" w:firstLine="0"/>
              <w:jc w:val="center"/>
              <w:rPr>
                <w:rFonts w:ascii="仿宋" w:hAnsi="仿宋" w:cs="仿宋"/>
                <w:sz w:val="21"/>
                <w:szCs w:val="21"/>
              </w:rPr>
            </w:pPr>
          </w:p>
        </w:tc>
        <w:tc>
          <w:tcPr>
            <w:tcW w:w="192" w:type="pct"/>
            <w:shd w:val="clear" w:color="auto" w:fill="auto"/>
            <w:tcMar>
              <w:top w:w="15" w:type="dxa"/>
              <w:left w:w="15" w:type="dxa"/>
              <w:right w:w="15" w:type="dxa"/>
            </w:tcMar>
            <w:vAlign w:val="center"/>
          </w:tcPr>
          <w:p w14:paraId="7E75DC18" w14:textId="77777777" w:rsidR="00E943EF" w:rsidRDefault="00E943EF" w:rsidP="00E943E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0A898EF7" w14:textId="77777777" w:rsidR="00E943EF" w:rsidRDefault="00E943EF" w:rsidP="00E943EF">
            <w:pPr>
              <w:spacing w:line="240" w:lineRule="atLeast"/>
              <w:ind w:firstLineChars="0" w:firstLine="0"/>
              <w:jc w:val="center"/>
              <w:rPr>
                <w:rFonts w:ascii="仿宋" w:hAnsi="仿宋" w:cs="仿宋"/>
                <w:sz w:val="21"/>
                <w:szCs w:val="21"/>
              </w:rPr>
            </w:pPr>
          </w:p>
        </w:tc>
        <w:tc>
          <w:tcPr>
            <w:tcW w:w="194" w:type="pct"/>
            <w:shd w:val="clear" w:color="auto" w:fill="auto"/>
            <w:tcMar>
              <w:top w:w="15" w:type="dxa"/>
              <w:left w:w="15" w:type="dxa"/>
              <w:right w:w="15" w:type="dxa"/>
            </w:tcMar>
            <w:vAlign w:val="center"/>
          </w:tcPr>
          <w:p w14:paraId="5A3E5226" w14:textId="77777777" w:rsidR="00E943EF" w:rsidRDefault="00E943EF" w:rsidP="00E943EF">
            <w:pPr>
              <w:spacing w:line="240" w:lineRule="atLeast"/>
              <w:ind w:firstLineChars="0" w:firstLine="0"/>
              <w:jc w:val="center"/>
              <w:rPr>
                <w:rFonts w:ascii="仿宋" w:hAnsi="仿宋" w:cs="仿宋"/>
                <w:sz w:val="21"/>
                <w:szCs w:val="21"/>
              </w:rPr>
            </w:pPr>
          </w:p>
        </w:tc>
        <w:tc>
          <w:tcPr>
            <w:tcW w:w="185" w:type="pct"/>
            <w:shd w:val="clear" w:color="auto" w:fill="auto"/>
            <w:tcMar>
              <w:top w:w="15" w:type="dxa"/>
              <w:left w:w="15" w:type="dxa"/>
              <w:right w:w="15" w:type="dxa"/>
            </w:tcMar>
            <w:vAlign w:val="center"/>
          </w:tcPr>
          <w:p w14:paraId="23E27364" w14:textId="77777777" w:rsidR="00E943EF" w:rsidRDefault="00E943EF" w:rsidP="00E943E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41719945" w14:textId="77777777" w:rsidR="00E943EF" w:rsidRDefault="00E943EF" w:rsidP="00E943E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3E11D305" w14:textId="77777777" w:rsidR="00E943EF" w:rsidRDefault="00E943EF" w:rsidP="00E943EF">
            <w:pPr>
              <w:spacing w:line="240" w:lineRule="atLeast"/>
              <w:ind w:firstLineChars="0" w:firstLine="0"/>
              <w:jc w:val="center"/>
              <w:rPr>
                <w:rFonts w:ascii="仿宋" w:hAnsi="仿宋" w:cs="仿宋"/>
                <w:sz w:val="21"/>
                <w:szCs w:val="21"/>
              </w:rPr>
            </w:pPr>
          </w:p>
        </w:tc>
        <w:tc>
          <w:tcPr>
            <w:tcW w:w="196" w:type="pct"/>
            <w:shd w:val="clear" w:color="auto" w:fill="auto"/>
            <w:tcMar>
              <w:top w:w="15" w:type="dxa"/>
              <w:left w:w="15" w:type="dxa"/>
              <w:right w:w="15" w:type="dxa"/>
            </w:tcMar>
            <w:vAlign w:val="center"/>
          </w:tcPr>
          <w:p w14:paraId="4CD93052" w14:textId="4DCE947A" w:rsidR="00E943EF" w:rsidRDefault="00E943EF" w:rsidP="00E943EF">
            <w:pPr>
              <w:widowControl/>
              <w:spacing w:line="240" w:lineRule="atLeast"/>
              <w:ind w:firstLineChars="0" w:firstLine="0"/>
              <w:jc w:val="center"/>
              <w:textAlignment w:val="center"/>
              <w:rPr>
                <w:rFonts w:ascii="仿宋" w:hAnsi="仿宋" w:cs="仿宋"/>
                <w:sz w:val="21"/>
                <w:szCs w:val="21"/>
              </w:rPr>
            </w:pPr>
          </w:p>
        </w:tc>
        <w:tc>
          <w:tcPr>
            <w:tcW w:w="227" w:type="pct"/>
            <w:shd w:val="clear" w:color="auto" w:fill="auto"/>
            <w:tcMar>
              <w:top w:w="15" w:type="dxa"/>
              <w:left w:w="15" w:type="dxa"/>
              <w:right w:w="15" w:type="dxa"/>
            </w:tcMar>
            <w:vAlign w:val="center"/>
          </w:tcPr>
          <w:p w14:paraId="431F9AE5" w14:textId="0CA85E8B" w:rsidR="00E943EF" w:rsidRDefault="00E943EF" w:rsidP="00E943EF">
            <w:pPr>
              <w:spacing w:line="240" w:lineRule="atLeast"/>
              <w:ind w:firstLineChars="0" w:firstLine="0"/>
              <w:jc w:val="center"/>
              <w:rPr>
                <w:rFonts w:ascii="仿宋" w:hAnsi="仿宋" w:cs="仿宋"/>
                <w:sz w:val="21"/>
                <w:szCs w:val="21"/>
              </w:rPr>
            </w:pPr>
            <w:r>
              <w:rPr>
                <w:rFonts w:ascii="仿宋" w:hAnsi="仿宋" w:cs="仿宋" w:hint="eastAsia"/>
                <w:sz w:val="21"/>
                <w:szCs w:val="21"/>
              </w:rPr>
              <w:t>2</w:t>
            </w:r>
          </w:p>
        </w:tc>
        <w:tc>
          <w:tcPr>
            <w:tcW w:w="436" w:type="pct"/>
            <w:shd w:val="clear" w:color="auto" w:fill="auto"/>
            <w:tcMar>
              <w:top w:w="15" w:type="dxa"/>
              <w:left w:w="15" w:type="dxa"/>
              <w:right w:w="15" w:type="dxa"/>
            </w:tcMar>
            <w:vAlign w:val="center"/>
          </w:tcPr>
          <w:p w14:paraId="2E862C9E" w14:textId="77777777" w:rsidR="00E943EF" w:rsidRDefault="00E943EF" w:rsidP="00E943E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考查</w:t>
            </w:r>
          </w:p>
        </w:tc>
        <w:tc>
          <w:tcPr>
            <w:tcW w:w="154" w:type="pct"/>
            <w:shd w:val="clear" w:color="auto" w:fill="auto"/>
            <w:tcMar>
              <w:top w:w="15" w:type="dxa"/>
              <w:left w:w="15" w:type="dxa"/>
              <w:right w:w="15" w:type="dxa"/>
            </w:tcMar>
            <w:vAlign w:val="center"/>
          </w:tcPr>
          <w:p w14:paraId="6C6A72AD" w14:textId="77777777" w:rsidR="00E943EF" w:rsidRDefault="00E943EF" w:rsidP="00E943EF">
            <w:pPr>
              <w:spacing w:line="240" w:lineRule="atLeast"/>
              <w:ind w:firstLineChars="0" w:firstLine="0"/>
              <w:jc w:val="center"/>
              <w:rPr>
                <w:rFonts w:ascii="仿宋" w:hAnsi="仿宋" w:cs="仿宋"/>
                <w:sz w:val="21"/>
                <w:szCs w:val="21"/>
              </w:rPr>
            </w:pPr>
          </w:p>
        </w:tc>
      </w:tr>
      <w:tr w:rsidR="00E943EF" w14:paraId="0990FEBA" w14:textId="77777777" w:rsidTr="00E943EF">
        <w:trPr>
          <w:trHeight w:val="20"/>
        </w:trPr>
        <w:tc>
          <w:tcPr>
            <w:tcW w:w="166" w:type="pct"/>
            <w:vMerge/>
            <w:shd w:val="clear" w:color="auto" w:fill="auto"/>
            <w:tcMar>
              <w:top w:w="15" w:type="dxa"/>
              <w:left w:w="15" w:type="dxa"/>
              <w:right w:w="15" w:type="dxa"/>
            </w:tcMar>
            <w:vAlign w:val="center"/>
          </w:tcPr>
          <w:p w14:paraId="01133703" w14:textId="77777777" w:rsidR="00E943EF" w:rsidRDefault="00E943EF" w:rsidP="00E943EF">
            <w:pPr>
              <w:spacing w:line="240" w:lineRule="atLeast"/>
              <w:ind w:firstLineChars="0" w:firstLine="0"/>
              <w:jc w:val="center"/>
              <w:rPr>
                <w:rFonts w:ascii="仿宋" w:hAnsi="仿宋" w:cs="仿宋"/>
                <w:sz w:val="21"/>
                <w:szCs w:val="21"/>
              </w:rPr>
            </w:pPr>
          </w:p>
        </w:tc>
        <w:tc>
          <w:tcPr>
            <w:tcW w:w="163" w:type="pct"/>
            <w:vMerge/>
            <w:shd w:val="clear" w:color="auto" w:fill="auto"/>
            <w:tcMar>
              <w:top w:w="15" w:type="dxa"/>
              <w:left w:w="15" w:type="dxa"/>
              <w:right w:w="15" w:type="dxa"/>
            </w:tcMar>
            <w:vAlign w:val="center"/>
          </w:tcPr>
          <w:p w14:paraId="593216DA" w14:textId="77777777" w:rsidR="00E943EF" w:rsidRDefault="00E943EF" w:rsidP="00E943EF">
            <w:pPr>
              <w:spacing w:line="240" w:lineRule="atLeast"/>
              <w:ind w:firstLineChars="0" w:firstLine="0"/>
              <w:jc w:val="center"/>
              <w:rPr>
                <w:rFonts w:ascii="仿宋" w:hAnsi="仿宋" w:cs="仿宋"/>
                <w:sz w:val="21"/>
                <w:szCs w:val="21"/>
              </w:rPr>
            </w:pPr>
          </w:p>
        </w:tc>
        <w:tc>
          <w:tcPr>
            <w:tcW w:w="190" w:type="pct"/>
            <w:vMerge/>
            <w:shd w:val="clear" w:color="auto" w:fill="auto"/>
            <w:tcMar>
              <w:top w:w="15" w:type="dxa"/>
              <w:left w:w="15" w:type="dxa"/>
              <w:right w:w="15" w:type="dxa"/>
            </w:tcMar>
            <w:vAlign w:val="center"/>
          </w:tcPr>
          <w:p w14:paraId="71A37BD7" w14:textId="77777777" w:rsidR="00E943EF" w:rsidRDefault="00E943EF" w:rsidP="00E943EF">
            <w:pPr>
              <w:spacing w:line="240" w:lineRule="atLeast"/>
              <w:ind w:firstLineChars="0" w:firstLine="0"/>
              <w:jc w:val="center"/>
              <w:rPr>
                <w:rFonts w:ascii="仿宋" w:hAnsi="仿宋" w:cs="仿宋"/>
                <w:sz w:val="21"/>
                <w:szCs w:val="21"/>
              </w:rPr>
            </w:pPr>
          </w:p>
        </w:tc>
        <w:tc>
          <w:tcPr>
            <w:tcW w:w="222" w:type="pct"/>
            <w:shd w:val="clear" w:color="auto" w:fill="auto"/>
            <w:tcMar>
              <w:top w:w="15" w:type="dxa"/>
              <w:left w:w="15" w:type="dxa"/>
              <w:right w:w="15" w:type="dxa"/>
            </w:tcMar>
            <w:vAlign w:val="center"/>
          </w:tcPr>
          <w:p w14:paraId="27D2D9D3" w14:textId="77777777" w:rsidR="00E943EF" w:rsidRDefault="00E943EF" w:rsidP="00E943EF">
            <w:pPr>
              <w:spacing w:line="240" w:lineRule="atLeast"/>
              <w:ind w:firstLineChars="0" w:firstLine="0"/>
              <w:jc w:val="center"/>
              <w:rPr>
                <w:rFonts w:ascii="仿宋" w:hAnsi="仿宋" w:cs="仿宋"/>
                <w:sz w:val="21"/>
                <w:szCs w:val="21"/>
              </w:rPr>
            </w:pPr>
          </w:p>
        </w:tc>
        <w:tc>
          <w:tcPr>
            <w:tcW w:w="359" w:type="pct"/>
            <w:shd w:val="clear" w:color="auto" w:fill="auto"/>
            <w:tcMar>
              <w:top w:w="15" w:type="dxa"/>
              <w:left w:w="15" w:type="dxa"/>
              <w:right w:w="15" w:type="dxa"/>
            </w:tcMar>
            <w:vAlign w:val="center"/>
          </w:tcPr>
          <w:p w14:paraId="5EFB2AB9" w14:textId="77777777" w:rsidR="00E943EF" w:rsidRDefault="00E943EF" w:rsidP="00E943EF">
            <w:pPr>
              <w:spacing w:line="240" w:lineRule="atLeast"/>
              <w:ind w:firstLineChars="0" w:firstLine="0"/>
              <w:jc w:val="center"/>
              <w:rPr>
                <w:rFonts w:ascii="仿宋" w:hAnsi="仿宋" w:cs="仿宋"/>
                <w:sz w:val="21"/>
                <w:szCs w:val="21"/>
              </w:rPr>
            </w:pPr>
            <w:r>
              <w:rPr>
                <w:rFonts w:ascii="仿宋" w:hAnsi="仿宋" w:cs="仿宋" w:hint="eastAsia"/>
                <w:b/>
                <w:bCs/>
                <w:sz w:val="21"/>
                <w:szCs w:val="21"/>
              </w:rPr>
              <w:t>ZR52003</w:t>
            </w:r>
          </w:p>
        </w:tc>
        <w:tc>
          <w:tcPr>
            <w:tcW w:w="609" w:type="pct"/>
            <w:shd w:val="clear" w:color="auto" w:fill="auto"/>
            <w:tcMar>
              <w:top w:w="15" w:type="dxa"/>
              <w:left w:w="15" w:type="dxa"/>
              <w:right w:w="15" w:type="dxa"/>
            </w:tcMar>
            <w:vAlign w:val="center"/>
          </w:tcPr>
          <w:p w14:paraId="64A2E873" w14:textId="77777777" w:rsidR="00E943EF" w:rsidRDefault="00E943EF" w:rsidP="00E943E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中外教育简史</w:t>
            </w:r>
          </w:p>
        </w:tc>
        <w:tc>
          <w:tcPr>
            <w:tcW w:w="183" w:type="pct"/>
            <w:shd w:val="clear" w:color="auto" w:fill="auto"/>
            <w:tcMar>
              <w:top w:w="15" w:type="dxa"/>
              <w:left w:w="15" w:type="dxa"/>
              <w:right w:w="15" w:type="dxa"/>
            </w:tcMar>
            <w:vAlign w:val="center"/>
          </w:tcPr>
          <w:p w14:paraId="58BC7D89" w14:textId="78D53891" w:rsidR="00E943EF" w:rsidRDefault="00E943EF" w:rsidP="00E943EF">
            <w:pPr>
              <w:widowControl/>
              <w:spacing w:line="240" w:lineRule="atLeast"/>
              <w:ind w:firstLineChars="0" w:firstLine="0"/>
              <w:jc w:val="center"/>
              <w:textAlignment w:val="center"/>
              <w:rPr>
                <w:rFonts w:ascii="仿宋" w:hAnsi="仿宋" w:cs="仿宋"/>
                <w:sz w:val="21"/>
                <w:szCs w:val="21"/>
              </w:rPr>
            </w:pPr>
            <w:r>
              <w:rPr>
                <w:rFonts w:ascii="仿宋" w:hAnsi="仿宋" w:cs="仿宋"/>
                <w:kern w:val="0"/>
                <w:sz w:val="21"/>
                <w:szCs w:val="21"/>
                <w:lang w:bidi="ar"/>
              </w:rPr>
              <w:t>2</w:t>
            </w:r>
          </w:p>
        </w:tc>
        <w:tc>
          <w:tcPr>
            <w:tcW w:w="188" w:type="pct"/>
            <w:shd w:val="clear" w:color="auto" w:fill="auto"/>
            <w:tcMar>
              <w:top w:w="15" w:type="dxa"/>
              <w:left w:w="15" w:type="dxa"/>
              <w:right w:w="15" w:type="dxa"/>
            </w:tcMar>
            <w:vAlign w:val="center"/>
          </w:tcPr>
          <w:p w14:paraId="5228D0FA" w14:textId="2C747E2A" w:rsidR="00E943EF" w:rsidRDefault="00E943EF" w:rsidP="00E943EF">
            <w:pPr>
              <w:widowControl/>
              <w:spacing w:line="240" w:lineRule="atLeast"/>
              <w:ind w:firstLineChars="0" w:firstLine="0"/>
              <w:jc w:val="center"/>
              <w:textAlignment w:val="center"/>
              <w:rPr>
                <w:rFonts w:ascii="仿宋" w:hAnsi="仿宋" w:cs="仿宋"/>
                <w:sz w:val="21"/>
                <w:szCs w:val="21"/>
              </w:rPr>
            </w:pPr>
            <w:r>
              <w:rPr>
                <w:rFonts w:ascii="仿宋" w:hAnsi="仿宋" w:cs="仿宋"/>
                <w:kern w:val="0"/>
                <w:sz w:val="21"/>
                <w:szCs w:val="21"/>
                <w:lang w:bidi="ar"/>
              </w:rPr>
              <w:t>36</w:t>
            </w:r>
          </w:p>
        </w:tc>
        <w:tc>
          <w:tcPr>
            <w:tcW w:w="190" w:type="pct"/>
            <w:shd w:val="clear" w:color="auto" w:fill="auto"/>
            <w:tcMar>
              <w:top w:w="15" w:type="dxa"/>
              <w:left w:w="15" w:type="dxa"/>
              <w:right w:w="15" w:type="dxa"/>
            </w:tcMar>
            <w:vAlign w:val="center"/>
          </w:tcPr>
          <w:p w14:paraId="02E5E95B" w14:textId="30CF68F9" w:rsidR="00E943EF" w:rsidRDefault="00E943EF" w:rsidP="00E943E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13</w:t>
            </w:r>
          </w:p>
        </w:tc>
        <w:tc>
          <w:tcPr>
            <w:tcW w:w="190" w:type="pct"/>
            <w:shd w:val="clear" w:color="auto" w:fill="auto"/>
            <w:tcMar>
              <w:top w:w="15" w:type="dxa"/>
              <w:left w:w="15" w:type="dxa"/>
              <w:right w:w="15" w:type="dxa"/>
            </w:tcMar>
            <w:vAlign w:val="center"/>
          </w:tcPr>
          <w:p w14:paraId="4935F610" w14:textId="78CF438C" w:rsidR="00E943EF" w:rsidRDefault="00E943EF" w:rsidP="00E943EF">
            <w:pPr>
              <w:widowControl/>
              <w:spacing w:line="240" w:lineRule="atLeast"/>
              <w:ind w:firstLineChars="0" w:firstLine="0"/>
              <w:jc w:val="center"/>
              <w:textAlignment w:val="center"/>
              <w:rPr>
                <w:rFonts w:ascii="仿宋" w:hAnsi="仿宋" w:cs="仿宋"/>
                <w:sz w:val="21"/>
                <w:szCs w:val="21"/>
              </w:rPr>
            </w:pPr>
            <w:r>
              <w:rPr>
                <w:rFonts w:ascii="仿宋" w:hAnsi="仿宋" w:cs="仿宋"/>
                <w:kern w:val="0"/>
                <w:sz w:val="21"/>
                <w:szCs w:val="21"/>
                <w:lang w:bidi="ar"/>
              </w:rPr>
              <w:t>2</w:t>
            </w:r>
            <w:r>
              <w:rPr>
                <w:rFonts w:ascii="仿宋" w:hAnsi="仿宋" w:cs="仿宋" w:hint="eastAsia"/>
                <w:kern w:val="0"/>
                <w:sz w:val="21"/>
                <w:szCs w:val="21"/>
                <w:lang w:bidi="ar"/>
              </w:rPr>
              <w:t>3</w:t>
            </w:r>
          </w:p>
        </w:tc>
        <w:tc>
          <w:tcPr>
            <w:tcW w:w="201" w:type="pct"/>
            <w:shd w:val="clear" w:color="auto" w:fill="auto"/>
            <w:tcMar>
              <w:top w:w="15" w:type="dxa"/>
              <w:left w:w="15" w:type="dxa"/>
              <w:right w:w="15" w:type="dxa"/>
            </w:tcMar>
            <w:vAlign w:val="center"/>
          </w:tcPr>
          <w:p w14:paraId="362DB1E3" w14:textId="77777777" w:rsidR="00E943EF" w:rsidRDefault="00E943EF" w:rsidP="00E943EF">
            <w:pPr>
              <w:spacing w:line="240" w:lineRule="atLeast"/>
              <w:ind w:firstLineChars="0" w:firstLine="0"/>
              <w:jc w:val="center"/>
              <w:rPr>
                <w:rFonts w:ascii="仿宋" w:hAnsi="仿宋" w:cs="仿宋"/>
                <w:sz w:val="21"/>
                <w:szCs w:val="21"/>
              </w:rPr>
            </w:pPr>
          </w:p>
        </w:tc>
        <w:tc>
          <w:tcPr>
            <w:tcW w:w="185" w:type="pct"/>
            <w:shd w:val="clear" w:color="auto" w:fill="auto"/>
            <w:tcMar>
              <w:top w:w="15" w:type="dxa"/>
              <w:left w:w="15" w:type="dxa"/>
              <w:right w:w="15" w:type="dxa"/>
            </w:tcMar>
            <w:vAlign w:val="center"/>
          </w:tcPr>
          <w:p w14:paraId="120E156E" w14:textId="77777777" w:rsidR="00E943EF" w:rsidRDefault="00E943EF" w:rsidP="00E943EF">
            <w:pPr>
              <w:spacing w:line="240" w:lineRule="atLeast"/>
              <w:ind w:firstLineChars="0" w:firstLine="0"/>
              <w:jc w:val="center"/>
              <w:rPr>
                <w:rFonts w:ascii="仿宋" w:hAnsi="仿宋" w:cs="仿宋"/>
                <w:sz w:val="21"/>
                <w:szCs w:val="21"/>
              </w:rPr>
            </w:pPr>
          </w:p>
        </w:tc>
        <w:tc>
          <w:tcPr>
            <w:tcW w:w="192" w:type="pct"/>
            <w:shd w:val="clear" w:color="auto" w:fill="auto"/>
            <w:tcMar>
              <w:top w:w="15" w:type="dxa"/>
              <w:left w:w="15" w:type="dxa"/>
              <w:right w:w="15" w:type="dxa"/>
            </w:tcMar>
            <w:vAlign w:val="center"/>
          </w:tcPr>
          <w:p w14:paraId="4158C6C5" w14:textId="77777777" w:rsidR="00E943EF" w:rsidRDefault="00E943EF" w:rsidP="00E943E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05CE5B0C" w14:textId="77777777" w:rsidR="00E943EF" w:rsidRDefault="00E943EF" w:rsidP="00E943EF">
            <w:pPr>
              <w:spacing w:line="240" w:lineRule="atLeast"/>
              <w:ind w:firstLineChars="0" w:firstLine="0"/>
              <w:jc w:val="center"/>
              <w:rPr>
                <w:rFonts w:ascii="仿宋" w:hAnsi="仿宋" w:cs="仿宋"/>
                <w:sz w:val="21"/>
                <w:szCs w:val="21"/>
              </w:rPr>
            </w:pPr>
          </w:p>
        </w:tc>
        <w:tc>
          <w:tcPr>
            <w:tcW w:w="194" w:type="pct"/>
            <w:shd w:val="clear" w:color="auto" w:fill="auto"/>
            <w:tcMar>
              <w:top w:w="15" w:type="dxa"/>
              <w:left w:w="15" w:type="dxa"/>
              <w:right w:w="15" w:type="dxa"/>
            </w:tcMar>
            <w:vAlign w:val="center"/>
          </w:tcPr>
          <w:p w14:paraId="588788EA" w14:textId="77777777" w:rsidR="00E943EF" w:rsidRDefault="00E943EF" w:rsidP="00E943EF">
            <w:pPr>
              <w:spacing w:line="240" w:lineRule="atLeast"/>
              <w:ind w:firstLineChars="0" w:firstLine="0"/>
              <w:jc w:val="center"/>
              <w:rPr>
                <w:rFonts w:ascii="仿宋" w:hAnsi="仿宋" w:cs="仿宋"/>
                <w:sz w:val="21"/>
                <w:szCs w:val="21"/>
              </w:rPr>
            </w:pPr>
          </w:p>
        </w:tc>
        <w:tc>
          <w:tcPr>
            <w:tcW w:w="185" w:type="pct"/>
            <w:shd w:val="clear" w:color="auto" w:fill="auto"/>
            <w:tcMar>
              <w:top w:w="15" w:type="dxa"/>
              <w:left w:w="15" w:type="dxa"/>
              <w:right w:w="15" w:type="dxa"/>
            </w:tcMar>
            <w:vAlign w:val="center"/>
          </w:tcPr>
          <w:p w14:paraId="629C63A1" w14:textId="77777777" w:rsidR="00E943EF" w:rsidRDefault="00E943EF" w:rsidP="00E943E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24A70389" w14:textId="77777777" w:rsidR="00E943EF" w:rsidRDefault="00E943EF" w:rsidP="00E943E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363F75C3" w14:textId="77777777" w:rsidR="00E943EF" w:rsidRDefault="00E943EF" w:rsidP="00E943EF">
            <w:pPr>
              <w:spacing w:line="240" w:lineRule="atLeast"/>
              <w:ind w:firstLineChars="0" w:firstLine="0"/>
              <w:jc w:val="center"/>
              <w:rPr>
                <w:rFonts w:ascii="仿宋" w:hAnsi="仿宋" w:cs="仿宋"/>
                <w:sz w:val="21"/>
                <w:szCs w:val="21"/>
              </w:rPr>
            </w:pPr>
          </w:p>
        </w:tc>
        <w:tc>
          <w:tcPr>
            <w:tcW w:w="196" w:type="pct"/>
            <w:shd w:val="clear" w:color="auto" w:fill="auto"/>
            <w:tcMar>
              <w:top w:w="15" w:type="dxa"/>
              <w:left w:w="15" w:type="dxa"/>
              <w:right w:w="15" w:type="dxa"/>
            </w:tcMar>
            <w:vAlign w:val="center"/>
          </w:tcPr>
          <w:p w14:paraId="3B958F42" w14:textId="0922E7D0" w:rsidR="00E943EF" w:rsidRDefault="00E943EF" w:rsidP="00E943EF">
            <w:pPr>
              <w:widowControl/>
              <w:spacing w:line="240" w:lineRule="atLeast"/>
              <w:ind w:firstLineChars="0" w:firstLine="0"/>
              <w:jc w:val="center"/>
              <w:textAlignment w:val="center"/>
              <w:rPr>
                <w:rFonts w:ascii="仿宋" w:hAnsi="仿宋" w:cs="仿宋"/>
                <w:sz w:val="21"/>
                <w:szCs w:val="21"/>
              </w:rPr>
            </w:pPr>
          </w:p>
        </w:tc>
        <w:tc>
          <w:tcPr>
            <w:tcW w:w="227" w:type="pct"/>
            <w:shd w:val="clear" w:color="auto" w:fill="auto"/>
            <w:tcMar>
              <w:top w:w="15" w:type="dxa"/>
              <w:left w:w="15" w:type="dxa"/>
              <w:right w:w="15" w:type="dxa"/>
            </w:tcMar>
            <w:vAlign w:val="center"/>
          </w:tcPr>
          <w:p w14:paraId="73A5B383" w14:textId="323F9F49" w:rsidR="00E943EF" w:rsidRDefault="00E943EF" w:rsidP="00E943EF">
            <w:pPr>
              <w:spacing w:line="240" w:lineRule="atLeast"/>
              <w:ind w:firstLineChars="0" w:firstLine="0"/>
              <w:jc w:val="center"/>
              <w:rPr>
                <w:rFonts w:ascii="仿宋" w:hAnsi="仿宋" w:cs="仿宋"/>
                <w:sz w:val="21"/>
                <w:szCs w:val="21"/>
              </w:rPr>
            </w:pPr>
            <w:r>
              <w:rPr>
                <w:rFonts w:ascii="仿宋" w:hAnsi="仿宋" w:cs="仿宋" w:hint="eastAsia"/>
                <w:sz w:val="21"/>
                <w:szCs w:val="21"/>
              </w:rPr>
              <w:t>2</w:t>
            </w:r>
          </w:p>
        </w:tc>
        <w:tc>
          <w:tcPr>
            <w:tcW w:w="436" w:type="pct"/>
            <w:shd w:val="clear" w:color="auto" w:fill="auto"/>
            <w:tcMar>
              <w:top w:w="15" w:type="dxa"/>
              <w:left w:w="15" w:type="dxa"/>
              <w:right w:w="15" w:type="dxa"/>
            </w:tcMar>
            <w:vAlign w:val="center"/>
          </w:tcPr>
          <w:p w14:paraId="36E48EF1" w14:textId="77777777" w:rsidR="00E943EF" w:rsidRDefault="00E943EF" w:rsidP="00E943E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考查</w:t>
            </w:r>
          </w:p>
        </w:tc>
        <w:tc>
          <w:tcPr>
            <w:tcW w:w="154" w:type="pct"/>
            <w:shd w:val="clear" w:color="auto" w:fill="auto"/>
            <w:tcMar>
              <w:top w:w="15" w:type="dxa"/>
              <w:left w:w="15" w:type="dxa"/>
              <w:right w:w="15" w:type="dxa"/>
            </w:tcMar>
            <w:vAlign w:val="center"/>
          </w:tcPr>
          <w:p w14:paraId="794C922F" w14:textId="77777777" w:rsidR="00E943EF" w:rsidRDefault="00E943EF" w:rsidP="00E943EF">
            <w:pPr>
              <w:spacing w:line="240" w:lineRule="atLeast"/>
              <w:ind w:firstLineChars="0" w:firstLine="0"/>
              <w:jc w:val="center"/>
              <w:rPr>
                <w:rFonts w:ascii="仿宋" w:hAnsi="仿宋" w:cs="仿宋"/>
                <w:sz w:val="21"/>
                <w:szCs w:val="21"/>
              </w:rPr>
            </w:pPr>
          </w:p>
        </w:tc>
      </w:tr>
      <w:tr w:rsidR="00B62051" w14:paraId="31D4C5B8" w14:textId="77777777" w:rsidTr="00E943EF">
        <w:trPr>
          <w:trHeight w:val="20"/>
        </w:trPr>
        <w:tc>
          <w:tcPr>
            <w:tcW w:w="166" w:type="pct"/>
            <w:vMerge/>
            <w:shd w:val="clear" w:color="auto" w:fill="auto"/>
            <w:tcMar>
              <w:top w:w="15" w:type="dxa"/>
              <w:left w:w="15" w:type="dxa"/>
              <w:right w:w="15" w:type="dxa"/>
            </w:tcMar>
            <w:vAlign w:val="center"/>
          </w:tcPr>
          <w:p w14:paraId="1A88DD8B" w14:textId="77777777" w:rsidR="00B62051" w:rsidRDefault="00B62051" w:rsidP="00F63D3F">
            <w:pPr>
              <w:spacing w:line="240" w:lineRule="atLeast"/>
              <w:ind w:firstLineChars="0" w:firstLine="0"/>
              <w:jc w:val="center"/>
              <w:rPr>
                <w:rFonts w:ascii="仿宋" w:hAnsi="仿宋" w:cs="仿宋"/>
                <w:sz w:val="21"/>
                <w:szCs w:val="21"/>
              </w:rPr>
            </w:pPr>
          </w:p>
        </w:tc>
        <w:tc>
          <w:tcPr>
            <w:tcW w:w="163" w:type="pct"/>
            <w:vMerge/>
            <w:shd w:val="clear" w:color="auto" w:fill="auto"/>
            <w:tcMar>
              <w:top w:w="15" w:type="dxa"/>
              <w:left w:w="15" w:type="dxa"/>
              <w:right w:w="15" w:type="dxa"/>
            </w:tcMar>
            <w:vAlign w:val="center"/>
          </w:tcPr>
          <w:p w14:paraId="0FA7EB46" w14:textId="77777777" w:rsidR="00B62051" w:rsidRDefault="00B62051" w:rsidP="00F63D3F">
            <w:pPr>
              <w:spacing w:line="240" w:lineRule="atLeast"/>
              <w:ind w:firstLineChars="0" w:firstLine="0"/>
              <w:jc w:val="center"/>
              <w:rPr>
                <w:rFonts w:ascii="仿宋" w:hAnsi="仿宋" w:cs="仿宋"/>
                <w:sz w:val="21"/>
                <w:szCs w:val="21"/>
              </w:rPr>
            </w:pPr>
          </w:p>
        </w:tc>
        <w:tc>
          <w:tcPr>
            <w:tcW w:w="190" w:type="pct"/>
            <w:vMerge/>
            <w:shd w:val="clear" w:color="auto" w:fill="auto"/>
            <w:tcMar>
              <w:top w:w="15" w:type="dxa"/>
              <w:left w:w="15" w:type="dxa"/>
              <w:right w:w="15" w:type="dxa"/>
            </w:tcMar>
            <w:vAlign w:val="center"/>
          </w:tcPr>
          <w:p w14:paraId="37F9A4BC" w14:textId="77777777" w:rsidR="00B62051" w:rsidRDefault="00B62051" w:rsidP="00F63D3F">
            <w:pPr>
              <w:spacing w:line="240" w:lineRule="atLeast"/>
              <w:ind w:firstLineChars="0" w:firstLine="0"/>
              <w:jc w:val="center"/>
              <w:rPr>
                <w:rFonts w:ascii="仿宋" w:hAnsi="仿宋" w:cs="仿宋"/>
                <w:sz w:val="21"/>
                <w:szCs w:val="21"/>
              </w:rPr>
            </w:pPr>
          </w:p>
        </w:tc>
        <w:tc>
          <w:tcPr>
            <w:tcW w:w="222" w:type="pct"/>
            <w:shd w:val="clear" w:color="auto" w:fill="auto"/>
            <w:tcMar>
              <w:top w:w="15" w:type="dxa"/>
              <w:left w:w="15" w:type="dxa"/>
              <w:right w:w="15" w:type="dxa"/>
            </w:tcMar>
            <w:vAlign w:val="center"/>
          </w:tcPr>
          <w:p w14:paraId="7F31A4FF" w14:textId="77777777" w:rsidR="00B62051" w:rsidRDefault="00B62051" w:rsidP="00F63D3F">
            <w:pPr>
              <w:spacing w:line="240" w:lineRule="atLeast"/>
              <w:ind w:firstLineChars="0" w:firstLine="0"/>
              <w:jc w:val="center"/>
              <w:rPr>
                <w:rFonts w:ascii="仿宋" w:hAnsi="仿宋" w:cs="仿宋"/>
                <w:sz w:val="21"/>
                <w:szCs w:val="21"/>
              </w:rPr>
            </w:pPr>
          </w:p>
        </w:tc>
        <w:tc>
          <w:tcPr>
            <w:tcW w:w="359" w:type="pct"/>
            <w:shd w:val="clear" w:color="auto" w:fill="auto"/>
            <w:tcMar>
              <w:top w:w="15" w:type="dxa"/>
              <w:left w:w="15" w:type="dxa"/>
              <w:right w:w="15" w:type="dxa"/>
            </w:tcMar>
            <w:vAlign w:val="center"/>
          </w:tcPr>
          <w:p w14:paraId="2E93CFA3" w14:textId="77777777" w:rsidR="00B62051" w:rsidRDefault="00B62051" w:rsidP="00F63D3F">
            <w:pPr>
              <w:spacing w:line="240" w:lineRule="atLeast"/>
              <w:ind w:firstLineChars="0" w:firstLine="0"/>
              <w:jc w:val="center"/>
              <w:rPr>
                <w:rFonts w:ascii="仿宋" w:hAnsi="仿宋" w:cs="仿宋"/>
                <w:sz w:val="21"/>
                <w:szCs w:val="21"/>
              </w:rPr>
            </w:pPr>
            <w:r>
              <w:rPr>
                <w:rFonts w:ascii="仿宋" w:hAnsi="仿宋" w:cs="仿宋" w:hint="eastAsia"/>
                <w:b/>
                <w:bCs/>
                <w:sz w:val="21"/>
                <w:szCs w:val="21"/>
              </w:rPr>
              <w:t>ZR52004</w:t>
            </w:r>
          </w:p>
        </w:tc>
        <w:tc>
          <w:tcPr>
            <w:tcW w:w="609" w:type="pct"/>
            <w:shd w:val="clear" w:color="auto" w:fill="auto"/>
            <w:tcMar>
              <w:top w:w="15" w:type="dxa"/>
              <w:left w:w="15" w:type="dxa"/>
              <w:right w:w="15" w:type="dxa"/>
            </w:tcMar>
            <w:vAlign w:val="center"/>
          </w:tcPr>
          <w:p w14:paraId="77916393"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团队辅导</w:t>
            </w:r>
          </w:p>
        </w:tc>
        <w:tc>
          <w:tcPr>
            <w:tcW w:w="183" w:type="pct"/>
            <w:shd w:val="clear" w:color="auto" w:fill="auto"/>
            <w:tcMar>
              <w:top w:w="15" w:type="dxa"/>
              <w:left w:w="15" w:type="dxa"/>
              <w:right w:w="15" w:type="dxa"/>
            </w:tcMar>
            <w:vAlign w:val="center"/>
          </w:tcPr>
          <w:p w14:paraId="1FA5E38F"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2</w:t>
            </w:r>
          </w:p>
        </w:tc>
        <w:tc>
          <w:tcPr>
            <w:tcW w:w="188" w:type="pct"/>
            <w:shd w:val="clear" w:color="auto" w:fill="auto"/>
            <w:tcMar>
              <w:top w:w="15" w:type="dxa"/>
              <w:left w:w="15" w:type="dxa"/>
              <w:right w:w="15" w:type="dxa"/>
            </w:tcMar>
            <w:vAlign w:val="center"/>
          </w:tcPr>
          <w:p w14:paraId="3A17A0D1"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34</w:t>
            </w:r>
          </w:p>
        </w:tc>
        <w:tc>
          <w:tcPr>
            <w:tcW w:w="190" w:type="pct"/>
            <w:shd w:val="clear" w:color="auto" w:fill="auto"/>
            <w:tcMar>
              <w:top w:w="15" w:type="dxa"/>
              <w:left w:w="15" w:type="dxa"/>
              <w:right w:w="15" w:type="dxa"/>
            </w:tcMar>
            <w:vAlign w:val="center"/>
          </w:tcPr>
          <w:p w14:paraId="378150C9"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14</w:t>
            </w:r>
          </w:p>
        </w:tc>
        <w:tc>
          <w:tcPr>
            <w:tcW w:w="190" w:type="pct"/>
            <w:shd w:val="clear" w:color="auto" w:fill="auto"/>
            <w:tcMar>
              <w:top w:w="15" w:type="dxa"/>
              <w:left w:w="15" w:type="dxa"/>
              <w:right w:w="15" w:type="dxa"/>
            </w:tcMar>
            <w:vAlign w:val="center"/>
          </w:tcPr>
          <w:p w14:paraId="77050735"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20</w:t>
            </w:r>
          </w:p>
        </w:tc>
        <w:tc>
          <w:tcPr>
            <w:tcW w:w="201" w:type="pct"/>
            <w:shd w:val="clear" w:color="auto" w:fill="auto"/>
            <w:tcMar>
              <w:top w:w="15" w:type="dxa"/>
              <w:left w:w="15" w:type="dxa"/>
              <w:right w:w="15" w:type="dxa"/>
            </w:tcMar>
            <w:vAlign w:val="center"/>
          </w:tcPr>
          <w:p w14:paraId="16F27471" w14:textId="77777777" w:rsidR="00B62051" w:rsidRDefault="00B62051" w:rsidP="00F63D3F">
            <w:pPr>
              <w:spacing w:line="240" w:lineRule="atLeast"/>
              <w:ind w:firstLineChars="0" w:firstLine="0"/>
              <w:jc w:val="center"/>
              <w:rPr>
                <w:rFonts w:ascii="仿宋" w:hAnsi="仿宋" w:cs="仿宋"/>
                <w:sz w:val="21"/>
                <w:szCs w:val="21"/>
              </w:rPr>
            </w:pPr>
          </w:p>
        </w:tc>
        <w:tc>
          <w:tcPr>
            <w:tcW w:w="185" w:type="pct"/>
            <w:shd w:val="clear" w:color="auto" w:fill="auto"/>
            <w:tcMar>
              <w:top w:w="15" w:type="dxa"/>
              <w:left w:w="15" w:type="dxa"/>
              <w:right w:w="15" w:type="dxa"/>
            </w:tcMar>
            <w:vAlign w:val="center"/>
          </w:tcPr>
          <w:p w14:paraId="6E69D403" w14:textId="77777777" w:rsidR="00B62051" w:rsidRDefault="00B62051" w:rsidP="00F63D3F">
            <w:pPr>
              <w:spacing w:line="240" w:lineRule="atLeast"/>
              <w:ind w:firstLineChars="0" w:firstLine="0"/>
              <w:jc w:val="center"/>
              <w:rPr>
                <w:rFonts w:ascii="仿宋" w:hAnsi="仿宋" w:cs="仿宋"/>
                <w:sz w:val="21"/>
                <w:szCs w:val="21"/>
              </w:rPr>
            </w:pPr>
          </w:p>
        </w:tc>
        <w:tc>
          <w:tcPr>
            <w:tcW w:w="192" w:type="pct"/>
            <w:shd w:val="clear" w:color="auto" w:fill="auto"/>
            <w:tcMar>
              <w:top w:w="15" w:type="dxa"/>
              <w:left w:w="15" w:type="dxa"/>
              <w:right w:w="15" w:type="dxa"/>
            </w:tcMar>
            <w:vAlign w:val="center"/>
          </w:tcPr>
          <w:p w14:paraId="6CF7636F" w14:textId="77777777" w:rsidR="00B62051" w:rsidRDefault="00B62051" w:rsidP="00F63D3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69AE8C56" w14:textId="77777777" w:rsidR="00B62051" w:rsidRDefault="00B62051" w:rsidP="00F63D3F">
            <w:pPr>
              <w:spacing w:line="240" w:lineRule="atLeast"/>
              <w:ind w:firstLineChars="0" w:firstLine="0"/>
              <w:jc w:val="center"/>
              <w:rPr>
                <w:rFonts w:ascii="仿宋" w:hAnsi="仿宋" w:cs="仿宋"/>
                <w:sz w:val="21"/>
                <w:szCs w:val="21"/>
              </w:rPr>
            </w:pPr>
          </w:p>
        </w:tc>
        <w:tc>
          <w:tcPr>
            <w:tcW w:w="194" w:type="pct"/>
            <w:shd w:val="clear" w:color="auto" w:fill="auto"/>
            <w:tcMar>
              <w:top w:w="15" w:type="dxa"/>
              <w:left w:w="15" w:type="dxa"/>
              <w:right w:w="15" w:type="dxa"/>
            </w:tcMar>
            <w:vAlign w:val="center"/>
          </w:tcPr>
          <w:p w14:paraId="684AB88D" w14:textId="77777777" w:rsidR="00B62051" w:rsidRDefault="00B62051" w:rsidP="00F63D3F">
            <w:pPr>
              <w:spacing w:line="240" w:lineRule="atLeast"/>
              <w:ind w:firstLineChars="0" w:firstLine="0"/>
              <w:jc w:val="center"/>
              <w:rPr>
                <w:rFonts w:ascii="仿宋" w:hAnsi="仿宋" w:cs="仿宋"/>
                <w:sz w:val="21"/>
                <w:szCs w:val="21"/>
              </w:rPr>
            </w:pPr>
          </w:p>
        </w:tc>
        <w:tc>
          <w:tcPr>
            <w:tcW w:w="185" w:type="pct"/>
            <w:shd w:val="clear" w:color="auto" w:fill="auto"/>
            <w:tcMar>
              <w:top w:w="15" w:type="dxa"/>
              <w:left w:w="15" w:type="dxa"/>
              <w:right w:w="15" w:type="dxa"/>
            </w:tcMar>
            <w:vAlign w:val="center"/>
          </w:tcPr>
          <w:p w14:paraId="1596D5FD" w14:textId="77777777" w:rsidR="00B62051" w:rsidRDefault="00B62051" w:rsidP="00F63D3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569BF971" w14:textId="77777777" w:rsidR="00B62051" w:rsidRDefault="00B62051" w:rsidP="00F63D3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38BD362C"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2</w:t>
            </w:r>
          </w:p>
        </w:tc>
        <w:tc>
          <w:tcPr>
            <w:tcW w:w="196" w:type="pct"/>
            <w:shd w:val="clear" w:color="auto" w:fill="auto"/>
            <w:tcMar>
              <w:top w:w="15" w:type="dxa"/>
              <w:left w:w="15" w:type="dxa"/>
              <w:right w:w="15" w:type="dxa"/>
            </w:tcMar>
            <w:vAlign w:val="center"/>
          </w:tcPr>
          <w:p w14:paraId="4DD412D2" w14:textId="77777777" w:rsidR="00B62051" w:rsidRDefault="00B62051" w:rsidP="00F63D3F">
            <w:pPr>
              <w:spacing w:line="240" w:lineRule="atLeast"/>
              <w:ind w:firstLineChars="0" w:firstLine="0"/>
              <w:jc w:val="center"/>
              <w:rPr>
                <w:rFonts w:ascii="仿宋" w:hAnsi="仿宋" w:cs="仿宋"/>
                <w:sz w:val="21"/>
                <w:szCs w:val="21"/>
              </w:rPr>
            </w:pPr>
          </w:p>
        </w:tc>
        <w:tc>
          <w:tcPr>
            <w:tcW w:w="227" w:type="pct"/>
            <w:shd w:val="clear" w:color="auto" w:fill="auto"/>
            <w:tcMar>
              <w:top w:w="15" w:type="dxa"/>
              <w:left w:w="15" w:type="dxa"/>
              <w:right w:w="15" w:type="dxa"/>
            </w:tcMar>
            <w:vAlign w:val="center"/>
          </w:tcPr>
          <w:p w14:paraId="5BE2DE26" w14:textId="77777777" w:rsidR="00B62051" w:rsidRDefault="00B62051" w:rsidP="00F63D3F">
            <w:pPr>
              <w:spacing w:line="240" w:lineRule="atLeast"/>
              <w:ind w:firstLineChars="0" w:firstLine="0"/>
              <w:jc w:val="center"/>
              <w:rPr>
                <w:rFonts w:ascii="仿宋" w:hAnsi="仿宋" w:cs="仿宋"/>
                <w:sz w:val="21"/>
                <w:szCs w:val="21"/>
              </w:rPr>
            </w:pPr>
          </w:p>
        </w:tc>
        <w:tc>
          <w:tcPr>
            <w:tcW w:w="436" w:type="pct"/>
            <w:shd w:val="clear" w:color="auto" w:fill="auto"/>
            <w:tcMar>
              <w:top w:w="15" w:type="dxa"/>
              <w:left w:w="15" w:type="dxa"/>
              <w:right w:w="15" w:type="dxa"/>
            </w:tcMar>
            <w:vAlign w:val="center"/>
          </w:tcPr>
          <w:p w14:paraId="29714C2C"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考查</w:t>
            </w:r>
          </w:p>
        </w:tc>
        <w:tc>
          <w:tcPr>
            <w:tcW w:w="154" w:type="pct"/>
            <w:shd w:val="clear" w:color="auto" w:fill="auto"/>
            <w:tcMar>
              <w:top w:w="15" w:type="dxa"/>
              <w:left w:w="15" w:type="dxa"/>
              <w:right w:w="15" w:type="dxa"/>
            </w:tcMar>
            <w:vAlign w:val="center"/>
          </w:tcPr>
          <w:p w14:paraId="7A83EAD4" w14:textId="77777777" w:rsidR="00B62051" w:rsidRDefault="00B62051" w:rsidP="00F63D3F">
            <w:pPr>
              <w:spacing w:line="240" w:lineRule="atLeast"/>
              <w:ind w:firstLineChars="0" w:firstLine="0"/>
              <w:jc w:val="center"/>
              <w:rPr>
                <w:rFonts w:ascii="仿宋" w:hAnsi="仿宋" w:cs="仿宋"/>
                <w:sz w:val="21"/>
                <w:szCs w:val="21"/>
              </w:rPr>
            </w:pPr>
          </w:p>
        </w:tc>
      </w:tr>
      <w:tr w:rsidR="00B62051" w14:paraId="5667DD71" w14:textId="77777777" w:rsidTr="00E943EF">
        <w:trPr>
          <w:trHeight w:val="20"/>
        </w:trPr>
        <w:tc>
          <w:tcPr>
            <w:tcW w:w="166" w:type="pct"/>
            <w:vMerge/>
            <w:shd w:val="clear" w:color="auto" w:fill="auto"/>
            <w:tcMar>
              <w:top w:w="15" w:type="dxa"/>
              <w:left w:w="15" w:type="dxa"/>
              <w:right w:w="15" w:type="dxa"/>
            </w:tcMar>
            <w:vAlign w:val="center"/>
          </w:tcPr>
          <w:p w14:paraId="4AB203AD" w14:textId="77777777" w:rsidR="00B62051" w:rsidRDefault="00B62051" w:rsidP="00F63D3F">
            <w:pPr>
              <w:spacing w:line="240" w:lineRule="atLeast"/>
              <w:ind w:firstLineChars="0" w:firstLine="0"/>
              <w:jc w:val="center"/>
              <w:rPr>
                <w:rFonts w:ascii="仿宋" w:hAnsi="仿宋" w:cs="仿宋"/>
                <w:sz w:val="21"/>
                <w:szCs w:val="21"/>
              </w:rPr>
            </w:pPr>
          </w:p>
        </w:tc>
        <w:tc>
          <w:tcPr>
            <w:tcW w:w="163" w:type="pct"/>
            <w:vMerge/>
            <w:shd w:val="clear" w:color="auto" w:fill="auto"/>
            <w:tcMar>
              <w:top w:w="15" w:type="dxa"/>
              <w:left w:w="15" w:type="dxa"/>
              <w:right w:w="15" w:type="dxa"/>
            </w:tcMar>
            <w:vAlign w:val="center"/>
          </w:tcPr>
          <w:p w14:paraId="2A43E9E7" w14:textId="77777777" w:rsidR="00B62051" w:rsidRDefault="00B62051" w:rsidP="00F63D3F">
            <w:pPr>
              <w:spacing w:line="240" w:lineRule="atLeast"/>
              <w:ind w:firstLineChars="0" w:firstLine="0"/>
              <w:jc w:val="center"/>
              <w:rPr>
                <w:rFonts w:ascii="仿宋" w:hAnsi="仿宋" w:cs="仿宋"/>
                <w:sz w:val="21"/>
                <w:szCs w:val="21"/>
              </w:rPr>
            </w:pPr>
          </w:p>
        </w:tc>
        <w:tc>
          <w:tcPr>
            <w:tcW w:w="190" w:type="pct"/>
            <w:vMerge/>
            <w:shd w:val="clear" w:color="auto" w:fill="auto"/>
            <w:tcMar>
              <w:top w:w="15" w:type="dxa"/>
              <w:left w:w="15" w:type="dxa"/>
              <w:right w:w="15" w:type="dxa"/>
            </w:tcMar>
            <w:vAlign w:val="center"/>
          </w:tcPr>
          <w:p w14:paraId="0A710588" w14:textId="77777777" w:rsidR="00B62051" w:rsidRDefault="00B62051" w:rsidP="00F63D3F">
            <w:pPr>
              <w:spacing w:line="240" w:lineRule="atLeast"/>
              <w:ind w:firstLineChars="0" w:firstLine="0"/>
              <w:jc w:val="center"/>
              <w:rPr>
                <w:rFonts w:ascii="仿宋" w:hAnsi="仿宋" w:cs="仿宋"/>
                <w:sz w:val="21"/>
                <w:szCs w:val="21"/>
              </w:rPr>
            </w:pPr>
          </w:p>
        </w:tc>
        <w:tc>
          <w:tcPr>
            <w:tcW w:w="222" w:type="pct"/>
            <w:shd w:val="clear" w:color="auto" w:fill="auto"/>
            <w:tcMar>
              <w:top w:w="15" w:type="dxa"/>
              <w:left w:w="15" w:type="dxa"/>
              <w:right w:w="15" w:type="dxa"/>
            </w:tcMar>
            <w:vAlign w:val="center"/>
          </w:tcPr>
          <w:p w14:paraId="2CEDF83E" w14:textId="77777777" w:rsidR="00B62051" w:rsidRDefault="00B62051" w:rsidP="00F63D3F">
            <w:pPr>
              <w:spacing w:line="240" w:lineRule="atLeast"/>
              <w:ind w:firstLineChars="0" w:firstLine="0"/>
              <w:jc w:val="center"/>
              <w:rPr>
                <w:rFonts w:ascii="仿宋" w:hAnsi="仿宋" w:cs="仿宋"/>
                <w:sz w:val="21"/>
                <w:szCs w:val="21"/>
              </w:rPr>
            </w:pPr>
          </w:p>
        </w:tc>
        <w:tc>
          <w:tcPr>
            <w:tcW w:w="359" w:type="pct"/>
            <w:shd w:val="clear" w:color="auto" w:fill="auto"/>
            <w:tcMar>
              <w:top w:w="15" w:type="dxa"/>
              <w:left w:w="15" w:type="dxa"/>
              <w:right w:w="15" w:type="dxa"/>
            </w:tcMar>
            <w:vAlign w:val="center"/>
          </w:tcPr>
          <w:p w14:paraId="40592117" w14:textId="77777777" w:rsidR="00B62051" w:rsidRDefault="00B62051" w:rsidP="00F63D3F">
            <w:pPr>
              <w:spacing w:line="240" w:lineRule="atLeast"/>
              <w:ind w:firstLineChars="0" w:firstLine="0"/>
              <w:jc w:val="center"/>
              <w:rPr>
                <w:rFonts w:ascii="仿宋" w:hAnsi="仿宋" w:cs="仿宋"/>
                <w:sz w:val="21"/>
                <w:szCs w:val="21"/>
              </w:rPr>
            </w:pPr>
            <w:r>
              <w:rPr>
                <w:rFonts w:ascii="仿宋" w:hAnsi="仿宋" w:cs="仿宋" w:hint="eastAsia"/>
                <w:b/>
                <w:bCs/>
                <w:sz w:val="21"/>
                <w:szCs w:val="21"/>
              </w:rPr>
              <w:t>ZR52005</w:t>
            </w:r>
          </w:p>
        </w:tc>
        <w:tc>
          <w:tcPr>
            <w:tcW w:w="609" w:type="pct"/>
            <w:shd w:val="clear" w:color="auto" w:fill="auto"/>
            <w:tcMar>
              <w:top w:w="15" w:type="dxa"/>
              <w:left w:w="15" w:type="dxa"/>
              <w:right w:w="15" w:type="dxa"/>
            </w:tcMar>
            <w:vAlign w:val="center"/>
          </w:tcPr>
          <w:p w14:paraId="36573C88"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民族舞表演</w:t>
            </w:r>
          </w:p>
        </w:tc>
        <w:tc>
          <w:tcPr>
            <w:tcW w:w="183" w:type="pct"/>
            <w:shd w:val="clear" w:color="auto" w:fill="auto"/>
            <w:tcMar>
              <w:top w:w="15" w:type="dxa"/>
              <w:left w:w="15" w:type="dxa"/>
              <w:right w:w="15" w:type="dxa"/>
            </w:tcMar>
            <w:vAlign w:val="center"/>
          </w:tcPr>
          <w:p w14:paraId="4BBA0AB1"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2</w:t>
            </w:r>
          </w:p>
        </w:tc>
        <w:tc>
          <w:tcPr>
            <w:tcW w:w="188" w:type="pct"/>
            <w:shd w:val="clear" w:color="auto" w:fill="auto"/>
            <w:tcMar>
              <w:top w:w="15" w:type="dxa"/>
              <w:left w:w="15" w:type="dxa"/>
              <w:right w:w="15" w:type="dxa"/>
            </w:tcMar>
            <w:vAlign w:val="center"/>
          </w:tcPr>
          <w:p w14:paraId="3B39079C"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34</w:t>
            </w:r>
          </w:p>
        </w:tc>
        <w:tc>
          <w:tcPr>
            <w:tcW w:w="190" w:type="pct"/>
            <w:shd w:val="clear" w:color="auto" w:fill="auto"/>
            <w:tcMar>
              <w:top w:w="15" w:type="dxa"/>
              <w:left w:w="15" w:type="dxa"/>
              <w:right w:w="15" w:type="dxa"/>
            </w:tcMar>
            <w:vAlign w:val="center"/>
          </w:tcPr>
          <w:p w14:paraId="15E5C750"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14</w:t>
            </w:r>
          </w:p>
        </w:tc>
        <w:tc>
          <w:tcPr>
            <w:tcW w:w="190" w:type="pct"/>
            <w:shd w:val="clear" w:color="auto" w:fill="auto"/>
            <w:tcMar>
              <w:top w:w="15" w:type="dxa"/>
              <w:left w:w="15" w:type="dxa"/>
              <w:right w:w="15" w:type="dxa"/>
            </w:tcMar>
            <w:vAlign w:val="center"/>
          </w:tcPr>
          <w:p w14:paraId="2B1C0129"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20</w:t>
            </w:r>
          </w:p>
        </w:tc>
        <w:tc>
          <w:tcPr>
            <w:tcW w:w="201" w:type="pct"/>
            <w:shd w:val="clear" w:color="auto" w:fill="auto"/>
            <w:tcMar>
              <w:top w:w="15" w:type="dxa"/>
              <w:left w:w="15" w:type="dxa"/>
              <w:right w:w="15" w:type="dxa"/>
            </w:tcMar>
            <w:vAlign w:val="center"/>
          </w:tcPr>
          <w:p w14:paraId="6C65451A" w14:textId="77777777" w:rsidR="00B62051" w:rsidRDefault="00B62051" w:rsidP="00F63D3F">
            <w:pPr>
              <w:spacing w:line="240" w:lineRule="atLeast"/>
              <w:ind w:firstLineChars="0" w:firstLine="0"/>
              <w:jc w:val="center"/>
              <w:rPr>
                <w:rFonts w:ascii="仿宋" w:hAnsi="仿宋" w:cs="仿宋"/>
                <w:sz w:val="21"/>
                <w:szCs w:val="21"/>
              </w:rPr>
            </w:pPr>
          </w:p>
        </w:tc>
        <w:tc>
          <w:tcPr>
            <w:tcW w:w="185" w:type="pct"/>
            <w:shd w:val="clear" w:color="auto" w:fill="auto"/>
            <w:tcMar>
              <w:top w:w="15" w:type="dxa"/>
              <w:left w:w="15" w:type="dxa"/>
              <w:right w:w="15" w:type="dxa"/>
            </w:tcMar>
            <w:vAlign w:val="center"/>
          </w:tcPr>
          <w:p w14:paraId="0418F407" w14:textId="77777777" w:rsidR="00B62051" w:rsidRDefault="00B62051" w:rsidP="00F63D3F">
            <w:pPr>
              <w:spacing w:line="240" w:lineRule="atLeast"/>
              <w:ind w:firstLineChars="0" w:firstLine="0"/>
              <w:jc w:val="center"/>
              <w:rPr>
                <w:rFonts w:ascii="仿宋" w:hAnsi="仿宋" w:cs="仿宋"/>
                <w:sz w:val="21"/>
                <w:szCs w:val="21"/>
              </w:rPr>
            </w:pPr>
          </w:p>
        </w:tc>
        <w:tc>
          <w:tcPr>
            <w:tcW w:w="192" w:type="pct"/>
            <w:shd w:val="clear" w:color="auto" w:fill="auto"/>
            <w:tcMar>
              <w:top w:w="15" w:type="dxa"/>
              <w:left w:w="15" w:type="dxa"/>
              <w:right w:w="15" w:type="dxa"/>
            </w:tcMar>
            <w:vAlign w:val="center"/>
          </w:tcPr>
          <w:p w14:paraId="4C567481" w14:textId="77777777" w:rsidR="00B62051" w:rsidRDefault="00B62051" w:rsidP="00F63D3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2BC0490A" w14:textId="77777777" w:rsidR="00B62051" w:rsidRDefault="00B62051" w:rsidP="00F63D3F">
            <w:pPr>
              <w:spacing w:line="240" w:lineRule="atLeast"/>
              <w:ind w:firstLineChars="0" w:firstLine="0"/>
              <w:jc w:val="center"/>
              <w:rPr>
                <w:rFonts w:ascii="仿宋" w:hAnsi="仿宋" w:cs="仿宋"/>
                <w:sz w:val="21"/>
                <w:szCs w:val="21"/>
              </w:rPr>
            </w:pPr>
          </w:p>
        </w:tc>
        <w:tc>
          <w:tcPr>
            <w:tcW w:w="194" w:type="pct"/>
            <w:shd w:val="clear" w:color="auto" w:fill="auto"/>
            <w:tcMar>
              <w:top w:w="15" w:type="dxa"/>
              <w:left w:w="15" w:type="dxa"/>
              <w:right w:w="15" w:type="dxa"/>
            </w:tcMar>
            <w:vAlign w:val="center"/>
          </w:tcPr>
          <w:p w14:paraId="0ABEC5C0" w14:textId="77777777" w:rsidR="00B62051" w:rsidRDefault="00B62051" w:rsidP="00F63D3F">
            <w:pPr>
              <w:spacing w:line="240" w:lineRule="atLeast"/>
              <w:ind w:firstLineChars="0" w:firstLine="0"/>
              <w:jc w:val="center"/>
              <w:rPr>
                <w:rFonts w:ascii="仿宋" w:hAnsi="仿宋" w:cs="仿宋"/>
                <w:sz w:val="21"/>
                <w:szCs w:val="21"/>
              </w:rPr>
            </w:pPr>
          </w:p>
        </w:tc>
        <w:tc>
          <w:tcPr>
            <w:tcW w:w="185" w:type="pct"/>
            <w:shd w:val="clear" w:color="auto" w:fill="auto"/>
            <w:tcMar>
              <w:top w:w="15" w:type="dxa"/>
              <w:left w:w="15" w:type="dxa"/>
              <w:right w:w="15" w:type="dxa"/>
            </w:tcMar>
            <w:vAlign w:val="center"/>
          </w:tcPr>
          <w:p w14:paraId="53B5044E" w14:textId="77777777" w:rsidR="00B62051" w:rsidRDefault="00B62051" w:rsidP="00F63D3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62730EF5" w14:textId="77777777" w:rsidR="00B62051" w:rsidRDefault="00B62051" w:rsidP="00F63D3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7311B90C"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2</w:t>
            </w:r>
          </w:p>
        </w:tc>
        <w:tc>
          <w:tcPr>
            <w:tcW w:w="196" w:type="pct"/>
            <w:shd w:val="clear" w:color="auto" w:fill="auto"/>
            <w:tcMar>
              <w:top w:w="15" w:type="dxa"/>
              <w:left w:w="15" w:type="dxa"/>
              <w:right w:w="15" w:type="dxa"/>
            </w:tcMar>
            <w:vAlign w:val="center"/>
          </w:tcPr>
          <w:p w14:paraId="09F4FEB8" w14:textId="77777777" w:rsidR="00B62051" w:rsidRDefault="00B62051" w:rsidP="00F63D3F">
            <w:pPr>
              <w:spacing w:line="240" w:lineRule="atLeast"/>
              <w:ind w:firstLineChars="0" w:firstLine="0"/>
              <w:jc w:val="center"/>
              <w:rPr>
                <w:rFonts w:ascii="仿宋" w:hAnsi="仿宋" w:cs="仿宋"/>
                <w:sz w:val="21"/>
                <w:szCs w:val="21"/>
              </w:rPr>
            </w:pPr>
          </w:p>
        </w:tc>
        <w:tc>
          <w:tcPr>
            <w:tcW w:w="227" w:type="pct"/>
            <w:shd w:val="clear" w:color="auto" w:fill="auto"/>
            <w:tcMar>
              <w:top w:w="15" w:type="dxa"/>
              <w:left w:w="15" w:type="dxa"/>
              <w:right w:w="15" w:type="dxa"/>
            </w:tcMar>
            <w:vAlign w:val="center"/>
          </w:tcPr>
          <w:p w14:paraId="16DC87FA" w14:textId="77777777" w:rsidR="00B62051" w:rsidRDefault="00B62051" w:rsidP="00F63D3F">
            <w:pPr>
              <w:spacing w:line="240" w:lineRule="atLeast"/>
              <w:ind w:firstLineChars="0" w:firstLine="0"/>
              <w:jc w:val="center"/>
              <w:rPr>
                <w:rFonts w:ascii="仿宋" w:hAnsi="仿宋" w:cs="仿宋"/>
                <w:sz w:val="21"/>
                <w:szCs w:val="21"/>
              </w:rPr>
            </w:pPr>
          </w:p>
        </w:tc>
        <w:tc>
          <w:tcPr>
            <w:tcW w:w="436" w:type="pct"/>
            <w:shd w:val="clear" w:color="auto" w:fill="auto"/>
            <w:tcMar>
              <w:top w:w="15" w:type="dxa"/>
              <w:left w:w="15" w:type="dxa"/>
              <w:right w:w="15" w:type="dxa"/>
            </w:tcMar>
            <w:vAlign w:val="center"/>
          </w:tcPr>
          <w:p w14:paraId="25593EF7"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考查</w:t>
            </w:r>
          </w:p>
        </w:tc>
        <w:tc>
          <w:tcPr>
            <w:tcW w:w="154" w:type="pct"/>
            <w:shd w:val="clear" w:color="auto" w:fill="auto"/>
            <w:tcMar>
              <w:top w:w="15" w:type="dxa"/>
              <w:left w:w="15" w:type="dxa"/>
              <w:right w:w="15" w:type="dxa"/>
            </w:tcMar>
            <w:vAlign w:val="center"/>
          </w:tcPr>
          <w:p w14:paraId="6BD14599" w14:textId="77777777" w:rsidR="00B62051" w:rsidRDefault="00B62051" w:rsidP="00F63D3F">
            <w:pPr>
              <w:spacing w:line="240" w:lineRule="atLeast"/>
              <w:ind w:firstLineChars="0" w:firstLine="0"/>
              <w:jc w:val="center"/>
              <w:rPr>
                <w:rFonts w:ascii="仿宋" w:hAnsi="仿宋" w:cs="仿宋"/>
                <w:sz w:val="21"/>
                <w:szCs w:val="21"/>
              </w:rPr>
            </w:pPr>
          </w:p>
        </w:tc>
      </w:tr>
      <w:tr w:rsidR="00B62051" w14:paraId="3DA56228" w14:textId="77777777" w:rsidTr="00E943EF">
        <w:trPr>
          <w:trHeight w:val="20"/>
        </w:trPr>
        <w:tc>
          <w:tcPr>
            <w:tcW w:w="166" w:type="pct"/>
            <w:vMerge/>
            <w:shd w:val="clear" w:color="auto" w:fill="auto"/>
            <w:tcMar>
              <w:top w:w="15" w:type="dxa"/>
              <w:left w:w="15" w:type="dxa"/>
              <w:right w:w="15" w:type="dxa"/>
            </w:tcMar>
            <w:vAlign w:val="center"/>
          </w:tcPr>
          <w:p w14:paraId="69A71064" w14:textId="77777777" w:rsidR="00B62051" w:rsidRDefault="00B62051" w:rsidP="00F63D3F">
            <w:pPr>
              <w:spacing w:line="240" w:lineRule="atLeast"/>
              <w:ind w:firstLineChars="0" w:firstLine="0"/>
              <w:jc w:val="center"/>
              <w:rPr>
                <w:rFonts w:ascii="仿宋" w:hAnsi="仿宋" w:cs="仿宋"/>
                <w:sz w:val="21"/>
                <w:szCs w:val="21"/>
              </w:rPr>
            </w:pPr>
          </w:p>
        </w:tc>
        <w:tc>
          <w:tcPr>
            <w:tcW w:w="163" w:type="pct"/>
            <w:vMerge/>
            <w:shd w:val="clear" w:color="auto" w:fill="auto"/>
            <w:tcMar>
              <w:top w:w="15" w:type="dxa"/>
              <w:left w:w="15" w:type="dxa"/>
              <w:right w:w="15" w:type="dxa"/>
            </w:tcMar>
            <w:vAlign w:val="center"/>
          </w:tcPr>
          <w:p w14:paraId="492CAC16" w14:textId="77777777" w:rsidR="00B62051" w:rsidRDefault="00B62051" w:rsidP="00F63D3F">
            <w:pPr>
              <w:spacing w:line="240" w:lineRule="atLeast"/>
              <w:ind w:firstLineChars="0" w:firstLine="0"/>
              <w:jc w:val="center"/>
              <w:rPr>
                <w:rFonts w:ascii="仿宋" w:hAnsi="仿宋" w:cs="仿宋"/>
                <w:sz w:val="21"/>
                <w:szCs w:val="21"/>
              </w:rPr>
            </w:pPr>
          </w:p>
        </w:tc>
        <w:tc>
          <w:tcPr>
            <w:tcW w:w="190" w:type="pct"/>
            <w:vMerge/>
            <w:shd w:val="clear" w:color="auto" w:fill="auto"/>
            <w:tcMar>
              <w:top w:w="15" w:type="dxa"/>
              <w:left w:w="15" w:type="dxa"/>
              <w:right w:w="15" w:type="dxa"/>
            </w:tcMar>
            <w:vAlign w:val="center"/>
          </w:tcPr>
          <w:p w14:paraId="51D2A713" w14:textId="77777777" w:rsidR="00B62051" w:rsidRDefault="00B62051" w:rsidP="00F63D3F">
            <w:pPr>
              <w:spacing w:line="240" w:lineRule="atLeast"/>
              <w:ind w:firstLineChars="0" w:firstLine="0"/>
              <w:jc w:val="center"/>
              <w:rPr>
                <w:rFonts w:ascii="仿宋" w:hAnsi="仿宋" w:cs="仿宋"/>
                <w:sz w:val="21"/>
                <w:szCs w:val="21"/>
              </w:rPr>
            </w:pPr>
          </w:p>
        </w:tc>
        <w:tc>
          <w:tcPr>
            <w:tcW w:w="222" w:type="pct"/>
            <w:shd w:val="clear" w:color="auto" w:fill="auto"/>
            <w:tcMar>
              <w:top w:w="15" w:type="dxa"/>
              <w:left w:w="15" w:type="dxa"/>
              <w:right w:w="15" w:type="dxa"/>
            </w:tcMar>
            <w:vAlign w:val="center"/>
          </w:tcPr>
          <w:p w14:paraId="19607100" w14:textId="77777777" w:rsidR="00B62051" w:rsidRDefault="00B62051" w:rsidP="00F63D3F">
            <w:pPr>
              <w:spacing w:line="240" w:lineRule="atLeast"/>
              <w:ind w:firstLineChars="0" w:firstLine="0"/>
              <w:jc w:val="center"/>
              <w:rPr>
                <w:rFonts w:ascii="仿宋" w:hAnsi="仿宋" w:cs="仿宋"/>
                <w:sz w:val="21"/>
                <w:szCs w:val="21"/>
              </w:rPr>
            </w:pPr>
          </w:p>
        </w:tc>
        <w:tc>
          <w:tcPr>
            <w:tcW w:w="359" w:type="pct"/>
            <w:shd w:val="clear" w:color="auto" w:fill="auto"/>
            <w:tcMar>
              <w:top w:w="15" w:type="dxa"/>
              <w:left w:w="15" w:type="dxa"/>
              <w:right w:w="15" w:type="dxa"/>
            </w:tcMar>
            <w:vAlign w:val="center"/>
          </w:tcPr>
          <w:p w14:paraId="23DBD276" w14:textId="77777777" w:rsidR="00B62051" w:rsidRDefault="00B62051" w:rsidP="00F63D3F">
            <w:pPr>
              <w:spacing w:line="240" w:lineRule="atLeast"/>
              <w:ind w:firstLineChars="0" w:firstLine="0"/>
              <w:jc w:val="center"/>
              <w:rPr>
                <w:rFonts w:ascii="仿宋" w:hAnsi="仿宋" w:cs="仿宋"/>
                <w:sz w:val="21"/>
                <w:szCs w:val="21"/>
              </w:rPr>
            </w:pPr>
            <w:r>
              <w:rPr>
                <w:rFonts w:ascii="仿宋" w:hAnsi="仿宋" w:cs="仿宋" w:hint="eastAsia"/>
                <w:b/>
                <w:bCs/>
                <w:sz w:val="21"/>
                <w:szCs w:val="21"/>
              </w:rPr>
              <w:t>ZR52006</w:t>
            </w:r>
          </w:p>
        </w:tc>
        <w:tc>
          <w:tcPr>
            <w:tcW w:w="609" w:type="pct"/>
            <w:shd w:val="clear" w:color="auto" w:fill="auto"/>
            <w:tcMar>
              <w:top w:w="15" w:type="dxa"/>
              <w:left w:w="15" w:type="dxa"/>
              <w:right w:w="15" w:type="dxa"/>
            </w:tcMar>
            <w:vAlign w:val="center"/>
          </w:tcPr>
          <w:p w14:paraId="4325BAF4"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教育哲学</w:t>
            </w:r>
          </w:p>
        </w:tc>
        <w:tc>
          <w:tcPr>
            <w:tcW w:w="183" w:type="pct"/>
            <w:shd w:val="clear" w:color="auto" w:fill="auto"/>
            <w:tcMar>
              <w:top w:w="15" w:type="dxa"/>
              <w:left w:w="15" w:type="dxa"/>
              <w:right w:w="15" w:type="dxa"/>
            </w:tcMar>
            <w:vAlign w:val="center"/>
          </w:tcPr>
          <w:p w14:paraId="1982046D"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2</w:t>
            </w:r>
          </w:p>
        </w:tc>
        <w:tc>
          <w:tcPr>
            <w:tcW w:w="188" w:type="pct"/>
            <w:shd w:val="clear" w:color="auto" w:fill="auto"/>
            <w:tcMar>
              <w:top w:w="15" w:type="dxa"/>
              <w:left w:w="15" w:type="dxa"/>
              <w:right w:w="15" w:type="dxa"/>
            </w:tcMar>
            <w:vAlign w:val="center"/>
          </w:tcPr>
          <w:p w14:paraId="2BF07EA6"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34</w:t>
            </w:r>
          </w:p>
        </w:tc>
        <w:tc>
          <w:tcPr>
            <w:tcW w:w="190" w:type="pct"/>
            <w:shd w:val="clear" w:color="auto" w:fill="auto"/>
            <w:tcMar>
              <w:top w:w="15" w:type="dxa"/>
              <w:left w:w="15" w:type="dxa"/>
              <w:right w:w="15" w:type="dxa"/>
            </w:tcMar>
            <w:vAlign w:val="center"/>
          </w:tcPr>
          <w:p w14:paraId="443770DC"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14</w:t>
            </w:r>
          </w:p>
        </w:tc>
        <w:tc>
          <w:tcPr>
            <w:tcW w:w="190" w:type="pct"/>
            <w:shd w:val="clear" w:color="auto" w:fill="auto"/>
            <w:tcMar>
              <w:top w:w="15" w:type="dxa"/>
              <w:left w:w="15" w:type="dxa"/>
              <w:right w:w="15" w:type="dxa"/>
            </w:tcMar>
            <w:vAlign w:val="center"/>
          </w:tcPr>
          <w:p w14:paraId="1DF17780"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20</w:t>
            </w:r>
          </w:p>
        </w:tc>
        <w:tc>
          <w:tcPr>
            <w:tcW w:w="201" w:type="pct"/>
            <w:shd w:val="clear" w:color="auto" w:fill="auto"/>
            <w:tcMar>
              <w:top w:w="15" w:type="dxa"/>
              <w:left w:w="15" w:type="dxa"/>
              <w:right w:w="15" w:type="dxa"/>
            </w:tcMar>
            <w:vAlign w:val="center"/>
          </w:tcPr>
          <w:p w14:paraId="5382193A" w14:textId="77777777" w:rsidR="00B62051" w:rsidRDefault="00B62051" w:rsidP="00F63D3F">
            <w:pPr>
              <w:spacing w:line="240" w:lineRule="atLeast"/>
              <w:ind w:firstLineChars="0" w:firstLine="0"/>
              <w:jc w:val="center"/>
              <w:rPr>
                <w:rFonts w:ascii="仿宋" w:hAnsi="仿宋" w:cs="仿宋"/>
                <w:sz w:val="21"/>
                <w:szCs w:val="21"/>
              </w:rPr>
            </w:pPr>
          </w:p>
        </w:tc>
        <w:tc>
          <w:tcPr>
            <w:tcW w:w="185" w:type="pct"/>
            <w:shd w:val="clear" w:color="auto" w:fill="auto"/>
            <w:tcMar>
              <w:top w:w="15" w:type="dxa"/>
              <w:left w:w="15" w:type="dxa"/>
              <w:right w:w="15" w:type="dxa"/>
            </w:tcMar>
            <w:vAlign w:val="center"/>
          </w:tcPr>
          <w:p w14:paraId="410EBAF5" w14:textId="77777777" w:rsidR="00B62051" w:rsidRDefault="00B62051" w:rsidP="00F63D3F">
            <w:pPr>
              <w:spacing w:line="240" w:lineRule="atLeast"/>
              <w:ind w:firstLineChars="0" w:firstLine="0"/>
              <w:jc w:val="center"/>
              <w:rPr>
                <w:rFonts w:ascii="仿宋" w:hAnsi="仿宋" w:cs="仿宋"/>
                <w:sz w:val="21"/>
                <w:szCs w:val="21"/>
              </w:rPr>
            </w:pPr>
          </w:p>
        </w:tc>
        <w:tc>
          <w:tcPr>
            <w:tcW w:w="192" w:type="pct"/>
            <w:shd w:val="clear" w:color="auto" w:fill="auto"/>
            <w:tcMar>
              <w:top w:w="15" w:type="dxa"/>
              <w:left w:w="15" w:type="dxa"/>
              <w:right w:w="15" w:type="dxa"/>
            </w:tcMar>
            <w:vAlign w:val="center"/>
          </w:tcPr>
          <w:p w14:paraId="6D2730A1" w14:textId="77777777" w:rsidR="00B62051" w:rsidRDefault="00B62051" w:rsidP="00F63D3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13817259" w14:textId="77777777" w:rsidR="00B62051" w:rsidRDefault="00B62051" w:rsidP="00F63D3F">
            <w:pPr>
              <w:spacing w:line="240" w:lineRule="atLeast"/>
              <w:ind w:firstLineChars="0" w:firstLine="0"/>
              <w:jc w:val="center"/>
              <w:rPr>
                <w:rFonts w:ascii="仿宋" w:hAnsi="仿宋" w:cs="仿宋"/>
                <w:sz w:val="21"/>
                <w:szCs w:val="21"/>
              </w:rPr>
            </w:pPr>
          </w:p>
        </w:tc>
        <w:tc>
          <w:tcPr>
            <w:tcW w:w="194" w:type="pct"/>
            <w:shd w:val="clear" w:color="auto" w:fill="auto"/>
            <w:tcMar>
              <w:top w:w="15" w:type="dxa"/>
              <w:left w:w="15" w:type="dxa"/>
              <w:right w:w="15" w:type="dxa"/>
            </w:tcMar>
            <w:vAlign w:val="center"/>
          </w:tcPr>
          <w:p w14:paraId="680C7C7F" w14:textId="77777777" w:rsidR="00B62051" w:rsidRDefault="00B62051" w:rsidP="00F63D3F">
            <w:pPr>
              <w:spacing w:line="240" w:lineRule="atLeast"/>
              <w:ind w:firstLineChars="0" w:firstLine="0"/>
              <w:jc w:val="center"/>
              <w:rPr>
                <w:rFonts w:ascii="仿宋" w:hAnsi="仿宋" w:cs="仿宋"/>
                <w:sz w:val="21"/>
                <w:szCs w:val="21"/>
              </w:rPr>
            </w:pPr>
          </w:p>
        </w:tc>
        <w:tc>
          <w:tcPr>
            <w:tcW w:w="185" w:type="pct"/>
            <w:shd w:val="clear" w:color="auto" w:fill="auto"/>
            <w:tcMar>
              <w:top w:w="15" w:type="dxa"/>
              <w:left w:w="15" w:type="dxa"/>
              <w:right w:w="15" w:type="dxa"/>
            </w:tcMar>
            <w:vAlign w:val="center"/>
          </w:tcPr>
          <w:p w14:paraId="42110EDF" w14:textId="77777777" w:rsidR="00B62051" w:rsidRDefault="00B62051" w:rsidP="00F63D3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237448B8" w14:textId="77777777" w:rsidR="00B62051" w:rsidRDefault="00B62051" w:rsidP="00F63D3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3F168E2A"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2</w:t>
            </w:r>
          </w:p>
        </w:tc>
        <w:tc>
          <w:tcPr>
            <w:tcW w:w="196" w:type="pct"/>
            <w:shd w:val="clear" w:color="auto" w:fill="auto"/>
            <w:tcMar>
              <w:top w:w="15" w:type="dxa"/>
              <w:left w:w="15" w:type="dxa"/>
              <w:right w:w="15" w:type="dxa"/>
            </w:tcMar>
            <w:vAlign w:val="center"/>
          </w:tcPr>
          <w:p w14:paraId="5F58BA7F" w14:textId="77777777" w:rsidR="00B62051" w:rsidRDefault="00B62051" w:rsidP="00F63D3F">
            <w:pPr>
              <w:spacing w:line="240" w:lineRule="atLeast"/>
              <w:ind w:firstLineChars="0" w:firstLine="0"/>
              <w:jc w:val="center"/>
              <w:rPr>
                <w:rFonts w:ascii="仿宋" w:hAnsi="仿宋" w:cs="仿宋"/>
                <w:sz w:val="21"/>
                <w:szCs w:val="21"/>
              </w:rPr>
            </w:pPr>
          </w:p>
        </w:tc>
        <w:tc>
          <w:tcPr>
            <w:tcW w:w="227" w:type="pct"/>
            <w:shd w:val="clear" w:color="auto" w:fill="auto"/>
            <w:tcMar>
              <w:top w:w="15" w:type="dxa"/>
              <w:left w:w="15" w:type="dxa"/>
              <w:right w:w="15" w:type="dxa"/>
            </w:tcMar>
            <w:vAlign w:val="center"/>
          </w:tcPr>
          <w:p w14:paraId="69F780C9" w14:textId="77777777" w:rsidR="00B62051" w:rsidRDefault="00B62051" w:rsidP="00F63D3F">
            <w:pPr>
              <w:spacing w:line="240" w:lineRule="atLeast"/>
              <w:ind w:firstLineChars="0" w:firstLine="0"/>
              <w:jc w:val="center"/>
              <w:rPr>
                <w:rFonts w:ascii="仿宋" w:hAnsi="仿宋" w:cs="仿宋"/>
                <w:sz w:val="21"/>
                <w:szCs w:val="21"/>
              </w:rPr>
            </w:pPr>
          </w:p>
        </w:tc>
        <w:tc>
          <w:tcPr>
            <w:tcW w:w="436" w:type="pct"/>
            <w:shd w:val="clear" w:color="auto" w:fill="auto"/>
            <w:tcMar>
              <w:top w:w="15" w:type="dxa"/>
              <w:left w:w="15" w:type="dxa"/>
              <w:right w:w="15" w:type="dxa"/>
            </w:tcMar>
            <w:vAlign w:val="center"/>
          </w:tcPr>
          <w:p w14:paraId="57149960"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考查</w:t>
            </w:r>
          </w:p>
        </w:tc>
        <w:tc>
          <w:tcPr>
            <w:tcW w:w="154" w:type="pct"/>
            <w:shd w:val="clear" w:color="auto" w:fill="auto"/>
            <w:tcMar>
              <w:top w:w="15" w:type="dxa"/>
              <w:left w:w="15" w:type="dxa"/>
              <w:right w:w="15" w:type="dxa"/>
            </w:tcMar>
            <w:vAlign w:val="center"/>
          </w:tcPr>
          <w:p w14:paraId="4C4CE977" w14:textId="77777777" w:rsidR="00B62051" w:rsidRDefault="00B62051" w:rsidP="00F63D3F">
            <w:pPr>
              <w:spacing w:line="240" w:lineRule="atLeast"/>
              <w:ind w:firstLineChars="0" w:firstLine="0"/>
              <w:jc w:val="center"/>
              <w:rPr>
                <w:rFonts w:ascii="仿宋" w:hAnsi="仿宋" w:cs="仿宋"/>
                <w:sz w:val="21"/>
                <w:szCs w:val="21"/>
              </w:rPr>
            </w:pPr>
          </w:p>
        </w:tc>
      </w:tr>
      <w:tr w:rsidR="00B62051" w14:paraId="63B09C07" w14:textId="77777777" w:rsidTr="00E943EF">
        <w:trPr>
          <w:trHeight w:val="20"/>
        </w:trPr>
        <w:tc>
          <w:tcPr>
            <w:tcW w:w="166" w:type="pct"/>
            <w:vMerge/>
            <w:shd w:val="clear" w:color="auto" w:fill="auto"/>
            <w:tcMar>
              <w:top w:w="15" w:type="dxa"/>
              <w:left w:w="15" w:type="dxa"/>
              <w:right w:w="15" w:type="dxa"/>
            </w:tcMar>
            <w:vAlign w:val="center"/>
          </w:tcPr>
          <w:p w14:paraId="0CB36FE7" w14:textId="77777777" w:rsidR="00B62051" w:rsidRDefault="00B62051" w:rsidP="00F63D3F">
            <w:pPr>
              <w:spacing w:line="240" w:lineRule="atLeast"/>
              <w:ind w:firstLineChars="0" w:firstLine="0"/>
              <w:jc w:val="center"/>
              <w:rPr>
                <w:rFonts w:ascii="仿宋" w:hAnsi="仿宋" w:cs="仿宋"/>
                <w:sz w:val="21"/>
                <w:szCs w:val="21"/>
              </w:rPr>
            </w:pPr>
          </w:p>
        </w:tc>
        <w:tc>
          <w:tcPr>
            <w:tcW w:w="163" w:type="pct"/>
            <w:vMerge/>
            <w:shd w:val="clear" w:color="auto" w:fill="auto"/>
            <w:tcMar>
              <w:top w:w="15" w:type="dxa"/>
              <w:left w:w="15" w:type="dxa"/>
              <w:right w:w="15" w:type="dxa"/>
            </w:tcMar>
            <w:vAlign w:val="center"/>
          </w:tcPr>
          <w:p w14:paraId="5AD89C73" w14:textId="77777777" w:rsidR="00B62051" w:rsidRDefault="00B62051" w:rsidP="00F63D3F">
            <w:pPr>
              <w:spacing w:line="240" w:lineRule="atLeast"/>
              <w:ind w:firstLineChars="0" w:firstLine="0"/>
              <w:jc w:val="center"/>
              <w:rPr>
                <w:rFonts w:ascii="仿宋" w:hAnsi="仿宋" w:cs="仿宋"/>
                <w:sz w:val="21"/>
                <w:szCs w:val="21"/>
              </w:rPr>
            </w:pPr>
          </w:p>
        </w:tc>
        <w:tc>
          <w:tcPr>
            <w:tcW w:w="190" w:type="pct"/>
            <w:vMerge/>
            <w:shd w:val="clear" w:color="auto" w:fill="auto"/>
            <w:tcMar>
              <w:top w:w="15" w:type="dxa"/>
              <w:left w:w="15" w:type="dxa"/>
              <w:right w:w="15" w:type="dxa"/>
            </w:tcMar>
            <w:vAlign w:val="center"/>
          </w:tcPr>
          <w:p w14:paraId="42F6D612" w14:textId="77777777" w:rsidR="00B62051" w:rsidRDefault="00B62051" w:rsidP="00F63D3F">
            <w:pPr>
              <w:spacing w:line="240" w:lineRule="atLeast"/>
              <w:ind w:firstLineChars="0" w:firstLine="0"/>
              <w:jc w:val="center"/>
              <w:rPr>
                <w:rFonts w:ascii="仿宋" w:hAnsi="仿宋" w:cs="仿宋"/>
                <w:sz w:val="21"/>
                <w:szCs w:val="21"/>
              </w:rPr>
            </w:pPr>
          </w:p>
        </w:tc>
        <w:tc>
          <w:tcPr>
            <w:tcW w:w="222" w:type="pct"/>
            <w:shd w:val="clear" w:color="auto" w:fill="auto"/>
            <w:tcMar>
              <w:top w:w="15" w:type="dxa"/>
              <w:left w:w="15" w:type="dxa"/>
              <w:right w:w="15" w:type="dxa"/>
            </w:tcMar>
            <w:vAlign w:val="center"/>
          </w:tcPr>
          <w:p w14:paraId="127F58C4" w14:textId="77777777" w:rsidR="00B62051" w:rsidRDefault="00B62051" w:rsidP="00F63D3F">
            <w:pPr>
              <w:spacing w:line="240" w:lineRule="atLeast"/>
              <w:ind w:firstLineChars="0" w:firstLine="0"/>
              <w:jc w:val="center"/>
              <w:rPr>
                <w:rFonts w:ascii="仿宋" w:hAnsi="仿宋" w:cs="仿宋"/>
                <w:sz w:val="21"/>
                <w:szCs w:val="21"/>
              </w:rPr>
            </w:pPr>
          </w:p>
        </w:tc>
        <w:tc>
          <w:tcPr>
            <w:tcW w:w="359" w:type="pct"/>
            <w:shd w:val="clear" w:color="auto" w:fill="auto"/>
            <w:tcMar>
              <w:top w:w="15" w:type="dxa"/>
              <w:left w:w="15" w:type="dxa"/>
              <w:right w:w="15" w:type="dxa"/>
            </w:tcMar>
            <w:vAlign w:val="center"/>
          </w:tcPr>
          <w:p w14:paraId="3A7D2415" w14:textId="77777777" w:rsidR="00B62051" w:rsidRDefault="00B62051" w:rsidP="00F63D3F">
            <w:pPr>
              <w:spacing w:line="240" w:lineRule="atLeast"/>
              <w:ind w:firstLineChars="0" w:firstLine="0"/>
              <w:jc w:val="center"/>
              <w:rPr>
                <w:rFonts w:ascii="仿宋" w:hAnsi="仿宋" w:cs="仿宋"/>
                <w:sz w:val="21"/>
                <w:szCs w:val="21"/>
              </w:rPr>
            </w:pPr>
            <w:r>
              <w:rPr>
                <w:rFonts w:ascii="仿宋" w:hAnsi="仿宋" w:cs="仿宋" w:hint="eastAsia"/>
                <w:b/>
                <w:bCs/>
                <w:sz w:val="21"/>
                <w:szCs w:val="21"/>
              </w:rPr>
              <w:t>ZR52007</w:t>
            </w:r>
          </w:p>
        </w:tc>
        <w:tc>
          <w:tcPr>
            <w:tcW w:w="609" w:type="pct"/>
            <w:shd w:val="clear" w:color="auto" w:fill="auto"/>
            <w:tcMar>
              <w:top w:w="15" w:type="dxa"/>
              <w:left w:w="15" w:type="dxa"/>
              <w:right w:w="15" w:type="dxa"/>
            </w:tcMar>
            <w:vAlign w:val="center"/>
          </w:tcPr>
          <w:p w14:paraId="6DDDFB0A" w14:textId="77777777" w:rsidR="00B62051" w:rsidRDefault="00B62051" w:rsidP="00F63D3F">
            <w:pPr>
              <w:widowControl/>
              <w:spacing w:line="240" w:lineRule="atLeast"/>
              <w:ind w:firstLineChars="0" w:firstLine="0"/>
              <w:jc w:val="center"/>
              <w:textAlignment w:val="bottom"/>
              <w:rPr>
                <w:rFonts w:ascii="仿宋" w:hAnsi="仿宋" w:cs="仿宋"/>
                <w:sz w:val="21"/>
                <w:szCs w:val="21"/>
              </w:rPr>
            </w:pPr>
            <w:r>
              <w:rPr>
                <w:rFonts w:ascii="仿宋" w:hAnsi="仿宋" w:cs="仿宋" w:hint="eastAsia"/>
                <w:kern w:val="0"/>
                <w:sz w:val="21"/>
                <w:szCs w:val="21"/>
                <w:lang w:bidi="ar"/>
              </w:rPr>
              <w:t>英语短剧编演</w:t>
            </w:r>
          </w:p>
        </w:tc>
        <w:tc>
          <w:tcPr>
            <w:tcW w:w="183" w:type="pct"/>
            <w:shd w:val="clear" w:color="auto" w:fill="auto"/>
            <w:tcMar>
              <w:top w:w="15" w:type="dxa"/>
              <w:left w:w="15" w:type="dxa"/>
              <w:right w:w="15" w:type="dxa"/>
            </w:tcMar>
            <w:vAlign w:val="center"/>
          </w:tcPr>
          <w:p w14:paraId="77F49E6C"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2</w:t>
            </w:r>
          </w:p>
        </w:tc>
        <w:tc>
          <w:tcPr>
            <w:tcW w:w="188" w:type="pct"/>
            <w:shd w:val="clear" w:color="auto" w:fill="auto"/>
            <w:tcMar>
              <w:top w:w="15" w:type="dxa"/>
              <w:left w:w="15" w:type="dxa"/>
              <w:right w:w="15" w:type="dxa"/>
            </w:tcMar>
            <w:vAlign w:val="center"/>
          </w:tcPr>
          <w:p w14:paraId="7E6E95BC"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34</w:t>
            </w:r>
          </w:p>
        </w:tc>
        <w:tc>
          <w:tcPr>
            <w:tcW w:w="190" w:type="pct"/>
            <w:shd w:val="clear" w:color="auto" w:fill="auto"/>
            <w:tcMar>
              <w:top w:w="15" w:type="dxa"/>
              <w:left w:w="15" w:type="dxa"/>
              <w:right w:w="15" w:type="dxa"/>
            </w:tcMar>
            <w:vAlign w:val="center"/>
          </w:tcPr>
          <w:p w14:paraId="73733AEA"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14</w:t>
            </w:r>
          </w:p>
        </w:tc>
        <w:tc>
          <w:tcPr>
            <w:tcW w:w="190" w:type="pct"/>
            <w:shd w:val="clear" w:color="auto" w:fill="auto"/>
            <w:tcMar>
              <w:top w:w="15" w:type="dxa"/>
              <w:left w:w="15" w:type="dxa"/>
              <w:right w:w="15" w:type="dxa"/>
            </w:tcMar>
            <w:vAlign w:val="center"/>
          </w:tcPr>
          <w:p w14:paraId="26A81952"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20</w:t>
            </w:r>
          </w:p>
        </w:tc>
        <w:tc>
          <w:tcPr>
            <w:tcW w:w="201" w:type="pct"/>
            <w:shd w:val="clear" w:color="auto" w:fill="auto"/>
            <w:tcMar>
              <w:top w:w="15" w:type="dxa"/>
              <w:left w:w="15" w:type="dxa"/>
              <w:right w:w="15" w:type="dxa"/>
            </w:tcMar>
            <w:vAlign w:val="center"/>
          </w:tcPr>
          <w:p w14:paraId="19E03170" w14:textId="77777777" w:rsidR="00B62051" w:rsidRDefault="00B62051" w:rsidP="00F63D3F">
            <w:pPr>
              <w:spacing w:line="240" w:lineRule="atLeast"/>
              <w:ind w:firstLineChars="0" w:firstLine="0"/>
              <w:jc w:val="center"/>
              <w:rPr>
                <w:rFonts w:ascii="仿宋" w:hAnsi="仿宋" w:cs="仿宋"/>
                <w:sz w:val="21"/>
                <w:szCs w:val="21"/>
              </w:rPr>
            </w:pPr>
          </w:p>
        </w:tc>
        <w:tc>
          <w:tcPr>
            <w:tcW w:w="185" w:type="pct"/>
            <w:shd w:val="clear" w:color="auto" w:fill="auto"/>
            <w:tcMar>
              <w:top w:w="15" w:type="dxa"/>
              <w:left w:w="15" w:type="dxa"/>
              <w:right w:w="15" w:type="dxa"/>
            </w:tcMar>
            <w:vAlign w:val="center"/>
          </w:tcPr>
          <w:p w14:paraId="48D55693" w14:textId="77777777" w:rsidR="00B62051" w:rsidRDefault="00B62051" w:rsidP="00F63D3F">
            <w:pPr>
              <w:spacing w:line="240" w:lineRule="atLeast"/>
              <w:ind w:firstLineChars="0" w:firstLine="0"/>
              <w:jc w:val="center"/>
              <w:rPr>
                <w:rFonts w:ascii="仿宋" w:hAnsi="仿宋" w:cs="仿宋"/>
                <w:sz w:val="21"/>
                <w:szCs w:val="21"/>
              </w:rPr>
            </w:pPr>
          </w:p>
        </w:tc>
        <w:tc>
          <w:tcPr>
            <w:tcW w:w="192" w:type="pct"/>
            <w:shd w:val="clear" w:color="auto" w:fill="auto"/>
            <w:tcMar>
              <w:top w:w="15" w:type="dxa"/>
              <w:left w:w="15" w:type="dxa"/>
              <w:right w:w="15" w:type="dxa"/>
            </w:tcMar>
            <w:vAlign w:val="center"/>
          </w:tcPr>
          <w:p w14:paraId="3B672AC8" w14:textId="77777777" w:rsidR="00B62051" w:rsidRDefault="00B62051" w:rsidP="00F63D3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7FE10B47" w14:textId="77777777" w:rsidR="00B62051" w:rsidRDefault="00B62051" w:rsidP="00F63D3F">
            <w:pPr>
              <w:spacing w:line="240" w:lineRule="atLeast"/>
              <w:ind w:firstLineChars="0" w:firstLine="0"/>
              <w:jc w:val="center"/>
              <w:rPr>
                <w:rFonts w:ascii="仿宋" w:hAnsi="仿宋" w:cs="仿宋"/>
                <w:sz w:val="21"/>
                <w:szCs w:val="21"/>
              </w:rPr>
            </w:pPr>
          </w:p>
        </w:tc>
        <w:tc>
          <w:tcPr>
            <w:tcW w:w="194" w:type="pct"/>
            <w:shd w:val="clear" w:color="auto" w:fill="auto"/>
            <w:tcMar>
              <w:top w:w="15" w:type="dxa"/>
              <w:left w:w="15" w:type="dxa"/>
              <w:right w:w="15" w:type="dxa"/>
            </w:tcMar>
            <w:vAlign w:val="center"/>
          </w:tcPr>
          <w:p w14:paraId="777A8DB6" w14:textId="77777777" w:rsidR="00B62051" w:rsidRDefault="00B62051" w:rsidP="00F63D3F">
            <w:pPr>
              <w:spacing w:line="240" w:lineRule="atLeast"/>
              <w:ind w:firstLineChars="0" w:firstLine="0"/>
              <w:jc w:val="center"/>
              <w:rPr>
                <w:rFonts w:ascii="仿宋" w:hAnsi="仿宋" w:cs="仿宋"/>
                <w:sz w:val="21"/>
                <w:szCs w:val="21"/>
              </w:rPr>
            </w:pPr>
          </w:p>
        </w:tc>
        <w:tc>
          <w:tcPr>
            <w:tcW w:w="185" w:type="pct"/>
            <w:shd w:val="clear" w:color="auto" w:fill="auto"/>
            <w:tcMar>
              <w:top w:w="15" w:type="dxa"/>
              <w:left w:w="15" w:type="dxa"/>
              <w:right w:w="15" w:type="dxa"/>
            </w:tcMar>
            <w:vAlign w:val="center"/>
          </w:tcPr>
          <w:p w14:paraId="339B871D" w14:textId="77777777" w:rsidR="00B62051" w:rsidRDefault="00B62051" w:rsidP="00F63D3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709B3115" w14:textId="77777777" w:rsidR="00B62051" w:rsidRDefault="00B62051" w:rsidP="00F63D3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0CB6F2C2"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2</w:t>
            </w:r>
          </w:p>
        </w:tc>
        <w:tc>
          <w:tcPr>
            <w:tcW w:w="196" w:type="pct"/>
            <w:shd w:val="clear" w:color="auto" w:fill="auto"/>
            <w:tcMar>
              <w:top w:w="15" w:type="dxa"/>
              <w:left w:w="15" w:type="dxa"/>
              <w:right w:w="15" w:type="dxa"/>
            </w:tcMar>
            <w:vAlign w:val="center"/>
          </w:tcPr>
          <w:p w14:paraId="618BC754" w14:textId="77777777" w:rsidR="00B62051" w:rsidRDefault="00B62051" w:rsidP="00F63D3F">
            <w:pPr>
              <w:spacing w:line="240" w:lineRule="atLeast"/>
              <w:ind w:firstLineChars="0" w:firstLine="0"/>
              <w:jc w:val="center"/>
              <w:rPr>
                <w:rFonts w:ascii="仿宋" w:hAnsi="仿宋" w:cs="仿宋"/>
                <w:sz w:val="21"/>
                <w:szCs w:val="21"/>
              </w:rPr>
            </w:pPr>
          </w:p>
        </w:tc>
        <w:tc>
          <w:tcPr>
            <w:tcW w:w="227" w:type="pct"/>
            <w:shd w:val="clear" w:color="auto" w:fill="auto"/>
            <w:tcMar>
              <w:top w:w="15" w:type="dxa"/>
              <w:left w:w="15" w:type="dxa"/>
              <w:right w:w="15" w:type="dxa"/>
            </w:tcMar>
            <w:vAlign w:val="center"/>
          </w:tcPr>
          <w:p w14:paraId="4A6ACCF6" w14:textId="77777777" w:rsidR="00B62051" w:rsidRDefault="00B62051" w:rsidP="00F63D3F">
            <w:pPr>
              <w:spacing w:line="240" w:lineRule="atLeast"/>
              <w:ind w:firstLineChars="0" w:firstLine="0"/>
              <w:jc w:val="center"/>
              <w:rPr>
                <w:rFonts w:ascii="仿宋" w:hAnsi="仿宋" w:cs="仿宋"/>
                <w:sz w:val="21"/>
                <w:szCs w:val="21"/>
              </w:rPr>
            </w:pPr>
          </w:p>
        </w:tc>
        <w:tc>
          <w:tcPr>
            <w:tcW w:w="436" w:type="pct"/>
            <w:shd w:val="clear" w:color="auto" w:fill="auto"/>
            <w:tcMar>
              <w:top w:w="15" w:type="dxa"/>
              <w:left w:w="15" w:type="dxa"/>
              <w:right w:w="15" w:type="dxa"/>
            </w:tcMar>
            <w:vAlign w:val="center"/>
          </w:tcPr>
          <w:p w14:paraId="7E45E556"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考查</w:t>
            </w:r>
          </w:p>
        </w:tc>
        <w:tc>
          <w:tcPr>
            <w:tcW w:w="154" w:type="pct"/>
            <w:shd w:val="clear" w:color="auto" w:fill="auto"/>
            <w:tcMar>
              <w:top w:w="15" w:type="dxa"/>
              <w:left w:w="15" w:type="dxa"/>
              <w:right w:w="15" w:type="dxa"/>
            </w:tcMar>
            <w:vAlign w:val="center"/>
          </w:tcPr>
          <w:p w14:paraId="5A7C0AA1" w14:textId="77777777" w:rsidR="00B62051" w:rsidRDefault="00B62051" w:rsidP="00F63D3F">
            <w:pPr>
              <w:spacing w:line="240" w:lineRule="atLeast"/>
              <w:ind w:firstLineChars="0" w:firstLine="0"/>
              <w:jc w:val="center"/>
              <w:rPr>
                <w:rFonts w:ascii="仿宋" w:hAnsi="仿宋" w:cs="仿宋"/>
                <w:sz w:val="21"/>
                <w:szCs w:val="21"/>
              </w:rPr>
            </w:pPr>
          </w:p>
        </w:tc>
      </w:tr>
      <w:tr w:rsidR="00E943EF" w14:paraId="33F264E5" w14:textId="77777777" w:rsidTr="00E943EF">
        <w:trPr>
          <w:trHeight w:val="20"/>
        </w:trPr>
        <w:tc>
          <w:tcPr>
            <w:tcW w:w="166" w:type="pct"/>
            <w:vMerge/>
            <w:shd w:val="clear" w:color="auto" w:fill="auto"/>
            <w:tcMar>
              <w:top w:w="15" w:type="dxa"/>
              <w:left w:w="15" w:type="dxa"/>
              <w:right w:w="15" w:type="dxa"/>
            </w:tcMar>
            <w:vAlign w:val="center"/>
          </w:tcPr>
          <w:p w14:paraId="095E94B5" w14:textId="77777777" w:rsidR="00E943EF" w:rsidRDefault="00E943EF" w:rsidP="00E943EF">
            <w:pPr>
              <w:spacing w:line="240" w:lineRule="atLeast"/>
              <w:ind w:firstLineChars="0" w:firstLine="0"/>
              <w:jc w:val="center"/>
              <w:rPr>
                <w:rFonts w:ascii="仿宋" w:hAnsi="仿宋" w:cs="仿宋"/>
                <w:sz w:val="21"/>
                <w:szCs w:val="21"/>
              </w:rPr>
            </w:pPr>
          </w:p>
        </w:tc>
        <w:tc>
          <w:tcPr>
            <w:tcW w:w="163" w:type="pct"/>
            <w:vMerge/>
            <w:shd w:val="clear" w:color="auto" w:fill="auto"/>
            <w:tcMar>
              <w:top w:w="15" w:type="dxa"/>
              <w:left w:w="15" w:type="dxa"/>
              <w:right w:w="15" w:type="dxa"/>
            </w:tcMar>
            <w:vAlign w:val="center"/>
          </w:tcPr>
          <w:p w14:paraId="0C7BA745" w14:textId="77777777" w:rsidR="00E943EF" w:rsidRDefault="00E943EF" w:rsidP="00E943EF">
            <w:pPr>
              <w:spacing w:line="240" w:lineRule="atLeast"/>
              <w:ind w:firstLineChars="0" w:firstLine="0"/>
              <w:jc w:val="center"/>
              <w:rPr>
                <w:rFonts w:ascii="仿宋" w:hAnsi="仿宋" w:cs="仿宋"/>
                <w:sz w:val="21"/>
                <w:szCs w:val="21"/>
              </w:rPr>
            </w:pPr>
          </w:p>
        </w:tc>
        <w:tc>
          <w:tcPr>
            <w:tcW w:w="190" w:type="pct"/>
            <w:vMerge/>
            <w:shd w:val="clear" w:color="auto" w:fill="auto"/>
            <w:tcMar>
              <w:top w:w="15" w:type="dxa"/>
              <w:left w:w="15" w:type="dxa"/>
              <w:right w:w="15" w:type="dxa"/>
            </w:tcMar>
            <w:vAlign w:val="center"/>
          </w:tcPr>
          <w:p w14:paraId="7ECCA86D" w14:textId="77777777" w:rsidR="00E943EF" w:rsidRDefault="00E943EF" w:rsidP="00E943EF">
            <w:pPr>
              <w:spacing w:line="240" w:lineRule="atLeast"/>
              <w:ind w:firstLineChars="0" w:firstLine="0"/>
              <w:jc w:val="center"/>
              <w:rPr>
                <w:rFonts w:ascii="仿宋" w:hAnsi="仿宋" w:cs="仿宋"/>
                <w:sz w:val="21"/>
                <w:szCs w:val="21"/>
              </w:rPr>
            </w:pPr>
          </w:p>
        </w:tc>
        <w:tc>
          <w:tcPr>
            <w:tcW w:w="222" w:type="pct"/>
            <w:shd w:val="clear" w:color="auto" w:fill="auto"/>
            <w:tcMar>
              <w:top w:w="15" w:type="dxa"/>
              <w:left w:w="15" w:type="dxa"/>
              <w:right w:w="15" w:type="dxa"/>
            </w:tcMar>
            <w:vAlign w:val="center"/>
          </w:tcPr>
          <w:p w14:paraId="0C665DCE" w14:textId="77777777" w:rsidR="00E943EF" w:rsidRDefault="00E943EF" w:rsidP="00E943EF">
            <w:pPr>
              <w:spacing w:line="240" w:lineRule="atLeast"/>
              <w:ind w:firstLineChars="0" w:firstLine="0"/>
              <w:jc w:val="center"/>
              <w:rPr>
                <w:rFonts w:ascii="仿宋" w:hAnsi="仿宋" w:cs="仿宋"/>
                <w:sz w:val="21"/>
                <w:szCs w:val="21"/>
              </w:rPr>
            </w:pPr>
          </w:p>
        </w:tc>
        <w:tc>
          <w:tcPr>
            <w:tcW w:w="359" w:type="pct"/>
            <w:shd w:val="clear" w:color="auto" w:fill="auto"/>
            <w:tcMar>
              <w:top w:w="15" w:type="dxa"/>
              <w:left w:w="15" w:type="dxa"/>
              <w:right w:w="15" w:type="dxa"/>
            </w:tcMar>
            <w:vAlign w:val="center"/>
          </w:tcPr>
          <w:p w14:paraId="4E295338" w14:textId="77777777" w:rsidR="00E943EF" w:rsidRDefault="00E943EF" w:rsidP="00E943EF">
            <w:pPr>
              <w:spacing w:line="240" w:lineRule="atLeast"/>
              <w:ind w:firstLineChars="0" w:firstLine="0"/>
              <w:jc w:val="center"/>
              <w:rPr>
                <w:rFonts w:ascii="仿宋" w:hAnsi="仿宋" w:cs="仿宋"/>
                <w:sz w:val="21"/>
                <w:szCs w:val="21"/>
              </w:rPr>
            </w:pPr>
            <w:r>
              <w:rPr>
                <w:rFonts w:ascii="仿宋" w:hAnsi="仿宋" w:cs="仿宋" w:hint="eastAsia"/>
                <w:b/>
                <w:bCs/>
                <w:sz w:val="21"/>
                <w:szCs w:val="21"/>
              </w:rPr>
              <w:t>ZR52008</w:t>
            </w:r>
          </w:p>
        </w:tc>
        <w:tc>
          <w:tcPr>
            <w:tcW w:w="609" w:type="pct"/>
            <w:shd w:val="clear" w:color="auto" w:fill="auto"/>
            <w:tcMar>
              <w:top w:w="15" w:type="dxa"/>
              <w:left w:w="15" w:type="dxa"/>
              <w:right w:w="15" w:type="dxa"/>
            </w:tcMar>
            <w:vAlign w:val="center"/>
          </w:tcPr>
          <w:p w14:paraId="226A6BB4" w14:textId="77777777" w:rsidR="00E943EF" w:rsidRDefault="00E943EF" w:rsidP="00E943E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应用文写作</w:t>
            </w:r>
          </w:p>
        </w:tc>
        <w:tc>
          <w:tcPr>
            <w:tcW w:w="183" w:type="pct"/>
            <w:shd w:val="clear" w:color="auto" w:fill="auto"/>
            <w:tcMar>
              <w:top w:w="15" w:type="dxa"/>
              <w:left w:w="15" w:type="dxa"/>
              <w:right w:w="15" w:type="dxa"/>
            </w:tcMar>
            <w:vAlign w:val="center"/>
          </w:tcPr>
          <w:p w14:paraId="67B2A27E" w14:textId="3A726819" w:rsidR="00E943EF" w:rsidRDefault="00E943EF" w:rsidP="00E943EF">
            <w:pPr>
              <w:widowControl/>
              <w:spacing w:line="240" w:lineRule="atLeast"/>
              <w:ind w:firstLineChars="0" w:firstLine="0"/>
              <w:jc w:val="center"/>
              <w:textAlignment w:val="center"/>
              <w:rPr>
                <w:rFonts w:ascii="仿宋" w:hAnsi="仿宋" w:cs="仿宋"/>
                <w:sz w:val="21"/>
                <w:szCs w:val="21"/>
              </w:rPr>
            </w:pPr>
            <w:r>
              <w:rPr>
                <w:rFonts w:ascii="仿宋" w:hAnsi="仿宋" w:cs="仿宋"/>
                <w:kern w:val="0"/>
                <w:sz w:val="21"/>
                <w:szCs w:val="21"/>
                <w:lang w:bidi="ar"/>
              </w:rPr>
              <w:t>2</w:t>
            </w:r>
          </w:p>
        </w:tc>
        <w:tc>
          <w:tcPr>
            <w:tcW w:w="188" w:type="pct"/>
            <w:shd w:val="clear" w:color="auto" w:fill="auto"/>
            <w:tcMar>
              <w:top w:w="15" w:type="dxa"/>
              <w:left w:w="15" w:type="dxa"/>
              <w:right w:w="15" w:type="dxa"/>
            </w:tcMar>
            <w:vAlign w:val="center"/>
          </w:tcPr>
          <w:p w14:paraId="4B10AE43" w14:textId="57DF00DD" w:rsidR="00E943EF" w:rsidRDefault="00E943EF" w:rsidP="00E943EF">
            <w:pPr>
              <w:widowControl/>
              <w:spacing w:line="240" w:lineRule="atLeast"/>
              <w:ind w:firstLineChars="0" w:firstLine="0"/>
              <w:jc w:val="center"/>
              <w:textAlignment w:val="center"/>
              <w:rPr>
                <w:rFonts w:ascii="仿宋" w:hAnsi="仿宋" w:cs="仿宋"/>
                <w:sz w:val="21"/>
                <w:szCs w:val="21"/>
              </w:rPr>
            </w:pPr>
            <w:r>
              <w:rPr>
                <w:rFonts w:ascii="仿宋" w:hAnsi="仿宋" w:cs="仿宋"/>
                <w:kern w:val="0"/>
                <w:sz w:val="21"/>
                <w:szCs w:val="21"/>
                <w:lang w:bidi="ar"/>
              </w:rPr>
              <w:t>36</w:t>
            </w:r>
          </w:p>
        </w:tc>
        <w:tc>
          <w:tcPr>
            <w:tcW w:w="190" w:type="pct"/>
            <w:shd w:val="clear" w:color="auto" w:fill="auto"/>
            <w:tcMar>
              <w:top w:w="15" w:type="dxa"/>
              <w:left w:w="15" w:type="dxa"/>
              <w:right w:w="15" w:type="dxa"/>
            </w:tcMar>
            <w:vAlign w:val="center"/>
          </w:tcPr>
          <w:p w14:paraId="59FA2F28" w14:textId="717D34D5" w:rsidR="00E943EF" w:rsidRDefault="00E943EF" w:rsidP="00E943E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13</w:t>
            </w:r>
          </w:p>
        </w:tc>
        <w:tc>
          <w:tcPr>
            <w:tcW w:w="190" w:type="pct"/>
            <w:shd w:val="clear" w:color="auto" w:fill="auto"/>
            <w:tcMar>
              <w:top w:w="15" w:type="dxa"/>
              <w:left w:w="15" w:type="dxa"/>
              <w:right w:w="15" w:type="dxa"/>
            </w:tcMar>
            <w:vAlign w:val="center"/>
          </w:tcPr>
          <w:p w14:paraId="6DF0042B" w14:textId="7C2DB71E" w:rsidR="00E943EF" w:rsidRDefault="00E943EF" w:rsidP="00E943EF">
            <w:pPr>
              <w:widowControl/>
              <w:spacing w:line="240" w:lineRule="atLeast"/>
              <w:ind w:firstLineChars="0" w:firstLine="0"/>
              <w:jc w:val="center"/>
              <w:textAlignment w:val="center"/>
              <w:rPr>
                <w:rFonts w:ascii="仿宋" w:hAnsi="仿宋" w:cs="仿宋"/>
                <w:sz w:val="21"/>
                <w:szCs w:val="21"/>
              </w:rPr>
            </w:pPr>
            <w:r>
              <w:rPr>
                <w:rFonts w:ascii="仿宋" w:hAnsi="仿宋" w:cs="仿宋"/>
                <w:kern w:val="0"/>
                <w:sz w:val="21"/>
                <w:szCs w:val="21"/>
                <w:lang w:bidi="ar"/>
              </w:rPr>
              <w:t>2</w:t>
            </w:r>
            <w:r>
              <w:rPr>
                <w:rFonts w:ascii="仿宋" w:hAnsi="仿宋" w:cs="仿宋" w:hint="eastAsia"/>
                <w:kern w:val="0"/>
                <w:sz w:val="21"/>
                <w:szCs w:val="21"/>
                <w:lang w:bidi="ar"/>
              </w:rPr>
              <w:t>3</w:t>
            </w:r>
          </w:p>
        </w:tc>
        <w:tc>
          <w:tcPr>
            <w:tcW w:w="201" w:type="pct"/>
            <w:shd w:val="clear" w:color="auto" w:fill="auto"/>
            <w:tcMar>
              <w:top w:w="15" w:type="dxa"/>
              <w:left w:w="15" w:type="dxa"/>
              <w:right w:w="15" w:type="dxa"/>
            </w:tcMar>
            <w:vAlign w:val="center"/>
          </w:tcPr>
          <w:p w14:paraId="2BDCE261" w14:textId="77777777" w:rsidR="00E943EF" w:rsidRDefault="00E943EF" w:rsidP="00E943EF">
            <w:pPr>
              <w:spacing w:line="240" w:lineRule="atLeast"/>
              <w:ind w:firstLineChars="0" w:firstLine="0"/>
              <w:jc w:val="center"/>
              <w:rPr>
                <w:rFonts w:ascii="仿宋" w:hAnsi="仿宋" w:cs="仿宋"/>
                <w:sz w:val="21"/>
                <w:szCs w:val="21"/>
              </w:rPr>
            </w:pPr>
          </w:p>
        </w:tc>
        <w:tc>
          <w:tcPr>
            <w:tcW w:w="185" w:type="pct"/>
            <w:shd w:val="clear" w:color="auto" w:fill="auto"/>
            <w:tcMar>
              <w:top w:w="15" w:type="dxa"/>
              <w:left w:w="15" w:type="dxa"/>
              <w:right w:w="15" w:type="dxa"/>
            </w:tcMar>
            <w:vAlign w:val="center"/>
          </w:tcPr>
          <w:p w14:paraId="53E56759" w14:textId="77777777" w:rsidR="00E943EF" w:rsidRDefault="00E943EF" w:rsidP="00E943EF">
            <w:pPr>
              <w:spacing w:line="240" w:lineRule="atLeast"/>
              <w:ind w:firstLineChars="0" w:firstLine="0"/>
              <w:jc w:val="center"/>
              <w:rPr>
                <w:rFonts w:ascii="仿宋" w:hAnsi="仿宋" w:cs="仿宋"/>
                <w:sz w:val="21"/>
                <w:szCs w:val="21"/>
              </w:rPr>
            </w:pPr>
          </w:p>
        </w:tc>
        <w:tc>
          <w:tcPr>
            <w:tcW w:w="192" w:type="pct"/>
            <w:shd w:val="clear" w:color="auto" w:fill="auto"/>
            <w:tcMar>
              <w:top w:w="15" w:type="dxa"/>
              <w:left w:w="15" w:type="dxa"/>
              <w:right w:w="15" w:type="dxa"/>
            </w:tcMar>
            <w:vAlign w:val="center"/>
          </w:tcPr>
          <w:p w14:paraId="22BA9F72" w14:textId="77777777" w:rsidR="00E943EF" w:rsidRDefault="00E943EF" w:rsidP="00E943E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6C839148" w14:textId="77777777" w:rsidR="00E943EF" w:rsidRDefault="00E943EF" w:rsidP="00E943EF">
            <w:pPr>
              <w:spacing w:line="240" w:lineRule="atLeast"/>
              <w:ind w:firstLineChars="0" w:firstLine="0"/>
              <w:jc w:val="center"/>
              <w:rPr>
                <w:rFonts w:ascii="仿宋" w:hAnsi="仿宋" w:cs="仿宋"/>
                <w:sz w:val="21"/>
                <w:szCs w:val="21"/>
              </w:rPr>
            </w:pPr>
          </w:p>
        </w:tc>
        <w:tc>
          <w:tcPr>
            <w:tcW w:w="194" w:type="pct"/>
            <w:shd w:val="clear" w:color="auto" w:fill="auto"/>
            <w:tcMar>
              <w:top w:w="15" w:type="dxa"/>
              <w:left w:w="15" w:type="dxa"/>
              <w:right w:w="15" w:type="dxa"/>
            </w:tcMar>
            <w:vAlign w:val="center"/>
          </w:tcPr>
          <w:p w14:paraId="0E697231" w14:textId="77777777" w:rsidR="00E943EF" w:rsidRDefault="00E943EF" w:rsidP="00E943EF">
            <w:pPr>
              <w:spacing w:line="240" w:lineRule="atLeast"/>
              <w:ind w:firstLineChars="0" w:firstLine="0"/>
              <w:jc w:val="center"/>
              <w:rPr>
                <w:rFonts w:ascii="仿宋" w:hAnsi="仿宋" w:cs="仿宋"/>
                <w:sz w:val="21"/>
                <w:szCs w:val="21"/>
              </w:rPr>
            </w:pPr>
          </w:p>
        </w:tc>
        <w:tc>
          <w:tcPr>
            <w:tcW w:w="185" w:type="pct"/>
            <w:shd w:val="clear" w:color="auto" w:fill="auto"/>
            <w:tcMar>
              <w:top w:w="15" w:type="dxa"/>
              <w:left w:w="15" w:type="dxa"/>
              <w:right w:w="15" w:type="dxa"/>
            </w:tcMar>
            <w:vAlign w:val="center"/>
          </w:tcPr>
          <w:p w14:paraId="7E4E7F2A" w14:textId="77777777" w:rsidR="00E943EF" w:rsidRDefault="00E943EF" w:rsidP="00E943E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24716565" w14:textId="77777777" w:rsidR="00E943EF" w:rsidRDefault="00E943EF" w:rsidP="00E943E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2D4BA657" w14:textId="77777777" w:rsidR="00E943EF" w:rsidRDefault="00E943EF" w:rsidP="00E943EF">
            <w:pPr>
              <w:spacing w:line="240" w:lineRule="atLeast"/>
              <w:ind w:firstLineChars="0" w:firstLine="0"/>
              <w:jc w:val="center"/>
              <w:rPr>
                <w:rFonts w:ascii="仿宋" w:hAnsi="仿宋" w:cs="仿宋"/>
                <w:sz w:val="21"/>
                <w:szCs w:val="21"/>
              </w:rPr>
            </w:pPr>
          </w:p>
        </w:tc>
        <w:tc>
          <w:tcPr>
            <w:tcW w:w="196" w:type="pct"/>
            <w:shd w:val="clear" w:color="auto" w:fill="auto"/>
            <w:tcMar>
              <w:top w:w="15" w:type="dxa"/>
              <w:left w:w="15" w:type="dxa"/>
              <w:right w:w="15" w:type="dxa"/>
            </w:tcMar>
            <w:vAlign w:val="center"/>
          </w:tcPr>
          <w:p w14:paraId="4A39187E" w14:textId="425F4027" w:rsidR="00E943EF" w:rsidRDefault="00E943EF" w:rsidP="00E943EF">
            <w:pPr>
              <w:widowControl/>
              <w:spacing w:line="240" w:lineRule="atLeast"/>
              <w:ind w:firstLineChars="0" w:firstLine="0"/>
              <w:jc w:val="center"/>
              <w:textAlignment w:val="center"/>
              <w:rPr>
                <w:rFonts w:ascii="仿宋" w:hAnsi="仿宋" w:cs="仿宋"/>
                <w:sz w:val="21"/>
                <w:szCs w:val="21"/>
              </w:rPr>
            </w:pPr>
          </w:p>
        </w:tc>
        <w:tc>
          <w:tcPr>
            <w:tcW w:w="227" w:type="pct"/>
            <w:shd w:val="clear" w:color="auto" w:fill="auto"/>
            <w:tcMar>
              <w:top w:w="15" w:type="dxa"/>
              <w:left w:w="15" w:type="dxa"/>
              <w:right w:w="15" w:type="dxa"/>
            </w:tcMar>
            <w:vAlign w:val="center"/>
          </w:tcPr>
          <w:p w14:paraId="0B6D7F28" w14:textId="5B2D0064" w:rsidR="00E943EF" w:rsidRDefault="00E943EF" w:rsidP="00E943EF">
            <w:pPr>
              <w:spacing w:line="240" w:lineRule="atLeast"/>
              <w:ind w:firstLineChars="0" w:firstLine="0"/>
              <w:jc w:val="center"/>
              <w:rPr>
                <w:rFonts w:ascii="仿宋" w:hAnsi="仿宋" w:cs="仿宋"/>
                <w:sz w:val="21"/>
                <w:szCs w:val="21"/>
              </w:rPr>
            </w:pPr>
            <w:r>
              <w:rPr>
                <w:rFonts w:ascii="仿宋" w:hAnsi="仿宋" w:cs="仿宋" w:hint="eastAsia"/>
                <w:sz w:val="21"/>
                <w:szCs w:val="21"/>
              </w:rPr>
              <w:t>2</w:t>
            </w:r>
          </w:p>
        </w:tc>
        <w:tc>
          <w:tcPr>
            <w:tcW w:w="436" w:type="pct"/>
            <w:shd w:val="clear" w:color="auto" w:fill="auto"/>
            <w:tcMar>
              <w:top w:w="15" w:type="dxa"/>
              <w:left w:w="15" w:type="dxa"/>
              <w:right w:w="15" w:type="dxa"/>
            </w:tcMar>
            <w:vAlign w:val="center"/>
          </w:tcPr>
          <w:p w14:paraId="02B3CBCB" w14:textId="77777777" w:rsidR="00E943EF" w:rsidRDefault="00E943EF" w:rsidP="00E943E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考查</w:t>
            </w:r>
          </w:p>
        </w:tc>
        <w:tc>
          <w:tcPr>
            <w:tcW w:w="154" w:type="pct"/>
            <w:shd w:val="clear" w:color="auto" w:fill="auto"/>
            <w:tcMar>
              <w:top w:w="15" w:type="dxa"/>
              <w:left w:w="15" w:type="dxa"/>
              <w:right w:w="15" w:type="dxa"/>
            </w:tcMar>
            <w:vAlign w:val="center"/>
          </w:tcPr>
          <w:p w14:paraId="469DEF4E" w14:textId="77777777" w:rsidR="00E943EF" w:rsidRDefault="00E943EF" w:rsidP="00E943EF">
            <w:pPr>
              <w:spacing w:line="240" w:lineRule="atLeast"/>
              <w:ind w:firstLineChars="0" w:firstLine="0"/>
              <w:jc w:val="center"/>
              <w:rPr>
                <w:rFonts w:ascii="仿宋" w:hAnsi="仿宋" w:cs="仿宋"/>
                <w:sz w:val="21"/>
                <w:szCs w:val="21"/>
              </w:rPr>
            </w:pPr>
          </w:p>
        </w:tc>
      </w:tr>
      <w:tr w:rsidR="00B62051" w14:paraId="2B0A5063" w14:textId="77777777" w:rsidTr="00E943EF">
        <w:trPr>
          <w:trHeight w:val="20"/>
        </w:trPr>
        <w:tc>
          <w:tcPr>
            <w:tcW w:w="166" w:type="pct"/>
            <w:vMerge/>
            <w:shd w:val="clear" w:color="auto" w:fill="auto"/>
            <w:tcMar>
              <w:top w:w="15" w:type="dxa"/>
              <w:left w:w="15" w:type="dxa"/>
              <w:right w:w="15" w:type="dxa"/>
            </w:tcMar>
            <w:vAlign w:val="center"/>
          </w:tcPr>
          <w:p w14:paraId="751582B3" w14:textId="77777777" w:rsidR="00B62051" w:rsidRDefault="00B62051" w:rsidP="00F63D3F">
            <w:pPr>
              <w:spacing w:line="240" w:lineRule="atLeast"/>
              <w:ind w:firstLineChars="0" w:firstLine="0"/>
              <w:jc w:val="center"/>
              <w:rPr>
                <w:rFonts w:ascii="仿宋" w:hAnsi="仿宋" w:cs="仿宋"/>
                <w:sz w:val="21"/>
                <w:szCs w:val="21"/>
              </w:rPr>
            </w:pPr>
          </w:p>
        </w:tc>
        <w:tc>
          <w:tcPr>
            <w:tcW w:w="163" w:type="pct"/>
            <w:vMerge/>
            <w:shd w:val="clear" w:color="auto" w:fill="auto"/>
            <w:tcMar>
              <w:top w:w="15" w:type="dxa"/>
              <w:left w:w="15" w:type="dxa"/>
              <w:right w:w="15" w:type="dxa"/>
            </w:tcMar>
            <w:vAlign w:val="center"/>
          </w:tcPr>
          <w:p w14:paraId="5544013D" w14:textId="77777777" w:rsidR="00B62051" w:rsidRDefault="00B62051" w:rsidP="00F63D3F">
            <w:pPr>
              <w:spacing w:line="240" w:lineRule="atLeast"/>
              <w:ind w:firstLineChars="0" w:firstLine="0"/>
              <w:jc w:val="center"/>
              <w:rPr>
                <w:rFonts w:ascii="仿宋" w:hAnsi="仿宋" w:cs="仿宋"/>
                <w:sz w:val="21"/>
                <w:szCs w:val="21"/>
              </w:rPr>
            </w:pPr>
          </w:p>
        </w:tc>
        <w:tc>
          <w:tcPr>
            <w:tcW w:w="190" w:type="pct"/>
            <w:vMerge/>
            <w:shd w:val="clear" w:color="auto" w:fill="auto"/>
            <w:tcMar>
              <w:top w:w="15" w:type="dxa"/>
              <w:left w:w="15" w:type="dxa"/>
              <w:right w:w="15" w:type="dxa"/>
            </w:tcMar>
            <w:vAlign w:val="center"/>
          </w:tcPr>
          <w:p w14:paraId="2CF076E0" w14:textId="77777777" w:rsidR="00B62051" w:rsidRDefault="00B62051" w:rsidP="00F63D3F">
            <w:pPr>
              <w:spacing w:line="240" w:lineRule="atLeast"/>
              <w:ind w:firstLineChars="0" w:firstLine="0"/>
              <w:jc w:val="center"/>
              <w:rPr>
                <w:rFonts w:ascii="仿宋" w:hAnsi="仿宋" w:cs="仿宋"/>
                <w:sz w:val="21"/>
                <w:szCs w:val="21"/>
              </w:rPr>
            </w:pPr>
          </w:p>
        </w:tc>
        <w:tc>
          <w:tcPr>
            <w:tcW w:w="222" w:type="pct"/>
            <w:shd w:val="clear" w:color="auto" w:fill="auto"/>
            <w:tcMar>
              <w:top w:w="15" w:type="dxa"/>
              <w:left w:w="15" w:type="dxa"/>
              <w:right w:w="15" w:type="dxa"/>
            </w:tcMar>
            <w:vAlign w:val="center"/>
          </w:tcPr>
          <w:p w14:paraId="200D3091" w14:textId="77777777" w:rsidR="00B62051" w:rsidRDefault="00B62051" w:rsidP="00F63D3F">
            <w:pPr>
              <w:spacing w:line="240" w:lineRule="atLeast"/>
              <w:ind w:firstLineChars="0" w:firstLine="0"/>
              <w:jc w:val="center"/>
              <w:rPr>
                <w:rFonts w:ascii="仿宋" w:hAnsi="仿宋" w:cs="仿宋"/>
                <w:sz w:val="21"/>
                <w:szCs w:val="21"/>
              </w:rPr>
            </w:pPr>
          </w:p>
        </w:tc>
        <w:tc>
          <w:tcPr>
            <w:tcW w:w="359" w:type="pct"/>
            <w:shd w:val="clear" w:color="auto" w:fill="auto"/>
            <w:tcMar>
              <w:top w:w="15" w:type="dxa"/>
              <w:left w:w="15" w:type="dxa"/>
              <w:right w:w="15" w:type="dxa"/>
            </w:tcMar>
            <w:vAlign w:val="center"/>
          </w:tcPr>
          <w:p w14:paraId="350CDF34" w14:textId="77777777" w:rsidR="00B62051" w:rsidRDefault="00B62051" w:rsidP="00F63D3F">
            <w:pPr>
              <w:spacing w:line="240" w:lineRule="atLeast"/>
              <w:ind w:firstLineChars="0" w:firstLine="0"/>
              <w:jc w:val="center"/>
              <w:rPr>
                <w:rFonts w:ascii="仿宋" w:hAnsi="仿宋" w:cs="仿宋"/>
                <w:sz w:val="21"/>
                <w:szCs w:val="21"/>
              </w:rPr>
            </w:pPr>
            <w:r>
              <w:rPr>
                <w:rFonts w:ascii="仿宋" w:hAnsi="仿宋" w:cs="仿宋" w:hint="eastAsia"/>
                <w:b/>
                <w:bCs/>
                <w:sz w:val="21"/>
                <w:szCs w:val="21"/>
              </w:rPr>
              <w:t>ZR52009</w:t>
            </w:r>
          </w:p>
        </w:tc>
        <w:tc>
          <w:tcPr>
            <w:tcW w:w="609" w:type="pct"/>
            <w:shd w:val="clear" w:color="auto" w:fill="auto"/>
            <w:tcMar>
              <w:top w:w="15" w:type="dxa"/>
              <w:left w:w="15" w:type="dxa"/>
              <w:right w:w="15" w:type="dxa"/>
            </w:tcMar>
            <w:vAlign w:val="center"/>
          </w:tcPr>
          <w:p w14:paraId="49DB8E07"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电影欣赏</w:t>
            </w:r>
          </w:p>
        </w:tc>
        <w:tc>
          <w:tcPr>
            <w:tcW w:w="183" w:type="pct"/>
            <w:shd w:val="clear" w:color="auto" w:fill="auto"/>
            <w:tcMar>
              <w:top w:w="15" w:type="dxa"/>
              <w:left w:w="15" w:type="dxa"/>
              <w:right w:w="15" w:type="dxa"/>
            </w:tcMar>
            <w:vAlign w:val="center"/>
          </w:tcPr>
          <w:p w14:paraId="06E48EF8"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2</w:t>
            </w:r>
          </w:p>
        </w:tc>
        <w:tc>
          <w:tcPr>
            <w:tcW w:w="188" w:type="pct"/>
            <w:shd w:val="clear" w:color="auto" w:fill="auto"/>
            <w:tcMar>
              <w:top w:w="15" w:type="dxa"/>
              <w:left w:w="15" w:type="dxa"/>
              <w:right w:w="15" w:type="dxa"/>
            </w:tcMar>
            <w:vAlign w:val="center"/>
          </w:tcPr>
          <w:p w14:paraId="094D6D34"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34</w:t>
            </w:r>
          </w:p>
        </w:tc>
        <w:tc>
          <w:tcPr>
            <w:tcW w:w="190" w:type="pct"/>
            <w:shd w:val="clear" w:color="auto" w:fill="auto"/>
            <w:tcMar>
              <w:top w:w="15" w:type="dxa"/>
              <w:left w:w="15" w:type="dxa"/>
              <w:right w:w="15" w:type="dxa"/>
            </w:tcMar>
            <w:vAlign w:val="center"/>
          </w:tcPr>
          <w:p w14:paraId="7A6324B3"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14</w:t>
            </w:r>
          </w:p>
        </w:tc>
        <w:tc>
          <w:tcPr>
            <w:tcW w:w="190" w:type="pct"/>
            <w:shd w:val="clear" w:color="auto" w:fill="auto"/>
            <w:tcMar>
              <w:top w:w="15" w:type="dxa"/>
              <w:left w:w="15" w:type="dxa"/>
              <w:right w:w="15" w:type="dxa"/>
            </w:tcMar>
            <w:vAlign w:val="center"/>
          </w:tcPr>
          <w:p w14:paraId="4883EBCD"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20</w:t>
            </w:r>
          </w:p>
        </w:tc>
        <w:tc>
          <w:tcPr>
            <w:tcW w:w="201" w:type="pct"/>
            <w:shd w:val="clear" w:color="auto" w:fill="auto"/>
            <w:tcMar>
              <w:top w:w="15" w:type="dxa"/>
              <w:left w:w="15" w:type="dxa"/>
              <w:right w:w="15" w:type="dxa"/>
            </w:tcMar>
            <w:vAlign w:val="center"/>
          </w:tcPr>
          <w:p w14:paraId="07F9EC38" w14:textId="77777777" w:rsidR="00B62051" w:rsidRDefault="00B62051" w:rsidP="00F63D3F">
            <w:pPr>
              <w:spacing w:line="240" w:lineRule="atLeast"/>
              <w:ind w:firstLineChars="0" w:firstLine="0"/>
              <w:jc w:val="center"/>
              <w:rPr>
                <w:rFonts w:ascii="仿宋" w:hAnsi="仿宋" w:cs="仿宋"/>
                <w:sz w:val="21"/>
                <w:szCs w:val="21"/>
              </w:rPr>
            </w:pPr>
          </w:p>
        </w:tc>
        <w:tc>
          <w:tcPr>
            <w:tcW w:w="185" w:type="pct"/>
            <w:shd w:val="clear" w:color="auto" w:fill="auto"/>
            <w:tcMar>
              <w:top w:w="15" w:type="dxa"/>
              <w:left w:w="15" w:type="dxa"/>
              <w:right w:w="15" w:type="dxa"/>
            </w:tcMar>
            <w:vAlign w:val="center"/>
          </w:tcPr>
          <w:p w14:paraId="19E7E488" w14:textId="77777777" w:rsidR="00B62051" w:rsidRDefault="00B62051" w:rsidP="00F63D3F">
            <w:pPr>
              <w:spacing w:line="240" w:lineRule="atLeast"/>
              <w:ind w:firstLineChars="0" w:firstLine="0"/>
              <w:jc w:val="center"/>
              <w:rPr>
                <w:rFonts w:ascii="仿宋" w:hAnsi="仿宋" w:cs="仿宋"/>
                <w:sz w:val="21"/>
                <w:szCs w:val="21"/>
              </w:rPr>
            </w:pPr>
          </w:p>
        </w:tc>
        <w:tc>
          <w:tcPr>
            <w:tcW w:w="192" w:type="pct"/>
            <w:shd w:val="clear" w:color="auto" w:fill="auto"/>
            <w:tcMar>
              <w:top w:w="15" w:type="dxa"/>
              <w:left w:w="15" w:type="dxa"/>
              <w:right w:w="15" w:type="dxa"/>
            </w:tcMar>
            <w:vAlign w:val="center"/>
          </w:tcPr>
          <w:p w14:paraId="7036F41E" w14:textId="77777777" w:rsidR="00B62051" w:rsidRDefault="00B62051" w:rsidP="00F63D3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07402461" w14:textId="77777777" w:rsidR="00B62051" w:rsidRDefault="00B62051" w:rsidP="00F63D3F">
            <w:pPr>
              <w:spacing w:line="240" w:lineRule="atLeast"/>
              <w:ind w:firstLineChars="0" w:firstLine="0"/>
              <w:jc w:val="center"/>
              <w:rPr>
                <w:rFonts w:ascii="仿宋" w:hAnsi="仿宋" w:cs="仿宋"/>
                <w:sz w:val="21"/>
                <w:szCs w:val="21"/>
              </w:rPr>
            </w:pPr>
          </w:p>
        </w:tc>
        <w:tc>
          <w:tcPr>
            <w:tcW w:w="194" w:type="pct"/>
            <w:shd w:val="clear" w:color="auto" w:fill="auto"/>
            <w:tcMar>
              <w:top w:w="15" w:type="dxa"/>
              <w:left w:w="15" w:type="dxa"/>
              <w:right w:w="15" w:type="dxa"/>
            </w:tcMar>
            <w:vAlign w:val="center"/>
          </w:tcPr>
          <w:p w14:paraId="42C04BEB" w14:textId="77777777" w:rsidR="00B62051" w:rsidRDefault="00B62051" w:rsidP="00F63D3F">
            <w:pPr>
              <w:spacing w:line="240" w:lineRule="atLeast"/>
              <w:ind w:firstLineChars="0" w:firstLine="0"/>
              <w:jc w:val="center"/>
              <w:rPr>
                <w:rFonts w:ascii="仿宋" w:hAnsi="仿宋" w:cs="仿宋"/>
                <w:sz w:val="21"/>
                <w:szCs w:val="21"/>
              </w:rPr>
            </w:pPr>
          </w:p>
        </w:tc>
        <w:tc>
          <w:tcPr>
            <w:tcW w:w="185" w:type="pct"/>
            <w:shd w:val="clear" w:color="auto" w:fill="auto"/>
            <w:tcMar>
              <w:top w:w="15" w:type="dxa"/>
              <w:left w:w="15" w:type="dxa"/>
              <w:right w:w="15" w:type="dxa"/>
            </w:tcMar>
            <w:vAlign w:val="center"/>
          </w:tcPr>
          <w:p w14:paraId="662D566D" w14:textId="77777777" w:rsidR="00B62051" w:rsidRDefault="00B62051" w:rsidP="00F63D3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74598E8D" w14:textId="77777777" w:rsidR="00B62051" w:rsidRDefault="00B62051" w:rsidP="00F63D3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2ABEBA33"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2</w:t>
            </w:r>
          </w:p>
        </w:tc>
        <w:tc>
          <w:tcPr>
            <w:tcW w:w="196" w:type="pct"/>
            <w:shd w:val="clear" w:color="auto" w:fill="auto"/>
            <w:tcMar>
              <w:top w:w="15" w:type="dxa"/>
              <w:left w:w="15" w:type="dxa"/>
              <w:right w:w="15" w:type="dxa"/>
            </w:tcMar>
            <w:vAlign w:val="center"/>
          </w:tcPr>
          <w:p w14:paraId="71F9FD7B" w14:textId="77777777" w:rsidR="00B62051" w:rsidRDefault="00B62051" w:rsidP="00F63D3F">
            <w:pPr>
              <w:spacing w:line="240" w:lineRule="atLeast"/>
              <w:ind w:firstLineChars="0" w:firstLine="0"/>
              <w:jc w:val="center"/>
              <w:rPr>
                <w:rFonts w:ascii="仿宋" w:hAnsi="仿宋" w:cs="仿宋"/>
                <w:sz w:val="21"/>
                <w:szCs w:val="21"/>
              </w:rPr>
            </w:pPr>
          </w:p>
        </w:tc>
        <w:tc>
          <w:tcPr>
            <w:tcW w:w="227" w:type="pct"/>
            <w:shd w:val="clear" w:color="auto" w:fill="auto"/>
            <w:tcMar>
              <w:top w:w="15" w:type="dxa"/>
              <w:left w:w="15" w:type="dxa"/>
              <w:right w:w="15" w:type="dxa"/>
            </w:tcMar>
            <w:vAlign w:val="center"/>
          </w:tcPr>
          <w:p w14:paraId="1E7E586A" w14:textId="77777777" w:rsidR="00B62051" w:rsidRDefault="00B62051" w:rsidP="00F63D3F">
            <w:pPr>
              <w:spacing w:line="240" w:lineRule="atLeast"/>
              <w:ind w:firstLineChars="0" w:firstLine="0"/>
              <w:jc w:val="center"/>
              <w:rPr>
                <w:rFonts w:ascii="仿宋" w:hAnsi="仿宋" w:cs="仿宋"/>
                <w:sz w:val="21"/>
                <w:szCs w:val="21"/>
              </w:rPr>
            </w:pPr>
          </w:p>
        </w:tc>
        <w:tc>
          <w:tcPr>
            <w:tcW w:w="436" w:type="pct"/>
            <w:shd w:val="clear" w:color="auto" w:fill="auto"/>
            <w:tcMar>
              <w:top w:w="15" w:type="dxa"/>
              <w:left w:w="15" w:type="dxa"/>
              <w:right w:w="15" w:type="dxa"/>
            </w:tcMar>
            <w:vAlign w:val="center"/>
          </w:tcPr>
          <w:p w14:paraId="70129061"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考查</w:t>
            </w:r>
          </w:p>
        </w:tc>
        <w:tc>
          <w:tcPr>
            <w:tcW w:w="154" w:type="pct"/>
            <w:shd w:val="clear" w:color="auto" w:fill="auto"/>
            <w:tcMar>
              <w:top w:w="15" w:type="dxa"/>
              <w:left w:w="15" w:type="dxa"/>
              <w:right w:w="15" w:type="dxa"/>
            </w:tcMar>
            <w:vAlign w:val="center"/>
          </w:tcPr>
          <w:p w14:paraId="1339CA15" w14:textId="77777777" w:rsidR="00B62051" w:rsidRDefault="00B62051" w:rsidP="00F63D3F">
            <w:pPr>
              <w:spacing w:line="240" w:lineRule="atLeast"/>
              <w:ind w:firstLineChars="0" w:firstLine="0"/>
              <w:jc w:val="center"/>
              <w:rPr>
                <w:rFonts w:ascii="仿宋" w:hAnsi="仿宋" w:cs="仿宋"/>
                <w:sz w:val="21"/>
                <w:szCs w:val="21"/>
              </w:rPr>
            </w:pPr>
          </w:p>
        </w:tc>
      </w:tr>
      <w:tr w:rsidR="00E943EF" w14:paraId="6F38F042" w14:textId="77777777" w:rsidTr="00E943EF">
        <w:trPr>
          <w:trHeight w:val="20"/>
        </w:trPr>
        <w:tc>
          <w:tcPr>
            <w:tcW w:w="166" w:type="pct"/>
            <w:vMerge/>
            <w:shd w:val="clear" w:color="auto" w:fill="auto"/>
            <w:tcMar>
              <w:top w:w="15" w:type="dxa"/>
              <w:left w:w="15" w:type="dxa"/>
              <w:right w:w="15" w:type="dxa"/>
            </w:tcMar>
            <w:vAlign w:val="center"/>
          </w:tcPr>
          <w:p w14:paraId="45BAA7C0" w14:textId="77777777" w:rsidR="00E943EF" w:rsidRDefault="00E943EF" w:rsidP="00E943EF">
            <w:pPr>
              <w:spacing w:line="240" w:lineRule="atLeast"/>
              <w:ind w:firstLineChars="0" w:firstLine="0"/>
              <w:jc w:val="center"/>
              <w:rPr>
                <w:rFonts w:ascii="仿宋" w:hAnsi="仿宋" w:cs="仿宋"/>
                <w:sz w:val="21"/>
                <w:szCs w:val="21"/>
              </w:rPr>
            </w:pPr>
          </w:p>
        </w:tc>
        <w:tc>
          <w:tcPr>
            <w:tcW w:w="163" w:type="pct"/>
            <w:vMerge/>
            <w:shd w:val="clear" w:color="auto" w:fill="auto"/>
            <w:tcMar>
              <w:top w:w="15" w:type="dxa"/>
              <w:left w:w="15" w:type="dxa"/>
              <w:right w:w="15" w:type="dxa"/>
            </w:tcMar>
            <w:vAlign w:val="center"/>
          </w:tcPr>
          <w:p w14:paraId="24C25D06" w14:textId="77777777" w:rsidR="00E943EF" w:rsidRDefault="00E943EF" w:rsidP="00E943EF">
            <w:pPr>
              <w:spacing w:line="240" w:lineRule="atLeast"/>
              <w:ind w:firstLineChars="0" w:firstLine="0"/>
              <w:jc w:val="center"/>
              <w:rPr>
                <w:rFonts w:ascii="仿宋" w:hAnsi="仿宋" w:cs="仿宋"/>
                <w:sz w:val="21"/>
                <w:szCs w:val="21"/>
              </w:rPr>
            </w:pPr>
          </w:p>
        </w:tc>
        <w:tc>
          <w:tcPr>
            <w:tcW w:w="190" w:type="pct"/>
            <w:vMerge/>
            <w:shd w:val="clear" w:color="auto" w:fill="auto"/>
            <w:tcMar>
              <w:top w:w="15" w:type="dxa"/>
              <w:left w:w="15" w:type="dxa"/>
              <w:right w:w="15" w:type="dxa"/>
            </w:tcMar>
            <w:vAlign w:val="center"/>
          </w:tcPr>
          <w:p w14:paraId="4F7774B6" w14:textId="77777777" w:rsidR="00E943EF" w:rsidRDefault="00E943EF" w:rsidP="00E943EF">
            <w:pPr>
              <w:spacing w:line="240" w:lineRule="atLeast"/>
              <w:ind w:firstLineChars="0" w:firstLine="0"/>
              <w:jc w:val="center"/>
              <w:rPr>
                <w:rFonts w:ascii="仿宋" w:hAnsi="仿宋" w:cs="仿宋"/>
                <w:sz w:val="21"/>
                <w:szCs w:val="21"/>
              </w:rPr>
            </w:pPr>
          </w:p>
        </w:tc>
        <w:tc>
          <w:tcPr>
            <w:tcW w:w="222" w:type="pct"/>
            <w:shd w:val="clear" w:color="auto" w:fill="auto"/>
            <w:tcMar>
              <w:top w:w="15" w:type="dxa"/>
              <w:left w:w="15" w:type="dxa"/>
              <w:right w:w="15" w:type="dxa"/>
            </w:tcMar>
            <w:vAlign w:val="center"/>
          </w:tcPr>
          <w:p w14:paraId="34C55989" w14:textId="77777777" w:rsidR="00E943EF" w:rsidRDefault="00E943EF" w:rsidP="00E943EF">
            <w:pPr>
              <w:spacing w:line="240" w:lineRule="atLeast"/>
              <w:ind w:firstLineChars="0" w:firstLine="0"/>
              <w:jc w:val="center"/>
              <w:rPr>
                <w:rFonts w:ascii="仿宋" w:hAnsi="仿宋" w:cs="仿宋"/>
                <w:sz w:val="21"/>
                <w:szCs w:val="21"/>
              </w:rPr>
            </w:pPr>
          </w:p>
        </w:tc>
        <w:tc>
          <w:tcPr>
            <w:tcW w:w="359" w:type="pct"/>
            <w:shd w:val="clear" w:color="auto" w:fill="auto"/>
            <w:tcMar>
              <w:top w:w="15" w:type="dxa"/>
              <w:left w:w="15" w:type="dxa"/>
              <w:right w:w="15" w:type="dxa"/>
            </w:tcMar>
            <w:vAlign w:val="center"/>
          </w:tcPr>
          <w:p w14:paraId="1208BA6F" w14:textId="77777777" w:rsidR="00E943EF" w:rsidRDefault="00E943EF" w:rsidP="00E943EF">
            <w:pPr>
              <w:spacing w:line="240" w:lineRule="atLeast"/>
              <w:ind w:firstLineChars="0" w:firstLine="0"/>
              <w:jc w:val="center"/>
              <w:rPr>
                <w:rFonts w:ascii="仿宋" w:hAnsi="仿宋" w:cs="仿宋"/>
                <w:sz w:val="21"/>
                <w:szCs w:val="21"/>
              </w:rPr>
            </w:pPr>
            <w:r>
              <w:rPr>
                <w:rFonts w:ascii="仿宋" w:hAnsi="仿宋" w:cs="仿宋" w:hint="eastAsia"/>
                <w:b/>
                <w:bCs/>
                <w:sz w:val="21"/>
                <w:szCs w:val="21"/>
              </w:rPr>
              <w:t>ZR52010</w:t>
            </w:r>
          </w:p>
        </w:tc>
        <w:tc>
          <w:tcPr>
            <w:tcW w:w="609" w:type="pct"/>
            <w:shd w:val="clear" w:color="auto" w:fill="auto"/>
            <w:tcMar>
              <w:top w:w="15" w:type="dxa"/>
              <w:left w:w="15" w:type="dxa"/>
              <w:right w:w="15" w:type="dxa"/>
            </w:tcMar>
            <w:vAlign w:val="center"/>
          </w:tcPr>
          <w:p w14:paraId="73E4E9BF" w14:textId="77777777" w:rsidR="00E943EF" w:rsidRDefault="00E943EF" w:rsidP="00E943E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幼儿奥尔夫音乐教学</w:t>
            </w:r>
          </w:p>
        </w:tc>
        <w:tc>
          <w:tcPr>
            <w:tcW w:w="183" w:type="pct"/>
            <w:shd w:val="clear" w:color="auto" w:fill="auto"/>
            <w:tcMar>
              <w:top w:w="15" w:type="dxa"/>
              <w:left w:w="15" w:type="dxa"/>
              <w:right w:w="15" w:type="dxa"/>
            </w:tcMar>
            <w:vAlign w:val="center"/>
          </w:tcPr>
          <w:p w14:paraId="2FE831C9" w14:textId="6E39AF24" w:rsidR="00E943EF" w:rsidRDefault="00E943EF" w:rsidP="00E943EF">
            <w:pPr>
              <w:widowControl/>
              <w:spacing w:line="240" w:lineRule="atLeast"/>
              <w:ind w:firstLineChars="0" w:firstLine="0"/>
              <w:jc w:val="center"/>
              <w:textAlignment w:val="center"/>
              <w:rPr>
                <w:rFonts w:ascii="仿宋" w:hAnsi="仿宋" w:cs="仿宋"/>
                <w:sz w:val="21"/>
                <w:szCs w:val="21"/>
              </w:rPr>
            </w:pPr>
            <w:r>
              <w:rPr>
                <w:rFonts w:ascii="仿宋" w:hAnsi="仿宋" w:cs="仿宋"/>
                <w:kern w:val="0"/>
                <w:sz w:val="21"/>
                <w:szCs w:val="21"/>
                <w:lang w:bidi="ar"/>
              </w:rPr>
              <w:t>2</w:t>
            </w:r>
          </w:p>
        </w:tc>
        <w:tc>
          <w:tcPr>
            <w:tcW w:w="188" w:type="pct"/>
            <w:shd w:val="clear" w:color="auto" w:fill="auto"/>
            <w:tcMar>
              <w:top w:w="15" w:type="dxa"/>
              <w:left w:w="15" w:type="dxa"/>
              <w:right w:w="15" w:type="dxa"/>
            </w:tcMar>
            <w:vAlign w:val="center"/>
          </w:tcPr>
          <w:p w14:paraId="79CAA6FC" w14:textId="5D617DFD" w:rsidR="00E943EF" w:rsidRDefault="00E943EF" w:rsidP="00E943EF">
            <w:pPr>
              <w:widowControl/>
              <w:spacing w:line="240" w:lineRule="atLeast"/>
              <w:ind w:firstLineChars="0" w:firstLine="0"/>
              <w:jc w:val="center"/>
              <w:textAlignment w:val="center"/>
              <w:rPr>
                <w:rFonts w:ascii="仿宋" w:hAnsi="仿宋" w:cs="仿宋"/>
                <w:sz w:val="21"/>
                <w:szCs w:val="21"/>
              </w:rPr>
            </w:pPr>
            <w:r>
              <w:rPr>
                <w:rFonts w:ascii="仿宋" w:hAnsi="仿宋" w:cs="仿宋"/>
                <w:kern w:val="0"/>
                <w:sz w:val="21"/>
                <w:szCs w:val="21"/>
                <w:lang w:bidi="ar"/>
              </w:rPr>
              <w:t>36</w:t>
            </w:r>
          </w:p>
        </w:tc>
        <w:tc>
          <w:tcPr>
            <w:tcW w:w="190" w:type="pct"/>
            <w:shd w:val="clear" w:color="auto" w:fill="auto"/>
            <w:tcMar>
              <w:top w:w="15" w:type="dxa"/>
              <w:left w:w="15" w:type="dxa"/>
              <w:right w:w="15" w:type="dxa"/>
            </w:tcMar>
            <w:vAlign w:val="center"/>
          </w:tcPr>
          <w:p w14:paraId="6E750FE0" w14:textId="16884F16" w:rsidR="00E943EF" w:rsidRDefault="00E943EF" w:rsidP="00E943E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13</w:t>
            </w:r>
          </w:p>
        </w:tc>
        <w:tc>
          <w:tcPr>
            <w:tcW w:w="190" w:type="pct"/>
            <w:shd w:val="clear" w:color="auto" w:fill="auto"/>
            <w:tcMar>
              <w:top w:w="15" w:type="dxa"/>
              <w:left w:w="15" w:type="dxa"/>
              <w:right w:w="15" w:type="dxa"/>
            </w:tcMar>
            <w:vAlign w:val="center"/>
          </w:tcPr>
          <w:p w14:paraId="1BEEE7CF" w14:textId="12FF32B3" w:rsidR="00E943EF" w:rsidRDefault="00E943EF" w:rsidP="00E943EF">
            <w:pPr>
              <w:widowControl/>
              <w:spacing w:line="240" w:lineRule="atLeast"/>
              <w:ind w:firstLineChars="0" w:firstLine="0"/>
              <w:jc w:val="center"/>
              <w:textAlignment w:val="center"/>
              <w:rPr>
                <w:rFonts w:ascii="仿宋" w:hAnsi="仿宋" w:cs="仿宋"/>
                <w:sz w:val="21"/>
                <w:szCs w:val="21"/>
              </w:rPr>
            </w:pPr>
            <w:r>
              <w:rPr>
                <w:rFonts w:ascii="仿宋" w:hAnsi="仿宋" w:cs="仿宋"/>
                <w:kern w:val="0"/>
                <w:sz w:val="21"/>
                <w:szCs w:val="21"/>
                <w:lang w:bidi="ar"/>
              </w:rPr>
              <w:t>2</w:t>
            </w:r>
            <w:r>
              <w:rPr>
                <w:rFonts w:ascii="仿宋" w:hAnsi="仿宋" w:cs="仿宋" w:hint="eastAsia"/>
                <w:kern w:val="0"/>
                <w:sz w:val="21"/>
                <w:szCs w:val="21"/>
                <w:lang w:bidi="ar"/>
              </w:rPr>
              <w:t>3</w:t>
            </w:r>
          </w:p>
        </w:tc>
        <w:tc>
          <w:tcPr>
            <w:tcW w:w="201" w:type="pct"/>
            <w:shd w:val="clear" w:color="auto" w:fill="auto"/>
            <w:tcMar>
              <w:top w:w="15" w:type="dxa"/>
              <w:left w:w="15" w:type="dxa"/>
              <w:right w:w="15" w:type="dxa"/>
            </w:tcMar>
            <w:vAlign w:val="center"/>
          </w:tcPr>
          <w:p w14:paraId="373FA52D" w14:textId="77777777" w:rsidR="00E943EF" w:rsidRDefault="00E943EF" w:rsidP="00E943EF">
            <w:pPr>
              <w:spacing w:line="240" w:lineRule="atLeast"/>
              <w:ind w:firstLineChars="0" w:firstLine="0"/>
              <w:jc w:val="center"/>
              <w:rPr>
                <w:rFonts w:ascii="仿宋" w:hAnsi="仿宋" w:cs="仿宋"/>
                <w:sz w:val="21"/>
                <w:szCs w:val="21"/>
              </w:rPr>
            </w:pPr>
          </w:p>
        </w:tc>
        <w:tc>
          <w:tcPr>
            <w:tcW w:w="185" w:type="pct"/>
            <w:shd w:val="clear" w:color="auto" w:fill="auto"/>
            <w:tcMar>
              <w:top w:w="15" w:type="dxa"/>
              <w:left w:w="15" w:type="dxa"/>
              <w:right w:w="15" w:type="dxa"/>
            </w:tcMar>
            <w:vAlign w:val="center"/>
          </w:tcPr>
          <w:p w14:paraId="1FB072EF" w14:textId="77777777" w:rsidR="00E943EF" w:rsidRDefault="00E943EF" w:rsidP="00E943EF">
            <w:pPr>
              <w:spacing w:line="240" w:lineRule="atLeast"/>
              <w:ind w:firstLineChars="0" w:firstLine="0"/>
              <w:jc w:val="center"/>
              <w:rPr>
                <w:rFonts w:ascii="仿宋" w:hAnsi="仿宋" w:cs="仿宋"/>
                <w:sz w:val="21"/>
                <w:szCs w:val="21"/>
              </w:rPr>
            </w:pPr>
          </w:p>
        </w:tc>
        <w:tc>
          <w:tcPr>
            <w:tcW w:w="192" w:type="pct"/>
            <w:shd w:val="clear" w:color="auto" w:fill="auto"/>
            <w:tcMar>
              <w:top w:w="15" w:type="dxa"/>
              <w:left w:w="15" w:type="dxa"/>
              <w:right w:w="15" w:type="dxa"/>
            </w:tcMar>
            <w:vAlign w:val="center"/>
          </w:tcPr>
          <w:p w14:paraId="4F360E85" w14:textId="77777777" w:rsidR="00E943EF" w:rsidRDefault="00E943EF" w:rsidP="00E943E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67D7DA08" w14:textId="77777777" w:rsidR="00E943EF" w:rsidRDefault="00E943EF" w:rsidP="00E943EF">
            <w:pPr>
              <w:spacing w:line="240" w:lineRule="atLeast"/>
              <w:ind w:firstLineChars="0" w:firstLine="0"/>
              <w:jc w:val="center"/>
              <w:rPr>
                <w:rFonts w:ascii="仿宋" w:hAnsi="仿宋" w:cs="仿宋"/>
                <w:sz w:val="21"/>
                <w:szCs w:val="21"/>
              </w:rPr>
            </w:pPr>
          </w:p>
        </w:tc>
        <w:tc>
          <w:tcPr>
            <w:tcW w:w="194" w:type="pct"/>
            <w:shd w:val="clear" w:color="auto" w:fill="auto"/>
            <w:tcMar>
              <w:top w:w="15" w:type="dxa"/>
              <w:left w:w="15" w:type="dxa"/>
              <w:right w:w="15" w:type="dxa"/>
            </w:tcMar>
            <w:vAlign w:val="center"/>
          </w:tcPr>
          <w:p w14:paraId="5ED45D51" w14:textId="77777777" w:rsidR="00E943EF" w:rsidRDefault="00E943EF" w:rsidP="00E943EF">
            <w:pPr>
              <w:spacing w:line="240" w:lineRule="atLeast"/>
              <w:ind w:firstLineChars="0" w:firstLine="0"/>
              <w:jc w:val="center"/>
              <w:rPr>
                <w:rFonts w:ascii="仿宋" w:hAnsi="仿宋" w:cs="仿宋"/>
                <w:sz w:val="21"/>
                <w:szCs w:val="21"/>
              </w:rPr>
            </w:pPr>
          </w:p>
        </w:tc>
        <w:tc>
          <w:tcPr>
            <w:tcW w:w="185" w:type="pct"/>
            <w:shd w:val="clear" w:color="auto" w:fill="auto"/>
            <w:tcMar>
              <w:top w:w="15" w:type="dxa"/>
              <w:left w:w="15" w:type="dxa"/>
              <w:right w:w="15" w:type="dxa"/>
            </w:tcMar>
            <w:vAlign w:val="center"/>
          </w:tcPr>
          <w:p w14:paraId="140CC24C" w14:textId="77777777" w:rsidR="00E943EF" w:rsidRDefault="00E943EF" w:rsidP="00E943E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4886973B" w14:textId="77777777" w:rsidR="00E943EF" w:rsidRDefault="00E943EF" w:rsidP="00E943E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6E64800F" w14:textId="77777777" w:rsidR="00E943EF" w:rsidRDefault="00E943EF" w:rsidP="00E943EF">
            <w:pPr>
              <w:spacing w:line="240" w:lineRule="atLeast"/>
              <w:ind w:firstLineChars="0" w:firstLine="0"/>
              <w:jc w:val="center"/>
              <w:rPr>
                <w:rFonts w:ascii="仿宋" w:hAnsi="仿宋" w:cs="仿宋"/>
                <w:sz w:val="21"/>
                <w:szCs w:val="21"/>
              </w:rPr>
            </w:pPr>
          </w:p>
        </w:tc>
        <w:tc>
          <w:tcPr>
            <w:tcW w:w="196" w:type="pct"/>
            <w:shd w:val="clear" w:color="auto" w:fill="auto"/>
            <w:tcMar>
              <w:top w:w="15" w:type="dxa"/>
              <w:left w:w="15" w:type="dxa"/>
              <w:right w:w="15" w:type="dxa"/>
            </w:tcMar>
            <w:vAlign w:val="center"/>
          </w:tcPr>
          <w:p w14:paraId="2091A02F" w14:textId="00D6EA85" w:rsidR="00E943EF" w:rsidRDefault="00E943EF" w:rsidP="00E943EF">
            <w:pPr>
              <w:widowControl/>
              <w:spacing w:line="240" w:lineRule="atLeast"/>
              <w:ind w:firstLineChars="0" w:firstLine="0"/>
              <w:jc w:val="center"/>
              <w:textAlignment w:val="center"/>
              <w:rPr>
                <w:rFonts w:ascii="仿宋" w:hAnsi="仿宋" w:cs="仿宋"/>
                <w:sz w:val="21"/>
                <w:szCs w:val="21"/>
              </w:rPr>
            </w:pPr>
          </w:p>
        </w:tc>
        <w:tc>
          <w:tcPr>
            <w:tcW w:w="227" w:type="pct"/>
            <w:shd w:val="clear" w:color="auto" w:fill="auto"/>
            <w:tcMar>
              <w:top w:w="15" w:type="dxa"/>
              <w:left w:w="15" w:type="dxa"/>
              <w:right w:w="15" w:type="dxa"/>
            </w:tcMar>
            <w:vAlign w:val="center"/>
          </w:tcPr>
          <w:p w14:paraId="0DBAF1BC" w14:textId="4FEFA417" w:rsidR="00E943EF" w:rsidRDefault="00E943EF" w:rsidP="00E943EF">
            <w:pPr>
              <w:spacing w:line="240" w:lineRule="atLeast"/>
              <w:ind w:firstLineChars="0" w:firstLine="0"/>
              <w:jc w:val="center"/>
              <w:rPr>
                <w:rFonts w:ascii="仿宋" w:hAnsi="仿宋" w:cs="仿宋"/>
                <w:sz w:val="21"/>
                <w:szCs w:val="21"/>
              </w:rPr>
            </w:pPr>
            <w:r>
              <w:rPr>
                <w:rFonts w:ascii="仿宋" w:hAnsi="仿宋" w:cs="仿宋" w:hint="eastAsia"/>
                <w:sz w:val="21"/>
                <w:szCs w:val="21"/>
              </w:rPr>
              <w:t>2</w:t>
            </w:r>
          </w:p>
        </w:tc>
        <w:tc>
          <w:tcPr>
            <w:tcW w:w="436" w:type="pct"/>
            <w:shd w:val="clear" w:color="auto" w:fill="auto"/>
            <w:tcMar>
              <w:top w:w="15" w:type="dxa"/>
              <w:left w:w="15" w:type="dxa"/>
              <w:right w:w="15" w:type="dxa"/>
            </w:tcMar>
            <w:vAlign w:val="center"/>
          </w:tcPr>
          <w:p w14:paraId="57D877C9" w14:textId="77777777" w:rsidR="00E943EF" w:rsidRDefault="00E943EF" w:rsidP="00E943E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考查</w:t>
            </w:r>
          </w:p>
        </w:tc>
        <w:tc>
          <w:tcPr>
            <w:tcW w:w="154" w:type="pct"/>
            <w:shd w:val="clear" w:color="auto" w:fill="auto"/>
            <w:tcMar>
              <w:top w:w="15" w:type="dxa"/>
              <w:left w:w="15" w:type="dxa"/>
              <w:right w:w="15" w:type="dxa"/>
            </w:tcMar>
            <w:vAlign w:val="center"/>
          </w:tcPr>
          <w:p w14:paraId="26784698" w14:textId="77777777" w:rsidR="00E943EF" w:rsidRDefault="00E943EF" w:rsidP="00E943EF">
            <w:pPr>
              <w:spacing w:line="240" w:lineRule="atLeast"/>
              <w:ind w:firstLineChars="0" w:firstLine="0"/>
              <w:jc w:val="center"/>
              <w:rPr>
                <w:rFonts w:ascii="仿宋" w:hAnsi="仿宋" w:cs="仿宋"/>
                <w:sz w:val="21"/>
                <w:szCs w:val="21"/>
              </w:rPr>
            </w:pPr>
          </w:p>
        </w:tc>
      </w:tr>
      <w:tr w:rsidR="00B62051" w14:paraId="693DF044" w14:textId="77777777" w:rsidTr="00E943EF">
        <w:trPr>
          <w:trHeight w:val="20"/>
        </w:trPr>
        <w:tc>
          <w:tcPr>
            <w:tcW w:w="166" w:type="pct"/>
            <w:vMerge/>
            <w:shd w:val="clear" w:color="auto" w:fill="auto"/>
            <w:tcMar>
              <w:top w:w="15" w:type="dxa"/>
              <w:left w:w="15" w:type="dxa"/>
              <w:right w:w="15" w:type="dxa"/>
            </w:tcMar>
            <w:vAlign w:val="center"/>
          </w:tcPr>
          <w:p w14:paraId="76661945" w14:textId="77777777" w:rsidR="00B62051" w:rsidRDefault="00B62051" w:rsidP="00F63D3F">
            <w:pPr>
              <w:spacing w:line="240" w:lineRule="atLeast"/>
              <w:ind w:firstLineChars="0" w:firstLine="0"/>
              <w:jc w:val="center"/>
              <w:rPr>
                <w:rFonts w:ascii="仿宋" w:hAnsi="仿宋" w:cs="仿宋"/>
                <w:sz w:val="21"/>
                <w:szCs w:val="21"/>
              </w:rPr>
            </w:pPr>
          </w:p>
        </w:tc>
        <w:tc>
          <w:tcPr>
            <w:tcW w:w="163" w:type="pct"/>
            <w:vMerge/>
            <w:shd w:val="clear" w:color="auto" w:fill="auto"/>
            <w:tcMar>
              <w:top w:w="15" w:type="dxa"/>
              <w:left w:w="15" w:type="dxa"/>
              <w:right w:w="15" w:type="dxa"/>
            </w:tcMar>
            <w:vAlign w:val="center"/>
          </w:tcPr>
          <w:p w14:paraId="45E471AA" w14:textId="77777777" w:rsidR="00B62051" w:rsidRDefault="00B62051" w:rsidP="00F63D3F">
            <w:pPr>
              <w:spacing w:line="240" w:lineRule="atLeast"/>
              <w:ind w:firstLineChars="0" w:firstLine="0"/>
              <w:jc w:val="center"/>
              <w:rPr>
                <w:rFonts w:ascii="仿宋" w:hAnsi="仿宋" w:cs="仿宋"/>
                <w:sz w:val="21"/>
                <w:szCs w:val="21"/>
              </w:rPr>
            </w:pPr>
          </w:p>
        </w:tc>
        <w:tc>
          <w:tcPr>
            <w:tcW w:w="190" w:type="pct"/>
            <w:vMerge/>
            <w:shd w:val="clear" w:color="auto" w:fill="auto"/>
            <w:tcMar>
              <w:top w:w="15" w:type="dxa"/>
              <w:left w:w="15" w:type="dxa"/>
              <w:right w:w="15" w:type="dxa"/>
            </w:tcMar>
            <w:vAlign w:val="center"/>
          </w:tcPr>
          <w:p w14:paraId="67E95B80" w14:textId="77777777" w:rsidR="00B62051" w:rsidRDefault="00B62051" w:rsidP="00F63D3F">
            <w:pPr>
              <w:spacing w:line="240" w:lineRule="atLeast"/>
              <w:ind w:firstLineChars="0" w:firstLine="0"/>
              <w:jc w:val="center"/>
              <w:rPr>
                <w:rFonts w:ascii="仿宋" w:hAnsi="仿宋" w:cs="仿宋"/>
                <w:sz w:val="21"/>
                <w:szCs w:val="21"/>
              </w:rPr>
            </w:pPr>
          </w:p>
        </w:tc>
        <w:tc>
          <w:tcPr>
            <w:tcW w:w="222" w:type="pct"/>
            <w:shd w:val="clear" w:color="auto" w:fill="auto"/>
            <w:tcMar>
              <w:top w:w="15" w:type="dxa"/>
              <w:left w:w="15" w:type="dxa"/>
              <w:right w:w="15" w:type="dxa"/>
            </w:tcMar>
            <w:vAlign w:val="center"/>
          </w:tcPr>
          <w:p w14:paraId="7E68280B" w14:textId="77777777" w:rsidR="00B62051" w:rsidRDefault="00B62051" w:rsidP="00F63D3F">
            <w:pPr>
              <w:spacing w:line="240" w:lineRule="atLeast"/>
              <w:ind w:firstLineChars="0" w:firstLine="0"/>
              <w:jc w:val="center"/>
              <w:rPr>
                <w:rFonts w:ascii="仿宋" w:hAnsi="仿宋" w:cs="仿宋"/>
                <w:sz w:val="21"/>
                <w:szCs w:val="21"/>
              </w:rPr>
            </w:pPr>
          </w:p>
        </w:tc>
        <w:tc>
          <w:tcPr>
            <w:tcW w:w="359" w:type="pct"/>
            <w:shd w:val="clear" w:color="auto" w:fill="auto"/>
            <w:tcMar>
              <w:top w:w="15" w:type="dxa"/>
              <w:left w:w="15" w:type="dxa"/>
              <w:right w:w="15" w:type="dxa"/>
            </w:tcMar>
            <w:vAlign w:val="center"/>
          </w:tcPr>
          <w:p w14:paraId="7CD5396F" w14:textId="77777777" w:rsidR="00B62051" w:rsidRDefault="00B62051" w:rsidP="00F63D3F">
            <w:pPr>
              <w:spacing w:line="240" w:lineRule="atLeast"/>
              <w:ind w:firstLineChars="0" w:firstLine="0"/>
              <w:jc w:val="center"/>
              <w:rPr>
                <w:rFonts w:ascii="仿宋" w:hAnsi="仿宋" w:cs="仿宋"/>
                <w:sz w:val="21"/>
                <w:szCs w:val="21"/>
              </w:rPr>
            </w:pPr>
            <w:r>
              <w:rPr>
                <w:rFonts w:ascii="仿宋" w:hAnsi="仿宋" w:cs="仿宋" w:hint="eastAsia"/>
                <w:b/>
                <w:bCs/>
                <w:sz w:val="21"/>
                <w:szCs w:val="21"/>
              </w:rPr>
              <w:t>ZR52011</w:t>
            </w:r>
          </w:p>
        </w:tc>
        <w:tc>
          <w:tcPr>
            <w:tcW w:w="609" w:type="pct"/>
            <w:shd w:val="clear" w:color="auto" w:fill="auto"/>
            <w:tcMar>
              <w:top w:w="15" w:type="dxa"/>
              <w:left w:w="15" w:type="dxa"/>
              <w:right w:w="15" w:type="dxa"/>
            </w:tcMar>
            <w:vAlign w:val="center"/>
          </w:tcPr>
          <w:p w14:paraId="1B0958E1"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中华诗词之美</w:t>
            </w:r>
          </w:p>
        </w:tc>
        <w:tc>
          <w:tcPr>
            <w:tcW w:w="183" w:type="pct"/>
            <w:shd w:val="clear" w:color="auto" w:fill="auto"/>
            <w:tcMar>
              <w:top w:w="15" w:type="dxa"/>
              <w:left w:w="15" w:type="dxa"/>
              <w:right w:w="15" w:type="dxa"/>
            </w:tcMar>
            <w:vAlign w:val="center"/>
          </w:tcPr>
          <w:p w14:paraId="50A36576"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2</w:t>
            </w:r>
          </w:p>
        </w:tc>
        <w:tc>
          <w:tcPr>
            <w:tcW w:w="188" w:type="pct"/>
            <w:shd w:val="clear" w:color="auto" w:fill="auto"/>
            <w:tcMar>
              <w:top w:w="15" w:type="dxa"/>
              <w:left w:w="15" w:type="dxa"/>
              <w:right w:w="15" w:type="dxa"/>
            </w:tcMar>
            <w:vAlign w:val="center"/>
          </w:tcPr>
          <w:p w14:paraId="277842C6"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34</w:t>
            </w:r>
          </w:p>
        </w:tc>
        <w:tc>
          <w:tcPr>
            <w:tcW w:w="190" w:type="pct"/>
            <w:shd w:val="clear" w:color="auto" w:fill="auto"/>
            <w:tcMar>
              <w:top w:w="15" w:type="dxa"/>
              <w:left w:w="15" w:type="dxa"/>
              <w:right w:w="15" w:type="dxa"/>
            </w:tcMar>
            <w:vAlign w:val="center"/>
          </w:tcPr>
          <w:p w14:paraId="4BA676C7"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14</w:t>
            </w:r>
          </w:p>
        </w:tc>
        <w:tc>
          <w:tcPr>
            <w:tcW w:w="190" w:type="pct"/>
            <w:shd w:val="clear" w:color="auto" w:fill="auto"/>
            <w:tcMar>
              <w:top w:w="15" w:type="dxa"/>
              <w:left w:w="15" w:type="dxa"/>
              <w:right w:w="15" w:type="dxa"/>
            </w:tcMar>
            <w:vAlign w:val="center"/>
          </w:tcPr>
          <w:p w14:paraId="4C2789C2"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20</w:t>
            </w:r>
          </w:p>
        </w:tc>
        <w:tc>
          <w:tcPr>
            <w:tcW w:w="201" w:type="pct"/>
            <w:shd w:val="clear" w:color="auto" w:fill="auto"/>
            <w:tcMar>
              <w:top w:w="15" w:type="dxa"/>
              <w:left w:w="15" w:type="dxa"/>
              <w:right w:w="15" w:type="dxa"/>
            </w:tcMar>
            <w:vAlign w:val="center"/>
          </w:tcPr>
          <w:p w14:paraId="23DCACAC" w14:textId="77777777" w:rsidR="00B62051" w:rsidRDefault="00B62051" w:rsidP="00F63D3F">
            <w:pPr>
              <w:spacing w:line="240" w:lineRule="atLeast"/>
              <w:ind w:firstLineChars="0" w:firstLine="0"/>
              <w:jc w:val="center"/>
              <w:rPr>
                <w:rFonts w:ascii="仿宋" w:hAnsi="仿宋" w:cs="仿宋"/>
                <w:sz w:val="21"/>
                <w:szCs w:val="21"/>
              </w:rPr>
            </w:pPr>
          </w:p>
        </w:tc>
        <w:tc>
          <w:tcPr>
            <w:tcW w:w="185" w:type="pct"/>
            <w:shd w:val="clear" w:color="auto" w:fill="auto"/>
            <w:tcMar>
              <w:top w:w="15" w:type="dxa"/>
              <w:left w:w="15" w:type="dxa"/>
              <w:right w:w="15" w:type="dxa"/>
            </w:tcMar>
            <w:vAlign w:val="center"/>
          </w:tcPr>
          <w:p w14:paraId="63D90A1D" w14:textId="77777777" w:rsidR="00B62051" w:rsidRDefault="00B62051" w:rsidP="00F63D3F">
            <w:pPr>
              <w:spacing w:line="240" w:lineRule="atLeast"/>
              <w:ind w:firstLineChars="0" w:firstLine="0"/>
              <w:jc w:val="center"/>
              <w:rPr>
                <w:rFonts w:ascii="仿宋" w:hAnsi="仿宋" w:cs="仿宋"/>
                <w:sz w:val="21"/>
                <w:szCs w:val="21"/>
              </w:rPr>
            </w:pPr>
          </w:p>
        </w:tc>
        <w:tc>
          <w:tcPr>
            <w:tcW w:w="192" w:type="pct"/>
            <w:shd w:val="clear" w:color="auto" w:fill="auto"/>
            <w:tcMar>
              <w:top w:w="15" w:type="dxa"/>
              <w:left w:w="15" w:type="dxa"/>
              <w:right w:w="15" w:type="dxa"/>
            </w:tcMar>
            <w:vAlign w:val="center"/>
          </w:tcPr>
          <w:p w14:paraId="1865ED41" w14:textId="77777777" w:rsidR="00B62051" w:rsidRDefault="00B62051" w:rsidP="00F63D3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194B8D9D" w14:textId="77777777" w:rsidR="00B62051" w:rsidRDefault="00B62051" w:rsidP="00F63D3F">
            <w:pPr>
              <w:spacing w:line="240" w:lineRule="atLeast"/>
              <w:ind w:firstLineChars="0" w:firstLine="0"/>
              <w:jc w:val="center"/>
              <w:rPr>
                <w:rFonts w:ascii="仿宋" w:hAnsi="仿宋" w:cs="仿宋"/>
                <w:sz w:val="21"/>
                <w:szCs w:val="21"/>
              </w:rPr>
            </w:pPr>
          </w:p>
        </w:tc>
        <w:tc>
          <w:tcPr>
            <w:tcW w:w="194" w:type="pct"/>
            <w:shd w:val="clear" w:color="auto" w:fill="auto"/>
            <w:tcMar>
              <w:top w:w="15" w:type="dxa"/>
              <w:left w:w="15" w:type="dxa"/>
              <w:right w:w="15" w:type="dxa"/>
            </w:tcMar>
            <w:vAlign w:val="center"/>
          </w:tcPr>
          <w:p w14:paraId="02847FF4" w14:textId="77777777" w:rsidR="00B62051" w:rsidRDefault="00B62051" w:rsidP="00F63D3F">
            <w:pPr>
              <w:spacing w:line="240" w:lineRule="atLeast"/>
              <w:ind w:firstLineChars="0" w:firstLine="0"/>
              <w:jc w:val="center"/>
              <w:rPr>
                <w:rFonts w:ascii="仿宋" w:hAnsi="仿宋" w:cs="仿宋"/>
                <w:sz w:val="21"/>
                <w:szCs w:val="21"/>
              </w:rPr>
            </w:pPr>
          </w:p>
        </w:tc>
        <w:tc>
          <w:tcPr>
            <w:tcW w:w="185" w:type="pct"/>
            <w:shd w:val="clear" w:color="auto" w:fill="auto"/>
            <w:tcMar>
              <w:top w:w="15" w:type="dxa"/>
              <w:left w:w="15" w:type="dxa"/>
              <w:right w:w="15" w:type="dxa"/>
            </w:tcMar>
            <w:vAlign w:val="center"/>
          </w:tcPr>
          <w:p w14:paraId="302D64CB" w14:textId="77777777" w:rsidR="00B62051" w:rsidRDefault="00B62051" w:rsidP="00F63D3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58809F95" w14:textId="77777777" w:rsidR="00B62051" w:rsidRDefault="00B62051" w:rsidP="00F63D3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5976EDD2"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2</w:t>
            </w:r>
          </w:p>
        </w:tc>
        <w:tc>
          <w:tcPr>
            <w:tcW w:w="196" w:type="pct"/>
            <w:shd w:val="clear" w:color="auto" w:fill="auto"/>
            <w:tcMar>
              <w:top w:w="15" w:type="dxa"/>
              <w:left w:w="15" w:type="dxa"/>
              <w:right w:w="15" w:type="dxa"/>
            </w:tcMar>
            <w:vAlign w:val="center"/>
          </w:tcPr>
          <w:p w14:paraId="428E7133" w14:textId="77777777" w:rsidR="00B62051" w:rsidRDefault="00B62051" w:rsidP="00F63D3F">
            <w:pPr>
              <w:spacing w:line="240" w:lineRule="atLeast"/>
              <w:ind w:firstLineChars="0" w:firstLine="0"/>
              <w:jc w:val="center"/>
              <w:rPr>
                <w:rFonts w:ascii="仿宋" w:hAnsi="仿宋" w:cs="仿宋"/>
                <w:sz w:val="21"/>
                <w:szCs w:val="21"/>
              </w:rPr>
            </w:pPr>
          </w:p>
        </w:tc>
        <w:tc>
          <w:tcPr>
            <w:tcW w:w="227" w:type="pct"/>
            <w:shd w:val="clear" w:color="auto" w:fill="auto"/>
            <w:tcMar>
              <w:top w:w="15" w:type="dxa"/>
              <w:left w:w="15" w:type="dxa"/>
              <w:right w:w="15" w:type="dxa"/>
            </w:tcMar>
            <w:vAlign w:val="center"/>
          </w:tcPr>
          <w:p w14:paraId="6D99782F" w14:textId="77777777" w:rsidR="00B62051" w:rsidRDefault="00B62051" w:rsidP="00F63D3F">
            <w:pPr>
              <w:spacing w:line="240" w:lineRule="atLeast"/>
              <w:ind w:firstLineChars="0" w:firstLine="0"/>
              <w:jc w:val="center"/>
              <w:rPr>
                <w:rFonts w:ascii="仿宋" w:hAnsi="仿宋" w:cs="仿宋"/>
                <w:sz w:val="21"/>
                <w:szCs w:val="21"/>
              </w:rPr>
            </w:pPr>
          </w:p>
        </w:tc>
        <w:tc>
          <w:tcPr>
            <w:tcW w:w="436" w:type="pct"/>
            <w:shd w:val="clear" w:color="auto" w:fill="auto"/>
            <w:tcMar>
              <w:top w:w="15" w:type="dxa"/>
              <w:left w:w="15" w:type="dxa"/>
              <w:right w:w="15" w:type="dxa"/>
            </w:tcMar>
            <w:vAlign w:val="center"/>
          </w:tcPr>
          <w:p w14:paraId="33A487EE"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考查</w:t>
            </w:r>
          </w:p>
        </w:tc>
        <w:tc>
          <w:tcPr>
            <w:tcW w:w="154" w:type="pct"/>
            <w:shd w:val="clear" w:color="auto" w:fill="auto"/>
            <w:tcMar>
              <w:top w:w="15" w:type="dxa"/>
              <w:left w:w="15" w:type="dxa"/>
              <w:right w:w="15" w:type="dxa"/>
            </w:tcMar>
            <w:vAlign w:val="center"/>
          </w:tcPr>
          <w:p w14:paraId="49FF7BD1" w14:textId="77777777" w:rsidR="00B62051" w:rsidRDefault="00B62051" w:rsidP="00F63D3F">
            <w:pPr>
              <w:spacing w:line="240" w:lineRule="atLeast"/>
              <w:ind w:firstLineChars="0" w:firstLine="0"/>
              <w:jc w:val="center"/>
              <w:rPr>
                <w:rFonts w:ascii="仿宋" w:hAnsi="仿宋" w:cs="仿宋"/>
                <w:sz w:val="21"/>
                <w:szCs w:val="21"/>
              </w:rPr>
            </w:pPr>
          </w:p>
        </w:tc>
      </w:tr>
      <w:tr w:rsidR="00E943EF" w14:paraId="3422669E" w14:textId="77777777" w:rsidTr="00E943EF">
        <w:trPr>
          <w:trHeight w:val="20"/>
        </w:trPr>
        <w:tc>
          <w:tcPr>
            <w:tcW w:w="166" w:type="pct"/>
            <w:vMerge/>
            <w:shd w:val="clear" w:color="auto" w:fill="auto"/>
            <w:tcMar>
              <w:top w:w="15" w:type="dxa"/>
              <w:left w:w="15" w:type="dxa"/>
              <w:right w:w="15" w:type="dxa"/>
            </w:tcMar>
            <w:vAlign w:val="center"/>
          </w:tcPr>
          <w:p w14:paraId="08375DC3" w14:textId="77777777" w:rsidR="00E943EF" w:rsidRDefault="00E943EF" w:rsidP="00E943EF">
            <w:pPr>
              <w:spacing w:line="240" w:lineRule="atLeast"/>
              <w:ind w:firstLineChars="0" w:firstLine="0"/>
              <w:jc w:val="center"/>
              <w:rPr>
                <w:rFonts w:ascii="仿宋" w:hAnsi="仿宋" w:cs="仿宋"/>
                <w:sz w:val="21"/>
                <w:szCs w:val="21"/>
              </w:rPr>
            </w:pPr>
          </w:p>
        </w:tc>
        <w:tc>
          <w:tcPr>
            <w:tcW w:w="163" w:type="pct"/>
            <w:vMerge/>
            <w:shd w:val="clear" w:color="auto" w:fill="auto"/>
            <w:tcMar>
              <w:top w:w="15" w:type="dxa"/>
              <w:left w:w="15" w:type="dxa"/>
              <w:right w:w="15" w:type="dxa"/>
            </w:tcMar>
            <w:vAlign w:val="center"/>
          </w:tcPr>
          <w:p w14:paraId="4F14BB62" w14:textId="77777777" w:rsidR="00E943EF" w:rsidRDefault="00E943EF" w:rsidP="00E943EF">
            <w:pPr>
              <w:spacing w:line="240" w:lineRule="atLeast"/>
              <w:ind w:firstLineChars="0" w:firstLine="0"/>
              <w:jc w:val="center"/>
              <w:rPr>
                <w:rFonts w:ascii="仿宋" w:hAnsi="仿宋" w:cs="仿宋"/>
                <w:sz w:val="21"/>
                <w:szCs w:val="21"/>
              </w:rPr>
            </w:pPr>
          </w:p>
        </w:tc>
        <w:tc>
          <w:tcPr>
            <w:tcW w:w="190" w:type="pct"/>
            <w:vMerge/>
            <w:shd w:val="clear" w:color="auto" w:fill="auto"/>
            <w:tcMar>
              <w:top w:w="15" w:type="dxa"/>
              <w:left w:w="15" w:type="dxa"/>
              <w:right w:w="15" w:type="dxa"/>
            </w:tcMar>
            <w:vAlign w:val="center"/>
          </w:tcPr>
          <w:p w14:paraId="69658B9F" w14:textId="77777777" w:rsidR="00E943EF" w:rsidRDefault="00E943EF" w:rsidP="00E943EF">
            <w:pPr>
              <w:spacing w:line="240" w:lineRule="atLeast"/>
              <w:ind w:firstLineChars="0" w:firstLine="0"/>
              <w:jc w:val="center"/>
              <w:rPr>
                <w:rFonts w:ascii="仿宋" w:hAnsi="仿宋" w:cs="仿宋"/>
                <w:sz w:val="21"/>
                <w:szCs w:val="21"/>
              </w:rPr>
            </w:pPr>
          </w:p>
        </w:tc>
        <w:tc>
          <w:tcPr>
            <w:tcW w:w="222" w:type="pct"/>
            <w:shd w:val="clear" w:color="auto" w:fill="auto"/>
            <w:tcMar>
              <w:top w:w="15" w:type="dxa"/>
              <w:left w:w="15" w:type="dxa"/>
              <w:right w:w="15" w:type="dxa"/>
            </w:tcMar>
            <w:vAlign w:val="center"/>
          </w:tcPr>
          <w:p w14:paraId="77AA379D" w14:textId="77777777" w:rsidR="00E943EF" w:rsidRDefault="00E943EF" w:rsidP="00E943EF">
            <w:pPr>
              <w:spacing w:line="240" w:lineRule="atLeast"/>
              <w:ind w:firstLineChars="0" w:firstLine="0"/>
              <w:jc w:val="center"/>
              <w:rPr>
                <w:rFonts w:ascii="仿宋" w:hAnsi="仿宋" w:cs="仿宋"/>
                <w:sz w:val="21"/>
                <w:szCs w:val="21"/>
              </w:rPr>
            </w:pPr>
          </w:p>
        </w:tc>
        <w:tc>
          <w:tcPr>
            <w:tcW w:w="359" w:type="pct"/>
            <w:shd w:val="clear" w:color="auto" w:fill="auto"/>
            <w:tcMar>
              <w:top w:w="15" w:type="dxa"/>
              <w:left w:w="15" w:type="dxa"/>
              <w:right w:w="15" w:type="dxa"/>
            </w:tcMar>
            <w:vAlign w:val="center"/>
          </w:tcPr>
          <w:p w14:paraId="58246E9B" w14:textId="77777777" w:rsidR="00E943EF" w:rsidRDefault="00E943EF" w:rsidP="00E943EF">
            <w:pPr>
              <w:spacing w:line="240" w:lineRule="atLeast"/>
              <w:ind w:firstLineChars="0" w:firstLine="0"/>
              <w:jc w:val="center"/>
              <w:rPr>
                <w:rFonts w:ascii="仿宋" w:hAnsi="仿宋" w:cs="仿宋"/>
                <w:sz w:val="21"/>
                <w:szCs w:val="21"/>
              </w:rPr>
            </w:pPr>
            <w:r>
              <w:rPr>
                <w:rFonts w:ascii="仿宋" w:hAnsi="仿宋" w:cs="仿宋" w:hint="eastAsia"/>
                <w:b/>
                <w:bCs/>
                <w:sz w:val="21"/>
                <w:szCs w:val="21"/>
              </w:rPr>
              <w:t>ZR52012</w:t>
            </w:r>
          </w:p>
        </w:tc>
        <w:tc>
          <w:tcPr>
            <w:tcW w:w="609" w:type="pct"/>
            <w:shd w:val="clear" w:color="auto" w:fill="auto"/>
            <w:tcMar>
              <w:top w:w="15" w:type="dxa"/>
              <w:left w:w="15" w:type="dxa"/>
              <w:right w:w="15" w:type="dxa"/>
            </w:tcMar>
            <w:vAlign w:val="center"/>
          </w:tcPr>
          <w:p w14:paraId="08B411CB" w14:textId="77777777" w:rsidR="00E943EF" w:rsidRDefault="00E943EF" w:rsidP="00E943E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影视剪辑</w:t>
            </w:r>
          </w:p>
        </w:tc>
        <w:tc>
          <w:tcPr>
            <w:tcW w:w="183" w:type="pct"/>
            <w:shd w:val="clear" w:color="auto" w:fill="auto"/>
            <w:tcMar>
              <w:top w:w="15" w:type="dxa"/>
              <w:left w:w="15" w:type="dxa"/>
              <w:right w:w="15" w:type="dxa"/>
            </w:tcMar>
            <w:vAlign w:val="center"/>
          </w:tcPr>
          <w:p w14:paraId="7F1B5848" w14:textId="6E825C82" w:rsidR="00E943EF" w:rsidRDefault="00E943EF" w:rsidP="00E943EF">
            <w:pPr>
              <w:widowControl/>
              <w:spacing w:line="240" w:lineRule="atLeast"/>
              <w:ind w:firstLineChars="0" w:firstLine="0"/>
              <w:jc w:val="center"/>
              <w:textAlignment w:val="center"/>
              <w:rPr>
                <w:rFonts w:ascii="仿宋" w:hAnsi="仿宋" w:cs="仿宋"/>
                <w:sz w:val="21"/>
                <w:szCs w:val="21"/>
              </w:rPr>
            </w:pPr>
            <w:r>
              <w:rPr>
                <w:rFonts w:ascii="仿宋" w:hAnsi="仿宋" w:cs="仿宋"/>
                <w:kern w:val="0"/>
                <w:sz w:val="21"/>
                <w:szCs w:val="21"/>
                <w:lang w:bidi="ar"/>
              </w:rPr>
              <w:t>2</w:t>
            </w:r>
          </w:p>
        </w:tc>
        <w:tc>
          <w:tcPr>
            <w:tcW w:w="188" w:type="pct"/>
            <w:shd w:val="clear" w:color="auto" w:fill="auto"/>
            <w:tcMar>
              <w:top w:w="15" w:type="dxa"/>
              <w:left w:w="15" w:type="dxa"/>
              <w:right w:w="15" w:type="dxa"/>
            </w:tcMar>
            <w:vAlign w:val="center"/>
          </w:tcPr>
          <w:p w14:paraId="5716C38E" w14:textId="6EABB61E" w:rsidR="00E943EF" w:rsidRDefault="00E943EF" w:rsidP="00E943EF">
            <w:pPr>
              <w:widowControl/>
              <w:spacing w:line="240" w:lineRule="atLeast"/>
              <w:ind w:firstLineChars="0" w:firstLine="0"/>
              <w:jc w:val="center"/>
              <w:textAlignment w:val="center"/>
              <w:rPr>
                <w:rFonts w:ascii="仿宋" w:hAnsi="仿宋" w:cs="仿宋"/>
                <w:sz w:val="21"/>
                <w:szCs w:val="21"/>
              </w:rPr>
            </w:pPr>
            <w:r>
              <w:rPr>
                <w:rFonts w:ascii="仿宋" w:hAnsi="仿宋" w:cs="仿宋"/>
                <w:kern w:val="0"/>
                <w:sz w:val="21"/>
                <w:szCs w:val="21"/>
                <w:lang w:bidi="ar"/>
              </w:rPr>
              <w:t>36</w:t>
            </w:r>
          </w:p>
        </w:tc>
        <w:tc>
          <w:tcPr>
            <w:tcW w:w="190" w:type="pct"/>
            <w:shd w:val="clear" w:color="auto" w:fill="auto"/>
            <w:tcMar>
              <w:top w:w="15" w:type="dxa"/>
              <w:left w:w="15" w:type="dxa"/>
              <w:right w:w="15" w:type="dxa"/>
            </w:tcMar>
            <w:vAlign w:val="center"/>
          </w:tcPr>
          <w:p w14:paraId="1F59131A" w14:textId="7D955ED7" w:rsidR="00E943EF" w:rsidRDefault="00E943EF" w:rsidP="00E943E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13</w:t>
            </w:r>
          </w:p>
        </w:tc>
        <w:tc>
          <w:tcPr>
            <w:tcW w:w="190" w:type="pct"/>
            <w:shd w:val="clear" w:color="auto" w:fill="auto"/>
            <w:tcMar>
              <w:top w:w="15" w:type="dxa"/>
              <w:left w:w="15" w:type="dxa"/>
              <w:right w:w="15" w:type="dxa"/>
            </w:tcMar>
            <w:vAlign w:val="center"/>
          </w:tcPr>
          <w:p w14:paraId="373E913B" w14:textId="347CE345" w:rsidR="00E943EF" w:rsidRDefault="00E943EF" w:rsidP="00E943EF">
            <w:pPr>
              <w:widowControl/>
              <w:spacing w:line="240" w:lineRule="atLeast"/>
              <w:ind w:firstLineChars="0" w:firstLine="0"/>
              <w:jc w:val="center"/>
              <w:textAlignment w:val="center"/>
              <w:rPr>
                <w:rFonts w:ascii="仿宋" w:hAnsi="仿宋" w:cs="仿宋"/>
                <w:sz w:val="21"/>
                <w:szCs w:val="21"/>
              </w:rPr>
            </w:pPr>
            <w:r>
              <w:rPr>
                <w:rFonts w:ascii="仿宋" w:hAnsi="仿宋" w:cs="仿宋"/>
                <w:kern w:val="0"/>
                <w:sz w:val="21"/>
                <w:szCs w:val="21"/>
                <w:lang w:bidi="ar"/>
              </w:rPr>
              <w:t>2</w:t>
            </w:r>
            <w:r>
              <w:rPr>
                <w:rFonts w:ascii="仿宋" w:hAnsi="仿宋" w:cs="仿宋" w:hint="eastAsia"/>
                <w:kern w:val="0"/>
                <w:sz w:val="21"/>
                <w:szCs w:val="21"/>
                <w:lang w:bidi="ar"/>
              </w:rPr>
              <w:t>3</w:t>
            </w:r>
          </w:p>
        </w:tc>
        <w:tc>
          <w:tcPr>
            <w:tcW w:w="201" w:type="pct"/>
            <w:shd w:val="clear" w:color="auto" w:fill="auto"/>
            <w:tcMar>
              <w:top w:w="15" w:type="dxa"/>
              <w:left w:w="15" w:type="dxa"/>
              <w:right w:w="15" w:type="dxa"/>
            </w:tcMar>
            <w:vAlign w:val="center"/>
          </w:tcPr>
          <w:p w14:paraId="76565487" w14:textId="77777777" w:rsidR="00E943EF" w:rsidRDefault="00E943EF" w:rsidP="00E943EF">
            <w:pPr>
              <w:spacing w:line="240" w:lineRule="atLeast"/>
              <w:ind w:firstLineChars="0" w:firstLine="0"/>
              <w:jc w:val="center"/>
              <w:rPr>
                <w:rFonts w:ascii="仿宋" w:hAnsi="仿宋" w:cs="仿宋"/>
                <w:sz w:val="21"/>
                <w:szCs w:val="21"/>
              </w:rPr>
            </w:pPr>
          </w:p>
        </w:tc>
        <w:tc>
          <w:tcPr>
            <w:tcW w:w="185" w:type="pct"/>
            <w:shd w:val="clear" w:color="auto" w:fill="auto"/>
            <w:tcMar>
              <w:top w:w="15" w:type="dxa"/>
              <w:left w:w="15" w:type="dxa"/>
              <w:right w:w="15" w:type="dxa"/>
            </w:tcMar>
            <w:vAlign w:val="center"/>
          </w:tcPr>
          <w:p w14:paraId="68F5C5E9" w14:textId="77777777" w:rsidR="00E943EF" w:rsidRDefault="00E943EF" w:rsidP="00E943EF">
            <w:pPr>
              <w:spacing w:line="240" w:lineRule="atLeast"/>
              <w:ind w:firstLineChars="0" w:firstLine="0"/>
              <w:jc w:val="center"/>
              <w:rPr>
                <w:rFonts w:ascii="仿宋" w:hAnsi="仿宋" w:cs="仿宋"/>
                <w:sz w:val="21"/>
                <w:szCs w:val="21"/>
              </w:rPr>
            </w:pPr>
          </w:p>
        </w:tc>
        <w:tc>
          <w:tcPr>
            <w:tcW w:w="192" w:type="pct"/>
            <w:shd w:val="clear" w:color="auto" w:fill="auto"/>
            <w:tcMar>
              <w:top w:w="15" w:type="dxa"/>
              <w:left w:w="15" w:type="dxa"/>
              <w:right w:w="15" w:type="dxa"/>
            </w:tcMar>
            <w:vAlign w:val="center"/>
          </w:tcPr>
          <w:p w14:paraId="37B67A0D" w14:textId="77777777" w:rsidR="00E943EF" w:rsidRDefault="00E943EF" w:rsidP="00E943E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6E75089B" w14:textId="77777777" w:rsidR="00E943EF" w:rsidRDefault="00E943EF" w:rsidP="00E943EF">
            <w:pPr>
              <w:spacing w:line="240" w:lineRule="atLeast"/>
              <w:ind w:firstLineChars="0" w:firstLine="0"/>
              <w:jc w:val="center"/>
              <w:rPr>
                <w:rFonts w:ascii="仿宋" w:hAnsi="仿宋" w:cs="仿宋"/>
                <w:sz w:val="21"/>
                <w:szCs w:val="21"/>
              </w:rPr>
            </w:pPr>
          </w:p>
        </w:tc>
        <w:tc>
          <w:tcPr>
            <w:tcW w:w="194" w:type="pct"/>
            <w:shd w:val="clear" w:color="auto" w:fill="auto"/>
            <w:tcMar>
              <w:top w:w="15" w:type="dxa"/>
              <w:left w:w="15" w:type="dxa"/>
              <w:right w:w="15" w:type="dxa"/>
            </w:tcMar>
            <w:vAlign w:val="center"/>
          </w:tcPr>
          <w:p w14:paraId="1AD811E1" w14:textId="77777777" w:rsidR="00E943EF" w:rsidRDefault="00E943EF" w:rsidP="00E943EF">
            <w:pPr>
              <w:spacing w:line="240" w:lineRule="atLeast"/>
              <w:ind w:firstLineChars="0" w:firstLine="0"/>
              <w:jc w:val="center"/>
              <w:rPr>
                <w:rFonts w:ascii="仿宋" w:hAnsi="仿宋" w:cs="仿宋"/>
                <w:sz w:val="21"/>
                <w:szCs w:val="21"/>
              </w:rPr>
            </w:pPr>
          </w:p>
        </w:tc>
        <w:tc>
          <w:tcPr>
            <w:tcW w:w="185" w:type="pct"/>
            <w:shd w:val="clear" w:color="auto" w:fill="auto"/>
            <w:tcMar>
              <w:top w:w="15" w:type="dxa"/>
              <w:left w:w="15" w:type="dxa"/>
              <w:right w:w="15" w:type="dxa"/>
            </w:tcMar>
            <w:vAlign w:val="center"/>
          </w:tcPr>
          <w:p w14:paraId="6E32AA0B" w14:textId="77777777" w:rsidR="00E943EF" w:rsidRDefault="00E943EF" w:rsidP="00E943E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28B268E0" w14:textId="77777777" w:rsidR="00E943EF" w:rsidRDefault="00E943EF" w:rsidP="00E943E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5F6E1D09" w14:textId="77777777" w:rsidR="00E943EF" w:rsidRDefault="00E943EF" w:rsidP="00E943EF">
            <w:pPr>
              <w:spacing w:line="240" w:lineRule="atLeast"/>
              <w:ind w:firstLineChars="0" w:firstLine="0"/>
              <w:jc w:val="center"/>
              <w:rPr>
                <w:rFonts w:ascii="仿宋" w:hAnsi="仿宋" w:cs="仿宋"/>
                <w:sz w:val="21"/>
                <w:szCs w:val="21"/>
              </w:rPr>
            </w:pPr>
          </w:p>
        </w:tc>
        <w:tc>
          <w:tcPr>
            <w:tcW w:w="196" w:type="pct"/>
            <w:shd w:val="clear" w:color="auto" w:fill="auto"/>
            <w:tcMar>
              <w:top w:w="15" w:type="dxa"/>
              <w:left w:w="15" w:type="dxa"/>
              <w:right w:w="15" w:type="dxa"/>
            </w:tcMar>
            <w:vAlign w:val="center"/>
          </w:tcPr>
          <w:p w14:paraId="1E5CBCEF" w14:textId="6348AD56" w:rsidR="00E943EF" w:rsidRDefault="00E943EF" w:rsidP="00E943EF">
            <w:pPr>
              <w:widowControl/>
              <w:spacing w:line="240" w:lineRule="atLeast"/>
              <w:ind w:firstLineChars="0" w:firstLine="0"/>
              <w:jc w:val="center"/>
              <w:textAlignment w:val="center"/>
              <w:rPr>
                <w:rFonts w:ascii="仿宋" w:hAnsi="仿宋" w:cs="仿宋"/>
                <w:sz w:val="21"/>
                <w:szCs w:val="21"/>
              </w:rPr>
            </w:pPr>
          </w:p>
        </w:tc>
        <w:tc>
          <w:tcPr>
            <w:tcW w:w="227" w:type="pct"/>
            <w:shd w:val="clear" w:color="auto" w:fill="auto"/>
            <w:tcMar>
              <w:top w:w="15" w:type="dxa"/>
              <w:left w:w="15" w:type="dxa"/>
              <w:right w:w="15" w:type="dxa"/>
            </w:tcMar>
            <w:vAlign w:val="center"/>
          </w:tcPr>
          <w:p w14:paraId="66C8EE6B" w14:textId="762EA3FF" w:rsidR="00E943EF" w:rsidRDefault="00E943EF" w:rsidP="00E943EF">
            <w:pPr>
              <w:spacing w:line="240" w:lineRule="atLeast"/>
              <w:ind w:firstLineChars="0" w:firstLine="0"/>
              <w:jc w:val="center"/>
              <w:rPr>
                <w:rFonts w:ascii="仿宋" w:hAnsi="仿宋" w:cs="仿宋"/>
                <w:sz w:val="21"/>
                <w:szCs w:val="21"/>
              </w:rPr>
            </w:pPr>
            <w:r>
              <w:rPr>
                <w:rFonts w:ascii="仿宋" w:hAnsi="仿宋" w:cs="仿宋" w:hint="eastAsia"/>
                <w:sz w:val="21"/>
                <w:szCs w:val="21"/>
              </w:rPr>
              <w:t>2</w:t>
            </w:r>
          </w:p>
        </w:tc>
        <w:tc>
          <w:tcPr>
            <w:tcW w:w="436" w:type="pct"/>
            <w:shd w:val="clear" w:color="auto" w:fill="auto"/>
            <w:tcMar>
              <w:top w:w="15" w:type="dxa"/>
              <w:left w:w="15" w:type="dxa"/>
              <w:right w:w="15" w:type="dxa"/>
            </w:tcMar>
            <w:vAlign w:val="center"/>
          </w:tcPr>
          <w:p w14:paraId="456F77A8" w14:textId="77777777" w:rsidR="00E943EF" w:rsidRDefault="00E943EF" w:rsidP="00E943E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考查</w:t>
            </w:r>
          </w:p>
        </w:tc>
        <w:tc>
          <w:tcPr>
            <w:tcW w:w="154" w:type="pct"/>
            <w:shd w:val="clear" w:color="auto" w:fill="auto"/>
            <w:tcMar>
              <w:top w:w="15" w:type="dxa"/>
              <w:left w:w="15" w:type="dxa"/>
              <w:right w:w="15" w:type="dxa"/>
            </w:tcMar>
            <w:vAlign w:val="center"/>
          </w:tcPr>
          <w:p w14:paraId="604E3A60" w14:textId="77777777" w:rsidR="00E943EF" w:rsidRDefault="00E943EF" w:rsidP="00E943EF">
            <w:pPr>
              <w:spacing w:line="240" w:lineRule="atLeast"/>
              <w:ind w:firstLineChars="0" w:firstLine="0"/>
              <w:jc w:val="center"/>
              <w:rPr>
                <w:rFonts w:ascii="仿宋" w:hAnsi="仿宋" w:cs="仿宋"/>
                <w:sz w:val="21"/>
                <w:szCs w:val="21"/>
              </w:rPr>
            </w:pPr>
          </w:p>
        </w:tc>
      </w:tr>
      <w:tr w:rsidR="00B62051" w14:paraId="2070F490" w14:textId="77777777" w:rsidTr="00E943EF">
        <w:trPr>
          <w:trHeight w:val="20"/>
        </w:trPr>
        <w:tc>
          <w:tcPr>
            <w:tcW w:w="166" w:type="pct"/>
            <w:vMerge/>
            <w:shd w:val="clear" w:color="auto" w:fill="auto"/>
            <w:tcMar>
              <w:top w:w="15" w:type="dxa"/>
              <w:left w:w="15" w:type="dxa"/>
              <w:right w:w="15" w:type="dxa"/>
            </w:tcMar>
            <w:vAlign w:val="center"/>
          </w:tcPr>
          <w:p w14:paraId="26C78AE6" w14:textId="77777777" w:rsidR="00B62051" w:rsidRDefault="00B62051" w:rsidP="00F63D3F">
            <w:pPr>
              <w:spacing w:line="240" w:lineRule="atLeast"/>
              <w:ind w:firstLineChars="0" w:firstLine="0"/>
              <w:jc w:val="center"/>
              <w:rPr>
                <w:rFonts w:ascii="仿宋" w:hAnsi="仿宋" w:cs="仿宋"/>
                <w:sz w:val="21"/>
                <w:szCs w:val="21"/>
              </w:rPr>
            </w:pPr>
          </w:p>
        </w:tc>
        <w:tc>
          <w:tcPr>
            <w:tcW w:w="163" w:type="pct"/>
            <w:vMerge/>
            <w:shd w:val="clear" w:color="auto" w:fill="auto"/>
            <w:tcMar>
              <w:top w:w="15" w:type="dxa"/>
              <w:left w:w="15" w:type="dxa"/>
              <w:right w:w="15" w:type="dxa"/>
            </w:tcMar>
            <w:vAlign w:val="center"/>
          </w:tcPr>
          <w:p w14:paraId="502868AE" w14:textId="77777777" w:rsidR="00B62051" w:rsidRDefault="00B62051" w:rsidP="00F63D3F">
            <w:pPr>
              <w:spacing w:line="240" w:lineRule="atLeast"/>
              <w:ind w:firstLineChars="0" w:firstLine="0"/>
              <w:jc w:val="center"/>
              <w:rPr>
                <w:rFonts w:ascii="仿宋" w:hAnsi="仿宋" w:cs="仿宋"/>
                <w:sz w:val="21"/>
                <w:szCs w:val="21"/>
              </w:rPr>
            </w:pPr>
          </w:p>
        </w:tc>
        <w:tc>
          <w:tcPr>
            <w:tcW w:w="190" w:type="pct"/>
            <w:vMerge/>
            <w:shd w:val="clear" w:color="auto" w:fill="auto"/>
            <w:tcMar>
              <w:top w:w="15" w:type="dxa"/>
              <w:left w:w="15" w:type="dxa"/>
              <w:right w:w="15" w:type="dxa"/>
            </w:tcMar>
            <w:vAlign w:val="center"/>
          </w:tcPr>
          <w:p w14:paraId="3944ADDC" w14:textId="77777777" w:rsidR="00B62051" w:rsidRDefault="00B62051" w:rsidP="00F63D3F">
            <w:pPr>
              <w:spacing w:line="240" w:lineRule="atLeast"/>
              <w:ind w:firstLineChars="0" w:firstLine="0"/>
              <w:jc w:val="center"/>
              <w:rPr>
                <w:rFonts w:ascii="仿宋" w:hAnsi="仿宋" w:cs="仿宋"/>
                <w:sz w:val="21"/>
                <w:szCs w:val="21"/>
              </w:rPr>
            </w:pPr>
          </w:p>
        </w:tc>
        <w:tc>
          <w:tcPr>
            <w:tcW w:w="222" w:type="pct"/>
            <w:shd w:val="clear" w:color="auto" w:fill="auto"/>
            <w:tcMar>
              <w:top w:w="15" w:type="dxa"/>
              <w:left w:w="15" w:type="dxa"/>
              <w:right w:w="15" w:type="dxa"/>
            </w:tcMar>
            <w:vAlign w:val="center"/>
          </w:tcPr>
          <w:p w14:paraId="1ACE91D0" w14:textId="77777777" w:rsidR="00B62051" w:rsidRDefault="00B62051" w:rsidP="00F63D3F">
            <w:pPr>
              <w:spacing w:line="240" w:lineRule="atLeast"/>
              <w:ind w:firstLineChars="0" w:firstLine="0"/>
              <w:jc w:val="center"/>
              <w:rPr>
                <w:rFonts w:ascii="仿宋" w:hAnsi="仿宋" w:cs="仿宋"/>
                <w:sz w:val="21"/>
                <w:szCs w:val="21"/>
              </w:rPr>
            </w:pPr>
          </w:p>
        </w:tc>
        <w:tc>
          <w:tcPr>
            <w:tcW w:w="359" w:type="pct"/>
            <w:shd w:val="clear" w:color="auto" w:fill="auto"/>
            <w:tcMar>
              <w:top w:w="15" w:type="dxa"/>
              <w:left w:w="15" w:type="dxa"/>
              <w:right w:w="15" w:type="dxa"/>
            </w:tcMar>
            <w:vAlign w:val="center"/>
          </w:tcPr>
          <w:p w14:paraId="01BC9795" w14:textId="77777777" w:rsidR="00B62051" w:rsidRDefault="00B62051" w:rsidP="00F63D3F">
            <w:pPr>
              <w:spacing w:line="240" w:lineRule="atLeast"/>
              <w:ind w:firstLineChars="0" w:firstLine="0"/>
              <w:jc w:val="center"/>
              <w:rPr>
                <w:rFonts w:ascii="仿宋" w:hAnsi="仿宋" w:cs="仿宋"/>
                <w:sz w:val="21"/>
                <w:szCs w:val="21"/>
              </w:rPr>
            </w:pPr>
            <w:r>
              <w:rPr>
                <w:rFonts w:ascii="仿宋" w:hAnsi="仿宋" w:cs="仿宋" w:hint="eastAsia"/>
                <w:b/>
                <w:bCs/>
                <w:sz w:val="21"/>
                <w:szCs w:val="21"/>
              </w:rPr>
              <w:t>ZR52013</w:t>
            </w:r>
          </w:p>
        </w:tc>
        <w:tc>
          <w:tcPr>
            <w:tcW w:w="609" w:type="pct"/>
            <w:shd w:val="clear" w:color="auto" w:fill="auto"/>
            <w:tcMar>
              <w:top w:w="15" w:type="dxa"/>
              <w:left w:w="15" w:type="dxa"/>
              <w:right w:w="15" w:type="dxa"/>
            </w:tcMar>
            <w:vAlign w:val="center"/>
          </w:tcPr>
          <w:p w14:paraId="3B0FD964"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PPT制作</w:t>
            </w:r>
          </w:p>
        </w:tc>
        <w:tc>
          <w:tcPr>
            <w:tcW w:w="183" w:type="pct"/>
            <w:shd w:val="clear" w:color="auto" w:fill="auto"/>
            <w:tcMar>
              <w:top w:w="15" w:type="dxa"/>
              <w:left w:w="15" w:type="dxa"/>
              <w:right w:w="15" w:type="dxa"/>
            </w:tcMar>
            <w:vAlign w:val="center"/>
          </w:tcPr>
          <w:p w14:paraId="6A1395E3"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2</w:t>
            </w:r>
          </w:p>
        </w:tc>
        <w:tc>
          <w:tcPr>
            <w:tcW w:w="188" w:type="pct"/>
            <w:shd w:val="clear" w:color="auto" w:fill="auto"/>
            <w:tcMar>
              <w:top w:w="15" w:type="dxa"/>
              <w:left w:w="15" w:type="dxa"/>
              <w:right w:w="15" w:type="dxa"/>
            </w:tcMar>
            <w:vAlign w:val="center"/>
          </w:tcPr>
          <w:p w14:paraId="0C6A1E07"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34</w:t>
            </w:r>
          </w:p>
        </w:tc>
        <w:tc>
          <w:tcPr>
            <w:tcW w:w="190" w:type="pct"/>
            <w:shd w:val="clear" w:color="auto" w:fill="auto"/>
            <w:tcMar>
              <w:top w:w="15" w:type="dxa"/>
              <w:left w:w="15" w:type="dxa"/>
              <w:right w:w="15" w:type="dxa"/>
            </w:tcMar>
            <w:vAlign w:val="center"/>
          </w:tcPr>
          <w:p w14:paraId="5E0EAFFC"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14</w:t>
            </w:r>
          </w:p>
        </w:tc>
        <w:tc>
          <w:tcPr>
            <w:tcW w:w="190" w:type="pct"/>
            <w:shd w:val="clear" w:color="auto" w:fill="auto"/>
            <w:tcMar>
              <w:top w:w="15" w:type="dxa"/>
              <w:left w:w="15" w:type="dxa"/>
              <w:right w:w="15" w:type="dxa"/>
            </w:tcMar>
            <w:vAlign w:val="center"/>
          </w:tcPr>
          <w:p w14:paraId="74822E49"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20</w:t>
            </w:r>
          </w:p>
        </w:tc>
        <w:tc>
          <w:tcPr>
            <w:tcW w:w="201" w:type="pct"/>
            <w:shd w:val="clear" w:color="auto" w:fill="auto"/>
            <w:tcMar>
              <w:top w:w="15" w:type="dxa"/>
              <w:left w:w="15" w:type="dxa"/>
              <w:right w:w="15" w:type="dxa"/>
            </w:tcMar>
            <w:vAlign w:val="center"/>
          </w:tcPr>
          <w:p w14:paraId="41369B42" w14:textId="77777777" w:rsidR="00B62051" w:rsidRDefault="00B62051" w:rsidP="00F63D3F">
            <w:pPr>
              <w:spacing w:line="240" w:lineRule="atLeast"/>
              <w:ind w:firstLineChars="0" w:firstLine="0"/>
              <w:jc w:val="center"/>
              <w:rPr>
                <w:rFonts w:ascii="仿宋" w:hAnsi="仿宋" w:cs="仿宋"/>
                <w:sz w:val="21"/>
                <w:szCs w:val="21"/>
              </w:rPr>
            </w:pPr>
          </w:p>
        </w:tc>
        <w:tc>
          <w:tcPr>
            <w:tcW w:w="185" w:type="pct"/>
            <w:shd w:val="clear" w:color="auto" w:fill="auto"/>
            <w:tcMar>
              <w:top w:w="15" w:type="dxa"/>
              <w:left w:w="15" w:type="dxa"/>
              <w:right w:w="15" w:type="dxa"/>
            </w:tcMar>
            <w:vAlign w:val="center"/>
          </w:tcPr>
          <w:p w14:paraId="66EF0CD0" w14:textId="77777777" w:rsidR="00B62051" w:rsidRDefault="00B62051" w:rsidP="00F63D3F">
            <w:pPr>
              <w:spacing w:line="240" w:lineRule="atLeast"/>
              <w:ind w:firstLineChars="0" w:firstLine="0"/>
              <w:jc w:val="center"/>
              <w:rPr>
                <w:rFonts w:ascii="仿宋" w:hAnsi="仿宋" w:cs="仿宋"/>
                <w:sz w:val="21"/>
                <w:szCs w:val="21"/>
              </w:rPr>
            </w:pPr>
          </w:p>
        </w:tc>
        <w:tc>
          <w:tcPr>
            <w:tcW w:w="192" w:type="pct"/>
            <w:shd w:val="clear" w:color="auto" w:fill="auto"/>
            <w:tcMar>
              <w:top w:w="15" w:type="dxa"/>
              <w:left w:w="15" w:type="dxa"/>
              <w:right w:w="15" w:type="dxa"/>
            </w:tcMar>
            <w:vAlign w:val="center"/>
          </w:tcPr>
          <w:p w14:paraId="7BCB7F98" w14:textId="77777777" w:rsidR="00B62051" w:rsidRDefault="00B62051" w:rsidP="00F63D3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48EAE9F9" w14:textId="77777777" w:rsidR="00B62051" w:rsidRDefault="00B62051" w:rsidP="00F63D3F">
            <w:pPr>
              <w:spacing w:line="240" w:lineRule="atLeast"/>
              <w:ind w:firstLineChars="0" w:firstLine="0"/>
              <w:jc w:val="center"/>
              <w:rPr>
                <w:rFonts w:ascii="仿宋" w:hAnsi="仿宋" w:cs="仿宋"/>
                <w:sz w:val="21"/>
                <w:szCs w:val="21"/>
              </w:rPr>
            </w:pPr>
          </w:p>
        </w:tc>
        <w:tc>
          <w:tcPr>
            <w:tcW w:w="194" w:type="pct"/>
            <w:shd w:val="clear" w:color="auto" w:fill="auto"/>
            <w:tcMar>
              <w:top w:w="15" w:type="dxa"/>
              <w:left w:w="15" w:type="dxa"/>
              <w:right w:w="15" w:type="dxa"/>
            </w:tcMar>
            <w:vAlign w:val="center"/>
          </w:tcPr>
          <w:p w14:paraId="771EC3C1" w14:textId="77777777" w:rsidR="00B62051" w:rsidRDefault="00B62051" w:rsidP="00F63D3F">
            <w:pPr>
              <w:spacing w:line="240" w:lineRule="atLeast"/>
              <w:ind w:firstLineChars="0" w:firstLine="0"/>
              <w:jc w:val="center"/>
              <w:rPr>
                <w:rFonts w:ascii="仿宋" w:hAnsi="仿宋" w:cs="仿宋"/>
                <w:sz w:val="21"/>
                <w:szCs w:val="21"/>
              </w:rPr>
            </w:pPr>
          </w:p>
        </w:tc>
        <w:tc>
          <w:tcPr>
            <w:tcW w:w="185" w:type="pct"/>
            <w:shd w:val="clear" w:color="auto" w:fill="auto"/>
            <w:tcMar>
              <w:top w:w="15" w:type="dxa"/>
              <w:left w:w="15" w:type="dxa"/>
              <w:right w:w="15" w:type="dxa"/>
            </w:tcMar>
            <w:vAlign w:val="center"/>
          </w:tcPr>
          <w:p w14:paraId="7248BC32" w14:textId="77777777" w:rsidR="00B62051" w:rsidRDefault="00B62051" w:rsidP="00F63D3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6B68B862" w14:textId="77777777" w:rsidR="00B62051" w:rsidRDefault="00B62051" w:rsidP="00F63D3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2B7668EF"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2</w:t>
            </w:r>
          </w:p>
        </w:tc>
        <w:tc>
          <w:tcPr>
            <w:tcW w:w="196" w:type="pct"/>
            <w:shd w:val="clear" w:color="auto" w:fill="auto"/>
            <w:tcMar>
              <w:top w:w="15" w:type="dxa"/>
              <w:left w:w="15" w:type="dxa"/>
              <w:right w:w="15" w:type="dxa"/>
            </w:tcMar>
            <w:vAlign w:val="center"/>
          </w:tcPr>
          <w:p w14:paraId="78A470DD" w14:textId="77777777" w:rsidR="00B62051" w:rsidRDefault="00B62051" w:rsidP="00F63D3F">
            <w:pPr>
              <w:spacing w:line="240" w:lineRule="atLeast"/>
              <w:ind w:firstLineChars="0" w:firstLine="0"/>
              <w:jc w:val="center"/>
              <w:rPr>
                <w:rFonts w:ascii="仿宋" w:hAnsi="仿宋" w:cs="仿宋"/>
                <w:sz w:val="21"/>
                <w:szCs w:val="21"/>
              </w:rPr>
            </w:pPr>
          </w:p>
        </w:tc>
        <w:tc>
          <w:tcPr>
            <w:tcW w:w="227" w:type="pct"/>
            <w:shd w:val="clear" w:color="auto" w:fill="auto"/>
            <w:tcMar>
              <w:top w:w="15" w:type="dxa"/>
              <w:left w:w="15" w:type="dxa"/>
              <w:right w:w="15" w:type="dxa"/>
            </w:tcMar>
            <w:vAlign w:val="center"/>
          </w:tcPr>
          <w:p w14:paraId="578AB888" w14:textId="77777777" w:rsidR="00B62051" w:rsidRDefault="00B62051" w:rsidP="00F63D3F">
            <w:pPr>
              <w:spacing w:line="240" w:lineRule="atLeast"/>
              <w:ind w:firstLineChars="0" w:firstLine="0"/>
              <w:jc w:val="center"/>
              <w:rPr>
                <w:rFonts w:ascii="仿宋" w:hAnsi="仿宋" w:cs="仿宋"/>
                <w:sz w:val="21"/>
                <w:szCs w:val="21"/>
              </w:rPr>
            </w:pPr>
          </w:p>
        </w:tc>
        <w:tc>
          <w:tcPr>
            <w:tcW w:w="436" w:type="pct"/>
            <w:shd w:val="clear" w:color="auto" w:fill="auto"/>
            <w:tcMar>
              <w:top w:w="15" w:type="dxa"/>
              <w:left w:w="15" w:type="dxa"/>
              <w:right w:w="15" w:type="dxa"/>
            </w:tcMar>
            <w:vAlign w:val="center"/>
          </w:tcPr>
          <w:p w14:paraId="7FD6291F"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考查</w:t>
            </w:r>
          </w:p>
        </w:tc>
        <w:tc>
          <w:tcPr>
            <w:tcW w:w="154" w:type="pct"/>
            <w:shd w:val="clear" w:color="auto" w:fill="auto"/>
            <w:tcMar>
              <w:top w:w="15" w:type="dxa"/>
              <w:left w:w="15" w:type="dxa"/>
              <w:right w:w="15" w:type="dxa"/>
            </w:tcMar>
            <w:vAlign w:val="center"/>
          </w:tcPr>
          <w:p w14:paraId="55F483CB" w14:textId="77777777" w:rsidR="00B62051" w:rsidRDefault="00B62051" w:rsidP="00F63D3F">
            <w:pPr>
              <w:spacing w:line="240" w:lineRule="atLeast"/>
              <w:ind w:firstLineChars="0" w:firstLine="0"/>
              <w:jc w:val="center"/>
              <w:rPr>
                <w:rFonts w:ascii="仿宋" w:hAnsi="仿宋" w:cs="仿宋"/>
                <w:sz w:val="21"/>
                <w:szCs w:val="21"/>
              </w:rPr>
            </w:pPr>
          </w:p>
        </w:tc>
      </w:tr>
      <w:tr w:rsidR="00E943EF" w14:paraId="5D2CF887" w14:textId="77777777" w:rsidTr="00E943EF">
        <w:trPr>
          <w:trHeight w:val="20"/>
        </w:trPr>
        <w:tc>
          <w:tcPr>
            <w:tcW w:w="166" w:type="pct"/>
            <w:vMerge/>
            <w:shd w:val="clear" w:color="auto" w:fill="auto"/>
            <w:tcMar>
              <w:top w:w="15" w:type="dxa"/>
              <w:left w:w="15" w:type="dxa"/>
              <w:right w:w="15" w:type="dxa"/>
            </w:tcMar>
            <w:vAlign w:val="center"/>
          </w:tcPr>
          <w:p w14:paraId="28630EC8" w14:textId="77777777" w:rsidR="00E943EF" w:rsidRDefault="00E943EF" w:rsidP="00E943EF">
            <w:pPr>
              <w:spacing w:line="240" w:lineRule="atLeast"/>
              <w:ind w:firstLineChars="0" w:firstLine="0"/>
              <w:jc w:val="center"/>
              <w:rPr>
                <w:rFonts w:ascii="仿宋" w:hAnsi="仿宋" w:cs="仿宋"/>
                <w:sz w:val="21"/>
                <w:szCs w:val="21"/>
              </w:rPr>
            </w:pPr>
          </w:p>
        </w:tc>
        <w:tc>
          <w:tcPr>
            <w:tcW w:w="163" w:type="pct"/>
            <w:vMerge/>
            <w:shd w:val="clear" w:color="auto" w:fill="auto"/>
            <w:tcMar>
              <w:top w:w="15" w:type="dxa"/>
              <w:left w:w="15" w:type="dxa"/>
              <w:right w:w="15" w:type="dxa"/>
            </w:tcMar>
            <w:vAlign w:val="center"/>
          </w:tcPr>
          <w:p w14:paraId="7B3AD9A8" w14:textId="77777777" w:rsidR="00E943EF" w:rsidRDefault="00E943EF" w:rsidP="00E943EF">
            <w:pPr>
              <w:spacing w:line="240" w:lineRule="atLeast"/>
              <w:ind w:firstLineChars="0" w:firstLine="0"/>
              <w:jc w:val="center"/>
              <w:rPr>
                <w:rFonts w:ascii="仿宋" w:hAnsi="仿宋" w:cs="仿宋"/>
                <w:sz w:val="21"/>
                <w:szCs w:val="21"/>
              </w:rPr>
            </w:pPr>
          </w:p>
        </w:tc>
        <w:tc>
          <w:tcPr>
            <w:tcW w:w="190" w:type="pct"/>
            <w:vMerge/>
            <w:shd w:val="clear" w:color="auto" w:fill="auto"/>
            <w:tcMar>
              <w:top w:w="15" w:type="dxa"/>
              <w:left w:w="15" w:type="dxa"/>
              <w:right w:w="15" w:type="dxa"/>
            </w:tcMar>
            <w:vAlign w:val="center"/>
          </w:tcPr>
          <w:p w14:paraId="1BBCFB6B" w14:textId="77777777" w:rsidR="00E943EF" w:rsidRDefault="00E943EF" w:rsidP="00E943EF">
            <w:pPr>
              <w:spacing w:line="240" w:lineRule="atLeast"/>
              <w:ind w:firstLineChars="0" w:firstLine="0"/>
              <w:jc w:val="center"/>
              <w:rPr>
                <w:rFonts w:ascii="仿宋" w:hAnsi="仿宋" w:cs="仿宋"/>
                <w:sz w:val="21"/>
                <w:szCs w:val="21"/>
              </w:rPr>
            </w:pPr>
          </w:p>
        </w:tc>
        <w:tc>
          <w:tcPr>
            <w:tcW w:w="222" w:type="pct"/>
            <w:shd w:val="clear" w:color="auto" w:fill="auto"/>
            <w:tcMar>
              <w:top w:w="15" w:type="dxa"/>
              <w:left w:w="15" w:type="dxa"/>
              <w:right w:w="15" w:type="dxa"/>
            </w:tcMar>
            <w:vAlign w:val="center"/>
          </w:tcPr>
          <w:p w14:paraId="3C05F53D" w14:textId="77777777" w:rsidR="00E943EF" w:rsidRDefault="00E943EF" w:rsidP="00E943EF">
            <w:pPr>
              <w:spacing w:line="240" w:lineRule="atLeast"/>
              <w:ind w:firstLineChars="0" w:firstLine="0"/>
              <w:jc w:val="center"/>
              <w:rPr>
                <w:rFonts w:ascii="仿宋" w:hAnsi="仿宋" w:cs="仿宋"/>
                <w:sz w:val="21"/>
                <w:szCs w:val="21"/>
              </w:rPr>
            </w:pPr>
          </w:p>
        </w:tc>
        <w:tc>
          <w:tcPr>
            <w:tcW w:w="359" w:type="pct"/>
            <w:shd w:val="clear" w:color="auto" w:fill="auto"/>
            <w:tcMar>
              <w:top w:w="15" w:type="dxa"/>
              <w:left w:w="15" w:type="dxa"/>
              <w:right w:w="15" w:type="dxa"/>
            </w:tcMar>
            <w:vAlign w:val="center"/>
          </w:tcPr>
          <w:p w14:paraId="4B9DF5EF" w14:textId="77777777" w:rsidR="00E943EF" w:rsidRDefault="00E943EF" w:rsidP="00E943EF">
            <w:pPr>
              <w:spacing w:line="240" w:lineRule="atLeast"/>
              <w:ind w:firstLineChars="0" w:firstLine="0"/>
              <w:jc w:val="center"/>
              <w:rPr>
                <w:rFonts w:ascii="仿宋" w:hAnsi="仿宋" w:cs="仿宋"/>
                <w:sz w:val="21"/>
                <w:szCs w:val="21"/>
              </w:rPr>
            </w:pPr>
            <w:r>
              <w:rPr>
                <w:rFonts w:ascii="仿宋" w:hAnsi="仿宋" w:cs="仿宋" w:hint="eastAsia"/>
                <w:b/>
                <w:bCs/>
                <w:sz w:val="21"/>
                <w:szCs w:val="21"/>
              </w:rPr>
              <w:t>ZR52014</w:t>
            </w:r>
          </w:p>
        </w:tc>
        <w:tc>
          <w:tcPr>
            <w:tcW w:w="609" w:type="pct"/>
            <w:shd w:val="clear" w:color="auto" w:fill="auto"/>
            <w:tcMar>
              <w:top w:w="15" w:type="dxa"/>
              <w:left w:w="15" w:type="dxa"/>
              <w:right w:w="15" w:type="dxa"/>
            </w:tcMar>
            <w:vAlign w:val="center"/>
          </w:tcPr>
          <w:p w14:paraId="05F0A453" w14:textId="77777777" w:rsidR="00E943EF" w:rsidRDefault="00E943EF" w:rsidP="00E943E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趣味田径</w:t>
            </w:r>
          </w:p>
        </w:tc>
        <w:tc>
          <w:tcPr>
            <w:tcW w:w="183" w:type="pct"/>
            <w:shd w:val="clear" w:color="auto" w:fill="auto"/>
            <w:tcMar>
              <w:top w:w="15" w:type="dxa"/>
              <w:left w:w="15" w:type="dxa"/>
              <w:right w:w="15" w:type="dxa"/>
            </w:tcMar>
            <w:vAlign w:val="center"/>
          </w:tcPr>
          <w:p w14:paraId="7BDCB71A" w14:textId="00438F82" w:rsidR="00E943EF" w:rsidRDefault="00E943EF" w:rsidP="00E943EF">
            <w:pPr>
              <w:widowControl/>
              <w:spacing w:line="240" w:lineRule="atLeast"/>
              <w:ind w:firstLineChars="0" w:firstLine="0"/>
              <w:jc w:val="center"/>
              <w:textAlignment w:val="center"/>
              <w:rPr>
                <w:rFonts w:ascii="仿宋" w:hAnsi="仿宋" w:cs="仿宋"/>
                <w:sz w:val="21"/>
                <w:szCs w:val="21"/>
              </w:rPr>
            </w:pPr>
            <w:r>
              <w:rPr>
                <w:rFonts w:ascii="仿宋" w:hAnsi="仿宋" w:cs="仿宋"/>
                <w:kern w:val="0"/>
                <w:sz w:val="21"/>
                <w:szCs w:val="21"/>
                <w:lang w:bidi="ar"/>
              </w:rPr>
              <w:t>2</w:t>
            </w:r>
          </w:p>
        </w:tc>
        <w:tc>
          <w:tcPr>
            <w:tcW w:w="188" w:type="pct"/>
            <w:shd w:val="clear" w:color="auto" w:fill="auto"/>
            <w:tcMar>
              <w:top w:w="15" w:type="dxa"/>
              <w:left w:w="15" w:type="dxa"/>
              <w:right w:w="15" w:type="dxa"/>
            </w:tcMar>
            <w:vAlign w:val="center"/>
          </w:tcPr>
          <w:p w14:paraId="5D694E10" w14:textId="05309236" w:rsidR="00E943EF" w:rsidRDefault="00E943EF" w:rsidP="00E943EF">
            <w:pPr>
              <w:widowControl/>
              <w:spacing w:line="240" w:lineRule="atLeast"/>
              <w:ind w:firstLineChars="0" w:firstLine="0"/>
              <w:jc w:val="center"/>
              <w:textAlignment w:val="center"/>
              <w:rPr>
                <w:rFonts w:ascii="仿宋" w:hAnsi="仿宋" w:cs="仿宋"/>
                <w:sz w:val="21"/>
                <w:szCs w:val="21"/>
              </w:rPr>
            </w:pPr>
            <w:r>
              <w:rPr>
                <w:rFonts w:ascii="仿宋" w:hAnsi="仿宋" w:cs="仿宋"/>
                <w:kern w:val="0"/>
                <w:sz w:val="21"/>
                <w:szCs w:val="21"/>
                <w:lang w:bidi="ar"/>
              </w:rPr>
              <w:t>36</w:t>
            </w:r>
          </w:p>
        </w:tc>
        <w:tc>
          <w:tcPr>
            <w:tcW w:w="190" w:type="pct"/>
            <w:shd w:val="clear" w:color="auto" w:fill="auto"/>
            <w:tcMar>
              <w:top w:w="15" w:type="dxa"/>
              <w:left w:w="15" w:type="dxa"/>
              <w:right w:w="15" w:type="dxa"/>
            </w:tcMar>
            <w:vAlign w:val="center"/>
          </w:tcPr>
          <w:p w14:paraId="2BE4B220" w14:textId="65E05D8D" w:rsidR="00E943EF" w:rsidRDefault="00E943EF" w:rsidP="00E943E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13</w:t>
            </w:r>
          </w:p>
        </w:tc>
        <w:tc>
          <w:tcPr>
            <w:tcW w:w="190" w:type="pct"/>
            <w:shd w:val="clear" w:color="auto" w:fill="auto"/>
            <w:tcMar>
              <w:top w:w="15" w:type="dxa"/>
              <w:left w:w="15" w:type="dxa"/>
              <w:right w:w="15" w:type="dxa"/>
            </w:tcMar>
            <w:vAlign w:val="center"/>
          </w:tcPr>
          <w:p w14:paraId="7F924831" w14:textId="0952AAC5" w:rsidR="00E943EF" w:rsidRDefault="00E943EF" w:rsidP="00E943EF">
            <w:pPr>
              <w:widowControl/>
              <w:spacing w:line="240" w:lineRule="atLeast"/>
              <w:ind w:firstLineChars="0" w:firstLine="0"/>
              <w:jc w:val="center"/>
              <w:textAlignment w:val="center"/>
              <w:rPr>
                <w:rFonts w:ascii="仿宋" w:hAnsi="仿宋" w:cs="仿宋"/>
                <w:sz w:val="21"/>
                <w:szCs w:val="21"/>
              </w:rPr>
            </w:pPr>
            <w:r>
              <w:rPr>
                <w:rFonts w:ascii="仿宋" w:hAnsi="仿宋" w:cs="仿宋"/>
                <w:kern w:val="0"/>
                <w:sz w:val="21"/>
                <w:szCs w:val="21"/>
                <w:lang w:bidi="ar"/>
              </w:rPr>
              <w:t>2</w:t>
            </w:r>
            <w:r>
              <w:rPr>
                <w:rFonts w:ascii="仿宋" w:hAnsi="仿宋" w:cs="仿宋" w:hint="eastAsia"/>
                <w:kern w:val="0"/>
                <w:sz w:val="21"/>
                <w:szCs w:val="21"/>
                <w:lang w:bidi="ar"/>
              </w:rPr>
              <w:t>3</w:t>
            </w:r>
          </w:p>
        </w:tc>
        <w:tc>
          <w:tcPr>
            <w:tcW w:w="201" w:type="pct"/>
            <w:shd w:val="clear" w:color="auto" w:fill="auto"/>
            <w:tcMar>
              <w:top w:w="15" w:type="dxa"/>
              <w:left w:w="15" w:type="dxa"/>
              <w:right w:w="15" w:type="dxa"/>
            </w:tcMar>
            <w:vAlign w:val="center"/>
          </w:tcPr>
          <w:p w14:paraId="29E88673" w14:textId="77777777" w:rsidR="00E943EF" w:rsidRDefault="00E943EF" w:rsidP="00E943EF">
            <w:pPr>
              <w:spacing w:line="240" w:lineRule="atLeast"/>
              <w:ind w:firstLineChars="0" w:firstLine="0"/>
              <w:jc w:val="center"/>
              <w:rPr>
                <w:rFonts w:ascii="仿宋" w:hAnsi="仿宋" w:cs="仿宋"/>
                <w:sz w:val="21"/>
                <w:szCs w:val="21"/>
              </w:rPr>
            </w:pPr>
          </w:p>
        </w:tc>
        <w:tc>
          <w:tcPr>
            <w:tcW w:w="185" w:type="pct"/>
            <w:shd w:val="clear" w:color="auto" w:fill="auto"/>
            <w:tcMar>
              <w:top w:w="15" w:type="dxa"/>
              <w:left w:w="15" w:type="dxa"/>
              <w:right w:w="15" w:type="dxa"/>
            </w:tcMar>
            <w:vAlign w:val="center"/>
          </w:tcPr>
          <w:p w14:paraId="587AACFD" w14:textId="77777777" w:rsidR="00E943EF" w:rsidRDefault="00E943EF" w:rsidP="00E943EF">
            <w:pPr>
              <w:spacing w:line="240" w:lineRule="atLeast"/>
              <w:ind w:firstLineChars="0" w:firstLine="0"/>
              <w:jc w:val="center"/>
              <w:rPr>
                <w:rFonts w:ascii="仿宋" w:hAnsi="仿宋" w:cs="仿宋"/>
                <w:sz w:val="21"/>
                <w:szCs w:val="21"/>
              </w:rPr>
            </w:pPr>
          </w:p>
        </w:tc>
        <w:tc>
          <w:tcPr>
            <w:tcW w:w="192" w:type="pct"/>
            <w:shd w:val="clear" w:color="auto" w:fill="auto"/>
            <w:tcMar>
              <w:top w:w="15" w:type="dxa"/>
              <w:left w:w="15" w:type="dxa"/>
              <w:right w:w="15" w:type="dxa"/>
            </w:tcMar>
            <w:vAlign w:val="center"/>
          </w:tcPr>
          <w:p w14:paraId="754B3D20" w14:textId="77777777" w:rsidR="00E943EF" w:rsidRDefault="00E943EF" w:rsidP="00E943E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6274DEF2" w14:textId="77777777" w:rsidR="00E943EF" w:rsidRDefault="00E943EF" w:rsidP="00E943EF">
            <w:pPr>
              <w:spacing w:line="240" w:lineRule="atLeast"/>
              <w:ind w:firstLineChars="0" w:firstLine="0"/>
              <w:jc w:val="center"/>
              <w:rPr>
                <w:rFonts w:ascii="仿宋" w:hAnsi="仿宋" w:cs="仿宋"/>
                <w:sz w:val="21"/>
                <w:szCs w:val="21"/>
              </w:rPr>
            </w:pPr>
          </w:p>
        </w:tc>
        <w:tc>
          <w:tcPr>
            <w:tcW w:w="194" w:type="pct"/>
            <w:shd w:val="clear" w:color="auto" w:fill="auto"/>
            <w:tcMar>
              <w:top w:w="15" w:type="dxa"/>
              <w:left w:w="15" w:type="dxa"/>
              <w:right w:w="15" w:type="dxa"/>
            </w:tcMar>
            <w:vAlign w:val="center"/>
          </w:tcPr>
          <w:p w14:paraId="3899E087" w14:textId="77777777" w:rsidR="00E943EF" w:rsidRDefault="00E943EF" w:rsidP="00E943EF">
            <w:pPr>
              <w:spacing w:line="240" w:lineRule="atLeast"/>
              <w:ind w:firstLineChars="0" w:firstLine="0"/>
              <w:jc w:val="center"/>
              <w:rPr>
                <w:rFonts w:ascii="仿宋" w:hAnsi="仿宋" w:cs="仿宋"/>
                <w:sz w:val="21"/>
                <w:szCs w:val="21"/>
              </w:rPr>
            </w:pPr>
          </w:p>
        </w:tc>
        <w:tc>
          <w:tcPr>
            <w:tcW w:w="185" w:type="pct"/>
            <w:shd w:val="clear" w:color="auto" w:fill="auto"/>
            <w:tcMar>
              <w:top w:w="15" w:type="dxa"/>
              <w:left w:w="15" w:type="dxa"/>
              <w:right w:w="15" w:type="dxa"/>
            </w:tcMar>
            <w:vAlign w:val="center"/>
          </w:tcPr>
          <w:p w14:paraId="02476321" w14:textId="77777777" w:rsidR="00E943EF" w:rsidRDefault="00E943EF" w:rsidP="00E943E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07B2926D" w14:textId="77777777" w:rsidR="00E943EF" w:rsidRDefault="00E943EF" w:rsidP="00E943E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68A8243B" w14:textId="77777777" w:rsidR="00E943EF" w:rsidRDefault="00E943EF" w:rsidP="00E943EF">
            <w:pPr>
              <w:spacing w:line="240" w:lineRule="atLeast"/>
              <w:ind w:firstLineChars="0" w:firstLine="0"/>
              <w:jc w:val="center"/>
              <w:rPr>
                <w:rFonts w:ascii="仿宋" w:hAnsi="仿宋" w:cs="仿宋"/>
                <w:sz w:val="21"/>
                <w:szCs w:val="21"/>
              </w:rPr>
            </w:pPr>
          </w:p>
        </w:tc>
        <w:tc>
          <w:tcPr>
            <w:tcW w:w="196" w:type="pct"/>
            <w:shd w:val="clear" w:color="auto" w:fill="auto"/>
            <w:tcMar>
              <w:top w:w="15" w:type="dxa"/>
              <w:left w:w="15" w:type="dxa"/>
              <w:right w:w="15" w:type="dxa"/>
            </w:tcMar>
            <w:vAlign w:val="center"/>
          </w:tcPr>
          <w:p w14:paraId="1582EAF5" w14:textId="280B907E" w:rsidR="00E943EF" w:rsidRDefault="00E943EF" w:rsidP="00E943EF">
            <w:pPr>
              <w:widowControl/>
              <w:spacing w:line="240" w:lineRule="atLeast"/>
              <w:ind w:firstLineChars="0" w:firstLine="0"/>
              <w:jc w:val="center"/>
              <w:textAlignment w:val="center"/>
              <w:rPr>
                <w:rFonts w:ascii="仿宋" w:hAnsi="仿宋" w:cs="仿宋"/>
                <w:sz w:val="21"/>
                <w:szCs w:val="21"/>
              </w:rPr>
            </w:pPr>
          </w:p>
        </w:tc>
        <w:tc>
          <w:tcPr>
            <w:tcW w:w="227" w:type="pct"/>
            <w:shd w:val="clear" w:color="auto" w:fill="auto"/>
            <w:tcMar>
              <w:top w:w="15" w:type="dxa"/>
              <w:left w:w="15" w:type="dxa"/>
              <w:right w:w="15" w:type="dxa"/>
            </w:tcMar>
            <w:vAlign w:val="center"/>
          </w:tcPr>
          <w:p w14:paraId="5A7C630A" w14:textId="5EB2FF19" w:rsidR="00E943EF" w:rsidRDefault="00E943EF" w:rsidP="00E943EF">
            <w:pPr>
              <w:spacing w:line="240" w:lineRule="atLeast"/>
              <w:ind w:firstLineChars="0" w:firstLine="0"/>
              <w:jc w:val="center"/>
              <w:rPr>
                <w:rFonts w:ascii="仿宋" w:hAnsi="仿宋" w:cs="仿宋"/>
                <w:sz w:val="21"/>
                <w:szCs w:val="21"/>
              </w:rPr>
            </w:pPr>
            <w:r>
              <w:rPr>
                <w:rFonts w:ascii="仿宋" w:hAnsi="仿宋" w:cs="仿宋" w:hint="eastAsia"/>
                <w:sz w:val="21"/>
                <w:szCs w:val="21"/>
              </w:rPr>
              <w:t>2</w:t>
            </w:r>
          </w:p>
        </w:tc>
        <w:tc>
          <w:tcPr>
            <w:tcW w:w="436" w:type="pct"/>
            <w:shd w:val="clear" w:color="auto" w:fill="auto"/>
            <w:tcMar>
              <w:top w:w="15" w:type="dxa"/>
              <w:left w:w="15" w:type="dxa"/>
              <w:right w:w="15" w:type="dxa"/>
            </w:tcMar>
            <w:vAlign w:val="center"/>
          </w:tcPr>
          <w:p w14:paraId="70F04CA6" w14:textId="77777777" w:rsidR="00E943EF" w:rsidRDefault="00E943EF" w:rsidP="00E943E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考查</w:t>
            </w:r>
          </w:p>
        </w:tc>
        <w:tc>
          <w:tcPr>
            <w:tcW w:w="154" w:type="pct"/>
            <w:shd w:val="clear" w:color="auto" w:fill="auto"/>
            <w:tcMar>
              <w:top w:w="15" w:type="dxa"/>
              <w:left w:w="15" w:type="dxa"/>
              <w:right w:w="15" w:type="dxa"/>
            </w:tcMar>
            <w:vAlign w:val="center"/>
          </w:tcPr>
          <w:p w14:paraId="4DB96A39" w14:textId="77777777" w:rsidR="00E943EF" w:rsidRDefault="00E943EF" w:rsidP="00E943EF">
            <w:pPr>
              <w:spacing w:line="240" w:lineRule="atLeast"/>
              <w:ind w:firstLineChars="0" w:firstLine="0"/>
              <w:jc w:val="center"/>
              <w:rPr>
                <w:rFonts w:ascii="仿宋" w:hAnsi="仿宋" w:cs="仿宋"/>
                <w:sz w:val="21"/>
                <w:szCs w:val="21"/>
              </w:rPr>
            </w:pPr>
          </w:p>
        </w:tc>
      </w:tr>
      <w:tr w:rsidR="00E943EF" w14:paraId="252334C5" w14:textId="77777777" w:rsidTr="00E943EF">
        <w:trPr>
          <w:trHeight w:val="20"/>
        </w:trPr>
        <w:tc>
          <w:tcPr>
            <w:tcW w:w="166" w:type="pct"/>
            <w:vMerge/>
            <w:shd w:val="clear" w:color="auto" w:fill="auto"/>
            <w:tcMar>
              <w:top w:w="15" w:type="dxa"/>
              <w:left w:w="15" w:type="dxa"/>
              <w:right w:w="15" w:type="dxa"/>
            </w:tcMar>
            <w:vAlign w:val="center"/>
          </w:tcPr>
          <w:p w14:paraId="21473B7F" w14:textId="77777777" w:rsidR="00E943EF" w:rsidRDefault="00E943EF" w:rsidP="00E943EF">
            <w:pPr>
              <w:spacing w:line="240" w:lineRule="atLeast"/>
              <w:ind w:firstLineChars="0" w:firstLine="0"/>
              <w:jc w:val="center"/>
              <w:rPr>
                <w:rFonts w:ascii="仿宋" w:hAnsi="仿宋" w:cs="仿宋"/>
                <w:sz w:val="21"/>
                <w:szCs w:val="21"/>
              </w:rPr>
            </w:pPr>
          </w:p>
        </w:tc>
        <w:tc>
          <w:tcPr>
            <w:tcW w:w="163" w:type="pct"/>
            <w:vMerge/>
            <w:shd w:val="clear" w:color="auto" w:fill="auto"/>
            <w:tcMar>
              <w:top w:w="15" w:type="dxa"/>
              <w:left w:w="15" w:type="dxa"/>
              <w:right w:w="15" w:type="dxa"/>
            </w:tcMar>
            <w:vAlign w:val="center"/>
          </w:tcPr>
          <w:p w14:paraId="44C2328E" w14:textId="77777777" w:rsidR="00E943EF" w:rsidRDefault="00E943EF" w:rsidP="00E943EF">
            <w:pPr>
              <w:spacing w:line="240" w:lineRule="atLeast"/>
              <w:ind w:firstLineChars="0" w:firstLine="0"/>
              <w:jc w:val="center"/>
              <w:rPr>
                <w:rFonts w:ascii="仿宋" w:hAnsi="仿宋" w:cs="仿宋"/>
                <w:sz w:val="21"/>
                <w:szCs w:val="21"/>
              </w:rPr>
            </w:pPr>
          </w:p>
        </w:tc>
        <w:tc>
          <w:tcPr>
            <w:tcW w:w="190" w:type="pct"/>
            <w:vMerge/>
            <w:shd w:val="clear" w:color="auto" w:fill="auto"/>
            <w:tcMar>
              <w:top w:w="15" w:type="dxa"/>
              <w:left w:w="15" w:type="dxa"/>
              <w:right w:w="15" w:type="dxa"/>
            </w:tcMar>
            <w:vAlign w:val="center"/>
          </w:tcPr>
          <w:p w14:paraId="691A4CFF" w14:textId="77777777" w:rsidR="00E943EF" w:rsidRDefault="00E943EF" w:rsidP="00E943EF">
            <w:pPr>
              <w:spacing w:line="240" w:lineRule="atLeast"/>
              <w:ind w:firstLineChars="0" w:firstLine="0"/>
              <w:jc w:val="center"/>
              <w:rPr>
                <w:rFonts w:ascii="仿宋" w:hAnsi="仿宋" w:cs="仿宋"/>
                <w:sz w:val="21"/>
                <w:szCs w:val="21"/>
              </w:rPr>
            </w:pPr>
          </w:p>
        </w:tc>
        <w:tc>
          <w:tcPr>
            <w:tcW w:w="222" w:type="pct"/>
            <w:shd w:val="clear" w:color="auto" w:fill="auto"/>
            <w:tcMar>
              <w:top w:w="15" w:type="dxa"/>
              <w:left w:w="15" w:type="dxa"/>
              <w:right w:w="15" w:type="dxa"/>
            </w:tcMar>
            <w:vAlign w:val="center"/>
          </w:tcPr>
          <w:p w14:paraId="3108C38E" w14:textId="77777777" w:rsidR="00E943EF" w:rsidRDefault="00E943EF" w:rsidP="00E943EF">
            <w:pPr>
              <w:spacing w:line="240" w:lineRule="atLeast"/>
              <w:ind w:firstLineChars="0" w:firstLine="0"/>
              <w:jc w:val="center"/>
              <w:rPr>
                <w:rFonts w:ascii="仿宋" w:hAnsi="仿宋" w:cs="仿宋"/>
                <w:sz w:val="21"/>
                <w:szCs w:val="21"/>
              </w:rPr>
            </w:pPr>
          </w:p>
        </w:tc>
        <w:tc>
          <w:tcPr>
            <w:tcW w:w="359" w:type="pct"/>
            <w:shd w:val="clear" w:color="auto" w:fill="auto"/>
            <w:tcMar>
              <w:top w:w="15" w:type="dxa"/>
              <w:left w:w="15" w:type="dxa"/>
              <w:right w:w="15" w:type="dxa"/>
            </w:tcMar>
            <w:vAlign w:val="center"/>
          </w:tcPr>
          <w:p w14:paraId="3842EE29" w14:textId="77777777" w:rsidR="00E943EF" w:rsidRDefault="00E943EF" w:rsidP="00E943EF">
            <w:pPr>
              <w:spacing w:line="240" w:lineRule="atLeast"/>
              <w:ind w:firstLineChars="0" w:firstLine="0"/>
              <w:jc w:val="center"/>
              <w:rPr>
                <w:rFonts w:ascii="仿宋" w:hAnsi="仿宋" w:cs="仿宋"/>
                <w:sz w:val="21"/>
                <w:szCs w:val="21"/>
              </w:rPr>
            </w:pPr>
            <w:r>
              <w:rPr>
                <w:rFonts w:ascii="仿宋" w:hAnsi="仿宋" w:cs="仿宋" w:hint="eastAsia"/>
                <w:b/>
                <w:bCs/>
                <w:sz w:val="21"/>
                <w:szCs w:val="21"/>
              </w:rPr>
              <w:t>ZR52015</w:t>
            </w:r>
          </w:p>
        </w:tc>
        <w:tc>
          <w:tcPr>
            <w:tcW w:w="609" w:type="pct"/>
            <w:shd w:val="clear" w:color="auto" w:fill="auto"/>
            <w:tcMar>
              <w:top w:w="15" w:type="dxa"/>
              <w:left w:w="15" w:type="dxa"/>
              <w:right w:w="15" w:type="dxa"/>
            </w:tcMar>
            <w:vAlign w:val="center"/>
          </w:tcPr>
          <w:p w14:paraId="7AB770FC" w14:textId="77777777" w:rsidR="00E943EF" w:rsidRDefault="00E943EF" w:rsidP="00E943E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啦啦操</w:t>
            </w:r>
          </w:p>
        </w:tc>
        <w:tc>
          <w:tcPr>
            <w:tcW w:w="183" w:type="pct"/>
            <w:shd w:val="clear" w:color="auto" w:fill="auto"/>
            <w:tcMar>
              <w:top w:w="15" w:type="dxa"/>
              <w:left w:w="15" w:type="dxa"/>
              <w:right w:w="15" w:type="dxa"/>
            </w:tcMar>
            <w:vAlign w:val="center"/>
          </w:tcPr>
          <w:p w14:paraId="6A76686F" w14:textId="42F0C510" w:rsidR="00E943EF" w:rsidRDefault="00E943EF" w:rsidP="00E943EF">
            <w:pPr>
              <w:widowControl/>
              <w:spacing w:line="240" w:lineRule="atLeast"/>
              <w:ind w:firstLineChars="0" w:firstLine="0"/>
              <w:jc w:val="center"/>
              <w:textAlignment w:val="center"/>
              <w:rPr>
                <w:rFonts w:ascii="仿宋" w:hAnsi="仿宋" w:cs="仿宋"/>
                <w:sz w:val="21"/>
                <w:szCs w:val="21"/>
              </w:rPr>
            </w:pPr>
            <w:r>
              <w:rPr>
                <w:rFonts w:ascii="仿宋" w:hAnsi="仿宋" w:cs="仿宋"/>
                <w:kern w:val="0"/>
                <w:sz w:val="21"/>
                <w:szCs w:val="21"/>
                <w:lang w:bidi="ar"/>
              </w:rPr>
              <w:t>2</w:t>
            </w:r>
          </w:p>
        </w:tc>
        <w:tc>
          <w:tcPr>
            <w:tcW w:w="188" w:type="pct"/>
            <w:shd w:val="clear" w:color="auto" w:fill="auto"/>
            <w:tcMar>
              <w:top w:w="15" w:type="dxa"/>
              <w:left w:w="15" w:type="dxa"/>
              <w:right w:w="15" w:type="dxa"/>
            </w:tcMar>
            <w:vAlign w:val="center"/>
          </w:tcPr>
          <w:p w14:paraId="5B9151F3" w14:textId="7BAE290E" w:rsidR="00E943EF" w:rsidRDefault="00E943EF" w:rsidP="00E943EF">
            <w:pPr>
              <w:widowControl/>
              <w:spacing w:line="240" w:lineRule="atLeast"/>
              <w:ind w:firstLineChars="0" w:firstLine="0"/>
              <w:jc w:val="center"/>
              <w:textAlignment w:val="center"/>
              <w:rPr>
                <w:rFonts w:ascii="仿宋" w:hAnsi="仿宋" w:cs="仿宋"/>
                <w:sz w:val="21"/>
                <w:szCs w:val="21"/>
              </w:rPr>
            </w:pPr>
            <w:r>
              <w:rPr>
                <w:rFonts w:ascii="仿宋" w:hAnsi="仿宋" w:cs="仿宋"/>
                <w:kern w:val="0"/>
                <w:sz w:val="21"/>
                <w:szCs w:val="21"/>
                <w:lang w:bidi="ar"/>
              </w:rPr>
              <w:t>36</w:t>
            </w:r>
          </w:p>
        </w:tc>
        <w:tc>
          <w:tcPr>
            <w:tcW w:w="190" w:type="pct"/>
            <w:shd w:val="clear" w:color="auto" w:fill="auto"/>
            <w:tcMar>
              <w:top w:w="15" w:type="dxa"/>
              <w:left w:w="15" w:type="dxa"/>
              <w:right w:w="15" w:type="dxa"/>
            </w:tcMar>
            <w:vAlign w:val="center"/>
          </w:tcPr>
          <w:p w14:paraId="7101B922" w14:textId="7541838F" w:rsidR="00E943EF" w:rsidRDefault="00E943EF" w:rsidP="00E943E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13</w:t>
            </w:r>
          </w:p>
        </w:tc>
        <w:tc>
          <w:tcPr>
            <w:tcW w:w="190" w:type="pct"/>
            <w:shd w:val="clear" w:color="auto" w:fill="auto"/>
            <w:tcMar>
              <w:top w:w="15" w:type="dxa"/>
              <w:left w:w="15" w:type="dxa"/>
              <w:right w:w="15" w:type="dxa"/>
            </w:tcMar>
            <w:vAlign w:val="center"/>
          </w:tcPr>
          <w:p w14:paraId="6A282FBB" w14:textId="3D3DA46E" w:rsidR="00E943EF" w:rsidRDefault="00E943EF" w:rsidP="00E943EF">
            <w:pPr>
              <w:widowControl/>
              <w:spacing w:line="240" w:lineRule="atLeast"/>
              <w:ind w:firstLineChars="0" w:firstLine="0"/>
              <w:jc w:val="center"/>
              <w:textAlignment w:val="center"/>
              <w:rPr>
                <w:rFonts w:ascii="仿宋" w:hAnsi="仿宋" w:cs="仿宋"/>
                <w:sz w:val="21"/>
                <w:szCs w:val="21"/>
              </w:rPr>
            </w:pPr>
            <w:r>
              <w:rPr>
                <w:rFonts w:ascii="仿宋" w:hAnsi="仿宋" w:cs="仿宋"/>
                <w:kern w:val="0"/>
                <w:sz w:val="21"/>
                <w:szCs w:val="21"/>
                <w:lang w:bidi="ar"/>
              </w:rPr>
              <w:t>2</w:t>
            </w:r>
            <w:r>
              <w:rPr>
                <w:rFonts w:ascii="仿宋" w:hAnsi="仿宋" w:cs="仿宋" w:hint="eastAsia"/>
                <w:kern w:val="0"/>
                <w:sz w:val="21"/>
                <w:szCs w:val="21"/>
                <w:lang w:bidi="ar"/>
              </w:rPr>
              <w:t>3</w:t>
            </w:r>
          </w:p>
        </w:tc>
        <w:tc>
          <w:tcPr>
            <w:tcW w:w="201" w:type="pct"/>
            <w:shd w:val="clear" w:color="auto" w:fill="auto"/>
            <w:tcMar>
              <w:top w:w="15" w:type="dxa"/>
              <w:left w:w="15" w:type="dxa"/>
              <w:right w:w="15" w:type="dxa"/>
            </w:tcMar>
            <w:vAlign w:val="center"/>
          </w:tcPr>
          <w:p w14:paraId="22BC05CE" w14:textId="77777777" w:rsidR="00E943EF" w:rsidRDefault="00E943EF" w:rsidP="00E943EF">
            <w:pPr>
              <w:spacing w:line="240" w:lineRule="atLeast"/>
              <w:ind w:firstLineChars="0" w:firstLine="0"/>
              <w:jc w:val="center"/>
              <w:rPr>
                <w:rFonts w:ascii="仿宋" w:hAnsi="仿宋" w:cs="仿宋"/>
                <w:sz w:val="21"/>
                <w:szCs w:val="21"/>
              </w:rPr>
            </w:pPr>
          </w:p>
        </w:tc>
        <w:tc>
          <w:tcPr>
            <w:tcW w:w="185" w:type="pct"/>
            <w:shd w:val="clear" w:color="auto" w:fill="auto"/>
            <w:tcMar>
              <w:top w:w="15" w:type="dxa"/>
              <w:left w:w="15" w:type="dxa"/>
              <w:right w:w="15" w:type="dxa"/>
            </w:tcMar>
            <w:vAlign w:val="center"/>
          </w:tcPr>
          <w:p w14:paraId="223786C1" w14:textId="77777777" w:rsidR="00E943EF" w:rsidRDefault="00E943EF" w:rsidP="00E943EF">
            <w:pPr>
              <w:spacing w:line="240" w:lineRule="atLeast"/>
              <w:ind w:firstLineChars="0" w:firstLine="0"/>
              <w:jc w:val="center"/>
              <w:rPr>
                <w:rFonts w:ascii="仿宋" w:hAnsi="仿宋" w:cs="仿宋"/>
                <w:sz w:val="21"/>
                <w:szCs w:val="21"/>
              </w:rPr>
            </w:pPr>
          </w:p>
        </w:tc>
        <w:tc>
          <w:tcPr>
            <w:tcW w:w="192" w:type="pct"/>
            <w:shd w:val="clear" w:color="auto" w:fill="auto"/>
            <w:tcMar>
              <w:top w:w="15" w:type="dxa"/>
              <w:left w:w="15" w:type="dxa"/>
              <w:right w:w="15" w:type="dxa"/>
            </w:tcMar>
            <w:vAlign w:val="center"/>
          </w:tcPr>
          <w:p w14:paraId="47396890" w14:textId="77777777" w:rsidR="00E943EF" w:rsidRDefault="00E943EF" w:rsidP="00E943E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006D3CF9" w14:textId="77777777" w:rsidR="00E943EF" w:rsidRDefault="00E943EF" w:rsidP="00E943EF">
            <w:pPr>
              <w:spacing w:line="240" w:lineRule="atLeast"/>
              <w:ind w:firstLineChars="0" w:firstLine="0"/>
              <w:jc w:val="center"/>
              <w:rPr>
                <w:rFonts w:ascii="仿宋" w:hAnsi="仿宋" w:cs="仿宋"/>
                <w:sz w:val="21"/>
                <w:szCs w:val="21"/>
              </w:rPr>
            </w:pPr>
          </w:p>
        </w:tc>
        <w:tc>
          <w:tcPr>
            <w:tcW w:w="194" w:type="pct"/>
            <w:shd w:val="clear" w:color="auto" w:fill="auto"/>
            <w:tcMar>
              <w:top w:w="15" w:type="dxa"/>
              <w:left w:w="15" w:type="dxa"/>
              <w:right w:w="15" w:type="dxa"/>
            </w:tcMar>
            <w:vAlign w:val="center"/>
          </w:tcPr>
          <w:p w14:paraId="79C8DC11" w14:textId="77777777" w:rsidR="00E943EF" w:rsidRDefault="00E943EF" w:rsidP="00E943EF">
            <w:pPr>
              <w:spacing w:line="240" w:lineRule="atLeast"/>
              <w:ind w:firstLineChars="0" w:firstLine="0"/>
              <w:jc w:val="center"/>
              <w:rPr>
                <w:rFonts w:ascii="仿宋" w:hAnsi="仿宋" w:cs="仿宋"/>
                <w:sz w:val="21"/>
                <w:szCs w:val="21"/>
              </w:rPr>
            </w:pPr>
          </w:p>
        </w:tc>
        <w:tc>
          <w:tcPr>
            <w:tcW w:w="185" w:type="pct"/>
            <w:shd w:val="clear" w:color="auto" w:fill="auto"/>
            <w:tcMar>
              <w:top w:w="15" w:type="dxa"/>
              <w:left w:w="15" w:type="dxa"/>
              <w:right w:w="15" w:type="dxa"/>
            </w:tcMar>
            <w:vAlign w:val="center"/>
          </w:tcPr>
          <w:p w14:paraId="29AF808C" w14:textId="77777777" w:rsidR="00E943EF" w:rsidRDefault="00E943EF" w:rsidP="00E943E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4CE3505A" w14:textId="77777777" w:rsidR="00E943EF" w:rsidRDefault="00E943EF" w:rsidP="00E943E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478E7033" w14:textId="77777777" w:rsidR="00E943EF" w:rsidRDefault="00E943EF" w:rsidP="00E943EF">
            <w:pPr>
              <w:spacing w:line="240" w:lineRule="atLeast"/>
              <w:ind w:firstLineChars="0" w:firstLine="0"/>
              <w:jc w:val="center"/>
              <w:rPr>
                <w:rFonts w:ascii="仿宋" w:hAnsi="仿宋" w:cs="仿宋"/>
                <w:sz w:val="21"/>
                <w:szCs w:val="21"/>
              </w:rPr>
            </w:pPr>
          </w:p>
        </w:tc>
        <w:tc>
          <w:tcPr>
            <w:tcW w:w="196" w:type="pct"/>
            <w:shd w:val="clear" w:color="auto" w:fill="auto"/>
            <w:tcMar>
              <w:top w:w="15" w:type="dxa"/>
              <w:left w:w="15" w:type="dxa"/>
              <w:right w:w="15" w:type="dxa"/>
            </w:tcMar>
            <w:vAlign w:val="center"/>
          </w:tcPr>
          <w:p w14:paraId="3E7336C2" w14:textId="13F14D4F" w:rsidR="00E943EF" w:rsidRDefault="00E943EF" w:rsidP="00E943EF">
            <w:pPr>
              <w:widowControl/>
              <w:spacing w:line="240" w:lineRule="atLeast"/>
              <w:ind w:firstLineChars="0" w:firstLine="0"/>
              <w:jc w:val="center"/>
              <w:textAlignment w:val="center"/>
              <w:rPr>
                <w:rFonts w:ascii="仿宋" w:hAnsi="仿宋" w:cs="仿宋"/>
                <w:sz w:val="21"/>
                <w:szCs w:val="21"/>
              </w:rPr>
            </w:pPr>
          </w:p>
        </w:tc>
        <w:tc>
          <w:tcPr>
            <w:tcW w:w="227" w:type="pct"/>
            <w:shd w:val="clear" w:color="auto" w:fill="auto"/>
            <w:tcMar>
              <w:top w:w="15" w:type="dxa"/>
              <w:left w:w="15" w:type="dxa"/>
              <w:right w:w="15" w:type="dxa"/>
            </w:tcMar>
            <w:vAlign w:val="center"/>
          </w:tcPr>
          <w:p w14:paraId="65088F55" w14:textId="2B2F8067" w:rsidR="00E943EF" w:rsidRDefault="00E943EF" w:rsidP="00E943EF">
            <w:pPr>
              <w:spacing w:line="240" w:lineRule="atLeast"/>
              <w:ind w:firstLineChars="0" w:firstLine="0"/>
              <w:jc w:val="center"/>
              <w:rPr>
                <w:rFonts w:ascii="仿宋" w:hAnsi="仿宋" w:cs="仿宋"/>
                <w:sz w:val="21"/>
                <w:szCs w:val="21"/>
              </w:rPr>
            </w:pPr>
            <w:r>
              <w:rPr>
                <w:rFonts w:ascii="仿宋" w:hAnsi="仿宋" w:cs="仿宋" w:hint="eastAsia"/>
                <w:sz w:val="21"/>
                <w:szCs w:val="21"/>
              </w:rPr>
              <w:t>2</w:t>
            </w:r>
          </w:p>
        </w:tc>
        <w:tc>
          <w:tcPr>
            <w:tcW w:w="436" w:type="pct"/>
            <w:shd w:val="clear" w:color="auto" w:fill="auto"/>
            <w:tcMar>
              <w:top w:w="15" w:type="dxa"/>
              <w:left w:w="15" w:type="dxa"/>
              <w:right w:w="15" w:type="dxa"/>
            </w:tcMar>
            <w:vAlign w:val="center"/>
          </w:tcPr>
          <w:p w14:paraId="146FAE70" w14:textId="77777777" w:rsidR="00E943EF" w:rsidRDefault="00E943EF" w:rsidP="00E943E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考查</w:t>
            </w:r>
          </w:p>
        </w:tc>
        <w:tc>
          <w:tcPr>
            <w:tcW w:w="154" w:type="pct"/>
            <w:shd w:val="clear" w:color="auto" w:fill="auto"/>
            <w:tcMar>
              <w:top w:w="15" w:type="dxa"/>
              <w:left w:w="15" w:type="dxa"/>
              <w:right w:w="15" w:type="dxa"/>
            </w:tcMar>
            <w:vAlign w:val="center"/>
          </w:tcPr>
          <w:p w14:paraId="1B83AA26" w14:textId="77777777" w:rsidR="00E943EF" w:rsidRDefault="00E943EF" w:rsidP="00E943EF">
            <w:pPr>
              <w:spacing w:line="240" w:lineRule="atLeast"/>
              <w:ind w:firstLineChars="0" w:firstLine="0"/>
              <w:jc w:val="center"/>
              <w:rPr>
                <w:rFonts w:ascii="仿宋" w:hAnsi="仿宋" w:cs="仿宋"/>
                <w:sz w:val="21"/>
                <w:szCs w:val="21"/>
              </w:rPr>
            </w:pPr>
          </w:p>
        </w:tc>
      </w:tr>
      <w:tr w:rsidR="00E943EF" w14:paraId="5C3A2644" w14:textId="77777777" w:rsidTr="00E943EF">
        <w:trPr>
          <w:trHeight w:val="20"/>
        </w:trPr>
        <w:tc>
          <w:tcPr>
            <w:tcW w:w="166" w:type="pct"/>
            <w:vMerge/>
            <w:shd w:val="clear" w:color="auto" w:fill="auto"/>
            <w:tcMar>
              <w:top w:w="15" w:type="dxa"/>
              <w:left w:w="15" w:type="dxa"/>
              <w:right w:w="15" w:type="dxa"/>
            </w:tcMar>
            <w:vAlign w:val="center"/>
          </w:tcPr>
          <w:p w14:paraId="52AC2F8C" w14:textId="77777777" w:rsidR="00E943EF" w:rsidRDefault="00E943EF" w:rsidP="00E943EF">
            <w:pPr>
              <w:spacing w:line="240" w:lineRule="atLeast"/>
              <w:ind w:firstLineChars="0" w:firstLine="0"/>
              <w:jc w:val="center"/>
              <w:rPr>
                <w:rFonts w:ascii="仿宋" w:hAnsi="仿宋" w:cs="仿宋"/>
                <w:sz w:val="21"/>
                <w:szCs w:val="21"/>
              </w:rPr>
            </w:pPr>
          </w:p>
        </w:tc>
        <w:tc>
          <w:tcPr>
            <w:tcW w:w="163" w:type="pct"/>
            <w:vMerge/>
            <w:shd w:val="clear" w:color="auto" w:fill="auto"/>
            <w:tcMar>
              <w:top w:w="15" w:type="dxa"/>
              <w:left w:w="15" w:type="dxa"/>
              <w:right w:w="15" w:type="dxa"/>
            </w:tcMar>
            <w:vAlign w:val="center"/>
          </w:tcPr>
          <w:p w14:paraId="32A900BA" w14:textId="77777777" w:rsidR="00E943EF" w:rsidRDefault="00E943EF" w:rsidP="00E943EF">
            <w:pPr>
              <w:spacing w:line="240" w:lineRule="atLeast"/>
              <w:ind w:firstLineChars="0" w:firstLine="0"/>
              <w:jc w:val="center"/>
              <w:rPr>
                <w:rFonts w:ascii="仿宋" w:hAnsi="仿宋" w:cs="仿宋"/>
                <w:sz w:val="21"/>
                <w:szCs w:val="21"/>
              </w:rPr>
            </w:pPr>
          </w:p>
        </w:tc>
        <w:tc>
          <w:tcPr>
            <w:tcW w:w="190" w:type="pct"/>
            <w:vMerge/>
            <w:shd w:val="clear" w:color="auto" w:fill="auto"/>
            <w:tcMar>
              <w:top w:w="15" w:type="dxa"/>
              <w:left w:w="15" w:type="dxa"/>
              <w:right w:w="15" w:type="dxa"/>
            </w:tcMar>
            <w:vAlign w:val="center"/>
          </w:tcPr>
          <w:p w14:paraId="188DA482" w14:textId="77777777" w:rsidR="00E943EF" w:rsidRDefault="00E943EF" w:rsidP="00E943EF">
            <w:pPr>
              <w:spacing w:line="240" w:lineRule="atLeast"/>
              <w:ind w:firstLineChars="0" w:firstLine="0"/>
              <w:jc w:val="center"/>
              <w:rPr>
                <w:rFonts w:ascii="仿宋" w:hAnsi="仿宋" w:cs="仿宋"/>
                <w:sz w:val="21"/>
                <w:szCs w:val="21"/>
              </w:rPr>
            </w:pPr>
          </w:p>
        </w:tc>
        <w:tc>
          <w:tcPr>
            <w:tcW w:w="222" w:type="pct"/>
            <w:shd w:val="clear" w:color="auto" w:fill="auto"/>
            <w:tcMar>
              <w:top w:w="15" w:type="dxa"/>
              <w:left w:w="15" w:type="dxa"/>
              <w:right w:w="15" w:type="dxa"/>
            </w:tcMar>
            <w:vAlign w:val="center"/>
          </w:tcPr>
          <w:p w14:paraId="0CECC6E7" w14:textId="77777777" w:rsidR="00E943EF" w:rsidRDefault="00E943EF" w:rsidP="00E943EF">
            <w:pPr>
              <w:spacing w:line="240" w:lineRule="atLeast"/>
              <w:ind w:firstLineChars="0" w:firstLine="0"/>
              <w:jc w:val="center"/>
              <w:rPr>
                <w:rFonts w:ascii="仿宋" w:hAnsi="仿宋" w:cs="仿宋"/>
                <w:sz w:val="21"/>
                <w:szCs w:val="21"/>
              </w:rPr>
            </w:pPr>
          </w:p>
        </w:tc>
        <w:tc>
          <w:tcPr>
            <w:tcW w:w="359" w:type="pct"/>
            <w:shd w:val="clear" w:color="auto" w:fill="auto"/>
            <w:tcMar>
              <w:top w:w="15" w:type="dxa"/>
              <w:left w:w="15" w:type="dxa"/>
              <w:right w:w="15" w:type="dxa"/>
            </w:tcMar>
            <w:vAlign w:val="center"/>
          </w:tcPr>
          <w:p w14:paraId="72973DD1" w14:textId="77777777" w:rsidR="00E943EF" w:rsidRDefault="00E943EF" w:rsidP="00E943EF">
            <w:pPr>
              <w:spacing w:line="240" w:lineRule="atLeast"/>
              <w:ind w:firstLineChars="0" w:firstLine="0"/>
              <w:jc w:val="center"/>
              <w:rPr>
                <w:rFonts w:ascii="仿宋" w:hAnsi="仿宋" w:cs="仿宋"/>
                <w:sz w:val="21"/>
                <w:szCs w:val="21"/>
              </w:rPr>
            </w:pPr>
            <w:r>
              <w:rPr>
                <w:rFonts w:ascii="仿宋" w:hAnsi="仿宋" w:cs="仿宋" w:hint="eastAsia"/>
                <w:b/>
                <w:bCs/>
                <w:sz w:val="21"/>
                <w:szCs w:val="21"/>
              </w:rPr>
              <w:t>ZR52016</w:t>
            </w:r>
          </w:p>
        </w:tc>
        <w:tc>
          <w:tcPr>
            <w:tcW w:w="609" w:type="pct"/>
            <w:shd w:val="clear" w:color="auto" w:fill="auto"/>
            <w:tcMar>
              <w:top w:w="15" w:type="dxa"/>
              <w:left w:w="15" w:type="dxa"/>
              <w:right w:w="15" w:type="dxa"/>
            </w:tcMar>
            <w:vAlign w:val="center"/>
          </w:tcPr>
          <w:p w14:paraId="2F2B7A15" w14:textId="77777777" w:rsidR="00E943EF" w:rsidRDefault="00E943EF" w:rsidP="00E943E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茶艺</w:t>
            </w:r>
          </w:p>
        </w:tc>
        <w:tc>
          <w:tcPr>
            <w:tcW w:w="183" w:type="pct"/>
            <w:shd w:val="clear" w:color="auto" w:fill="auto"/>
            <w:tcMar>
              <w:top w:w="15" w:type="dxa"/>
              <w:left w:w="15" w:type="dxa"/>
              <w:right w:w="15" w:type="dxa"/>
            </w:tcMar>
            <w:vAlign w:val="center"/>
          </w:tcPr>
          <w:p w14:paraId="31F7348C" w14:textId="55295FB4" w:rsidR="00E943EF" w:rsidRDefault="00E943EF" w:rsidP="00E943EF">
            <w:pPr>
              <w:widowControl/>
              <w:spacing w:line="240" w:lineRule="atLeast"/>
              <w:ind w:firstLineChars="0" w:firstLine="0"/>
              <w:jc w:val="center"/>
              <w:textAlignment w:val="center"/>
              <w:rPr>
                <w:rFonts w:ascii="仿宋" w:hAnsi="仿宋" w:cs="仿宋"/>
                <w:sz w:val="21"/>
                <w:szCs w:val="21"/>
              </w:rPr>
            </w:pPr>
            <w:r>
              <w:rPr>
                <w:rFonts w:ascii="仿宋" w:hAnsi="仿宋" w:cs="仿宋"/>
                <w:kern w:val="0"/>
                <w:sz w:val="21"/>
                <w:szCs w:val="21"/>
                <w:lang w:bidi="ar"/>
              </w:rPr>
              <w:t>2</w:t>
            </w:r>
          </w:p>
        </w:tc>
        <w:tc>
          <w:tcPr>
            <w:tcW w:w="188" w:type="pct"/>
            <w:shd w:val="clear" w:color="auto" w:fill="auto"/>
            <w:tcMar>
              <w:top w:w="15" w:type="dxa"/>
              <w:left w:w="15" w:type="dxa"/>
              <w:right w:w="15" w:type="dxa"/>
            </w:tcMar>
            <w:vAlign w:val="center"/>
          </w:tcPr>
          <w:p w14:paraId="73A7AC2F" w14:textId="2EB9C1DC" w:rsidR="00E943EF" w:rsidRDefault="00E943EF" w:rsidP="00E943EF">
            <w:pPr>
              <w:widowControl/>
              <w:spacing w:line="240" w:lineRule="atLeast"/>
              <w:ind w:firstLineChars="0" w:firstLine="0"/>
              <w:jc w:val="center"/>
              <w:textAlignment w:val="center"/>
              <w:rPr>
                <w:rFonts w:ascii="仿宋" w:hAnsi="仿宋" w:cs="仿宋"/>
                <w:sz w:val="21"/>
                <w:szCs w:val="21"/>
              </w:rPr>
            </w:pPr>
            <w:r>
              <w:rPr>
                <w:rFonts w:ascii="仿宋" w:hAnsi="仿宋" w:cs="仿宋"/>
                <w:kern w:val="0"/>
                <w:sz w:val="21"/>
                <w:szCs w:val="21"/>
                <w:lang w:bidi="ar"/>
              </w:rPr>
              <w:t>36</w:t>
            </w:r>
          </w:p>
        </w:tc>
        <w:tc>
          <w:tcPr>
            <w:tcW w:w="190" w:type="pct"/>
            <w:shd w:val="clear" w:color="auto" w:fill="auto"/>
            <w:tcMar>
              <w:top w:w="15" w:type="dxa"/>
              <w:left w:w="15" w:type="dxa"/>
              <w:right w:w="15" w:type="dxa"/>
            </w:tcMar>
            <w:vAlign w:val="center"/>
          </w:tcPr>
          <w:p w14:paraId="0285724D" w14:textId="1A753D27" w:rsidR="00E943EF" w:rsidRDefault="00E943EF" w:rsidP="00E943E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13</w:t>
            </w:r>
          </w:p>
        </w:tc>
        <w:tc>
          <w:tcPr>
            <w:tcW w:w="190" w:type="pct"/>
            <w:shd w:val="clear" w:color="auto" w:fill="auto"/>
            <w:tcMar>
              <w:top w:w="15" w:type="dxa"/>
              <w:left w:w="15" w:type="dxa"/>
              <w:right w:w="15" w:type="dxa"/>
            </w:tcMar>
            <w:vAlign w:val="center"/>
          </w:tcPr>
          <w:p w14:paraId="547EA4C0" w14:textId="09B962AF" w:rsidR="00E943EF" w:rsidRDefault="00E943EF" w:rsidP="00E943EF">
            <w:pPr>
              <w:widowControl/>
              <w:spacing w:line="240" w:lineRule="atLeast"/>
              <w:ind w:firstLineChars="0" w:firstLine="0"/>
              <w:jc w:val="center"/>
              <w:textAlignment w:val="center"/>
              <w:rPr>
                <w:rFonts w:ascii="仿宋" w:hAnsi="仿宋" w:cs="仿宋"/>
                <w:sz w:val="21"/>
                <w:szCs w:val="21"/>
              </w:rPr>
            </w:pPr>
            <w:r>
              <w:rPr>
                <w:rFonts w:ascii="仿宋" w:hAnsi="仿宋" w:cs="仿宋"/>
                <w:kern w:val="0"/>
                <w:sz w:val="21"/>
                <w:szCs w:val="21"/>
                <w:lang w:bidi="ar"/>
              </w:rPr>
              <w:t>2</w:t>
            </w:r>
            <w:r>
              <w:rPr>
                <w:rFonts w:ascii="仿宋" w:hAnsi="仿宋" w:cs="仿宋" w:hint="eastAsia"/>
                <w:kern w:val="0"/>
                <w:sz w:val="21"/>
                <w:szCs w:val="21"/>
                <w:lang w:bidi="ar"/>
              </w:rPr>
              <w:t>3</w:t>
            </w:r>
          </w:p>
        </w:tc>
        <w:tc>
          <w:tcPr>
            <w:tcW w:w="201" w:type="pct"/>
            <w:shd w:val="clear" w:color="auto" w:fill="auto"/>
            <w:tcMar>
              <w:top w:w="15" w:type="dxa"/>
              <w:left w:w="15" w:type="dxa"/>
              <w:right w:w="15" w:type="dxa"/>
            </w:tcMar>
            <w:vAlign w:val="center"/>
          </w:tcPr>
          <w:p w14:paraId="19833D1C" w14:textId="77777777" w:rsidR="00E943EF" w:rsidRDefault="00E943EF" w:rsidP="00E943EF">
            <w:pPr>
              <w:spacing w:line="240" w:lineRule="atLeast"/>
              <w:ind w:firstLineChars="0" w:firstLine="0"/>
              <w:jc w:val="center"/>
              <w:rPr>
                <w:rFonts w:ascii="仿宋" w:hAnsi="仿宋" w:cs="仿宋"/>
                <w:sz w:val="21"/>
                <w:szCs w:val="21"/>
              </w:rPr>
            </w:pPr>
          </w:p>
        </w:tc>
        <w:tc>
          <w:tcPr>
            <w:tcW w:w="185" w:type="pct"/>
            <w:shd w:val="clear" w:color="auto" w:fill="auto"/>
            <w:tcMar>
              <w:top w:w="15" w:type="dxa"/>
              <w:left w:w="15" w:type="dxa"/>
              <w:right w:w="15" w:type="dxa"/>
            </w:tcMar>
            <w:vAlign w:val="center"/>
          </w:tcPr>
          <w:p w14:paraId="5ACC201B" w14:textId="77777777" w:rsidR="00E943EF" w:rsidRDefault="00E943EF" w:rsidP="00E943EF">
            <w:pPr>
              <w:spacing w:line="240" w:lineRule="atLeast"/>
              <w:ind w:firstLineChars="0" w:firstLine="0"/>
              <w:jc w:val="center"/>
              <w:rPr>
                <w:rFonts w:ascii="仿宋" w:hAnsi="仿宋" w:cs="仿宋"/>
                <w:sz w:val="21"/>
                <w:szCs w:val="21"/>
              </w:rPr>
            </w:pPr>
          </w:p>
        </w:tc>
        <w:tc>
          <w:tcPr>
            <w:tcW w:w="192" w:type="pct"/>
            <w:shd w:val="clear" w:color="auto" w:fill="auto"/>
            <w:tcMar>
              <w:top w:w="15" w:type="dxa"/>
              <w:left w:w="15" w:type="dxa"/>
              <w:right w:w="15" w:type="dxa"/>
            </w:tcMar>
            <w:vAlign w:val="center"/>
          </w:tcPr>
          <w:p w14:paraId="63F889D7" w14:textId="77777777" w:rsidR="00E943EF" w:rsidRDefault="00E943EF" w:rsidP="00E943E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50CCFBBC" w14:textId="77777777" w:rsidR="00E943EF" w:rsidRDefault="00E943EF" w:rsidP="00E943EF">
            <w:pPr>
              <w:spacing w:line="240" w:lineRule="atLeast"/>
              <w:ind w:firstLineChars="0" w:firstLine="0"/>
              <w:jc w:val="center"/>
              <w:rPr>
                <w:rFonts w:ascii="仿宋" w:hAnsi="仿宋" w:cs="仿宋"/>
                <w:sz w:val="21"/>
                <w:szCs w:val="21"/>
              </w:rPr>
            </w:pPr>
          </w:p>
        </w:tc>
        <w:tc>
          <w:tcPr>
            <w:tcW w:w="194" w:type="pct"/>
            <w:shd w:val="clear" w:color="auto" w:fill="auto"/>
            <w:tcMar>
              <w:top w:w="15" w:type="dxa"/>
              <w:left w:w="15" w:type="dxa"/>
              <w:right w:w="15" w:type="dxa"/>
            </w:tcMar>
            <w:vAlign w:val="center"/>
          </w:tcPr>
          <w:p w14:paraId="62E23416" w14:textId="77777777" w:rsidR="00E943EF" w:rsidRDefault="00E943EF" w:rsidP="00E943EF">
            <w:pPr>
              <w:spacing w:line="240" w:lineRule="atLeast"/>
              <w:ind w:firstLineChars="0" w:firstLine="0"/>
              <w:jc w:val="center"/>
              <w:rPr>
                <w:rFonts w:ascii="仿宋" w:hAnsi="仿宋" w:cs="仿宋"/>
                <w:sz w:val="21"/>
                <w:szCs w:val="21"/>
              </w:rPr>
            </w:pPr>
          </w:p>
        </w:tc>
        <w:tc>
          <w:tcPr>
            <w:tcW w:w="185" w:type="pct"/>
            <w:shd w:val="clear" w:color="auto" w:fill="auto"/>
            <w:tcMar>
              <w:top w:w="15" w:type="dxa"/>
              <w:left w:w="15" w:type="dxa"/>
              <w:right w:w="15" w:type="dxa"/>
            </w:tcMar>
            <w:vAlign w:val="center"/>
          </w:tcPr>
          <w:p w14:paraId="1AF51333" w14:textId="77777777" w:rsidR="00E943EF" w:rsidRDefault="00E943EF" w:rsidP="00E943E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46EE51E3" w14:textId="77777777" w:rsidR="00E943EF" w:rsidRDefault="00E943EF" w:rsidP="00E943E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3FC83A72" w14:textId="77777777" w:rsidR="00E943EF" w:rsidRDefault="00E943EF" w:rsidP="00E943EF">
            <w:pPr>
              <w:spacing w:line="240" w:lineRule="atLeast"/>
              <w:ind w:firstLineChars="0" w:firstLine="0"/>
              <w:jc w:val="center"/>
              <w:rPr>
                <w:rFonts w:ascii="仿宋" w:hAnsi="仿宋" w:cs="仿宋"/>
                <w:sz w:val="21"/>
                <w:szCs w:val="21"/>
              </w:rPr>
            </w:pPr>
          </w:p>
        </w:tc>
        <w:tc>
          <w:tcPr>
            <w:tcW w:w="196" w:type="pct"/>
            <w:shd w:val="clear" w:color="auto" w:fill="auto"/>
            <w:tcMar>
              <w:top w:w="15" w:type="dxa"/>
              <w:left w:w="15" w:type="dxa"/>
              <w:right w:w="15" w:type="dxa"/>
            </w:tcMar>
            <w:vAlign w:val="center"/>
          </w:tcPr>
          <w:p w14:paraId="7F76FE1A" w14:textId="585DCBCE" w:rsidR="00E943EF" w:rsidRDefault="00E943EF" w:rsidP="00E943EF">
            <w:pPr>
              <w:widowControl/>
              <w:spacing w:line="240" w:lineRule="atLeast"/>
              <w:ind w:firstLineChars="0" w:firstLine="0"/>
              <w:jc w:val="center"/>
              <w:textAlignment w:val="center"/>
              <w:rPr>
                <w:rFonts w:ascii="仿宋" w:hAnsi="仿宋" w:cs="仿宋"/>
                <w:sz w:val="21"/>
                <w:szCs w:val="21"/>
              </w:rPr>
            </w:pPr>
          </w:p>
        </w:tc>
        <w:tc>
          <w:tcPr>
            <w:tcW w:w="227" w:type="pct"/>
            <w:shd w:val="clear" w:color="auto" w:fill="auto"/>
            <w:tcMar>
              <w:top w:w="15" w:type="dxa"/>
              <w:left w:w="15" w:type="dxa"/>
              <w:right w:w="15" w:type="dxa"/>
            </w:tcMar>
            <w:vAlign w:val="center"/>
          </w:tcPr>
          <w:p w14:paraId="12FF31B8" w14:textId="21607641" w:rsidR="00E943EF" w:rsidRDefault="00E943EF" w:rsidP="00E943EF">
            <w:pPr>
              <w:spacing w:line="240" w:lineRule="atLeast"/>
              <w:ind w:firstLineChars="0" w:firstLine="0"/>
              <w:jc w:val="center"/>
              <w:rPr>
                <w:rFonts w:ascii="仿宋" w:hAnsi="仿宋" w:cs="仿宋"/>
                <w:sz w:val="21"/>
                <w:szCs w:val="21"/>
              </w:rPr>
            </w:pPr>
            <w:r>
              <w:rPr>
                <w:rFonts w:ascii="仿宋" w:hAnsi="仿宋" w:cs="仿宋" w:hint="eastAsia"/>
                <w:sz w:val="21"/>
                <w:szCs w:val="21"/>
              </w:rPr>
              <w:t>2</w:t>
            </w:r>
          </w:p>
        </w:tc>
        <w:tc>
          <w:tcPr>
            <w:tcW w:w="436" w:type="pct"/>
            <w:shd w:val="clear" w:color="auto" w:fill="auto"/>
            <w:tcMar>
              <w:top w:w="15" w:type="dxa"/>
              <w:left w:w="15" w:type="dxa"/>
              <w:right w:w="15" w:type="dxa"/>
            </w:tcMar>
            <w:vAlign w:val="center"/>
          </w:tcPr>
          <w:p w14:paraId="63232680" w14:textId="77777777" w:rsidR="00E943EF" w:rsidRDefault="00E943EF" w:rsidP="00E943E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考查</w:t>
            </w:r>
          </w:p>
        </w:tc>
        <w:tc>
          <w:tcPr>
            <w:tcW w:w="154" w:type="pct"/>
            <w:shd w:val="clear" w:color="auto" w:fill="auto"/>
            <w:tcMar>
              <w:top w:w="15" w:type="dxa"/>
              <w:left w:w="15" w:type="dxa"/>
              <w:right w:w="15" w:type="dxa"/>
            </w:tcMar>
            <w:vAlign w:val="center"/>
          </w:tcPr>
          <w:p w14:paraId="5688E15A" w14:textId="77777777" w:rsidR="00E943EF" w:rsidRDefault="00E943EF" w:rsidP="00E943EF">
            <w:pPr>
              <w:spacing w:line="240" w:lineRule="atLeast"/>
              <w:ind w:firstLineChars="0" w:firstLine="0"/>
              <w:jc w:val="center"/>
              <w:rPr>
                <w:rFonts w:ascii="仿宋" w:hAnsi="仿宋" w:cs="仿宋"/>
                <w:sz w:val="21"/>
                <w:szCs w:val="21"/>
              </w:rPr>
            </w:pPr>
          </w:p>
        </w:tc>
      </w:tr>
      <w:tr w:rsidR="00B56BFA" w14:paraId="504CB2CB" w14:textId="77777777" w:rsidTr="00E943EF">
        <w:trPr>
          <w:trHeight w:val="20"/>
        </w:trPr>
        <w:tc>
          <w:tcPr>
            <w:tcW w:w="166" w:type="pct"/>
            <w:vMerge/>
            <w:shd w:val="clear" w:color="auto" w:fill="auto"/>
            <w:tcMar>
              <w:top w:w="15" w:type="dxa"/>
              <w:left w:w="15" w:type="dxa"/>
              <w:right w:w="15" w:type="dxa"/>
            </w:tcMar>
            <w:vAlign w:val="center"/>
          </w:tcPr>
          <w:p w14:paraId="3DDAE01C" w14:textId="77777777" w:rsidR="00B62051" w:rsidRDefault="00B62051" w:rsidP="00F63D3F">
            <w:pPr>
              <w:spacing w:line="240" w:lineRule="atLeast"/>
              <w:ind w:firstLineChars="0" w:firstLine="0"/>
              <w:jc w:val="center"/>
              <w:rPr>
                <w:rFonts w:ascii="仿宋" w:hAnsi="仿宋" w:cs="仿宋"/>
                <w:sz w:val="21"/>
                <w:szCs w:val="21"/>
              </w:rPr>
            </w:pPr>
          </w:p>
        </w:tc>
        <w:tc>
          <w:tcPr>
            <w:tcW w:w="353" w:type="pct"/>
            <w:gridSpan w:val="2"/>
            <w:shd w:val="clear" w:color="auto" w:fill="auto"/>
            <w:tcMar>
              <w:top w:w="15" w:type="dxa"/>
              <w:left w:w="15" w:type="dxa"/>
              <w:right w:w="15" w:type="dxa"/>
            </w:tcMar>
            <w:vAlign w:val="center"/>
          </w:tcPr>
          <w:p w14:paraId="10D4711C" w14:textId="77777777" w:rsidR="00B62051" w:rsidRDefault="00B62051" w:rsidP="00F63D3F">
            <w:pPr>
              <w:spacing w:line="240" w:lineRule="atLeast"/>
              <w:ind w:firstLineChars="0" w:firstLine="0"/>
              <w:jc w:val="center"/>
              <w:rPr>
                <w:rFonts w:ascii="仿宋" w:hAnsi="仿宋" w:cs="仿宋"/>
                <w:sz w:val="21"/>
                <w:szCs w:val="21"/>
              </w:rPr>
            </w:pPr>
          </w:p>
        </w:tc>
        <w:tc>
          <w:tcPr>
            <w:tcW w:w="4481" w:type="pct"/>
            <w:gridSpan w:val="19"/>
            <w:shd w:val="clear" w:color="auto" w:fill="E5B8B7" w:themeFill="accent2" w:themeFillTint="66"/>
            <w:tcMar>
              <w:top w:w="15" w:type="dxa"/>
              <w:left w:w="15" w:type="dxa"/>
              <w:right w:w="15" w:type="dxa"/>
            </w:tcMar>
            <w:vAlign w:val="center"/>
          </w:tcPr>
          <w:p w14:paraId="4103F7F8" w14:textId="66F98DDA" w:rsidR="00B62051" w:rsidRDefault="00B62051" w:rsidP="00F63D3F">
            <w:pPr>
              <w:spacing w:line="240" w:lineRule="atLeast"/>
              <w:ind w:firstLineChars="0" w:firstLine="0"/>
              <w:jc w:val="center"/>
              <w:rPr>
                <w:rFonts w:ascii="仿宋" w:hAnsi="仿宋" w:cs="仿宋"/>
                <w:sz w:val="21"/>
                <w:szCs w:val="21"/>
              </w:rPr>
            </w:pPr>
            <w:r>
              <w:rPr>
                <w:rFonts w:ascii="仿宋" w:hAnsi="仿宋" w:cs="仿宋" w:hint="eastAsia"/>
                <w:b/>
                <w:kern w:val="0"/>
                <w:sz w:val="21"/>
                <w:szCs w:val="21"/>
                <w:lang w:bidi="ar"/>
              </w:rPr>
              <w:t>以上选修课任选第八学期任选两门，第</w:t>
            </w:r>
            <w:r w:rsidR="00E943EF">
              <w:rPr>
                <w:rFonts w:ascii="仿宋" w:hAnsi="仿宋" w:cs="仿宋" w:hint="eastAsia"/>
                <w:b/>
                <w:kern w:val="0"/>
                <w:sz w:val="21"/>
                <w:szCs w:val="21"/>
                <w:lang w:bidi="ar"/>
              </w:rPr>
              <w:t>十</w:t>
            </w:r>
            <w:r>
              <w:rPr>
                <w:rFonts w:ascii="仿宋" w:hAnsi="仿宋" w:cs="仿宋" w:hint="eastAsia"/>
                <w:b/>
                <w:kern w:val="0"/>
                <w:sz w:val="21"/>
                <w:szCs w:val="21"/>
                <w:lang w:bidi="ar"/>
              </w:rPr>
              <w:t xml:space="preserve">学期任选三门，修满 </w:t>
            </w:r>
            <w:r w:rsidR="00E943EF">
              <w:rPr>
                <w:rFonts w:ascii="仿宋" w:hAnsi="仿宋" w:cs="仿宋"/>
                <w:b/>
                <w:kern w:val="0"/>
                <w:sz w:val="21"/>
                <w:szCs w:val="21"/>
                <w:lang w:bidi="ar"/>
              </w:rPr>
              <w:t>10</w:t>
            </w:r>
            <w:r>
              <w:rPr>
                <w:rFonts w:ascii="仿宋" w:hAnsi="仿宋" w:cs="仿宋" w:hint="eastAsia"/>
                <w:b/>
                <w:kern w:val="0"/>
                <w:sz w:val="21"/>
                <w:szCs w:val="21"/>
                <w:lang w:bidi="ar"/>
              </w:rPr>
              <w:t>学分，1</w:t>
            </w:r>
            <w:r w:rsidR="00B954D4">
              <w:rPr>
                <w:rFonts w:ascii="仿宋" w:hAnsi="仿宋" w:cs="仿宋"/>
                <w:b/>
                <w:kern w:val="0"/>
                <w:sz w:val="21"/>
                <w:szCs w:val="21"/>
                <w:lang w:bidi="ar"/>
              </w:rPr>
              <w:t>7</w:t>
            </w:r>
            <w:r>
              <w:rPr>
                <w:rFonts w:ascii="仿宋" w:hAnsi="仿宋" w:cs="仿宋" w:hint="eastAsia"/>
                <w:b/>
                <w:kern w:val="0"/>
                <w:sz w:val="21"/>
                <w:szCs w:val="21"/>
                <w:lang w:bidi="ar"/>
              </w:rPr>
              <w:t>6学时</w:t>
            </w:r>
          </w:p>
        </w:tc>
      </w:tr>
      <w:tr w:rsidR="001C385D" w14:paraId="6A68B9B7" w14:textId="77777777" w:rsidTr="00E943EF">
        <w:trPr>
          <w:trHeight w:val="20"/>
        </w:trPr>
        <w:tc>
          <w:tcPr>
            <w:tcW w:w="166" w:type="pct"/>
            <w:vMerge/>
            <w:shd w:val="clear" w:color="auto" w:fill="auto"/>
            <w:tcMar>
              <w:top w:w="15" w:type="dxa"/>
              <w:left w:w="15" w:type="dxa"/>
              <w:right w:w="15" w:type="dxa"/>
            </w:tcMar>
            <w:vAlign w:val="center"/>
          </w:tcPr>
          <w:p w14:paraId="2973FD73" w14:textId="77777777" w:rsidR="001C385D" w:rsidRDefault="001C385D" w:rsidP="001C385D">
            <w:pPr>
              <w:spacing w:line="240" w:lineRule="atLeast"/>
              <w:ind w:firstLineChars="0" w:firstLine="0"/>
              <w:jc w:val="center"/>
              <w:rPr>
                <w:rFonts w:ascii="仿宋" w:hAnsi="仿宋" w:cs="仿宋"/>
                <w:sz w:val="21"/>
                <w:szCs w:val="21"/>
              </w:rPr>
            </w:pPr>
          </w:p>
        </w:tc>
        <w:tc>
          <w:tcPr>
            <w:tcW w:w="353" w:type="pct"/>
            <w:gridSpan w:val="2"/>
            <w:shd w:val="clear" w:color="auto" w:fill="auto"/>
            <w:tcMar>
              <w:top w:w="15" w:type="dxa"/>
              <w:left w:w="15" w:type="dxa"/>
              <w:right w:w="15" w:type="dxa"/>
            </w:tcMar>
            <w:vAlign w:val="center"/>
          </w:tcPr>
          <w:p w14:paraId="61CEE73D" w14:textId="77777777" w:rsidR="001C385D" w:rsidRDefault="001C385D" w:rsidP="001C385D">
            <w:pPr>
              <w:spacing w:line="240" w:lineRule="atLeast"/>
              <w:ind w:firstLineChars="0" w:firstLine="0"/>
              <w:jc w:val="center"/>
              <w:rPr>
                <w:rFonts w:ascii="仿宋" w:hAnsi="仿宋" w:cs="仿宋"/>
                <w:sz w:val="21"/>
                <w:szCs w:val="21"/>
              </w:rPr>
            </w:pPr>
          </w:p>
        </w:tc>
        <w:tc>
          <w:tcPr>
            <w:tcW w:w="222" w:type="pct"/>
            <w:shd w:val="clear" w:color="auto" w:fill="E5B8B7" w:themeFill="accent2" w:themeFillTint="66"/>
            <w:tcMar>
              <w:top w:w="15" w:type="dxa"/>
              <w:left w:w="15" w:type="dxa"/>
              <w:right w:w="15" w:type="dxa"/>
            </w:tcMar>
            <w:vAlign w:val="center"/>
          </w:tcPr>
          <w:p w14:paraId="5989ED6B" w14:textId="77777777" w:rsidR="001C385D" w:rsidRDefault="001C385D" w:rsidP="001C385D">
            <w:pPr>
              <w:spacing w:line="240" w:lineRule="atLeast"/>
              <w:ind w:firstLineChars="0" w:firstLine="0"/>
              <w:jc w:val="center"/>
              <w:rPr>
                <w:rFonts w:ascii="仿宋" w:hAnsi="仿宋" w:cs="仿宋"/>
                <w:b/>
                <w:sz w:val="21"/>
                <w:szCs w:val="21"/>
              </w:rPr>
            </w:pPr>
          </w:p>
        </w:tc>
        <w:tc>
          <w:tcPr>
            <w:tcW w:w="968" w:type="pct"/>
            <w:gridSpan w:val="2"/>
            <w:shd w:val="clear" w:color="auto" w:fill="E5B8B7" w:themeFill="accent2" w:themeFillTint="66"/>
            <w:tcMar>
              <w:top w:w="15" w:type="dxa"/>
              <w:left w:w="15" w:type="dxa"/>
              <w:right w:w="15" w:type="dxa"/>
            </w:tcMar>
            <w:vAlign w:val="center"/>
          </w:tcPr>
          <w:p w14:paraId="1B660F0B" w14:textId="77777777" w:rsidR="001C385D" w:rsidRDefault="001C385D" w:rsidP="001C385D">
            <w:pPr>
              <w:widowControl/>
              <w:spacing w:line="240" w:lineRule="atLeast"/>
              <w:ind w:firstLineChars="0" w:firstLine="0"/>
              <w:jc w:val="center"/>
              <w:textAlignment w:val="center"/>
              <w:rPr>
                <w:rFonts w:ascii="仿宋" w:hAnsi="仿宋" w:cs="仿宋"/>
                <w:b/>
                <w:sz w:val="21"/>
                <w:szCs w:val="21"/>
              </w:rPr>
            </w:pPr>
            <w:r>
              <w:rPr>
                <w:rFonts w:ascii="仿宋" w:hAnsi="仿宋" w:cs="仿宋" w:hint="eastAsia"/>
                <w:b/>
                <w:kern w:val="0"/>
                <w:sz w:val="21"/>
                <w:szCs w:val="21"/>
                <w:lang w:bidi="ar"/>
              </w:rPr>
              <w:t>小计</w:t>
            </w:r>
          </w:p>
        </w:tc>
        <w:tc>
          <w:tcPr>
            <w:tcW w:w="183" w:type="pct"/>
            <w:shd w:val="clear" w:color="auto" w:fill="E5B8B7" w:themeFill="accent2" w:themeFillTint="66"/>
            <w:tcMar>
              <w:top w:w="15" w:type="dxa"/>
              <w:left w:w="15" w:type="dxa"/>
              <w:right w:w="15" w:type="dxa"/>
            </w:tcMar>
            <w:vAlign w:val="center"/>
          </w:tcPr>
          <w:p w14:paraId="355BE56D" w14:textId="58AF7037" w:rsidR="001C385D" w:rsidRDefault="001C385D" w:rsidP="001C385D">
            <w:pPr>
              <w:widowControl/>
              <w:spacing w:line="240" w:lineRule="atLeast"/>
              <w:ind w:firstLineChars="0" w:firstLine="0"/>
              <w:jc w:val="center"/>
              <w:textAlignment w:val="center"/>
              <w:rPr>
                <w:rFonts w:ascii="仿宋" w:hAnsi="仿宋" w:cs="仿宋"/>
                <w:b/>
                <w:sz w:val="21"/>
                <w:szCs w:val="21"/>
              </w:rPr>
            </w:pPr>
            <w:r>
              <w:rPr>
                <w:rFonts w:ascii="仿宋" w:hAnsi="仿宋" w:hint="eastAsia"/>
                <w:b/>
                <w:bCs/>
                <w:color w:val="000000"/>
                <w:sz w:val="21"/>
                <w:szCs w:val="21"/>
              </w:rPr>
              <w:t>24</w:t>
            </w:r>
          </w:p>
        </w:tc>
        <w:tc>
          <w:tcPr>
            <w:tcW w:w="188" w:type="pct"/>
            <w:shd w:val="clear" w:color="auto" w:fill="E5B8B7" w:themeFill="accent2" w:themeFillTint="66"/>
            <w:tcMar>
              <w:top w:w="15" w:type="dxa"/>
              <w:left w:w="15" w:type="dxa"/>
              <w:right w:w="15" w:type="dxa"/>
            </w:tcMar>
            <w:vAlign w:val="center"/>
          </w:tcPr>
          <w:p w14:paraId="217D4491" w14:textId="4A3E7A01" w:rsidR="001C385D" w:rsidRDefault="001C385D" w:rsidP="001C385D">
            <w:pPr>
              <w:widowControl/>
              <w:spacing w:line="240" w:lineRule="atLeast"/>
              <w:ind w:firstLineChars="0" w:firstLine="0"/>
              <w:jc w:val="center"/>
              <w:textAlignment w:val="center"/>
              <w:rPr>
                <w:rFonts w:ascii="仿宋" w:hAnsi="仿宋" w:cs="仿宋"/>
                <w:b/>
                <w:sz w:val="21"/>
                <w:szCs w:val="21"/>
              </w:rPr>
            </w:pPr>
            <w:r>
              <w:rPr>
                <w:rFonts w:ascii="仿宋" w:hAnsi="仿宋" w:hint="eastAsia"/>
                <w:b/>
                <w:bCs/>
                <w:color w:val="000000"/>
                <w:sz w:val="21"/>
                <w:szCs w:val="21"/>
              </w:rPr>
              <w:t>404</w:t>
            </w:r>
          </w:p>
        </w:tc>
        <w:tc>
          <w:tcPr>
            <w:tcW w:w="190" w:type="pct"/>
            <w:shd w:val="clear" w:color="auto" w:fill="E5B8B7" w:themeFill="accent2" w:themeFillTint="66"/>
            <w:tcMar>
              <w:top w:w="15" w:type="dxa"/>
              <w:left w:w="15" w:type="dxa"/>
              <w:right w:w="15" w:type="dxa"/>
            </w:tcMar>
            <w:vAlign w:val="center"/>
          </w:tcPr>
          <w:p w14:paraId="5DBC2A78" w14:textId="4EF2FACB" w:rsidR="001C385D" w:rsidRDefault="001C385D" w:rsidP="001C385D">
            <w:pPr>
              <w:widowControl/>
              <w:spacing w:line="240" w:lineRule="atLeast"/>
              <w:ind w:firstLineChars="0" w:firstLine="0"/>
              <w:jc w:val="center"/>
              <w:textAlignment w:val="center"/>
              <w:rPr>
                <w:rFonts w:ascii="仿宋" w:hAnsi="仿宋" w:cs="仿宋"/>
                <w:b/>
                <w:sz w:val="21"/>
                <w:szCs w:val="21"/>
              </w:rPr>
            </w:pPr>
            <w:r>
              <w:rPr>
                <w:rFonts w:ascii="仿宋" w:hAnsi="仿宋" w:hint="eastAsia"/>
                <w:b/>
                <w:bCs/>
                <w:color w:val="000000"/>
                <w:sz w:val="21"/>
                <w:szCs w:val="21"/>
              </w:rPr>
              <w:t>153</w:t>
            </w:r>
          </w:p>
        </w:tc>
        <w:tc>
          <w:tcPr>
            <w:tcW w:w="190" w:type="pct"/>
            <w:shd w:val="clear" w:color="auto" w:fill="E5B8B7" w:themeFill="accent2" w:themeFillTint="66"/>
            <w:tcMar>
              <w:top w:w="15" w:type="dxa"/>
              <w:left w:w="15" w:type="dxa"/>
              <w:right w:w="15" w:type="dxa"/>
            </w:tcMar>
            <w:vAlign w:val="center"/>
          </w:tcPr>
          <w:p w14:paraId="16B6157D" w14:textId="4CAAF911" w:rsidR="001C385D" w:rsidRDefault="001C385D" w:rsidP="001C385D">
            <w:pPr>
              <w:widowControl/>
              <w:spacing w:line="240" w:lineRule="atLeast"/>
              <w:ind w:firstLineChars="0" w:firstLine="0"/>
              <w:jc w:val="center"/>
              <w:textAlignment w:val="center"/>
              <w:rPr>
                <w:rFonts w:ascii="仿宋" w:hAnsi="仿宋" w:cs="仿宋"/>
                <w:b/>
                <w:sz w:val="21"/>
                <w:szCs w:val="21"/>
              </w:rPr>
            </w:pPr>
            <w:r>
              <w:rPr>
                <w:rFonts w:ascii="仿宋" w:hAnsi="仿宋" w:hint="eastAsia"/>
                <w:b/>
                <w:bCs/>
                <w:color w:val="000000"/>
                <w:sz w:val="21"/>
                <w:szCs w:val="21"/>
              </w:rPr>
              <w:t>251</w:t>
            </w:r>
          </w:p>
        </w:tc>
        <w:tc>
          <w:tcPr>
            <w:tcW w:w="201" w:type="pct"/>
            <w:shd w:val="clear" w:color="auto" w:fill="E5B8B7" w:themeFill="accent2" w:themeFillTint="66"/>
            <w:tcMar>
              <w:top w:w="15" w:type="dxa"/>
              <w:left w:w="15" w:type="dxa"/>
              <w:right w:w="15" w:type="dxa"/>
            </w:tcMar>
            <w:vAlign w:val="center"/>
          </w:tcPr>
          <w:p w14:paraId="6263125B" w14:textId="6D7707A1" w:rsidR="001C385D" w:rsidRDefault="001C385D" w:rsidP="001C385D">
            <w:pPr>
              <w:widowControl/>
              <w:spacing w:line="240" w:lineRule="atLeast"/>
              <w:ind w:firstLineChars="0" w:firstLine="0"/>
              <w:jc w:val="center"/>
              <w:textAlignment w:val="center"/>
              <w:rPr>
                <w:rFonts w:ascii="仿宋" w:hAnsi="仿宋" w:cs="仿宋"/>
                <w:b/>
                <w:sz w:val="21"/>
                <w:szCs w:val="21"/>
              </w:rPr>
            </w:pPr>
            <w:r>
              <w:rPr>
                <w:rFonts w:ascii="仿宋" w:hAnsi="仿宋" w:hint="eastAsia"/>
                <w:b/>
                <w:bCs/>
                <w:color w:val="000000"/>
                <w:sz w:val="21"/>
                <w:szCs w:val="21"/>
              </w:rPr>
              <w:t>0</w:t>
            </w:r>
          </w:p>
        </w:tc>
        <w:tc>
          <w:tcPr>
            <w:tcW w:w="185" w:type="pct"/>
            <w:shd w:val="clear" w:color="auto" w:fill="E5B8B7" w:themeFill="accent2" w:themeFillTint="66"/>
            <w:tcMar>
              <w:top w:w="15" w:type="dxa"/>
              <w:left w:w="15" w:type="dxa"/>
              <w:right w:w="15" w:type="dxa"/>
            </w:tcMar>
            <w:vAlign w:val="center"/>
          </w:tcPr>
          <w:p w14:paraId="0DC424DF" w14:textId="03DE6FAE" w:rsidR="001C385D" w:rsidRDefault="001C385D" w:rsidP="001C385D">
            <w:pPr>
              <w:widowControl/>
              <w:spacing w:line="240" w:lineRule="atLeast"/>
              <w:ind w:firstLineChars="0" w:firstLine="0"/>
              <w:jc w:val="center"/>
              <w:textAlignment w:val="center"/>
              <w:rPr>
                <w:rFonts w:ascii="仿宋" w:hAnsi="仿宋" w:cs="仿宋"/>
                <w:b/>
                <w:sz w:val="21"/>
                <w:szCs w:val="21"/>
              </w:rPr>
            </w:pPr>
            <w:r>
              <w:rPr>
                <w:rFonts w:ascii="仿宋" w:hAnsi="仿宋" w:hint="eastAsia"/>
                <w:b/>
                <w:bCs/>
                <w:color w:val="000000"/>
                <w:sz w:val="21"/>
                <w:szCs w:val="21"/>
              </w:rPr>
              <w:t>0</w:t>
            </w:r>
          </w:p>
        </w:tc>
        <w:tc>
          <w:tcPr>
            <w:tcW w:w="192" w:type="pct"/>
            <w:shd w:val="clear" w:color="auto" w:fill="E5B8B7" w:themeFill="accent2" w:themeFillTint="66"/>
            <w:tcMar>
              <w:top w:w="15" w:type="dxa"/>
              <w:left w:w="15" w:type="dxa"/>
              <w:right w:w="15" w:type="dxa"/>
            </w:tcMar>
            <w:vAlign w:val="center"/>
          </w:tcPr>
          <w:p w14:paraId="38C7437F" w14:textId="49620754" w:rsidR="001C385D" w:rsidRDefault="001C385D" w:rsidP="001C385D">
            <w:pPr>
              <w:widowControl/>
              <w:spacing w:line="240" w:lineRule="atLeast"/>
              <w:ind w:firstLineChars="0" w:firstLine="0"/>
              <w:jc w:val="center"/>
              <w:textAlignment w:val="center"/>
              <w:rPr>
                <w:rFonts w:ascii="仿宋" w:hAnsi="仿宋" w:cs="仿宋"/>
                <w:b/>
                <w:sz w:val="21"/>
                <w:szCs w:val="21"/>
              </w:rPr>
            </w:pPr>
            <w:r>
              <w:rPr>
                <w:rFonts w:ascii="仿宋" w:hAnsi="仿宋" w:hint="eastAsia"/>
                <w:b/>
                <w:bCs/>
                <w:color w:val="000000"/>
                <w:sz w:val="21"/>
                <w:szCs w:val="21"/>
              </w:rPr>
              <w:t>0</w:t>
            </w:r>
          </w:p>
        </w:tc>
        <w:tc>
          <w:tcPr>
            <w:tcW w:w="190" w:type="pct"/>
            <w:shd w:val="clear" w:color="auto" w:fill="E5B8B7" w:themeFill="accent2" w:themeFillTint="66"/>
            <w:tcMar>
              <w:top w:w="15" w:type="dxa"/>
              <w:left w:w="15" w:type="dxa"/>
              <w:right w:w="15" w:type="dxa"/>
            </w:tcMar>
            <w:vAlign w:val="center"/>
          </w:tcPr>
          <w:p w14:paraId="4F7539B9" w14:textId="710EF8BC" w:rsidR="001C385D" w:rsidRDefault="001C385D" w:rsidP="001C385D">
            <w:pPr>
              <w:widowControl/>
              <w:spacing w:line="240" w:lineRule="atLeast"/>
              <w:ind w:firstLineChars="0" w:firstLine="0"/>
              <w:jc w:val="center"/>
              <w:textAlignment w:val="center"/>
              <w:rPr>
                <w:rFonts w:ascii="仿宋" w:hAnsi="仿宋" w:cs="仿宋"/>
                <w:b/>
                <w:sz w:val="21"/>
                <w:szCs w:val="21"/>
              </w:rPr>
            </w:pPr>
            <w:r>
              <w:rPr>
                <w:rFonts w:ascii="仿宋" w:hAnsi="仿宋" w:hint="eastAsia"/>
                <w:b/>
                <w:bCs/>
                <w:color w:val="000000"/>
                <w:sz w:val="21"/>
                <w:szCs w:val="21"/>
              </w:rPr>
              <w:t>0</w:t>
            </w:r>
          </w:p>
        </w:tc>
        <w:tc>
          <w:tcPr>
            <w:tcW w:w="194" w:type="pct"/>
            <w:shd w:val="clear" w:color="auto" w:fill="E5B8B7" w:themeFill="accent2" w:themeFillTint="66"/>
            <w:tcMar>
              <w:top w:w="15" w:type="dxa"/>
              <w:left w:w="15" w:type="dxa"/>
              <w:right w:w="15" w:type="dxa"/>
            </w:tcMar>
            <w:vAlign w:val="center"/>
          </w:tcPr>
          <w:p w14:paraId="5F345F33" w14:textId="6EA3DDC3" w:rsidR="001C385D" w:rsidRDefault="001C385D" w:rsidP="001C385D">
            <w:pPr>
              <w:widowControl/>
              <w:spacing w:line="240" w:lineRule="atLeast"/>
              <w:ind w:firstLineChars="0" w:firstLine="0"/>
              <w:jc w:val="center"/>
              <w:textAlignment w:val="center"/>
              <w:rPr>
                <w:rFonts w:ascii="仿宋" w:hAnsi="仿宋" w:cs="仿宋"/>
                <w:b/>
                <w:sz w:val="21"/>
                <w:szCs w:val="21"/>
              </w:rPr>
            </w:pPr>
            <w:r>
              <w:rPr>
                <w:rFonts w:ascii="仿宋" w:hAnsi="仿宋" w:hint="eastAsia"/>
                <w:b/>
                <w:bCs/>
                <w:color w:val="000000"/>
                <w:sz w:val="21"/>
                <w:szCs w:val="21"/>
              </w:rPr>
              <w:t>2</w:t>
            </w:r>
          </w:p>
        </w:tc>
        <w:tc>
          <w:tcPr>
            <w:tcW w:w="185" w:type="pct"/>
            <w:shd w:val="clear" w:color="auto" w:fill="E5B8B7" w:themeFill="accent2" w:themeFillTint="66"/>
            <w:tcMar>
              <w:top w:w="15" w:type="dxa"/>
              <w:left w:w="15" w:type="dxa"/>
              <w:right w:w="15" w:type="dxa"/>
            </w:tcMar>
            <w:vAlign w:val="center"/>
          </w:tcPr>
          <w:p w14:paraId="7734FE11" w14:textId="7509873A" w:rsidR="001C385D" w:rsidRDefault="001C385D" w:rsidP="001C385D">
            <w:pPr>
              <w:widowControl/>
              <w:spacing w:line="240" w:lineRule="atLeast"/>
              <w:ind w:firstLineChars="0" w:firstLine="0"/>
              <w:jc w:val="center"/>
              <w:textAlignment w:val="center"/>
              <w:rPr>
                <w:rFonts w:ascii="仿宋" w:hAnsi="仿宋" w:cs="仿宋"/>
                <w:b/>
                <w:sz w:val="21"/>
                <w:szCs w:val="21"/>
              </w:rPr>
            </w:pPr>
            <w:r>
              <w:rPr>
                <w:rFonts w:ascii="仿宋" w:hAnsi="仿宋" w:hint="eastAsia"/>
                <w:b/>
                <w:bCs/>
                <w:color w:val="000000"/>
                <w:sz w:val="21"/>
                <w:szCs w:val="21"/>
              </w:rPr>
              <w:t>2</w:t>
            </w:r>
          </w:p>
        </w:tc>
        <w:tc>
          <w:tcPr>
            <w:tcW w:w="190" w:type="pct"/>
            <w:shd w:val="clear" w:color="auto" w:fill="E5B8B7" w:themeFill="accent2" w:themeFillTint="66"/>
            <w:tcMar>
              <w:top w:w="15" w:type="dxa"/>
              <w:left w:w="15" w:type="dxa"/>
              <w:right w:w="15" w:type="dxa"/>
            </w:tcMar>
            <w:vAlign w:val="center"/>
          </w:tcPr>
          <w:p w14:paraId="4703CA83" w14:textId="4EC3CE01" w:rsidR="001C385D" w:rsidRDefault="001C385D" w:rsidP="001C385D">
            <w:pPr>
              <w:widowControl/>
              <w:spacing w:line="240" w:lineRule="atLeast"/>
              <w:ind w:firstLineChars="0" w:firstLine="0"/>
              <w:jc w:val="center"/>
              <w:textAlignment w:val="center"/>
              <w:rPr>
                <w:rFonts w:ascii="仿宋" w:hAnsi="仿宋" w:cs="仿宋"/>
                <w:b/>
                <w:sz w:val="21"/>
                <w:szCs w:val="21"/>
              </w:rPr>
            </w:pPr>
            <w:r>
              <w:rPr>
                <w:rFonts w:ascii="仿宋" w:hAnsi="仿宋" w:hint="eastAsia"/>
                <w:b/>
                <w:bCs/>
                <w:color w:val="000000"/>
                <w:sz w:val="21"/>
                <w:szCs w:val="21"/>
              </w:rPr>
              <w:t>2</w:t>
            </w:r>
          </w:p>
        </w:tc>
        <w:tc>
          <w:tcPr>
            <w:tcW w:w="190" w:type="pct"/>
            <w:shd w:val="clear" w:color="auto" w:fill="E5B8B7" w:themeFill="accent2" w:themeFillTint="66"/>
            <w:tcMar>
              <w:top w:w="15" w:type="dxa"/>
              <w:left w:w="15" w:type="dxa"/>
              <w:right w:w="15" w:type="dxa"/>
            </w:tcMar>
            <w:vAlign w:val="center"/>
          </w:tcPr>
          <w:p w14:paraId="777CD2A3" w14:textId="7535FF58" w:rsidR="001C385D" w:rsidRDefault="001C385D" w:rsidP="001C385D">
            <w:pPr>
              <w:widowControl/>
              <w:spacing w:line="240" w:lineRule="atLeast"/>
              <w:ind w:firstLineChars="0" w:firstLine="0"/>
              <w:jc w:val="center"/>
              <w:textAlignment w:val="center"/>
              <w:rPr>
                <w:rFonts w:ascii="仿宋" w:hAnsi="仿宋" w:cs="仿宋"/>
                <w:b/>
                <w:sz w:val="21"/>
                <w:szCs w:val="21"/>
              </w:rPr>
            </w:pPr>
            <w:r>
              <w:rPr>
                <w:rFonts w:ascii="仿宋" w:hAnsi="仿宋" w:hint="eastAsia"/>
                <w:b/>
                <w:bCs/>
                <w:color w:val="000000"/>
                <w:sz w:val="21"/>
                <w:szCs w:val="21"/>
              </w:rPr>
              <w:t>8</w:t>
            </w:r>
          </w:p>
        </w:tc>
        <w:tc>
          <w:tcPr>
            <w:tcW w:w="196" w:type="pct"/>
            <w:shd w:val="clear" w:color="auto" w:fill="E5B8B7" w:themeFill="accent2" w:themeFillTint="66"/>
            <w:tcMar>
              <w:top w:w="15" w:type="dxa"/>
              <w:left w:w="15" w:type="dxa"/>
              <w:right w:w="15" w:type="dxa"/>
            </w:tcMar>
            <w:vAlign w:val="center"/>
          </w:tcPr>
          <w:p w14:paraId="0AA9A942" w14:textId="7C28731C" w:rsidR="001C385D" w:rsidRDefault="001C385D" w:rsidP="001C385D">
            <w:pPr>
              <w:widowControl/>
              <w:spacing w:line="240" w:lineRule="atLeast"/>
              <w:ind w:firstLineChars="0" w:firstLine="0"/>
              <w:jc w:val="center"/>
              <w:textAlignment w:val="center"/>
              <w:rPr>
                <w:rFonts w:ascii="仿宋" w:hAnsi="仿宋" w:cs="仿宋"/>
                <w:b/>
                <w:sz w:val="21"/>
                <w:szCs w:val="21"/>
              </w:rPr>
            </w:pPr>
            <w:r>
              <w:rPr>
                <w:rFonts w:ascii="仿宋" w:hAnsi="仿宋" w:hint="eastAsia"/>
                <w:b/>
                <w:bCs/>
                <w:color w:val="000000"/>
                <w:sz w:val="21"/>
                <w:szCs w:val="21"/>
              </w:rPr>
              <w:t>0</w:t>
            </w:r>
          </w:p>
        </w:tc>
        <w:tc>
          <w:tcPr>
            <w:tcW w:w="227" w:type="pct"/>
            <w:shd w:val="clear" w:color="auto" w:fill="E5B8B7" w:themeFill="accent2" w:themeFillTint="66"/>
            <w:tcMar>
              <w:top w:w="15" w:type="dxa"/>
              <w:left w:w="15" w:type="dxa"/>
              <w:right w:w="15" w:type="dxa"/>
            </w:tcMar>
            <w:vAlign w:val="center"/>
          </w:tcPr>
          <w:p w14:paraId="29CF0E23" w14:textId="239AC7C2" w:rsidR="001C385D" w:rsidRDefault="001C385D" w:rsidP="001C385D">
            <w:pPr>
              <w:spacing w:line="240" w:lineRule="atLeast"/>
              <w:ind w:firstLineChars="0" w:firstLine="0"/>
              <w:jc w:val="center"/>
              <w:rPr>
                <w:rFonts w:ascii="仿宋" w:hAnsi="仿宋" w:cs="仿宋"/>
                <w:b/>
                <w:sz w:val="21"/>
                <w:szCs w:val="21"/>
              </w:rPr>
            </w:pPr>
            <w:r>
              <w:rPr>
                <w:rFonts w:ascii="仿宋" w:hAnsi="仿宋" w:hint="eastAsia"/>
                <w:b/>
                <w:bCs/>
                <w:color w:val="000000"/>
                <w:sz w:val="21"/>
                <w:szCs w:val="21"/>
              </w:rPr>
              <w:t>10</w:t>
            </w:r>
          </w:p>
        </w:tc>
        <w:tc>
          <w:tcPr>
            <w:tcW w:w="436" w:type="pct"/>
            <w:shd w:val="clear" w:color="auto" w:fill="E5B8B7" w:themeFill="accent2" w:themeFillTint="66"/>
            <w:tcMar>
              <w:top w:w="15" w:type="dxa"/>
              <w:left w:w="15" w:type="dxa"/>
              <w:right w:w="15" w:type="dxa"/>
            </w:tcMar>
            <w:vAlign w:val="center"/>
          </w:tcPr>
          <w:p w14:paraId="075E214C" w14:textId="77777777" w:rsidR="001C385D" w:rsidRDefault="001C385D" w:rsidP="001C385D">
            <w:pPr>
              <w:spacing w:line="240" w:lineRule="atLeast"/>
              <w:ind w:firstLineChars="0" w:firstLine="0"/>
              <w:jc w:val="center"/>
              <w:rPr>
                <w:rFonts w:ascii="仿宋" w:hAnsi="仿宋" w:cs="仿宋"/>
                <w:b/>
                <w:sz w:val="21"/>
                <w:szCs w:val="21"/>
              </w:rPr>
            </w:pPr>
          </w:p>
        </w:tc>
        <w:tc>
          <w:tcPr>
            <w:tcW w:w="154" w:type="pct"/>
            <w:shd w:val="clear" w:color="auto" w:fill="E5B8B7" w:themeFill="accent2" w:themeFillTint="66"/>
            <w:tcMar>
              <w:top w:w="15" w:type="dxa"/>
              <w:left w:w="15" w:type="dxa"/>
              <w:right w:w="15" w:type="dxa"/>
            </w:tcMar>
            <w:vAlign w:val="center"/>
          </w:tcPr>
          <w:p w14:paraId="41300626" w14:textId="77777777" w:rsidR="001C385D" w:rsidRDefault="001C385D" w:rsidP="001C385D">
            <w:pPr>
              <w:spacing w:line="240" w:lineRule="atLeast"/>
              <w:ind w:firstLineChars="0" w:firstLine="0"/>
              <w:jc w:val="center"/>
              <w:rPr>
                <w:rFonts w:ascii="仿宋" w:hAnsi="仿宋" w:cs="仿宋"/>
                <w:sz w:val="21"/>
                <w:szCs w:val="21"/>
              </w:rPr>
            </w:pPr>
          </w:p>
        </w:tc>
      </w:tr>
      <w:tr w:rsidR="00B62051" w14:paraId="5A488ABD" w14:textId="77777777" w:rsidTr="00E943EF">
        <w:trPr>
          <w:trHeight w:val="20"/>
        </w:trPr>
        <w:tc>
          <w:tcPr>
            <w:tcW w:w="166" w:type="pct"/>
            <w:vMerge/>
            <w:shd w:val="clear" w:color="auto" w:fill="auto"/>
            <w:tcMar>
              <w:top w:w="15" w:type="dxa"/>
              <w:left w:w="15" w:type="dxa"/>
              <w:right w:w="15" w:type="dxa"/>
            </w:tcMar>
            <w:vAlign w:val="center"/>
          </w:tcPr>
          <w:p w14:paraId="4EA9A07C" w14:textId="77777777" w:rsidR="00B62051" w:rsidRDefault="00B62051" w:rsidP="00F63D3F">
            <w:pPr>
              <w:spacing w:line="240" w:lineRule="atLeast"/>
              <w:ind w:firstLineChars="0" w:firstLine="0"/>
              <w:jc w:val="center"/>
              <w:rPr>
                <w:rFonts w:ascii="仿宋" w:hAnsi="仿宋" w:cs="仿宋"/>
                <w:sz w:val="21"/>
                <w:szCs w:val="21"/>
              </w:rPr>
            </w:pPr>
          </w:p>
        </w:tc>
        <w:tc>
          <w:tcPr>
            <w:tcW w:w="163" w:type="pct"/>
            <w:vMerge w:val="restart"/>
            <w:shd w:val="clear" w:color="auto" w:fill="auto"/>
            <w:tcMar>
              <w:top w:w="15" w:type="dxa"/>
              <w:left w:w="15" w:type="dxa"/>
              <w:right w:w="15" w:type="dxa"/>
            </w:tcMar>
            <w:vAlign w:val="center"/>
          </w:tcPr>
          <w:p w14:paraId="5C7E8A50"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专业</w:t>
            </w:r>
            <w:r>
              <w:rPr>
                <w:rFonts w:ascii="仿宋" w:hAnsi="仿宋" w:cs="仿宋" w:hint="eastAsia"/>
                <w:kern w:val="0"/>
                <w:sz w:val="21"/>
                <w:szCs w:val="21"/>
                <w:lang w:bidi="ar"/>
              </w:rPr>
              <w:lastRenderedPageBreak/>
              <w:t>实践课</w:t>
            </w:r>
          </w:p>
        </w:tc>
        <w:tc>
          <w:tcPr>
            <w:tcW w:w="190" w:type="pct"/>
            <w:vMerge w:val="restart"/>
            <w:shd w:val="clear" w:color="auto" w:fill="auto"/>
            <w:tcMar>
              <w:top w:w="15" w:type="dxa"/>
              <w:left w:w="15" w:type="dxa"/>
              <w:right w:w="15" w:type="dxa"/>
            </w:tcMar>
            <w:vAlign w:val="center"/>
          </w:tcPr>
          <w:p w14:paraId="7D8D1406" w14:textId="77777777" w:rsidR="00B62051" w:rsidRDefault="00B62051" w:rsidP="00F63D3F">
            <w:pPr>
              <w:spacing w:line="240" w:lineRule="atLeast"/>
              <w:ind w:firstLineChars="0" w:firstLine="0"/>
              <w:jc w:val="center"/>
              <w:rPr>
                <w:rFonts w:ascii="仿宋" w:hAnsi="仿宋" w:cs="仿宋"/>
                <w:sz w:val="21"/>
                <w:szCs w:val="21"/>
              </w:rPr>
            </w:pPr>
          </w:p>
        </w:tc>
        <w:tc>
          <w:tcPr>
            <w:tcW w:w="222" w:type="pct"/>
            <w:shd w:val="clear" w:color="auto" w:fill="auto"/>
            <w:tcMar>
              <w:top w:w="15" w:type="dxa"/>
              <w:left w:w="15" w:type="dxa"/>
              <w:right w:w="15" w:type="dxa"/>
            </w:tcMar>
            <w:vAlign w:val="center"/>
          </w:tcPr>
          <w:p w14:paraId="284618C7" w14:textId="77777777" w:rsidR="00B62051" w:rsidRDefault="00B62051" w:rsidP="00F63D3F">
            <w:pPr>
              <w:spacing w:line="240" w:lineRule="atLeast"/>
              <w:ind w:firstLineChars="0" w:firstLine="0"/>
              <w:jc w:val="center"/>
              <w:rPr>
                <w:rFonts w:ascii="仿宋" w:hAnsi="仿宋" w:cs="仿宋"/>
                <w:sz w:val="21"/>
                <w:szCs w:val="21"/>
              </w:rPr>
            </w:pPr>
          </w:p>
        </w:tc>
        <w:tc>
          <w:tcPr>
            <w:tcW w:w="359" w:type="pct"/>
            <w:shd w:val="clear" w:color="auto" w:fill="auto"/>
            <w:tcMar>
              <w:top w:w="15" w:type="dxa"/>
              <w:left w:w="15" w:type="dxa"/>
              <w:right w:w="15" w:type="dxa"/>
            </w:tcMar>
            <w:vAlign w:val="center"/>
          </w:tcPr>
          <w:p w14:paraId="243141AB" w14:textId="77777777" w:rsidR="00B62051" w:rsidRDefault="00B62051" w:rsidP="00F63D3F">
            <w:pPr>
              <w:spacing w:line="240" w:lineRule="atLeast"/>
              <w:ind w:firstLineChars="0" w:firstLine="0"/>
              <w:jc w:val="center"/>
              <w:rPr>
                <w:rFonts w:ascii="仿宋" w:hAnsi="仿宋" w:cs="仿宋"/>
                <w:sz w:val="21"/>
                <w:szCs w:val="21"/>
              </w:rPr>
            </w:pPr>
            <w:r>
              <w:rPr>
                <w:rFonts w:ascii="仿宋" w:hAnsi="仿宋" w:cs="仿宋" w:hint="eastAsia"/>
                <w:b/>
                <w:bCs/>
                <w:sz w:val="21"/>
                <w:szCs w:val="21"/>
              </w:rPr>
              <w:t>ZS00001</w:t>
            </w:r>
          </w:p>
        </w:tc>
        <w:tc>
          <w:tcPr>
            <w:tcW w:w="609" w:type="pct"/>
            <w:shd w:val="clear" w:color="auto" w:fill="auto"/>
            <w:tcMar>
              <w:top w:w="15" w:type="dxa"/>
              <w:left w:w="15" w:type="dxa"/>
              <w:right w:w="15" w:type="dxa"/>
            </w:tcMar>
            <w:vAlign w:val="center"/>
          </w:tcPr>
          <w:p w14:paraId="10B0F984"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教育见习</w:t>
            </w:r>
          </w:p>
        </w:tc>
        <w:tc>
          <w:tcPr>
            <w:tcW w:w="183" w:type="pct"/>
            <w:shd w:val="clear" w:color="auto" w:fill="auto"/>
            <w:tcMar>
              <w:top w:w="15" w:type="dxa"/>
              <w:left w:w="15" w:type="dxa"/>
              <w:right w:w="15" w:type="dxa"/>
            </w:tcMar>
            <w:vAlign w:val="center"/>
          </w:tcPr>
          <w:p w14:paraId="7060FFDD"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2</w:t>
            </w:r>
          </w:p>
        </w:tc>
        <w:tc>
          <w:tcPr>
            <w:tcW w:w="188" w:type="pct"/>
            <w:shd w:val="clear" w:color="auto" w:fill="auto"/>
            <w:tcMar>
              <w:top w:w="15" w:type="dxa"/>
              <w:left w:w="15" w:type="dxa"/>
              <w:right w:w="15" w:type="dxa"/>
            </w:tcMar>
            <w:vAlign w:val="center"/>
          </w:tcPr>
          <w:p w14:paraId="5444A2FE"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60</w:t>
            </w:r>
          </w:p>
        </w:tc>
        <w:tc>
          <w:tcPr>
            <w:tcW w:w="190" w:type="pct"/>
            <w:shd w:val="clear" w:color="auto" w:fill="auto"/>
            <w:tcMar>
              <w:top w:w="15" w:type="dxa"/>
              <w:left w:w="15" w:type="dxa"/>
              <w:right w:w="15" w:type="dxa"/>
            </w:tcMar>
            <w:vAlign w:val="center"/>
          </w:tcPr>
          <w:p w14:paraId="682DBEB7"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0</w:t>
            </w:r>
          </w:p>
        </w:tc>
        <w:tc>
          <w:tcPr>
            <w:tcW w:w="190" w:type="pct"/>
            <w:shd w:val="clear" w:color="auto" w:fill="auto"/>
            <w:tcMar>
              <w:top w:w="15" w:type="dxa"/>
              <w:left w:w="15" w:type="dxa"/>
              <w:right w:w="15" w:type="dxa"/>
            </w:tcMar>
            <w:vAlign w:val="center"/>
          </w:tcPr>
          <w:p w14:paraId="3DFA6785"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60</w:t>
            </w:r>
          </w:p>
        </w:tc>
        <w:tc>
          <w:tcPr>
            <w:tcW w:w="201" w:type="pct"/>
            <w:shd w:val="clear" w:color="auto" w:fill="auto"/>
            <w:tcMar>
              <w:top w:w="15" w:type="dxa"/>
              <w:left w:w="15" w:type="dxa"/>
              <w:right w:w="15" w:type="dxa"/>
            </w:tcMar>
            <w:vAlign w:val="center"/>
          </w:tcPr>
          <w:p w14:paraId="4A622884" w14:textId="77777777" w:rsidR="00B62051" w:rsidRDefault="00B62051" w:rsidP="00F63D3F">
            <w:pPr>
              <w:spacing w:line="240" w:lineRule="atLeast"/>
              <w:ind w:firstLineChars="0" w:firstLine="0"/>
              <w:jc w:val="center"/>
              <w:rPr>
                <w:rFonts w:ascii="仿宋" w:hAnsi="仿宋" w:cs="仿宋"/>
                <w:sz w:val="21"/>
                <w:szCs w:val="21"/>
              </w:rPr>
            </w:pPr>
          </w:p>
        </w:tc>
        <w:tc>
          <w:tcPr>
            <w:tcW w:w="185" w:type="pct"/>
            <w:shd w:val="clear" w:color="auto" w:fill="auto"/>
            <w:tcMar>
              <w:top w:w="15" w:type="dxa"/>
              <w:left w:w="15" w:type="dxa"/>
              <w:right w:w="15" w:type="dxa"/>
            </w:tcMar>
            <w:vAlign w:val="center"/>
          </w:tcPr>
          <w:p w14:paraId="32B92992" w14:textId="77777777" w:rsidR="00B62051" w:rsidRDefault="00B62051" w:rsidP="00F63D3F">
            <w:pPr>
              <w:spacing w:line="240" w:lineRule="atLeast"/>
              <w:ind w:firstLineChars="0" w:firstLine="0"/>
              <w:jc w:val="center"/>
              <w:rPr>
                <w:rFonts w:ascii="仿宋" w:hAnsi="仿宋" w:cs="仿宋"/>
                <w:sz w:val="21"/>
                <w:szCs w:val="21"/>
              </w:rPr>
            </w:pPr>
          </w:p>
        </w:tc>
        <w:tc>
          <w:tcPr>
            <w:tcW w:w="192" w:type="pct"/>
            <w:shd w:val="clear" w:color="auto" w:fill="auto"/>
            <w:tcMar>
              <w:top w:w="15" w:type="dxa"/>
              <w:left w:w="15" w:type="dxa"/>
              <w:right w:w="15" w:type="dxa"/>
            </w:tcMar>
            <w:vAlign w:val="center"/>
          </w:tcPr>
          <w:p w14:paraId="047C82CF" w14:textId="77777777" w:rsidR="00B62051" w:rsidRDefault="00B62051" w:rsidP="00F63D3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37B2FE97" w14:textId="77777777" w:rsidR="00B62051" w:rsidRDefault="00B62051" w:rsidP="00F63D3F">
            <w:pPr>
              <w:spacing w:line="240" w:lineRule="atLeast"/>
              <w:ind w:firstLineChars="0" w:firstLine="0"/>
              <w:jc w:val="center"/>
              <w:rPr>
                <w:rFonts w:ascii="仿宋" w:hAnsi="仿宋" w:cs="仿宋"/>
                <w:sz w:val="21"/>
                <w:szCs w:val="21"/>
              </w:rPr>
            </w:pPr>
          </w:p>
        </w:tc>
        <w:tc>
          <w:tcPr>
            <w:tcW w:w="194" w:type="pct"/>
            <w:shd w:val="clear" w:color="auto" w:fill="auto"/>
            <w:tcMar>
              <w:top w:w="15" w:type="dxa"/>
              <w:left w:w="15" w:type="dxa"/>
              <w:right w:w="15" w:type="dxa"/>
            </w:tcMar>
            <w:vAlign w:val="center"/>
          </w:tcPr>
          <w:p w14:paraId="68DDB3F4" w14:textId="3D353A52" w:rsidR="00B62051" w:rsidRDefault="00B62051" w:rsidP="00F63D3F">
            <w:pPr>
              <w:spacing w:line="240" w:lineRule="atLeast"/>
              <w:ind w:firstLineChars="0" w:firstLine="0"/>
              <w:jc w:val="center"/>
              <w:rPr>
                <w:rFonts w:ascii="仿宋" w:hAnsi="仿宋" w:cs="仿宋"/>
                <w:sz w:val="21"/>
                <w:szCs w:val="21"/>
              </w:rPr>
            </w:pPr>
          </w:p>
        </w:tc>
        <w:tc>
          <w:tcPr>
            <w:tcW w:w="185" w:type="pct"/>
            <w:shd w:val="clear" w:color="auto" w:fill="auto"/>
            <w:tcMar>
              <w:top w:w="15" w:type="dxa"/>
              <w:left w:w="15" w:type="dxa"/>
              <w:right w:w="15" w:type="dxa"/>
            </w:tcMar>
            <w:vAlign w:val="center"/>
          </w:tcPr>
          <w:p w14:paraId="1C4D9453" w14:textId="1D7D8E7E" w:rsidR="00B62051" w:rsidRDefault="00B348BF" w:rsidP="00F63D3F">
            <w:pPr>
              <w:spacing w:line="240" w:lineRule="atLeast"/>
              <w:ind w:firstLineChars="0" w:firstLine="0"/>
              <w:jc w:val="center"/>
              <w:rPr>
                <w:rFonts w:ascii="仿宋" w:hAnsi="仿宋" w:cs="仿宋"/>
                <w:sz w:val="21"/>
                <w:szCs w:val="21"/>
              </w:rPr>
            </w:pPr>
            <w:r>
              <w:rPr>
                <w:rFonts w:ascii="仿宋" w:hAnsi="仿宋" w:cs="仿宋" w:hint="eastAsia"/>
                <w:sz w:val="21"/>
                <w:szCs w:val="21"/>
              </w:rPr>
              <w:t>1周</w:t>
            </w:r>
          </w:p>
        </w:tc>
        <w:tc>
          <w:tcPr>
            <w:tcW w:w="190" w:type="pct"/>
            <w:shd w:val="clear" w:color="auto" w:fill="auto"/>
            <w:tcMar>
              <w:top w:w="15" w:type="dxa"/>
              <w:left w:w="15" w:type="dxa"/>
              <w:right w:w="15" w:type="dxa"/>
            </w:tcMar>
            <w:vAlign w:val="center"/>
          </w:tcPr>
          <w:p w14:paraId="673FF138" w14:textId="58E985D6" w:rsidR="00B62051" w:rsidRDefault="00B348BF"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sz w:val="21"/>
                <w:szCs w:val="21"/>
              </w:rPr>
              <w:t>1周</w:t>
            </w:r>
          </w:p>
        </w:tc>
        <w:tc>
          <w:tcPr>
            <w:tcW w:w="190" w:type="pct"/>
            <w:shd w:val="clear" w:color="auto" w:fill="auto"/>
            <w:tcMar>
              <w:top w:w="15" w:type="dxa"/>
              <w:left w:w="15" w:type="dxa"/>
              <w:right w:w="15" w:type="dxa"/>
            </w:tcMar>
            <w:vAlign w:val="center"/>
          </w:tcPr>
          <w:p w14:paraId="1B15CC9C" w14:textId="2282B289" w:rsidR="00B62051" w:rsidRDefault="00B62051" w:rsidP="00F63D3F">
            <w:pPr>
              <w:widowControl/>
              <w:spacing w:line="240" w:lineRule="atLeast"/>
              <w:ind w:firstLineChars="0" w:firstLine="0"/>
              <w:jc w:val="center"/>
              <w:textAlignment w:val="center"/>
              <w:rPr>
                <w:rFonts w:ascii="仿宋" w:hAnsi="仿宋" w:cs="仿宋"/>
                <w:sz w:val="21"/>
                <w:szCs w:val="21"/>
              </w:rPr>
            </w:pPr>
          </w:p>
        </w:tc>
        <w:tc>
          <w:tcPr>
            <w:tcW w:w="196" w:type="pct"/>
            <w:shd w:val="clear" w:color="auto" w:fill="auto"/>
            <w:tcMar>
              <w:top w:w="15" w:type="dxa"/>
              <w:left w:w="15" w:type="dxa"/>
              <w:right w:w="15" w:type="dxa"/>
            </w:tcMar>
            <w:vAlign w:val="center"/>
          </w:tcPr>
          <w:p w14:paraId="2E57394A" w14:textId="77777777" w:rsidR="00B62051" w:rsidRDefault="00B62051" w:rsidP="00F63D3F">
            <w:pPr>
              <w:spacing w:line="240" w:lineRule="atLeast"/>
              <w:ind w:firstLineChars="0" w:firstLine="0"/>
              <w:jc w:val="center"/>
              <w:rPr>
                <w:rFonts w:ascii="仿宋" w:hAnsi="仿宋" w:cs="仿宋"/>
                <w:sz w:val="21"/>
                <w:szCs w:val="21"/>
              </w:rPr>
            </w:pPr>
          </w:p>
        </w:tc>
        <w:tc>
          <w:tcPr>
            <w:tcW w:w="227" w:type="pct"/>
            <w:shd w:val="clear" w:color="auto" w:fill="auto"/>
            <w:tcMar>
              <w:top w:w="15" w:type="dxa"/>
              <w:left w:w="15" w:type="dxa"/>
              <w:right w:w="15" w:type="dxa"/>
            </w:tcMar>
            <w:vAlign w:val="center"/>
          </w:tcPr>
          <w:p w14:paraId="633DA3B2" w14:textId="77777777" w:rsidR="00B62051" w:rsidRDefault="00B62051" w:rsidP="00F63D3F">
            <w:pPr>
              <w:spacing w:line="240" w:lineRule="atLeast"/>
              <w:ind w:firstLineChars="0" w:firstLine="0"/>
              <w:jc w:val="center"/>
              <w:rPr>
                <w:rFonts w:ascii="仿宋" w:hAnsi="仿宋" w:cs="仿宋"/>
                <w:sz w:val="21"/>
                <w:szCs w:val="21"/>
              </w:rPr>
            </w:pPr>
          </w:p>
        </w:tc>
        <w:tc>
          <w:tcPr>
            <w:tcW w:w="436" w:type="pct"/>
            <w:shd w:val="clear" w:color="auto" w:fill="auto"/>
            <w:tcMar>
              <w:top w:w="15" w:type="dxa"/>
              <w:left w:w="15" w:type="dxa"/>
              <w:right w:w="15" w:type="dxa"/>
            </w:tcMar>
            <w:vAlign w:val="center"/>
          </w:tcPr>
          <w:p w14:paraId="4EBDDF5F"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考查</w:t>
            </w:r>
          </w:p>
        </w:tc>
        <w:tc>
          <w:tcPr>
            <w:tcW w:w="154" w:type="pct"/>
            <w:shd w:val="clear" w:color="auto" w:fill="auto"/>
            <w:tcMar>
              <w:top w:w="15" w:type="dxa"/>
              <w:left w:w="15" w:type="dxa"/>
              <w:right w:w="15" w:type="dxa"/>
            </w:tcMar>
            <w:vAlign w:val="center"/>
          </w:tcPr>
          <w:p w14:paraId="652F1514" w14:textId="77777777" w:rsidR="00B62051" w:rsidRDefault="00B62051" w:rsidP="00F63D3F">
            <w:pPr>
              <w:spacing w:line="240" w:lineRule="atLeast"/>
              <w:ind w:firstLineChars="0" w:firstLine="0"/>
              <w:jc w:val="center"/>
              <w:rPr>
                <w:rFonts w:ascii="仿宋" w:hAnsi="仿宋" w:cs="仿宋"/>
                <w:sz w:val="21"/>
                <w:szCs w:val="21"/>
              </w:rPr>
            </w:pPr>
          </w:p>
        </w:tc>
      </w:tr>
      <w:tr w:rsidR="00B62051" w14:paraId="4484C66A" w14:textId="77777777" w:rsidTr="00E943EF">
        <w:trPr>
          <w:trHeight w:val="20"/>
        </w:trPr>
        <w:tc>
          <w:tcPr>
            <w:tcW w:w="166" w:type="pct"/>
            <w:vMerge/>
            <w:shd w:val="clear" w:color="auto" w:fill="auto"/>
            <w:tcMar>
              <w:top w:w="15" w:type="dxa"/>
              <w:left w:w="15" w:type="dxa"/>
              <w:right w:w="15" w:type="dxa"/>
            </w:tcMar>
            <w:vAlign w:val="center"/>
          </w:tcPr>
          <w:p w14:paraId="2BFF52C6" w14:textId="77777777" w:rsidR="00B62051" w:rsidRDefault="00B62051" w:rsidP="00F63D3F">
            <w:pPr>
              <w:spacing w:line="240" w:lineRule="atLeast"/>
              <w:ind w:firstLineChars="0" w:firstLine="0"/>
              <w:jc w:val="center"/>
              <w:rPr>
                <w:rFonts w:ascii="仿宋" w:hAnsi="仿宋" w:cs="仿宋"/>
                <w:sz w:val="21"/>
                <w:szCs w:val="21"/>
              </w:rPr>
            </w:pPr>
          </w:p>
        </w:tc>
        <w:tc>
          <w:tcPr>
            <w:tcW w:w="163" w:type="pct"/>
            <w:vMerge/>
            <w:shd w:val="clear" w:color="auto" w:fill="auto"/>
            <w:tcMar>
              <w:top w:w="15" w:type="dxa"/>
              <w:left w:w="15" w:type="dxa"/>
              <w:right w:w="15" w:type="dxa"/>
            </w:tcMar>
            <w:vAlign w:val="center"/>
          </w:tcPr>
          <w:p w14:paraId="7D172ECC" w14:textId="77777777" w:rsidR="00B62051" w:rsidRDefault="00B62051" w:rsidP="00F63D3F">
            <w:pPr>
              <w:spacing w:line="240" w:lineRule="atLeast"/>
              <w:ind w:firstLineChars="0" w:firstLine="0"/>
              <w:jc w:val="center"/>
              <w:rPr>
                <w:rFonts w:ascii="仿宋" w:hAnsi="仿宋" w:cs="仿宋"/>
                <w:sz w:val="21"/>
                <w:szCs w:val="21"/>
              </w:rPr>
            </w:pPr>
          </w:p>
        </w:tc>
        <w:tc>
          <w:tcPr>
            <w:tcW w:w="190" w:type="pct"/>
            <w:vMerge/>
            <w:shd w:val="clear" w:color="auto" w:fill="auto"/>
            <w:tcMar>
              <w:top w:w="15" w:type="dxa"/>
              <w:left w:w="15" w:type="dxa"/>
              <w:right w:w="15" w:type="dxa"/>
            </w:tcMar>
            <w:vAlign w:val="center"/>
          </w:tcPr>
          <w:p w14:paraId="7D6B4323" w14:textId="77777777" w:rsidR="00B62051" w:rsidRDefault="00B62051" w:rsidP="00F63D3F">
            <w:pPr>
              <w:spacing w:line="240" w:lineRule="atLeast"/>
              <w:ind w:firstLineChars="0" w:firstLine="0"/>
              <w:jc w:val="center"/>
              <w:rPr>
                <w:rFonts w:ascii="仿宋" w:hAnsi="仿宋" w:cs="仿宋"/>
                <w:sz w:val="21"/>
                <w:szCs w:val="21"/>
              </w:rPr>
            </w:pPr>
          </w:p>
        </w:tc>
        <w:tc>
          <w:tcPr>
            <w:tcW w:w="222" w:type="pct"/>
            <w:shd w:val="clear" w:color="auto" w:fill="auto"/>
            <w:tcMar>
              <w:top w:w="15" w:type="dxa"/>
              <w:left w:w="15" w:type="dxa"/>
              <w:right w:w="15" w:type="dxa"/>
            </w:tcMar>
            <w:vAlign w:val="center"/>
          </w:tcPr>
          <w:p w14:paraId="16FB9FCF" w14:textId="77777777" w:rsidR="00B62051" w:rsidRDefault="00B62051" w:rsidP="00F63D3F">
            <w:pPr>
              <w:spacing w:line="240" w:lineRule="atLeast"/>
              <w:ind w:firstLineChars="0" w:firstLine="0"/>
              <w:jc w:val="center"/>
              <w:rPr>
                <w:rFonts w:ascii="仿宋" w:hAnsi="仿宋" w:cs="仿宋"/>
                <w:sz w:val="21"/>
                <w:szCs w:val="21"/>
              </w:rPr>
            </w:pPr>
          </w:p>
        </w:tc>
        <w:tc>
          <w:tcPr>
            <w:tcW w:w="359" w:type="pct"/>
            <w:shd w:val="clear" w:color="auto" w:fill="auto"/>
            <w:tcMar>
              <w:top w:w="15" w:type="dxa"/>
              <w:left w:w="15" w:type="dxa"/>
              <w:right w:w="15" w:type="dxa"/>
            </w:tcMar>
            <w:vAlign w:val="center"/>
          </w:tcPr>
          <w:p w14:paraId="4E2E990C" w14:textId="77777777" w:rsidR="00B62051" w:rsidRDefault="00B62051" w:rsidP="00F63D3F">
            <w:pPr>
              <w:spacing w:line="240" w:lineRule="atLeast"/>
              <w:ind w:firstLineChars="0" w:firstLine="0"/>
              <w:jc w:val="center"/>
              <w:rPr>
                <w:rFonts w:ascii="仿宋" w:hAnsi="仿宋" w:cs="仿宋"/>
                <w:sz w:val="21"/>
                <w:szCs w:val="21"/>
              </w:rPr>
            </w:pPr>
            <w:r>
              <w:rPr>
                <w:rFonts w:ascii="仿宋" w:hAnsi="仿宋" w:cs="仿宋" w:hint="eastAsia"/>
                <w:b/>
                <w:bCs/>
                <w:sz w:val="21"/>
                <w:szCs w:val="21"/>
              </w:rPr>
              <w:t>ZS00002</w:t>
            </w:r>
          </w:p>
        </w:tc>
        <w:tc>
          <w:tcPr>
            <w:tcW w:w="609" w:type="pct"/>
            <w:shd w:val="clear" w:color="auto" w:fill="auto"/>
            <w:tcMar>
              <w:top w:w="15" w:type="dxa"/>
              <w:left w:w="15" w:type="dxa"/>
              <w:right w:w="15" w:type="dxa"/>
            </w:tcMar>
            <w:vAlign w:val="center"/>
          </w:tcPr>
          <w:p w14:paraId="6CB23AD2" w14:textId="10E47F18"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教育实习</w:t>
            </w:r>
          </w:p>
        </w:tc>
        <w:tc>
          <w:tcPr>
            <w:tcW w:w="183" w:type="pct"/>
            <w:shd w:val="clear" w:color="auto" w:fill="auto"/>
            <w:tcMar>
              <w:top w:w="15" w:type="dxa"/>
              <w:left w:w="15" w:type="dxa"/>
              <w:right w:w="15" w:type="dxa"/>
            </w:tcMar>
            <w:vAlign w:val="center"/>
          </w:tcPr>
          <w:p w14:paraId="0C8785D9"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5</w:t>
            </w:r>
          </w:p>
        </w:tc>
        <w:tc>
          <w:tcPr>
            <w:tcW w:w="188" w:type="pct"/>
            <w:shd w:val="clear" w:color="auto" w:fill="auto"/>
            <w:tcMar>
              <w:top w:w="15" w:type="dxa"/>
              <w:left w:w="15" w:type="dxa"/>
              <w:right w:w="15" w:type="dxa"/>
            </w:tcMar>
            <w:vAlign w:val="center"/>
          </w:tcPr>
          <w:p w14:paraId="46269D8A"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150</w:t>
            </w:r>
          </w:p>
        </w:tc>
        <w:tc>
          <w:tcPr>
            <w:tcW w:w="190" w:type="pct"/>
            <w:shd w:val="clear" w:color="auto" w:fill="auto"/>
            <w:tcMar>
              <w:top w:w="15" w:type="dxa"/>
              <w:left w:w="15" w:type="dxa"/>
              <w:right w:w="15" w:type="dxa"/>
            </w:tcMar>
            <w:vAlign w:val="center"/>
          </w:tcPr>
          <w:p w14:paraId="52768A74"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0</w:t>
            </w:r>
          </w:p>
        </w:tc>
        <w:tc>
          <w:tcPr>
            <w:tcW w:w="190" w:type="pct"/>
            <w:shd w:val="clear" w:color="auto" w:fill="auto"/>
            <w:tcMar>
              <w:top w:w="15" w:type="dxa"/>
              <w:left w:w="15" w:type="dxa"/>
              <w:right w:w="15" w:type="dxa"/>
            </w:tcMar>
            <w:vAlign w:val="center"/>
          </w:tcPr>
          <w:p w14:paraId="28AA5D62"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150</w:t>
            </w:r>
          </w:p>
        </w:tc>
        <w:tc>
          <w:tcPr>
            <w:tcW w:w="201" w:type="pct"/>
            <w:shd w:val="clear" w:color="auto" w:fill="auto"/>
            <w:tcMar>
              <w:top w:w="15" w:type="dxa"/>
              <w:left w:w="15" w:type="dxa"/>
              <w:right w:w="15" w:type="dxa"/>
            </w:tcMar>
            <w:vAlign w:val="center"/>
          </w:tcPr>
          <w:p w14:paraId="2ACD38E4" w14:textId="77777777" w:rsidR="00B62051" w:rsidRDefault="00B62051" w:rsidP="00F63D3F">
            <w:pPr>
              <w:spacing w:line="240" w:lineRule="atLeast"/>
              <w:ind w:firstLineChars="0" w:firstLine="0"/>
              <w:jc w:val="center"/>
              <w:rPr>
                <w:rFonts w:ascii="仿宋" w:hAnsi="仿宋" w:cs="仿宋"/>
                <w:sz w:val="21"/>
                <w:szCs w:val="21"/>
              </w:rPr>
            </w:pPr>
          </w:p>
        </w:tc>
        <w:tc>
          <w:tcPr>
            <w:tcW w:w="185" w:type="pct"/>
            <w:shd w:val="clear" w:color="auto" w:fill="auto"/>
            <w:tcMar>
              <w:top w:w="15" w:type="dxa"/>
              <w:left w:w="15" w:type="dxa"/>
              <w:right w:w="15" w:type="dxa"/>
            </w:tcMar>
            <w:vAlign w:val="center"/>
          </w:tcPr>
          <w:p w14:paraId="1E0C56D3" w14:textId="77777777" w:rsidR="00B62051" w:rsidRDefault="00B62051" w:rsidP="00F63D3F">
            <w:pPr>
              <w:spacing w:line="240" w:lineRule="atLeast"/>
              <w:ind w:firstLineChars="0" w:firstLine="0"/>
              <w:jc w:val="center"/>
              <w:rPr>
                <w:rFonts w:ascii="仿宋" w:hAnsi="仿宋" w:cs="仿宋"/>
                <w:sz w:val="21"/>
                <w:szCs w:val="21"/>
              </w:rPr>
            </w:pPr>
          </w:p>
        </w:tc>
        <w:tc>
          <w:tcPr>
            <w:tcW w:w="192" w:type="pct"/>
            <w:shd w:val="clear" w:color="auto" w:fill="auto"/>
            <w:tcMar>
              <w:top w:w="15" w:type="dxa"/>
              <w:left w:w="15" w:type="dxa"/>
              <w:right w:w="15" w:type="dxa"/>
            </w:tcMar>
            <w:vAlign w:val="center"/>
          </w:tcPr>
          <w:p w14:paraId="5A6BA7E1" w14:textId="77777777" w:rsidR="00B62051" w:rsidRDefault="00B62051" w:rsidP="00F63D3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6F144AA9" w14:textId="77777777" w:rsidR="00B62051" w:rsidRDefault="00B62051" w:rsidP="00F63D3F">
            <w:pPr>
              <w:spacing w:line="240" w:lineRule="atLeast"/>
              <w:ind w:firstLineChars="0" w:firstLine="0"/>
              <w:jc w:val="center"/>
              <w:rPr>
                <w:rFonts w:ascii="仿宋" w:hAnsi="仿宋" w:cs="仿宋"/>
                <w:sz w:val="21"/>
                <w:szCs w:val="21"/>
              </w:rPr>
            </w:pPr>
          </w:p>
        </w:tc>
        <w:tc>
          <w:tcPr>
            <w:tcW w:w="194" w:type="pct"/>
            <w:shd w:val="clear" w:color="auto" w:fill="auto"/>
            <w:tcMar>
              <w:top w:w="15" w:type="dxa"/>
              <w:left w:w="15" w:type="dxa"/>
              <w:right w:w="15" w:type="dxa"/>
            </w:tcMar>
            <w:vAlign w:val="center"/>
          </w:tcPr>
          <w:p w14:paraId="7881331F" w14:textId="1C00B68B" w:rsidR="00B62051" w:rsidRDefault="00B62051" w:rsidP="00F63D3F">
            <w:pPr>
              <w:spacing w:line="240" w:lineRule="atLeast"/>
              <w:ind w:firstLineChars="0" w:firstLine="0"/>
              <w:jc w:val="center"/>
              <w:rPr>
                <w:rFonts w:ascii="仿宋" w:hAnsi="仿宋" w:cs="仿宋"/>
                <w:sz w:val="21"/>
                <w:szCs w:val="21"/>
              </w:rPr>
            </w:pPr>
          </w:p>
        </w:tc>
        <w:tc>
          <w:tcPr>
            <w:tcW w:w="185" w:type="pct"/>
            <w:shd w:val="clear" w:color="auto" w:fill="auto"/>
            <w:tcMar>
              <w:top w:w="15" w:type="dxa"/>
              <w:left w:w="15" w:type="dxa"/>
              <w:right w:w="15" w:type="dxa"/>
            </w:tcMar>
            <w:vAlign w:val="center"/>
          </w:tcPr>
          <w:p w14:paraId="0F9324AD" w14:textId="77777777" w:rsidR="00B62051" w:rsidRDefault="00B62051" w:rsidP="00F63D3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1AF2B06E" w14:textId="77777777" w:rsidR="00B62051" w:rsidRDefault="00B62051" w:rsidP="00F63D3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6B672C8C" w14:textId="280DDDF3" w:rsidR="00B62051" w:rsidRDefault="00B348BF" w:rsidP="00F63D3F">
            <w:pPr>
              <w:spacing w:line="240" w:lineRule="atLeast"/>
              <w:ind w:firstLineChars="0" w:firstLine="0"/>
              <w:jc w:val="center"/>
              <w:rPr>
                <w:rFonts w:ascii="仿宋" w:hAnsi="仿宋" w:cs="仿宋"/>
                <w:sz w:val="21"/>
                <w:szCs w:val="21"/>
              </w:rPr>
            </w:pPr>
            <w:r>
              <w:rPr>
                <w:rFonts w:ascii="仿宋" w:hAnsi="仿宋" w:cs="仿宋" w:hint="eastAsia"/>
                <w:sz w:val="21"/>
                <w:szCs w:val="21"/>
              </w:rPr>
              <w:t>5周</w:t>
            </w:r>
          </w:p>
        </w:tc>
        <w:tc>
          <w:tcPr>
            <w:tcW w:w="196" w:type="pct"/>
            <w:shd w:val="clear" w:color="auto" w:fill="auto"/>
            <w:tcMar>
              <w:top w:w="15" w:type="dxa"/>
              <w:left w:w="15" w:type="dxa"/>
              <w:right w:w="15" w:type="dxa"/>
            </w:tcMar>
            <w:vAlign w:val="center"/>
          </w:tcPr>
          <w:p w14:paraId="7024E6BA" w14:textId="16F6B0AC" w:rsidR="00B62051" w:rsidRDefault="00B62051" w:rsidP="00F63D3F">
            <w:pPr>
              <w:widowControl/>
              <w:spacing w:line="240" w:lineRule="atLeast"/>
              <w:ind w:firstLineChars="0" w:firstLine="0"/>
              <w:jc w:val="center"/>
              <w:textAlignment w:val="center"/>
              <w:rPr>
                <w:rFonts w:ascii="仿宋" w:hAnsi="仿宋" w:cs="仿宋"/>
                <w:sz w:val="21"/>
                <w:szCs w:val="21"/>
              </w:rPr>
            </w:pPr>
          </w:p>
        </w:tc>
        <w:tc>
          <w:tcPr>
            <w:tcW w:w="227" w:type="pct"/>
            <w:shd w:val="clear" w:color="auto" w:fill="auto"/>
            <w:tcMar>
              <w:top w:w="15" w:type="dxa"/>
              <w:left w:w="15" w:type="dxa"/>
              <w:right w:w="15" w:type="dxa"/>
            </w:tcMar>
            <w:vAlign w:val="center"/>
          </w:tcPr>
          <w:p w14:paraId="52B44EC0" w14:textId="77777777" w:rsidR="00B62051" w:rsidRDefault="00B62051" w:rsidP="00F63D3F">
            <w:pPr>
              <w:spacing w:line="240" w:lineRule="atLeast"/>
              <w:ind w:firstLineChars="0" w:firstLine="0"/>
              <w:jc w:val="center"/>
              <w:rPr>
                <w:rFonts w:ascii="仿宋" w:hAnsi="仿宋" w:cs="仿宋"/>
                <w:sz w:val="21"/>
                <w:szCs w:val="21"/>
              </w:rPr>
            </w:pPr>
          </w:p>
        </w:tc>
        <w:tc>
          <w:tcPr>
            <w:tcW w:w="436" w:type="pct"/>
            <w:shd w:val="clear" w:color="auto" w:fill="auto"/>
            <w:tcMar>
              <w:top w:w="15" w:type="dxa"/>
              <w:left w:w="15" w:type="dxa"/>
              <w:right w:w="15" w:type="dxa"/>
            </w:tcMar>
            <w:vAlign w:val="center"/>
          </w:tcPr>
          <w:p w14:paraId="6A3E0C37"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考查</w:t>
            </w:r>
          </w:p>
        </w:tc>
        <w:tc>
          <w:tcPr>
            <w:tcW w:w="154" w:type="pct"/>
            <w:shd w:val="clear" w:color="auto" w:fill="auto"/>
            <w:tcMar>
              <w:top w:w="15" w:type="dxa"/>
              <w:left w:w="15" w:type="dxa"/>
              <w:right w:w="15" w:type="dxa"/>
            </w:tcMar>
            <w:vAlign w:val="center"/>
          </w:tcPr>
          <w:p w14:paraId="69678C78" w14:textId="77777777" w:rsidR="00B62051" w:rsidRDefault="00B62051" w:rsidP="00F63D3F">
            <w:pPr>
              <w:spacing w:line="240" w:lineRule="atLeast"/>
              <w:ind w:firstLineChars="0" w:firstLine="0"/>
              <w:jc w:val="center"/>
              <w:rPr>
                <w:rFonts w:ascii="仿宋" w:hAnsi="仿宋" w:cs="仿宋"/>
                <w:sz w:val="21"/>
                <w:szCs w:val="21"/>
              </w:rPr>
            </w:pPr>
          </w:p>
        </w:tc>
      </w:tr>
      <w:tr w:rsidR="00B62051" w14:paraId="35CD2882" w14:textId="77777777" w:rsidTr="00E943EF">
        <w:trPr>
          <w:trHeight w:val="20"/>
        </w:trPr>
        <w:tc>
          <w:tcPr>
            <w:tcW w:w="166" w:type="pct"/>
            <w:vMerge/>
            <w:shd w:val="clear" w:color="auto" w:fill="auto"/>
            <w:tcMar>
              <w:top w:w="15" w:type="dxa"/>
              <w:left w:w="15" w:type="dxa"/>
              <w:right w:w="15" w:type="dxa"/>
            </w:tcMar>
            <w:vAlign w:val="center"/>
          </w:tcPr>
          <w:p w14:paraId="34BC9CC9" w14:textId="77777777" w:rsidR="00B62051" w:rsidRDefault="00B62051" w:rsidP="00F63D3F">
            <w:pPr>
              <w:spacing w:line="240" w:lineRule="atLeast"/>
              <w:ind w:firstLineChars="0" w:firstLine="0"/>
              <w:jc w:val="center"/>
              <w:rPr>
                <w:rFonts w:ascii="仿宋" w:hAnsi="仿宋" w:cs="仿宋"/>
                <w:sz w:val="21"/>
                <w:szCs w:val="21"/>
              </w:rPr>
            </w:pPr>
          </w:p>
        </w:tc>
        <w:tc>
          <w:tcPr>
            <w:tcW w:w="163" w:type="pct"/>
            <w:vMerge/>
            <w:shd w:val="clear" w:color="auto" w:fill="auto"/>
            <w:tcMar>
              <w:top w:w="15" w:type="dxa"/>
              <w:left w:w="15" w:type="dxa"/>
              <w:right w:w="15" w:type="dxa"/>
            </w:tcMar>
            <w:vAlign w:val="center"/>
          </w:tcPr>
          <w:p w14:paraId="42D7A169" w14:textId="77777777" w:rsidR="00B62051" w:rsidRDefault="00B62051" w:rsidP="00F63D3F">
            <w:pPr>
              <w:spacing w:line="240" w:lineRule="atLeast"/>
              <w:ind w:firstLineChars="0" w:firstLine="0"/>
              <w:jc w:val="center"/>
              <w:rPr>
                <w:rFonts w:ascii="仿宋" w:hAnsi="仿宋" w:cs="仿宋"/>
                <w:sz w:val="21"/>
                <w:szCs w:val="21"/>
              </w:rPr>
            </w:pPr>
          </w:p>
        </w:tc>
        <w:tc>
          <w:tcPr>
            <w:tcW w:w="190" w:type="pct"/>
            <w:vMerge/>
            <w:shd w:val="clear" w:color="auto" w:fill="auto"/>
            <w:tcMar>
              <w:top w:w="15" w:type="dxa"/>
              <w:left w:w="15" w:type="dxa"/>
              <w:right w:w="15" w:type="dxa"/>
            </w:tcMar>
            <w:vAlign w:val="center"/>
          </w:tcPr>
          <w:p w14:paraId="6558238A" w14:textId="77777777" w:rsidR="00B62051" w:rsidRDefault="00B62051" w:rsidP="00F63D3F">
            <w:pPr>
              <w:spacing w:line="240" w:lineRule="atLeast"/>
              <w:ind w:firstLineChars="0" w:firstLine="0"/>
              <w:jc w:val="center"/>
              <w:rPr>
                <w:rFonts w:ascii="仿宋" w:hAnsi="仿宋" w:cs="仿宋"/>
                <w:sz w:val="21"/>
                <w:szCs w:val="21"/>
              </w:rPr>
            </w:pPr>
          </w:p>
        </w:tc>
        <w:tc>
          <w:tcPr>
            <w:tcW w:w="222" w:type="pct"/>
            <w:shd w:val="clear" w:color="auto" w:fill="auto"/>
            <w:tcMar>
              <w:top w:w="15" w:type="dxa"/>
              <w:left w:w="15" w:type="dxa"/>
              <w:right w:w="15" w:type="dxa"/>
            </w:tcMar>
            <w:vAlign w:val="center"/>
          </w:tcPr>
          <w:p w14:paraId="015862A4" w14:textId="77777777" w:rsidR="00B62051" w:rsidRDefault="00B62051" w:rsidP="00F63D3F">
            <w:pPr>
              <w:spacing w:line="240" w:lineRule="atLeast"/>
              <w:ind w:firstLineChars="0" w:firstLine="0"/>
              <w:jc w:val="center"/>
              <w:rPr>
                <w:rFonts w:ascii="仿宋" w:hAnsi="仿宋" w:cs="仿宋"/>
                <w:sz w:val="21"/>
                <w:szCs w:val="21"/>
              </w:rPr>
            </w:pPr>
          </w:p>
        </w:tc>
        <w:tc>
          <w:tcPr>
            <w:tcW w:w="359" w:type="pct"/>
            <w:shd w:val="clear" w:color="auto" w:fill="auto"/>
            <w:tcMar>
              <w:top w:w="15" w:type="dxa"/>
              <w:left w:w="15" w:type="dxa"/>
              <w:right w:w="15" w:type="dxa"/>
            </w:tcMar>
            <w:vAlign w:val="center"/>
          </w:tcPr>
          <w:p w14:paraId="36CCEA92" w14:textId="77777777" w:rsidR="00B62051" w:rsidRDefault="00B62051" w:rsidP="00F63D3F">
            <w:pPr>
              <w:spacing w:line="240" w:lineRule="atLeast"/>
              <w:ind w:firstLineChars="0" w:firstLine="0"/>
              <w:jc w:val="center"/>
              <w:rPr>
                <w:rFonts w:ascii="仿宋" w:hAnsi="仿宋" w:cs="仿宋"/>
                <w:sz w:val="21"/>
                <w:szCs w:val="21"/>
              </w:rPr>
            </w:pPr>
            <w:r>
              <w:rPr>
                <w:rFonts w:ascii="仿宋" w:hAnsi="仿宋" w:cs="仿宋" w:hint="eastAsia"/>
                <w:b/>
                <w:bCs/>
                <w:sz w:val="21"/>
                <w:szCs w:val="21"/>
              </w:rPr>
              <w:t>ZS00003</w:t>
            </w:r>
          </w:p>
        </w:tc>
        <w:tc>
          <w:tcPr>
            <w:tcW w:w="609" w:type="pct"/>
            <w:shd w:val="clear" w:color="auto" w:fill="auto"/>
            <w:tcMar>
              <w:top w:w="15" w:type="dxa"/>
              <w:left w:w="15" w:type="dxa"/>
              <w:right w:w="15" w:type="dxa"/>
            </w:tcMar>
            <w:vAlign w:val="center"/>
          </w:tcPr>
          <w:p w14:paraId="6E4FB755" w14:textId="1477688B" w:rsidR="00B62051" w:rsidRDefault="00B348BF"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教育</w:t>
            </w:r>
            <w:r w:rsidR="00B62051">
              <w:rPr>
                <w:rFonts w:ascii="仿宋" w:hAnsi="仿宋" w:cs="仿宋" w:hint="eastAsia"/>
                <w:kern w:val="0"/>
                <w:sz w:val="21"/>
                <w:szCs w:val="21"/>
                <w:lang w:bidi="ar"/>
              </w:rPr>
              <w:t>实习</w:t>
            </w:r>
            <w:r>
              <w:rPr>
                <w:rFonts w:ascii="仿宋" w:hAnsi="仿宋" w:cs="仿宋" w:hint="eastAsia"/>
                <w:kern w:val="0"/>
                <w:sz w:val="21"/>
                <w:szCs w:val="21"/>
                <w:lang w:bidi="ar"/>
              </w:rPr>
              <w:t>与研习</w:t>
            </w:r>
          </w:p>
        </w:tc>
        <w:tc>
          <w:tcPr>
            <w:tcW w:w="183" w:type="pct"/>
            <w:shd w:val="clear" w:color="auto" w:fill="auto"/>
            <w:tcMar>
              <w:top w:w="15" w:type="dxa"/>
              <w:left w:w="15" w:type="dxa"/>
              <w:right w:w="15" w:type="dxa"/>
            </w:tcMar>
            <w:vAlign w:val="center"/>
          </w:tcPr>
          <w:p w14:paraId="03392A73"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18</w:t>
            </w:r>
          </w:p>
        </w:tc>
        <w:tc>
          <w:tcPr>
            <w:tcW w:w="188" w:type="pct"/>
            <w:shd w:val="clear" w:color="auto" w:fill="auto"/>
            <w:tcMar>
              <w:top w:w="15" w:type="dxa"/>
              <w:left w:w="15" w:type="dxa"/>
              <w:right w:w="15" w:type="dxa"/>
            </w:tcMar>
            <w:vAlign w:val="center"/>
          </w:tcPr>
          <w:p w14:paraId="431E26EA"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540</w:t>
            </w:r>
          </w:p>
        </w:tc>
        <w:tc>
          <w:tcPr>
            <w:tcW w:w="190" w:type="pct"/>
            <w:shd w:val="clear" w:color="auto" w:fill="auto"/>
            <w:tcMar>
              <w:top w:w="15" w:type="dxa"/>
              <w:left w:w="15" w:type="dxa"/>
              <w:right w:w="15" w:type="dxa"/>
            </w:tcMar>
            <w:vAlign w:val="center"/>
          </w:tcPr>
          <w:p w14:paraId="76C7AE22"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0</w:t>
            </w:r>
          </w:p>
        </w:tc>
        <w:tc>
          <w:tcPr>
            <w:tcW w:w="190" w:type="pct"/>
            <w:shd w:val="clear" w:color="auto" w:fill="auto"/>
            <w:tcMar>
              <w:top w:w="15" w:type="dxa"/>
              <w:left w:w="15" w:type="dxa"/>
              <w:right w:w="15" w:type="dxa"/>
            </w:tcMar>
            <w:vAlign w:val="center"/>
          </w:tcPr>
          <w:p w14:paraId="65703800"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540</w:t>
            </w:r>
          </w:p>
        </w:tc>
        <w:tc>
          <w:tcPr>
            <w:tcW w:w="201" w:type="pct"/>
            <w:shd w:val="clear" w:color="auto" w:fill="auto"/>
            <w:tcMar>
              <w:top w:w="15" w:type="dxa"/>
              <w:left w:w="15" w:type="dxa"/>
              <w:right w:w="15" w:type="dxa"/>
            </w:tcMar>
            <w:vAlign w:val="center"/>
          </w:tcPr>
          <w:p w14:paraId="1D213656" w14:textId="77777777" w:rsidR="00B62051" w:rsidRDefault="00B62051" w:rsidP="00F63D3F">
            <w:pPr>
              <w:spacing w:line="240" w:lineRule="atLeast"/>
              <w:ind w:firstLineChars="0" w:firstLine="0"/>
              <w:jc w:val="center"/>
              <w:rPr>
                <w:rFonts w:ascii="仿宋" w:hAnsi="仿宋" w:cs="仿宋"/>
                <w:sz w:val="21"/>
                <w:szCs w:val="21"/>
              </w:rPr>
            </w:pPr>
          </w:p>
        </w:tc>
        <w:tc>
          <w:tcPr>
            <w:tcW w:w="185" w:type="pct"/>
            <w:shd w:val="clear" w:color="auto" w:fill="auto"/>
            <w:tcMar>
              <w:top w:w="15" w:type="dxa"/>
              <w:left w:w="15" w:type="dxa"/>
              <w:right w:w="15" w:type="dxa"/>
            </w:tcMar>
            <w:vAlign w:val="center"/>
          </w:tcPr>
          <w:p w14:paraId="1E2E4F05" w14:textId="77777777" w:rsidR="00B62051" w:rsidRDefault="00B62051" w:rsidP="00F63D3F">
            <w:pPr>
              <w:spacing w:line="240" w:lineRule="atLeast"/>
              <w:ind w:firstLineChars="0" w:firstLine="0"/>
              <w:jc w:val="center"/>
              <w:rPr>
                <w:rFonts w:ascii="仿宋" w:hAnsi="仿宋" w:cs="仿宋"/>
                <w:sz w:val="21"/>
                <w:szCs w:val="21"/>
              </w:rPr>
            </w:pPr>
          </w:p>
        </w:tc>
        <w:tc>
          <w:tcPr>
            <w:tcW w:w="192" w:type="pct"/>
            <w:shd w:val="clear" w:color="auto" w:fill="auto"/>
            <w:tcMar>
              <w:top w:w="15" w:type="dxa"/>
              <w:left w:w="15" w:type="dxa"/>
              <w:right w:w="15" w:type="dxa"/>
            </w:tcMar>
            <w:vAlign w:val="center"/>
          </w:tcPr>
          <w:p w14:paraId="719A3B1F" w14:textId="77777777" w:rsidR="00B62051" w:rsidRDefault="00B62051" w:rsidP="00F63D3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44DAF8F7" w14:textId="77777777" w:rsidR="00B62051" w:rsidRDefault="00B62051" w:rsidP="00F63D3F">
            <w:pPr>
              <w:spacing w:line="240" w:lineRule="atLeast"/>
              <w:ind w:firstLineChars="0" w:firstLine="0"/>
              <w:jc w:val="center"/>
              <w:rPr>
                <w:rFonts w:ascii="仿宋" w:hAnsi="仿宋" w:cs="仿宋"/>
                <w:sz w:val="21"/>
                <w:szCs w:val="21"/>
              </w:rPr>
            </w:pPr>
          </w:p>
        </w:tc>
        <w:tc>
          <w:tcPr>
            <w:tcW w:w="194" w:type="pct"/>
            <w:shd w:val="clear" w:color="auto" w:fill="auto"/>
            <w:tcMar>
              <w:top w:w="15" w:type="dxa"/>
              <w:left w:w="15" w:type="dxa"/>
              <w:right w:w="15" w:type="dxa"/>
            </w:tcMar>
            <w:vAlign w:val="center"/>
          </w:tcPr>
          <w:p w14:paraId="1F8DFA5E" w14:textId="77777777" w:rsidR="00B62051" w:rsidRDefault="00B62051" w:rsidP="00F63D3F">
            <w:pPr>
              <w:spacing w:line="240" w:lineRule="atLeast"/>
              <w:ind w:firstLineChars="0" w:firstLine="0"/>
              <w:jc w:val="center"/>
              <w:rPr>
                <w:rFonts w:ascii="仿宋" w:hAnsi="仿宋" w:cs="仿宋"/>
                <w:sz w:val="21"/>
                <w:szCs w:val="21"/>
              </w:rPr>
            </w:pPr>
          </w:p>
        </w:tc>
        <w:tc>
          <w:tcPr>
            <w:tcW w:w="185" w:type="pct"/>
            <w:shd w:val="clear" w:color="auto" w:fill="auto"/>
            <w:tcMar>
              <w:top w:w="15" w:type="dxa"/>
              <w:left w:w="15" w:type="dxa"/>
              <w:right w:w="15" w:type="dxa"/>
            </w:tcMar>
            <w:vAlign w:val="center"/>
          </w:tcPr>
          <w:p w14:paraId="24CAAB70" w14:textId="77777777" w:rsidR="00B62051" w:rsidRDefault="00B62051" w:rsidP="00F63D3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0E1F9F83" w14:textId="77777777" w:rsidR="00B62051" w:rsidRDefault="00B62051" w:rsidP="00F63D3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6E37246D" w14:textId="77777777" w:rsidR="00B62051" w:rsidRDefault="00B62051" w:rsidP="00F63D3F">
            <w:pPr>
              <w:spacing w:line="240" w:lineRule="atLeast"/>
              <w:ind w:firstLineChars="0" w:firstLine="0"/>
              <w:jc w:val="center"/>
              <w:rPr>
                <w:rFonts w:ascii="仿宋" w:hAnsi="仿宋" w:cs="仿宋"/>
                <w:sz w:val="21"/>
                <w:szCs w:val="21"/>
              </w:rPr>
            </w:pPr>
          </w:p>
        </w:tc>
        <w:tc>
          <w:tcPr>
            <w:tcW w:w="196" w:type="pct"/>
            <w:shd w:val="clear" w:color="auto" w:fill="auto"/>
            <w:tcMar>
              <w:top w:w="15" w:type="dxa"/>
              <w:left w:w="15" w:type="dxa"/>
              <w:right w:w="15" w:type="dxa"/>
            </w:tcMar>
            <w:vAlign w:val="center"/>
          </w:tcPr>
          <w:p w14:paraId="547D6082" w14:textId="216D0A0B" w:rsidR="00B62051" w:rsidRDefault="00B348BF" w:rsidP="00F63D3F">
            <w:pPr>
              <w:spacing w:line="240" w:lineRule="atLeast"/>
              <w:ind w:firstLineChars="0" w:firstLine="0"/>
              <w:jc w:val="center"/>
              <w:rPr>
                <w:rFonts w:ascii="仿宋" w:hAnsi="仿宋" w:cs="仿宋"/>
                <w:sz w:val="21"/>
                <w:szCs w:val="21"/>
              </w:rPr>
            </w:pPr>
            <w:r>
              <w:rPr>
                <w:rFonts w:ascii="仿宋" w:hAnsi="仿宋" w:cs="仿宋" w:hint="eastAsia"/>
                <w:sz w:val="21"/>
                <w:szCs w:val="21"/>
              </w:rPr>
              <w:t>1</w:t>
            </w:r>
            <w:r>
              <w:rPr>
                <w:rFonts w:ascii="仿宋" w:hAnsi="仿宋" w:cs="仿宋"/>
                <w:sz w:val="21"/>
                <w:szCs w:val="21"/>
              </w:rPr>
              <w:t>8</w:t>
            </w:r>
            <w:r>
              <w:rPr>
                <w:rFonts w:ascii="仿宋" w:hAnsi="仿宋" w:cs="仿宋" w:hint="eastAsia"/>
                <w:sz w:val="21"/>
                <w:szCs w:val="21"/>
              </w:rPr>
              <w:t>周</w:t>
            </w:r>
          </w:p>
        </w:tc>
        <w:tc>
          <w:tcPr>
            <w:tcW w:w="227" w:type="pct"/>
            <w:shd w:val="clear" w:color="auto" w:fill="auto"/>
            <w:tcMar>
              <w:top w:w="15" w:type="dxa"/>
              <w:left w:w="15" w:type="dxa"/>
              <w:right w:w="15" w:type="dxa"/>
            </w:tcMar>
            <w:vAlign w:val="center"/>
          </w:tcPr>
          <w:p w14:paraId="68EC3F41" w14:textId="31B42F26" w:rsidR="00B62051" w:rsidRDefault="00B62051" w:rsidP="00F63D3F">
            <w:pPr>
              <w:widowControl/>
              <w:spacing w:line="240" w:lineRule="atLeast"/>
              <w:ind w:firstLineChars="0" w:firstLine="0"/>
              <w:jc w:val="center"/>
              <w:textAlignment w:val="center"/>
              <w:rPr>
                <w:rFonts w:ascii="仿宋" w:hAnsi="仿宋" w:cs="仿宋"/>
                <w:sz w:val="21"/>
                <w:szCs w:val="21"/>
              </w:rPr>
            </w:pPr>
          </w:p>
        </w:tc>
        <w:tc>
          <w:tcPr>
            <w:tcW w:w="436" w:type="pct"/>
            <w:shd w:val="clear" w:color="auto" w:fill="auto"/>
            <w:tcMar>
              <w:top w:w="15" w:type="dxa"/>
              <w:left w:w="15" w:type="dxa"/>
              <w:right w:w="15" w:type="dxa"/>
            </w:tcMar>
            <w:vAlign w:val="center"/>
          </w:tcPr>
          <w:p w14:paraId="4A438D42"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考查</w:t>
            </w:r>
          </w:p>
        </w:tc>
        <w:tc>
          <w:tcPr>
            <w:tcW w:w="154" w:type="pct"/>
            <w:shd w:val="clear" w:color="auto" w:fill="auto"/>
            <w:tcMar>
              <w:top w:w="15" w:type="dxa"/>
              <w:left w:w="15" w:type="dxa"/>
              <w:right w:w="15" w:type="dxa"/>
            </w:tcMar>
            <w:vAlign w:val="center"/>
          </w:tcPr>
          <w:p w14:paraId="1C8F055B" w14:textId="77777777" w:rsidR="00B62051" w:rsidRDefault="00B62051" w:rsidP="00F63D3F">
            <w:pPr>
              <w:spacing w:line="240" w:lineRule="atLeast"/>
              <w:ind w:firstLineChars="0" w:firstLine="0"/>
              <w:jc w:val="center"/>
              <w:rPr>
                <w:rFonts w:ascii="仿宋" w:hAnsi="仿宋" w:cs="仿宋"/>
                <w:sz w:val="21"/>
                <w:szCs w:val="21"/>
              </w:rPr>
            </w:pPr>
          </w:p>
        </w:tc>
      </w:tr>
      <w:tr w:rsidR="00B62051" w14:paraId="7DC3F29F" w14:textId="77777777" w:rsidTr="00E943EF">
        <w:trPr>
          <w:trHeight w:val="20"/>
        </w:trPr>
        <w:tc>
          <w:tcPr>
            <w:tcW w:w="166" w:type="pct"/>
            <w:vMerge/>
            <w:shd w:val="clear" w:color="auto" w:fill="auto"/>
            <w:tcMar>
              <w:top w:w="15" w:type="dxa"/>
              <w:left w:w="15" w:type="dxa"/>
              <w:right w:w="15" w:type="dxa"/>
            </w:tcMar>
            <w:vAlign w:val="center"/>
          </w:tcPr>
          <w:p w14:paraId="1A97E2C3" w14:textId="77777777" w:rsidR="00B62051" w:rsidRDefault="00B62051" w:rsidP="00F63D3F">
            <w:pPr>
              <w:spacing w:line="240" w:lineRule="atLeast"/>
              <w:ind w:firstLineChars="0" w:firstLine="0"/>
              <w:jc w:val="center"/>
              <w:rPr>
                <w:rFonts w:ascii="仿宋" w:hAnsi="仿宋" w:cs="仿宋"/>
                <w:sz w:val="21"/>
                <w:szCs w:val="21"/>
              </w:rPr>
            </w:pPr>
          </w:p>
        </w:tc>
        <w:tc>
          <w:tcPr>
            <w:tcW w:w="163" w:type="pct"/>
            <w:vMerge/>
            <w:shd w:val="clear" w:color="auto" w:fill="auto"/>
            <w:tcMar>
              <w:top w:w="15" w:type="dxa"/>
              <w:left w:w="15" w:type="dxa"/>
              <w:right w:w="15" w:type="dxa"/>
            </w:tcMar>
            <w:vAlign w:val="center"/>
          </w:tcPr>
          <w:p w14:paraId="4FE31D05" w14:textId="77777777" w:rsidR="00B62051" w:rsidRDefault="00B62051" w:rsidP="00F63D3F">
            <w:pPr>
              <w:spacing w:line="240" w:lineRule="atLeast"/>
              <w:ind w:firstLineChars="0" w:firstLine="0"/>
              <w:jc w:val="center"/>
              <w:rPr>
                <w:rFonts w:ascii="仿宋" w:hAnsi="仿宋" w:cs="仿宋"/>
                <w:sz w:val="21"/>
                <w:szCs w:val="21"/>
              </w:rPr>
            </w:pPr>
          </w:p>
        </w:tc>
        <w:tc>
          <w:tcPr>
            <w:tcW w:w="190" w:type="pct"/>
            <w:vMerge/>
            <w:shd w:val="clear" w:color="auto" w:fill="auto"/>
            <w:tcMar>
              <w:top w:w="15" w:type="dxa"/>
              <w:left w:w="15" w:type="dxa"/>
              <w:right w:w="15" w:type="dxa"/>
            </w:tcMar>
            <w:vAlign w:val="center"/>
          </w:tcPr>
          <w:p w14:paraId="56DD1BE9" w14:textId="77777777" w:rsidR="00B62051" w:rsidRDefault="00B62051" w:rsidP="00F63D3F">
            <w:pPr>
              <w:spacing w:line="240" w:lineRule="atLeast"/>
              <w:ind w:firstLineChars="0" w:firstLine="0"/>
              <w:jc w:val="center"/>
              <w:rPr>
                <w:rFonts w:ascii="仿宋" w:hAnsi="仿宋" w:cs="仿宋"/>
                <w:sz w:val="21"/>
                <w:szCs w:val="21"/>
              </w:rPr>
            </w:pPr>
          </w:p>
        </w:tc>
        <w:tc>
          <w:tcPr>
            <w:tcW w:w="222" w:type="pct"/>
            <w:shd w:val="clear" w:color="auto" w:fill="auto"/>
            <w:tcMar>
              <w:top w:w="15" w:type="dxa"/>
              <w:left w:w="15" w:type="dxa"/>
              <w:right w:w="15" w:type="dxa"/>
            </w:tcMar>
            <w:vAlign w:val="center"/>
          </w:tcPr>
          <w:p w14:paraId="7B84A457" w14:textId="77777777" w:rsidR="00B62051" w:rsidRDefault="00B62051" w:rsidP="00F63D3F">
            <w:pPr>
              <w:spacing w:line="240" w:lineRule="atLeast"/>
              <w:ind w:firstLineChars="0" w:firstLine="0"/>
              <w:jc w:val="center"/>
              <w:rPr>
                <w:rFonts w:ascii="仿宋" w:hAnsi="仿宋" w:cs="仿宋"/>
                <w:sz w:val="21"/>
                <w:szCs w:val="21"/>
              </w:rPr>
            </w:pPr>
          </w:p>
        </w:tc>
        <w:tc>
          <w:tcPr>
            <w:tcW w:w="359" w:type="pct"/>
            <w:shd w:val="clear" w:color="auto" w:fill="auto"/>
            <w:tcMar>
              <w:top w:w="15" w:type="dxa"/>
              <w:left w:w="15" w:type="dxa"/>
              <w:right w:w="15" w:type="dxa"/>
            </w:tcMar>
            <w:vAlign w:val="center"/>
          </w:tcPr>
          <w:p w14:paraId="2AA1909F" w14:textId="77777777" w:rsidR="00B62051" w:rsidRDefault="00B62051" w:rsidP="00F63D3F">
            <w:pPr>
              <w:spacing w:line="240" w:lineRule="atLeast"/>
              <w:ind w:firstLineChars="0" w:firstLine="0"/>
              <w:jc w:val="center"/>
              <w:rPr>
                <w:rFonts w:ascii="仿宋" w:hAnsi="仿宋" w:cs="仿宋"/>
                <w:sz w:val="21"/>
                <w:szCs w:val="21"/>
              </w:rPr>
            </w:pPr>
            <w:r>
              <w:rPr>
                <w:rFonts w:ascii="仿宋" w:hAnsi="仿宋" w:cs="仿宋" w:hint="eastAsia"/>
                <w:b/>
                <w:bCs/>
                <w:sz w:val="21"/>
                <w:szCs w:val="21"/>
              </w:rPr>
              <w:t>ZS00004</w:t>
            </w:r>
          </w:p>
        </w:tc>
        <w:tc>
          <w:tcPr>
            <w:tcW w:w="609" w:type="pct"/>
            <w:shd w:val="clear" w:color="auto" w:fill="auto"/>
            <w:tcMar>
              <w:top w:w="15" w:type="dxa"/>
              <w:left w:w="15" w:type="dxa"/>
              <w:right w:w="15" w:type="dxa"/>
            </w:tcMar>
            <w:vAlign w:val="center"/>
          </w:tcPr>
          <w:p w14:paraId="1335F6B6"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毕业设计</w:t>
            </w:r>
          </w:p>
        </w:tc>
        <w:tc>
          <w:tcPr>
            <w:tcW w:w="183" w:type="pct"/>
            <w:shd w:val="clear" w:color="auto" w:fill="auto"/>
            <w:tcMar>
              <w:top w:w="15" w:type="dxa"/>
              <w:left w:w="15" w:type="dxa"/>
              <w:right w:w="15" w:type="dxa"/>
            </w:tcMar>
            <w:vAlign w:val="center"/>
          </w:tcPr>
          <w:p w14:paraId="18465A85"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6</w:t>
            </w:r>
          </w:p>
        </w:tc>
        <w:tc>
          <w:tcPr>
            <w:tcW w:w="188" w:type="pct"/>
            <w:shd w:val="clear" w:color="auto" w:fill="auto"/>
            <w:tcMar>
              <w:top w:w="15" w:type="dxa"/>
              <w:left w:w="15" w:type="dxa"/>
              <w:right w:w="15" w:type="dxa"/>
            </w:tcMar>
            <w:vAlign w:val="center"/>
          </w:tcPr>
          <w:p w14:paraId="5E0B4ED8"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0</w:t>
            </w:r>
          </w:p>
        </w:tc>
        <w:tc>
          <w:tcPr>
            <w:tcW w:w="190" w:type="pct"/>
            <w:shd w:val="clear" w:color="auto" w:fill="auto"/>
            <w:tcMar>
              <w:top w:w="15" w:type="dxa"/>
              <w:left w:w="15" w:type="dxa"/>
              <w:right w:w="15" w:type="dxa"/>
            </w:tcMar>
            <w:vAlign w:val="center"/>
          </w:tcPr>
          <w:p w14:paraId="72DCACF3"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0</w:t>
            </w:r>
          </w:p>
        </w:tc>
        <w:tc>
          <w:tcPr>
            <w:tcW w:w="190" w:type="pct"/>
            <w:shd w:val="clear" w:color="auto" w:fill="auto"/>
            <w:tcMar>
              <w:top w:w="15" w:type="dxa"/>
              <w:left w:w="15" w:type="dxa"/>
              <w:right w:w="15" w:type="dxa"/>
            </w:tcMar>
            <w:vAlign w:val="center"/>
          </w:tcPr>
          <w:p w14:paraId="16E3E97B"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0</w:t>
            </w:r>
          </w:p>
        </w:tc>
        <w:tc>
          <w:tcPr>
            <w:tcW w:w="201" w:type="pct"/>
            <w:shd w:val="clear" w:color="auto" w:fill="auto"/>
            <w:tcMar>
              <w:top w:w="15" w:type="dxa"/>
              <w:left w:w="15" w:type="dxa"/>
              <w:right w:w="15" w:type="dxa"/>
            </w:tcMar>
            <w:vAlign w:val="center"/>
          </w:tcPr>
          <w:p w14:paraId="4080C942" w14:textId="77777777" w:rsidR="00B62051" w:rsidRDefault="00B62051" w:rsidP="00F63D3F">
            <w:pPr>
              <w:spacing w:line="240" w:lineRule="atLeast"/>
              <w:ind w:firstLineChars="0" w:firstLine="0"/>
              <w:jc w:val="center"/>
              <w:rPr>
                <w:rFonts w:ascii="仿宋" w:hAnsi="仿宋" w:cs="仿宋"/>
                <w:sz w:val="21"/>
                <w:szCs w:val="21"/>
              </w:rPr>
            </w:pPr>
          </w:p>
        </w:tc>
        <w:tc>
          <w:tcPr>
            <w:tcW w:w="185" w:type="pct"/>
            <w:shd w:val="clear" w:color="auto" w:fill="auto"/>
            <w:tcMar>
              <w:top w:w="15" w:type="dxa"/>
              <w:left w:w="15" w:type="dxa"/>
              <w:right w:w="15" w:type="dxa"/>
            </w:tcMar>
            <w:vAlign w:val="center"/>
          </w:tcPr>
          <w:p w14:paraId="27B5BDF2" w14:textId="77777777" w:rsidR="00B62051" w:rsidRDefault="00B62051" w:rsidP="00F63D3F">
            <w:pPr>
              <w:spacing w:line="240" w:lineRule="atLeast"/>
              <w:ind w:firstLineChars="0" w:firstLine="0"/>
              <w:jc w:val="center"/>
              <w:rPr>
                <w:rFonts w:ascii="仿宋" w:hAnsi="仿宋" w:cs="仿宋"/>
                <w:sz w:val="21"/>
                <w:szCs w:val="21"/>
              </w:rPr>
            </w:pPr>
          </w:p>
        </w:tc>
        <w:tc>
          <w:tcPr>
            <w:tcW w:w="192" w:type="pct"/>
            <w:shd w:val="clear" w:color="auto" w:fill="auto"/>
            <w:tcMar>
              <w:top w:w="15" w:type="dxa"/>
              <w:left w:w="15" w:type="dxa"/>
              <w:right w:w="15" w:type="dxa"/>
            </w:tcMar>
            <w:vAlign w:val="center"/>
          </w:tcPr>
          <w:p w14:paraId="0244C602" w14:textId="77777777" w:rsidR="00B62051" w:rsidRDefault="00B62051" w:rsidP="00F63D3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236CED15" w14:textId="77777777" w:rsidR="00B62051" w:rsidRDefault="00B62051" w:rsidP="00F63D3F">
            <w:pPr>
              <w:spacing w:line="240" w:lineRule="atLeast"/>
              <w:ind w:firstLineChars="0" w:firstLine="0"/>
              <w:jc w:val="center"/>
              <w:rPr>
                <w:rFonts w:ascii="仿宋" w:hAnsi="仿宋" w:cs="仿宋"/>
                <w:sz w:val="21"/>
                <w:szCs w:val="21"/>
              </w:rPr>
            </w:pPr>
          </w:p>
        </w:tc>
        <w:tc>
          <w:tcPr>
            <w:tcW w:w="194" w:type="pct"/>
            <w:shd w:val="clear" w:color="auto" w:fill="auto"/>
            <w:tcMar>
              <w:top w:w="15" w:type="dxa"/>
              <w:left w:w="15" w:type="dxa"/>
              <w:right w:w="15" w:type="dxa"/>
            </w:tcMar>
            <w:vAlign w:val="center"/>
          </w:tcPr>
          <w:p w14:paraId="24CFF482" w14:textId="77777777" w:rsidR="00B62051" w:rsidRDefault="00B62051" w:rsidP="00F63D3F">
            <w:pPr>
              <w:spacing w:line="240" w:lineRule="atLeast"/>
              <w:ind w:firstLineChars="0" w:firstLine="0"/>
              <w:jc w:val="center"/>
              <w:rPr>
                <w:rFonts w:ascii="仿宋" w:hAnsi="仿宋" w:cs="仿宋"/>
                <w:sz w:val="21"/>
                <w:szCs w:val="21"/>
              </w:rPr>
            </w:pPr>
          </w:p>
        </w:tc>
        <w:tc>
          <w:tcPr>
            <w:tcW w:w="185" w:type="pct"/>
            <w:shd w:val="clear" w:color="auto" w:fill="auto"/>
            <w:tcMar>
              <w:top w:w="15" w:type="dxa"/>
              <w:left w:w="15" w:type="dxa"/>
              <w:right w:w="15" w:type="dxa"/>
            </w:tcMar>
            <w:vAlign w:val="center"/>
          </w:tcPr>
          <w:p w14:paraId="58E3DA58" w14:textId="77777777" w:rsidR="00B62051" w:rsidRDefault="00B62051" w:rsidP="00F63D3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383C47DF" w14:textId="77777777" w:rsidR="00B62051" w:rsidRDefault="00B62051" w:rsidP="00F63D3F">
            <w:pPr>
              <w:spacing w:line="240" w:lineRule="atLeast"/>
              <w:ind w:firstLineChars="0" w:firstLine="0"/>
              <w:jc w:val="center"/>
              <w:rPr>
                <w:rFonts w:ascii="仿宋" w:hAnsi="仿宋" w:cs="仿宋"/>
                <w:sz w:val="21"/>
                <w:szCs w:val="21"/>
              </w:rPr>
            </w:pPr>
          </w:p>
        </w:tc>
        <w:tc>
          <w:tcPr>
            <w:tcW w:w="190" w:type="pct"/>
            <w:shd w:val="clear" w:color="auto" w:fill="auto"/>
            <w:tcMar>
              <w:top w:w="15" w:type="dxa"/>
              <w:left w:w="15" w:type="dxa"/>
              <w:right w:w="15" w:type="dxa"/>
            </w:tcMar>
            <w:vAlign w:val="center"/>
          </w:tcPr>
          <w:p w14:paraId="7B9E110C" w14:textId="77777777" w:rsidR="00B62051" w:rsidRDefault="00B62051" w:rsidP="00F63D3F">
            <w:pPr>
              <w:spacing w:line="240" w:lineRule="atLeast"/>
              <w:ind w:firstLineChars="0" w:firstLine="0"/>
              <w:jc w:val="center"/>
              <w:rPr>
                <w:rFonts w:ascii="仿宋" w:hAnsi="仿宋" w:cs="仿宋"/>
                <w:sz w:val="21"/>
                <w:szCs w:val="21"/>
              </w:rPr>
            </w:pPr>
          </w:p>
        </w:tc>
        <w:tc>
          <w:tcPr>
            <w:tcW w:w="196" w:type="pct"/>
            <w:shd w:val="clear" w:color="auto" w:fill="auto"/>
            <w:tcMar>
              <w:top w:w="15" w:type="dxa"/>
              <w:left w:w="15" w:type="dxa"/>
              <w:right w:w="15" w:type="dxa"/>
            </w:tcMar>
            <w:vAlign w:val="center"/>
          </w:tcPr>
          <w:p w14:paraId="7A00EDCB" w14:textId="27C7A93C" w:rsidR="00B62051" w:rsidRDefault="00B348BF"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kern w:val="0"/>
                <w:sz w:val="21"/>
                <w:szCs w:val="21"/>
                <w:lang w:bidi="ar"/>
              </w:rPr>
              <w:t>2</w:t>
            </w:r>
            <w:r>
              <w:rPr>
                <w:rFonts w:ascii="仿宋" w:hAnsi="仿宋" w:cs="仿宋" w:hint="eastAsia"/>
                <w:kern w:val="0"/>
                <w:sz w:val="21"/>
                <w:szCs w:val="21"/>
                <w:lang w:bidi="ar"/>
              </w:rPr>
              <w:t>周</w:t>
            </w:r>
          </w:p>
        </w:tc>
        <w:tc>
          <w:tcPr>
            <w:tcW w:w="227" w:type="pct"/>
            <w:shd w:val="clear" w:color="auto" w:fill="auto"/>
            <w:tcMar>
              <w:top w:w="15" w:type="dxa"/>
              <w:left w:w="15" w:type="dxa"/>
              <w:right w:w="15" w:type="dxa"/>
            </w:tcMar>
            <w:vAlign w:val="center"/>
          </w:tcPr>
          <w:p w14:paraId="10AF8F71"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2周</w:t>
            </w:r>
          </w:p>
        </w:tc>
        <w:tc>
          <w:tcPr>
            <w:tcW w:w="436" w:type="pct"/>
            <w:shd w:val="clear" w:color="auto" w:fill="auto"/>
            <w:tcMar>
              <w:top w:w="15" w:type="dxa"/>
              <w:left w:w="15" w:type="dxa"/>
              <w:right w:w="15" w:type="dxa"/>
            </w:tcMar>
            <w:vAlign w:val="center"/>
          </w:tcPr>
          <w:p w14:paraId="3A1E9DEB" w14:textId="77777777" w:rsidR="00B62051" w:rsidRDefault="00B62051" w:rsidP="00F63D3F">
            <w:pPr>
              <w:widowControl/>
              <w:spacing w:line="240" w:lineRule="atLeast"/>
              <w:ind w:firstLineChars="0" w:firstLine="0"/>
              <w:jc w:val="center"/>
              <w:textAlignment w:val="center"/>
              <w:rPr>
                <w:rFonts w:ascii="仿宋" w:hAnsi="仿宋" w:cs="仿宋"/>
                <w:sz w:val="21"/>
                <w:szCs w:val="21"/>
              </w:rPr>
            </w:pPr>
            <w:r>
              <w:rPr>
                <w:rFonts w:ascii="仿宋" w:hAnsi="仿宋" w:cs="仿宋" w:hint="eastAsia"/>
                <w:kern w:val="0"/>
                <w:sz w:val="21"/>
                <w:szCs w:val="21"/>
                <w:lang w:bidi="ar"/>
              </w:rPr>
              <w:t>考查</w:t>
            </w:r>
          </w:p>
        </w:tc>
        <w:tc>
          <w:tcPr>
            <w:tcW w:w="154" w:type="pct"/>
            <w:shd w:val="clear" w:color="auto" w:fill="auto"/>
            <w:tcMar>
              <w:top w:w="15" w:type="dxa"/>
              <w:left w:w="15" w:type="dxa"/>
              <w:right w:w="15" w:type="dxa"/>
            </w:tcMar>
            <w:vAlign w:val="center"/>
          </w:tcPr>
          <w:p w14:paraId="439D1F3B" w14:textId="77777777" w:rsidR="00B62051" w:rsidRDefault="00B62051" w:rsidP="00F63D3F">
            <w:pPr>
              <w:spacing w:line="240" w:lineRule="atLeast"/>
              <w:ind w:firstLineChars="0" w:firstLine="0"/>
              <w:jc w:val="center"/>
              <w:rPr>
                <w:rFonts w:ascii="仿宋" w:hAnsi="仿宋" w:cs="仿宋"/>
                <w:sz w:val="21"/>
                <w:szCs w:val="21"/>
              </w:rPr>
            </w:pPr>
          </w:p>
        </w:tc>
      </w:tr>
      <w:tr w:rsidR="00B62051" w14:paraId="4FACEAB7" w14:textId="77777777" w:rsidTr="00E943EF">
        <w:trPr>
          <w:trHeight w:val="20"/>
        </w:trPr>
        <w:tc>
          <w:tcPr>
            <w:tcW w:w="166" w:type="pct"/>
            <w:vMerge/>
            <w:shd w:val="clear" w:color="auto" w:fill="auto"/>
            <w:tcMar>
              <w:top w:w="15" w:type="dxa"/>
              <w:left w:w="15" w:type="dxa"/>
              <w:right w:w="15" w:type="dxa"/>
            </w:tcMar>
            <w:vAlign w:val="center"/>
          </w:tcPr>
          <w:p w14:paraId="613FB5F2" w14:textId="77777777" w:rsidR="00B62051" w:rsidRDefault="00B62051" w:rsidP="00F63D3F">
            <w:pPr>
              <w:spacing w:line="240" w:lineRule="atLeast"/>
              <w:ind w:firstLineChars="0" w:firstLine="0"/>
              <w:jc w:val="center"/>
              <w:rPr>
                <w:rFonts w:ascii="仿宋" w:hAnsi="仿宋" w:cs="仿宋"/>
                <w:sz w:val="21"/>
                <w:szCs w:val="21"/>
              </w:rPr>
            </w:pPr>
          </w:p>
        </w:tc>
        <w:tc>
          <w:tcPr>
            <w:tcW w:w="163" w:type="pct"/>
            <w:vMerge/>
            <w:shd w:val="clear" w:color="auto" w:fill="auto"/>
            <w:tcMar>
              <w:top w:w="15" w:type="dxa"/>
              <w:left w:w="15" w:type="dxa"/>
              <w:right w:w="15" w:type="dxa"/>
            </w:tcMar>
            <w:vAlign w:val="center"/>
          </w:tcPr>
          <w:p w14:paraId="6433EC3D" w14:textId="77777777" w:rsidR="00B62051" w:rsidRDefault="00B62051" w:rsidP="00F63D3F">
            <w:pPr>
              <w:spacing w:line="240" w:lineRule="atLeast"/>
              <w:ind w:firstLineChars="0" w:firstLine="0"/>
              <w:jc w:val="center"/>
              <w:rPr>
                <w:rFonts w:ascii="仿宋" w:hAnsi="仿宋" w:cs="仿宋"/>
                <w:sz w:val="21"/>
                <w:szCs w:val="21"/>
              </w:rPr>
            </w:pPr>
          </w:p>
        </w:tc>
        <w:tc>
          <w:tcPr>
            <w:tcW w:w="190" w:type="pct"/>
            <w:vMerge/>
            <w:shd w:val="clear" w:color="auto" w:fill="auto"/>
            <w:tcMar>
              <w:top w:w="15" w:type="dxa"/>
              <w:left w:w="15" w:type="dxa"/>
              <w:right w:w="15" w:type="dxa"/>
            </w:tcMar>
            <w:vAlign w:val="center"/>
          </w:tcPr>
          <w:p w14:paraId="36FACC82" w14:textId="77777777" w:rsidR="00B62051" w:rsidRDefault="00B62051" w:rsidP="00F63D3F">
            <w:pPr>
              <w:spacing w:line="240" w:lineRule="atLeast"/>
              <w:ind w:firstLineChars="0" w:firstLine="0"/>
              <w:jc w:val="center"/>
              <w:rPr>
                <w:rFonts w:ascii="仿宋" w:hAnsi="仿宋" w:cs="仿宋"/>
                <w:sz w:val="21"/>
                <w:szCs w:val="21"/>
              </w:rPr>
            </w:pPr>
          </w:p>
        </w:tc>
        <w:tc>
          <w:tcPr>
            <w:tcW w:w="222" w:type="pct"/>
            <w:shd w:val="clear" w:color="auto" w:fill="auto"/>
            <w:tcMar>
              <w:top w:w="15" w:type="dxa"/>
              <w:left w:w="15" w:type="dxa"/>
              <w:right w:w="15" w:type="dxa"/>
            </w:tcMar>
            <w:vAlign w:val="center"/>
          </w:tcPr>
          <w:p w14:paraId="4E8463BA" w14:textId="77777777" w:rsidR="00B62051" w:rsidRDefault="00B62051" w:rsidP="00F63D3F">
            <w:pPr>
              <w:spacing w:line="240" w:lineRule="atLeast"/>
              <w:ind w:firstLineChars="0" w:firstLine="0"/>
              <w:jc w:val="center"/>
              <w:rPr>
                <w:rFonts w:ascii="仿宋" w:hAnsi="仿宋" w:cs="仿宋"/>
                <w:sz w:val="21"/>
                <w:szCs w:val="21"/>
              </w:rPr>
            </w:pPr>
          </w:p>
        </w:tc>
        <w:tc>
          <w:tcPr>
            <w:tcW w:w="359" w:type="pct"/>
            <w:shd w:val="clear" w:color="auto" w:fill="auto"/>
            <w:tcMar>
              <w:top w:w="15" w:type="dxa"/>
              <w:left w:w="15" w:type="dxa"/>
              <w:right w:w="15" w:type="dxa"/>
            </w:tcMar>
            <w:vAlign w:val="center"/>
          </w:tcPr>
          <w:p w14:paraId="47F2C1DE" w14:textId="77777777" w:rsidR="00B62051" w:rsidRDefault="00B62051" w:rsidP="00F63D3F">
            <w:pPr>
              <w:spacing w:line="240" w:lineRule="atLeast"/>
              <w:ind w:firstLineChars="0" w:firstLine="0"/>
              <w:jc w:val="center"/>
              <w:rPr>
                <w:rFonts w:ascii="仿宋" w:hAnsi="仿宋" w:cs="仿宋"/>
                <w:b/>
                <w:bCs/>
                <w:sz w:val="21"/>
                <w:szCs w:val="21"/>
              </w:rPr>
            </w:pPr>
            <w:r>
              <w:rPr>
                <w:rFonts w:ascii="仿宋" w:hAnsi="仿宋" w:cs="仿宋"/>
                <w:b/>
                <w:bCs/>
                <w:sz w:val="21"/>
                <w:szCs w:val="21"/>
              </w:rPr>
              <w:t>ZS</w:t>
            </w:r>
            <w:r>
              <w:rPr>
                <w:rFonts w:ascii="仿宋" w:hAnsi="仿宋" w:cs="仿宋" w:hint="eastAsia"/>
                <w:b/>
                <w:bCs/>
                <w:sz w:val="21"/>
                <w:szCs w:val="21"/>
              </w:rPr>
              <w:t>0</w:t>
            </w:r>
            <w:r>
              <w:rPr>
                <w:rFonts w:ascii="仿宋" w:hAnsi="仿宋" w:cs="仿宋"/>
                <w:b/>
                <w:bCs/>
                <w:sz w:val="21"/>
                <w:szCs w:val="21"/>
              </w:rPr>
              <w:t>0005</w:t>
            </w:r>
          </w:p>
        </w:tc>
        <w:tc>
          <w:tcPr>
            <w:tcW w:w="609" w:type="pct"/>
            <w:shd w:val="clear" w:color="auto" w:fill="auto"/>
            <w:tcMar>
              <w:top w:w="15" w:type="dxa"/>
              <w:left w:w="15" w:type="dxa"/>
              <w:right w:w="15" w:type="dxa"/>
            </w:tcMar>
            <w:vAlign w:val="center"/>
          </w:tcPr>
          <w:p w14:paraId="47043FAF" w14:textId="77777777" w:rsidR="00B62051" w:rsidRDefault="00B62051" w:rsidP="00F63D3F">
            <w:pPr>
              <w:widowControl/>
              <w:spacing w:line="240" w:lineRule="atLeast"/>
              <w:ind w:firstLineChars="0" w:firstLine="0"/>
              <w:jc w:val="center"/>
              <w:textAlignment w:val="center"/>
              <w:rPr>
                <w:rFonts w:ascii="仿宋" w:hAnsi="仿宋" w:cs="仿宋"/>
                <w:kern w:val="0"/>
                <w:sz w:val="21"/>
                <w:szCs w:val="21"/>
                <w:lang w:bidi="ar"/>
              </w:rPr>
            </w:pPr>
            <w:r>
              <w:rPr>
                <w:rFonts w:ascii="仿宋" w:hAnsi="仿宋" w:cs="仿宋" w:hint="eastAsia"/>
                <w:kern w:val="0"/>
                <w:sz w:val="21"/>
                <w:szCs w:val="21"/>
                <w:lang w:bidi="ar"/>
              </w:rPr>
              <w:t>专业技能考核</w:t>
            </w:r>
          </w:p>
        </w:tc>
        <w:tc>
          <w:tcPr>
            <w:tcW w:w="183" w:type="pct"/>
            <w:shd w:val="clear" w:color="auto" w:fill="auto"/>
            <w:tcMar>
              <w:top w:w="15" w:type="dxa"/>
              <w:left w:w="15" w:type="dxa"/>
              <w:right w:w="15" w:type="dxa"/>
            </w:tcMar>
            <w:vAlign w:val="center"/>
          </w:tcPr>
          <w:p w14:paraId="090BF4D8" w14:textId="77777777" w:rsidR="00B62051" w:rsidRDefault="00B62051" w:rsidP="00F63D3F">
            <w:pPr>
              <w:widowControl/>
              <w:spacing w:line="240" w:lineRule="atLeast"/>
              <w:ind w:firstLineChars="0" w:firstLine="0"/>
              <w:jc w:val="center"/>
              <w:textAlignment w:val="center"/>
              <w:rPr>
                <w:rFonts w:ascii="仿宋" w:hAnsi="仿宋" w:cs="仿宋"/>
                <w:kern w:val="0"/>
                <w:sz w:val="21"/>
                <w:szCs w:val="21"/>
                <w:lang w:bidi="ar"/>
              </w:rPr>
            </w:pPr>
            <w:r>
              <w:rPr>
                <w:rFonts w:ascii="仿宋" w:hAnsi="仿宋" w:cs="仿宋" w:hint="eastAsia"/>
                <w:kern w:val="0"/>
                <w:sz w:val="21"/>
                <w:szCs w:val="21"/>
                <w:lang w:bidi="ar"/>
              </w:rPr>
              <w:t>4</w:t>
            </w:r>
          </w:p>
        </w:tc>
        <w:tc>
          <w:tcPr>
            <w:tcW w:w="188" w:type="pct"/>
            <w:shd w:val="clear" w:color="auto" w:fill="auto"/>
            <w:tcMar>
              <w:top w:w="15" w:type="dxa"/>
              <w:left w:w="15" w:type="dxa"/>
              <w:right w:w="15" w:type="dxa"/>
            </w:tcMar>
            <w:vAlign w:val="center"/>
          </w:tcPr>
          <w:p w14:paraId="2ABCB4E6" w14:textId="77777777" w:rsidR="00B62051" w:rsidRDefault="00B62051" w:rsidP="00F63D3F">
            <w:pPr>
              <w:widowControl/>
              <w:spacing w:line="240" w:lineRule="atLeast"/>
              <w:ind w:firstLineChars="0" w:firstLine="0"/>
              <w:jc w:val="center"/>
              <w:textAlignment w:val="center"/>
              <w:rPr>
                <w:rFonts w:ascii="仿宋" w:hAnsi="仿宋" w:cs="仿宋"/>
                <w:kern w:val="0"/>
                <w:sz w:val="21"/>
                <w:szCs w:val="21"/>
                <w:lang w:bidi="ar"/>
              </w:rPr>
            </w:pPr>
            <w:r>
              <w:rPr>
                <w:rFonts w:ascii="仿宋" w:hAnsi="仿宋" w:cs="仿宋" w:hint="eastAsia"/>
                <w:kern w:val="0"/>
                <w:sz w:val="21"/>
                <w:szCs w:val="21"/>
                <w:lang w:bidi="ar"/>
              </w:rPr>
              <w:t>0</w:t>
            </w:r>
          </w:p>
        </w:tc>
        <w:tc>
          <w:tcPr>
            <w:tcW w:w="190" w:type="pct"/>
            <w:shd w:val="clear" w:color="auto" w:fill="auto"/>
            <w:tcMar>
              <w:top w:w="15" w:type="dxa"/>
              <w:left w:w="15" w:type="dxa"/>
              <w:right w:w="15" w:type="dxa"/>
            </w:tcMar>
            <w:vAlign w:val="center"/>
          </w:tcPr>
          <w:p w14:paraId="24749866" w14:textId="77777777" w:rsidR="00B62051" w:rsidRDefault="00B62051" w:rsidP="00F63D3F">
            <w:pPr>
              <w:widowControl/>
              <w:spacing w:line="240" w:lineRule="atLeast"/>
              <w:ind w:firstLineChars="0" w:firstLine="0"/>
              <w:jc w:val="center"/>
              <w:textAlignment w:val="center"/>
              <w:rPr>
                <w:rFonts w:ascii="仿宋" w:hAnsi="仿宋" w:cs="仿宋"/>
                <w:kern w:val="0"/>
                <w:sz w:val="21"/>
                <w:szCs w:val="21"/>
                <w:lang w:bidi="ar"/>
              </w:rPr>
            </w:pPr>
            <w:r>
              <w:rPr>
                <w:rFonts w:ascii="仿宋" w:hAnsi="仿宋" w:cs="仿宋" w:hint="eastAsia"/>
                <w:kern w:val="0"/>
                <w:sz w:val="21"/>
                <w:szCs w:val="21"/>
                <w:lang w:bidi="ar"/>
              </w:rPr>
              <w:t>0</w:t>
            </w:r>
          </w:p>
        </w:tc>
        <w:tc>
          <w:tcPr>
            <w:tcW w:w="190" w:type="pct"/>
            <w:shd w:val="clear" w:color="auto" w:fill="auto"/>
            <w:tcMar>
              <w:top w:w="15" w:type="dxa"/>
              <w:left w:w="15" w:type="dxa"/>
              <w:right w:w="15" w:type="dxa"/>
            </w:tcMar>
            <w:vAlign w:val="center"/>
          </w:tcPr>
          <w:p w14:paraId="2807476A" w14:textId="77777777" w:rsidR="00B62051" w:rsidRDefault="00B62051" w:rsidP="00F63D3F">
            <w:pPr>
              <w:widowControl/>
              <w:spacing w:line="240" w:lineRule="atLeast"/>
              <w:ind w:firstLineChars="0" w:firstLine="0"/>
              <w:jc w:val="center"/>
              <w:textAlignment w:val="center"/>
              <w:rPr>
                <w:rFonts w:ascii="仿宋" w:hAnsi="仿宋" w:cs="仿宋"/>
                <w:kern w:val="0"/>
                <w:sz w:val="21"/>
                <w:szCs w:val="21"/>
                <w:lang w:bidi="ar"/>
              </w:rPr>
            </w:pPr>
            <w:r>
              <w:rPr>
                <w:rFonts w:ascii="仿宋" w:hAnsi="仿宋" w:cs="仿宋" w:hint="eastAsia"/>
                <w:kern w:val="0"/>
                <w:sz w:val="21"/>
                <w:szCs w:val="21"/>
                <w:lang w:bidi="ar"/>
              </w:rPr>
              <w:t>0</w:t>
            </w:r>
          </w:p>
        </w:tc>
        <w:tc>
          <w:tcPr>
            <w:tcW w:w="1950" w:type="pct"/>
            <w:gridSpan w:val="10"/>
            <w:shd w:val="clear" w:color="auto" w:fill="auto"/>
            <w:tcMar>
              <w:top w:w="15" w:type="dxa"/>
              <w:left w:w="15" w:type="dxa"/>
              <w:right w:w="15" w:type="dxa"/>
            </w:tcMar>
            <w:vAlign w:val="center"/>
          </w:tcPr>
          <w:p w14:paraId="3A4B767D" w14:textId="4332065F" w:rsidR="00B62051" w:rsidRDefault="00B62051" w:rsidP="00F63D3F">
            <w:pPr>
              <w:widowControl/>
              <w:spacing w:line="240" w:lineRule="atLeast"/>
              <w:ind w:firstLineChars="0" w:firstLine="0"/>
              <w:jc w:val="center"/>
              <w:textAlignment w:val="center"/>
              <w:rPr>
                <w:rFonts w:ascii="仿宋" w:hAnsi="仿宋" w:cs="仿宋"/>
                <w:kern w:val="0"/>
                <w:sz w:val="21"/>
                <w:szCs w:val="21"/>
                <w:lang w:bidi="ar"/>
              </w:rPr>
            </w:pPr>
            <w:r>
              <w:rPr>
                <w:rFonts w:hAnsi="Times New Roman" w:cs="仿宋" w:hint="eastAsia"/>
                <w:kern w:val="0"/>
                <w:sz w:val="21"/>
                <w:szCs w:val="21"/>
              </w:rPr>
              <w:t>第</w:t>
            </w:r>
            <w:r w:rsidR="00B348BF">
              <w:rPr>
                <w:rFonts w:hAnsi="Times New Roman" w:cs="仿宋"/>
                <w:kern w:val="0"/>
                <w:sz w:val="21"/>
                <w:szCs w:val="21"/>
              </w:rPr>
              <w:t>8</w:t>
            </w:r>
            <w:r>
              <w:rPr>
                <w:rFonts w:hAnsi="Times New Roman" w:cs="仿宋" w:hint="eastAsia"/>
                <w:kern w:val="0"/>
                <w:sz w:val="21"/>
                <w:szCs w:val="21"/>
              </w:rPr>
              <w:t>学期业余及自习自修时间</w:t>
            </w:r>
          </w:p>
        </w:tc>
        <w:tc>
          <w:tcPr>
            <w:tcW w:w="436" w:type="pct"/>
            <w:shd w:val="clear" w:color="auto" w:fill="auto"/>
            <w:tcMar>
              <w:top w:w="15" w:type="dxa"/>
              <w:left w:w="15" w:type="dxa"/>
              <w:right w:w="15" w:type="dxa"/>
            </w:tcMar>
            <w:vAlign w:val="center"/>
          </w:tcPr>
          <w:p w14:paraId="7C0D7019" w14:textId="77777777" w:rsidR="00B62051" w:rsidRDefault="00B62051" w:rsidP="00F63D3F">
            <w:pPr>
              <w:widowControl/>
              <w:spacing w:line="240" w:lineRule="atLeast"/>
              <w:ind w:firstLineChars="0" w:firstLine="0"/>
              <w:jc w:val="center"/>
              <w:textAlignment w:val="center"/>
              <w:rPr>
                <w:rFonts w:ascii="仿宋" w:hAnsi="仿宋" w:cs="仿宋"/>
                <w:kern w:val="0"/>
                <w:sz w:val="21"/>
                <w:szCs w:val="21"/>
                <w:lang w:bidi="ar"/>
              </w:rPr>
            </w:pPr>
          </w:p>
        </w:tc>
        <w:tc>
          <w:tcPr>
            <w:tcW w:w="154" w:type="pct"/>
            <w:shd w:val="clear" w:color="auto" w:fill="auto"/>
            <w:tcMar>
              <w:top w:w="15" w:type="dxa"/>
              <w:left w:w="15" w:type="dxa"/>
              <w:right w:w="15" w:type="dxa"/>
            </w:tcMar>
            <w:vAlign w:val="center"/>
          </w:tcPr>
          <w:p w14:paraId="2A92755B" w14:textId="77777777" w:rsidR="00B62051" w:rsidRDefault="00B62051" w:rsidP="00F63D3F">
            <w:pPr>
              <w:spacing w:line="240" w:lineRule="atLeast"/>
              <w:ind w:firstLineChars="0" w:firstLine="0"/>
              <w:jc w:val="center"/>
              <w:rPr>
                <w:rFonts w:ascii="仿宋" w:hAnsi="仿宋" w:cs="仿宋"/>
                <w:sz w:val="21"/>
                <w:szCs w:val="21"/>
              </w:rPr>
            </w:pPr>
          </w:p>
        </w:tc>
      </w:tr>
      <w:tr w:rsidR="001C385D" w14:paraId="29667544" w14:textId="77777777" w:rsidTr="00E943EF">
        <w:trPr>
          <w:trHeight w:val="20"/>
        </w:trPr>
        <w:tc>
          <w:tcPr>
            <w:tcW w:w="166" w:type="pct"/>
            <w:vMerge/>
            <w:shd w:val="clear" w:color="auto" w:fill="auto"/>
            <w:tcMar>
              <w:top w:w="15" w:type="dxa"/>
              <w:left w:w="15" w:type="dxa"/>
              <w:right w:w="15" w:type="dxa"/>
            </w:tcMar>
            <w:vAlign w:val="center"/>
          </w:tcPr>
          <w:p w14:paraId="37B55356" w14:textId="77777777" w:rsidR="001C385D" w:rsidRDefault="001C385D" w:rsidP="001C385D">
            <w:pPr>
              <w:spacing w:line="240" w:lineRule="atLeast"/>
              <w:ind w:firstLineChars="0" w:firstLine="0"/>
              <w:jc w:val="center"/>
              <w:rPr>
                <w:rFonts w:ascii="仿宋" w:hAnsi="仿宋" w:cs="仿宋"/>
                <w:sz w:val="21"/>
                <w:szCs w:val="21"/>
              </w:rPr>
            </w:pPr>
          </w:p>
        </w:tc>
        <w:tc>
          <w:tcPr>
            <w:tcW w:w="163" w:type="pct"/>
            <w:shd w:val="clear" w:color="auto" w:fill="auto"/>
            <w:tcMar>
              <w:top w:w="15" w:type="dxa"/>
              <w:left w:w="15" w:type="dxa"/>
              <w:right w:w="15" w:type="dxa"/>
            </w:tcMar>
            <w:vAlign w:val="center"/>
          </w:tcPr>
          <w:p w14:paraId="424AD073" w14:textId="77777777" w:rsidR="001C385D" w:rsidRDefault="001C385D" w:rsidP="001C385D">
            <w:pPr>
              <w:spacing w:line="240" w:lineRule="atLeast"/>
              <w:ind w:firstLineChars="0" w:firstLine="0"/>
              <w:jc w:val="center"/>
              <w:rPr>
                <w:rFonts w:ascii="仿宋" w:hAnsi="仿宋" w:cs="仿宋"/>
                <w:b/>
                <w:sz w:val="21"/>
                <w:szCs w:val="21"/>
              </w:rPr>
            </w:pPr>
          </w:p>
        </w:tc>
        <w:tc>
          <w:tcPr>
            <w:tcW w:w="190" w:type="pct"/>
            <w:shd w:val="clear" w:color="auto" w:fill="auto"/>
            <w:tcMar>
              <w:top w:w="15" w:type="dxa"/>
              <w:left w:w="15" w:type="dxa"/>
              <w:right w:w="15" w:type="dxa"/>
            </w:tcMar>
            <w:vAlign w:val="center"/>
          </w:tcPr>
          <w:p w14:paraId="4B2BAD2F" w14:textId="77777777" w:rsidR="001C385D" w:rsidRDefault="001C385D" w:rsidP="001C385D">
            <w:pPr>
              <w:spacing w:line="240" w:lineRule="atLeast"/>
              <w:ind w:firstLineChars="0" w:firstLine="0"/>
              <w:jc w:val="center"/>
              <w:rPr>
                <w:rFonts w:ascii="仿宋" w:hAnsi="仿宋" w:cs="仿宋"/>
                <w:b/>
                <w:sz w:val="21"/>
                <w:szCs w:val="21"/>
              </w:rPr>
            </w:pPr>
          </w:p>
        </w:tc>
        <w:tc>
          <w:tcPr>
            <w:tcW w:w="222" w:type="pct"/>
            <w:shd w:val="clear" w:color="auto" w:fill="auto"/>
            <w:tcMar>
              <w:top w:w="15" w:type="dxa"/>
              <w:left w:w="15" w:type="dxa"/>
              <w:right w:w="15" w:type="dxa"/>
            </w:tcMar>
            <w:vAlign w:val="center"/>
          </w:tcPr>
          <w:p w14:paraId="659FC302" w14:textId="77777777" w:rsidR="001C385D" w:rsidRDefault="001C385D" w:rsidP="001C385D">
            <w:pPr>
              <w:spacing w:line="240" w:lineRule="atLeast"/>
              <w:ind w:firstLineChars="0" w:firstLine="0"/>
              <w:jc w:val="center"/>
              <w:rPr>
                <w:rFonts w:ascii="仿宋" w:hAnsi="仿宋" w:cs="仿宋"/>
                <w:b/>
                <w:sz w:val="21"/>
                <w:szCs w:val="21"/>
              </w:rPr>
            </w:pPr>
          </w:p>
        </w:tc>
        <w:tc>
          <w:tcPr>
            <w:tcW w:w="968" w:type="pct"/>
            <w:gridSpan w:val="2"/>
            <w:shd w:val="clear" w:color="auto" w:fill="E5B8B7" w:themeFill="accent2" w:themeFillTint="66"/>
            <w:tcMar>
              <w:top w:w="15" w:type="dxa"/>
              <w:left w:w="15" w:type="dxa"/>
              <w:right w:w="15" w:type="dxa"/>
            </w:tcMar>
            <w:vAlign w:val="center"/>
          </w:tcPr>
          <w:p w14:paraId="1DC08C2B" w14:textId="77777777" w:rsidR="001C385D" w:rsidRDefault="001C385D" w:rsidP="001C385D">
            <w:pPr>
              <w:widowControl/>
              <w:spacing w:line="240" w:lineRule="atLeast"/>
              <w:ind w:firstLineChars="0" w:firstLine="0"/>
              <w:jc w:val="center"/>
              <w:textAlignment w:val="center"/>
              <w:rPr>
                <w:rFonts w:ascii="仿宋" w:hAnsi="仿宋" w:cs="仿宋"/>
                <w:b/>
                <w:sz w:val="21"/>
                <w:szCs w:val="21"/>
              </w:rPr>
            </w:pPr>
            <w:r>
              <w:rPr>
                <w:rFonts w:ascii="仿宋" w:hAnsi="仿宋" w:cs="仿宋" w:hint="eastAsia"/>
                <w:b/>
                <w:kern w:val="0"/>
                <w:sz w:val="21"/>
                <w:szCs w:val="21"/>
                <w:lang w:bidi="ar"/>
              </w:rPr>
              <w:t>小计</w:t>
            </w:r>
          </w:p>
        </w:tc>
        <w:tc>
          <w:tcPr>
            <w:tcW w:w="183" w:type="pct"/>
            <w:shd w:val="clear" w:color="auto" w:fill="E5B8B7" w:themeFill="accent2" w:themeFillTint="66"/>
            <w:tcMar>
              <w:top w:w="15" w:type="dxa"/>
              <w:left w:w="15" w:type="dxa"/>
              <w:right w:w="15" w:type="dxa"/>
            </w:tcMar>
            <w:vAlign w:val="center"/>
          </w:tcPr>
          <w:p w14:paraId="7ECE0EF4" w14:textId="1A2016A1" w:rsidR="001C385D" w:rsidRDefault="001C385D" w:rsidP="001C385D">
            <w:pPr>
              <w:widowControl/>
              <w:spacing w:line="240" w:lineRule="atLeast"/>
              <w:ind w:firstLineChars="0" w:firstLine="0"/>
              <w:jc w:val="center"/>
              <w:textAlignment w:val="center"/>
              <w:rPr>
                <w:rFonts w:ascii="仿宋" w:hAnsi="仿宋" w:cs="仿宋"/>
                <w:b/>
                <w:sz w:val="21"/>
                <w:szCs w:val="21"/>
              </w:rPr>
            </w:pPr>
            <w:r>
              <w:rPr>
                <w:rFonts w:ascii="仿宋" w:hAnsi="仿宋" w:hint="eastAsia"/>
                <w:b/>
                <w:bCs/>
                <w:color w:val="000000"/>
                <w:sz w:val="21"/>
                <w:szCs w:val="21"/>
              </w:rPr>
              <w:t>35</w:t>
            </w:r>
          </w:p>
        </w:tc>
        <w:tc>
          <w:tcPr>
            <w:tcW w:w="188" w:type="pct"/>
            <w:shd w:val="clear" w:color="auto" w:fill="E5B8B7" w:themeFill="accent2" w:themeFillTint="66"/>
            <w:tcMar>
              <w:top w:w="15" w:type="dxa"/>
              <w:left w:w="15" w:type="dxa"/>
              <w:right w:w="15" w:type="dxa"/>
            </w:tcMar>
            <w:vAlign w:val="center"/>
          </w:tcPr>
          <w:p w14:paraId="4220B5D4" w14:textId="0DBDF21C" w:rsidR="001C385D" w:rsidRDefault="001C385D" w:rsidP="001C385D">
            <w:pPr>
              <w:widowControl/>
              <w:spacing w:line="240" w:lineRule="atLeast"/>
              <w:ind w:firstLineChars="0" w:firstLine="0"/>
              <w:jc w:val="center"/>
              <w:textAlignment w:val="center"/>
              <w:rPr>
                <w:rFonts w:ascii="仿宋" w:hAnsi="仿宋" w:cs="仿宋"/>
                <w:b/>
                <w:sz w:val="21"/>
                <w:szCs w:val="21"/>
              </w:rPr>
            </w:pPr>
            <w:r>
              <w:rPr>
                <w:rFonts w:ascii="仿宋" w:hAnsi="仿宋" w:hint="eastAsia"/>
                <w:b/>
                <w:bCs/>
                <w:color w:val="000000"/>
                <w:sz w:val="21"/>
                <w:szCs w:val="21"/>
              </w:rPr>
              <w:t>750</w:t>
            </w:r>
          </w:p>
        </w:tc>
        <w:tc>
          <w:tcPr>
            <w:tcW w:w="190" w:type="pct"/>
            <w:shd w:val="clear" w:color="auto" w:fill="E5B8B7" w:themeFill="accent2" w:themeFillTint="66"/>
            <w:tcMar>
              <w:top w:w="15" w:type="dxa"/>
              <w:left w:w="15" w:type="dxa"/>
              <w:right w:w="15" w:type="dxa"/>
            </w:tcMar>
            <w:vAlign w:val="center"/>
          </w:tcPr>
          <w:p w14:paraId="7BEC6459" w14:textId="08AEC6FA" w:rsidR="001C385D" w:rsidRDefault="001C385D" w:rsidP="001C385D">
            <w:pPr>
              <w:widowControl/>
              <w:spacing w:line="240" w:lineRule="atLeast"/>
              <w:ind w:firstLineChars="0" w:firstLine="0"/>
              <w:jc w:val="center"/>
              <w:textAlignment w:val="center"/>
              <w:rPr>
                <w:rFonts w:ascii="仿宋" w:hAnsi="仿宋" w:cs="仿宋"/>
                <w:b/>
                <w:sz w:val="21"/>
                <w:szCs w:val="21"/>
              </w:rPr>
            </w:pPr>
            <w:r>
              <w:rPr>
                <w:rFonts w:ascii="仿宋" w:hAnsi="仿宋" w:hint="eastAsia"/>
                <w:b/>
                <w:bCs/>
                <w:color w:val="000000"/>
                <w:sz w:val="21"/>
                <w:szCs w:val="21"/>
              </w:rPr>
              <w:t>0</w:t>
            </w:r>
          </w:p>
        </w:tc>
        <w:tc>
          <w:tcPr>
            <w:tcW w:w="190" w:type="pct"/>
            <w:shd w:val="clear" w:color="auto" w:fill="E5B8B7" w:themeFill="accent2" w:themeFillTint="66"/>
            <w:tcMar>
              <w:top w:w="15" w:type="dxa"/>
              <w:left w:w="15" w:type="dxa"/>
              <w:right w:w="15" w:type="dxa"/>
            </w:tcMar>
            <w:vAlign w:val="center"/>
          </w:tcPr>
          <w:p w14:paraId="36D29E79" w14:textId="0256A8E3" w:rsidR="001C385D" w:rsidRDefault="001C385D" w:rsidP="001C385D">
            <w:pPr>
              <w:widowControl/>
              <w:spacing w:line="240" w:lineRule="atLeast"/>
              <w:ind w:firstLineChars="0" w:firstLine="0"/>
              <w:jc w:val="center"/>
              <w:textAlignment w:val="center"/>
              <w:rPr>
                <w:rFonts w:ascii="仿宋" w:hAnsi="仿宋" w:cs="仿宋"/>
                <w:b/>
                <w:sz w:val="21"/>
                <w:szCs w:val="21"/>
              </w:rPr>
            </w:pPr>
            <w:r>
              <w:rPr>
                <w:rFonts w:ascii="仿宋" w:hAnsi="仿宋" w:hint="eastAsia"/>
                <w:b/>
                <w:bCs/>
                <w:color w:val="000000"/>
                <w:sz w:val="21"/>
                <w:szCs w:val="21"/>
              </w:rPr>
              <w:t>750</w:t>
            </w:r>
          </w:p>
        </w:tc>
        <w:tc>
          <w:tcPr>
            <w:tcW w:w="201" w:type="pct"/>
            <w:shd w:val="clear" w:color="auto" w:fill="E5B8B7" w:themeFill="accent2" w:themeFillTint="66"/>
            <w:tcMar>
              <w:top w:w="15" w:type="dxa"/>
              <w:left w:w="15" w:type="dxa"/>
              <w:right w:w="15" w:type="dxa"/>
            </w:tcMar>
            <w:vAlign w:val="center"/>
          </w:tcPr>
          <w:p w14:paraId="4916506A" w14:textId="1453BBFC" w:rsidR="001C385D" w:rsidRDefault="001C385D" w:rsidP="001C385D">
            <w:pPr>
              <w:widowControl/>
              <w:spacing w:line="240" w:lineRule="atLeast"/>
              <w:ind w:firstLineChars="0" w:firstLine="0"/>
              <w:jc w:val="center"/>
              <w:textAlignment w:val="center"/>
              <w:rPr>
                <w:rFonts w:ascii="仿宋" w:hAnsi="仿宋" w:cs="仿宋"/>
                <w:b/>
                <w:sz w:val="21"/>
                <w:szCs w:val="21"/>
              </w:rPr>
            </w:pPr>
            <w:r>
              <w:rPr>
                <w:rFonts w:ascii="仿宋" w:hAnsi="仿宋" w:hint="eastAsia"/>
                <w:b/>
                <w:bCs/>
                <w:color w:val="000000"/>
                <w:sz w:val="21"/>
                <w:szCs w:val="21"/>
              </w:rPr>
              <w:t>0</w:t>
            </w:r>
          </w:p>
        </w:tc>
        <w:tc>
          <w:tcPr>
            <w:tcW w:w="185" w:type="pct"/>
            <w:shd w:val="clear" w:color="auto" w:fill="E5B8B7" w:themeFill="accent2" w:themeFillTint="66"/>
            <w:tcMar>
              <w:top w:w="15" w:type="dxa"/>
              <w:left w:w="15" w:type="dxa"/>
              <w:right w:w="15" w:type="dxa"/>
            </w:tcMar>
            <w:vAlign w:val="center"/>
          </w:tcPr>
          <w:p w14:paraId="7817BEC8" w14:textId="467D9E7B" w:rsidR="001C385D" w:rsidRDefault="001C385D" w:rsidP="001C385D">
            <w:pPr>
              <w:widowControl/>
              <w:spacing w:line="240" w:lineRule="atLeast"/>
              <w:ind w:firstLineChars="0" w:firstLine="0"/>
              <w:jc w:val="center"/>
              <w:textAlignment w:val="center"/>
              <w:rPr>
                <w:rFonts w:ascii="仿宋" w:hAnsi="仿宋" w:cs="仿宋"/>
                <w:b/>
                <w:sz w:val="21"/>
                <w:szCs w:val="21"/>
              </w:rPr>
            </w:pPr>
            <w:r>
              <w:rPr>
                <w:rFonts w:ascii="仿宋" w:hAnsi="仿宋" w:hint="eastAsia"/>
                <w:b/>
                <w:bCs/>
                <w:color w:val="000000"/>
                <w:sz w:val="21"/>
                <w:szCs w:val="21"/>
              </w:rPr>
              <w:t>0</w:t>
            </w:r>
          </w:p>
        </w:tc>
        <w:tc>
          <w:tcPr>
            <w:tcW w:w="192" w:type="pct"/>
            <w:shd w:val="clear" w:color="auto" w:fill="E5B8B7" w:themeFill="accent2" w:themeFillTint="66"/>
            <w:tcMar>
              <w:top w:w="15" w:type="dxa"/>
              <w:left w:w="15" w:type="dxa"/>
              <w:right w:w="15" w:type="dxa"/>
            </w:tcMar>
            <w:vAlign w:val="center"/>
          </w:tcPr>
          <w:p w14:paraId="41FEFB69" w14:textId="11B1A526" w:rsidR="001C385D" w:rsidRDefault="001C385D" w:rsidP="001C385D">
            <w:pPr>
              <w:widowControl/>
              <w:spacing w:line="240" w:lineRule="atLeast"/>
              <w:ind w:firstLineChars="0" w:firstLine="0"/>
              <w:jc w:val="center"/>
              <w:textAlignment w:val="center"/>
              <w:rPr>
                <w:rFonts w:ascii="仿宋" w:hAnsi="仿宋" w:cs="仿宋"/>
                <w:b/>
                <w:sz w:val="21"/>
                <w:szCs w:val="21"/>
              </w:rPr>
            </w:pPr>
            <w:r>
              <w:rPr>
                <w:rFonts w:ascii="仿宋" w:hAnsi="仿宋" w:hint="eastAsia"/>
                <w:b/>
                <w:bCs/>
                <w:color w:val="000000"/>
                <w:sz w:val="21"/>
                <w:szCs w:val="21"/>
              </w:rPr>
              <w:t>0</w:t>
            </w:r>
          </w:p>
        </w:tc>
        <w:tc>
          <w:tcPr>
            <w:tcW w:w="190" w:type="pct"/>
            <w:shd w:val="clear" w:color="auto" w:fill="E5B8B7" w:themeFill="accent2" w:themeFillTint="66"/>
            <w:tcMar>
              <w:top w:w="15" w:type="dxa"/>
              <w:left w:w="15" w:type="dxa"/>
              <w:right w:w="15" w:type="dxa"/>
            </w:tcMar>
            <w:vAlign w:val="center"/>
          </w:tcPr>
          <w:p w14:paraId="6DFFD59D" w14:textId="53BF066E" w:rsidR="001C385D" w:rsidRDefault="001C385D" w:rsidP="001C385D">
            <w:pPr>
              <w:widowControl/>
              <w:spacing w:line="240" w:lineRule="atLeast"/>
              <w:ind w:firstLineChars="0" w:firstLine="0"/>
              <w:jc w:val="center"/>
              <w:textAlignment w:val="center"/>
              <w:rPr>
                <w:rFonts w:ascii="仿宋" w:hAnsi="仿宋" w:cs="仿宋"/>
                <w:b/>
                <w:sz w:val="21"/>
                <w:szCs w:val="21"/>
              </w:rPr>
            </w:pPr>
            <w:r>
              <w:rPr>
                <w:rFonts w:ascii="仿宋" w:hAnsi="仿宋" w:hint="eastAsia"/>
                <w:b/>
                <w:bCs/>
                <w:color w:val="000000"/>
                <w:sz w:val="21"/>
                <w:szCs w:val="21"/>
              </w:rPr>
              <w:t>0</w:t>
            </w:r>
          </w:p>
        </w:tc>
        <w:tc>
          <w:tcPr>
            <w:tcW w:w="194" w:type="pct"/>
            <w:shd w:val="clear" w:color="auto" w:fill="E5B8B7" w:themeFill="accent2" w:themeFillTint="66"/>
            <w:tcMar>
              <w:top w:w="15" w:type="dxa"/>
              <w:left w:w="15" w:type="dxa"/>
              <w:right w:w="15" w:type="dxa"/>
            </w:tcMar>
            <w:vAlign w:val="center"/>
          </w:tcPr>
          <w:p w14:paraId="0AB2EC83" w14:textId="1123296D" w:rsidR="001C385D" w:rsidRDefault="001C385D" w:rsidP="001C385D">
            <w:pPr>
              <w:widowControl/>
              <w:spacing w:line="240" w:lineRule="atLeast"/>
              <w:ind w:firstLineChars="0" w:firstLine="0"/>
              <w:jc w:val="center"/>
              <w:textAlignment w:val="center"/>
              <w:rPr>
                <w:rFonts w:ascii="仿宋" w:hAnsi="仿宋" w:cs="仿宋"/>
                <w:b/>
                <w:sz w:val="21"/>
                <w:szCs w:val="21"/>
              </w:rPr>
            </w:pPr>
            <w:r>
              <w:rPr>
                <w:rFonts w:ascii="仿宋" w:hAnsi="仿宋" w:hint="eastAsia"/>
                <w:b/>
                <w:bCs/>
                <w:color w:val="000000"/>
                <w:sz w:val="21"/>
                <w:szCs w:val="21"/>
              </w:rPr>
              <w:t>0</w:t>
            </w:r>
          </w:p>
        </w:tc>
        <w:tc>
          <w:tcPr>
            <w:tcW w:w="185" w:type="pct"/>
            <w:shd w:val="clear" w:color="auto" w:fill="E5B8B7" w:themeFill="accent2" w:themeFillTint="66"/>
            <w:tcMar>
              <w:top w:w="15" w:type="dxa"/>
              <w:left w:w="15" w:type="dxa"/>
              <w:right w:w="15" w:type="dxa"/>
            </w:tcMar>
            <w:vAlign w:val="center"/>
          </w:tcPr>
          <w:p w14:paraId="0D281677" w14:textId="4408E9A1" w:rsidR="001C385D" w:rsidRDefault="001C385D" w:rsidP="001C385D">
            <w:pPr>
              <w:widowControl/>
              <w:spacing w:line="240" w:lineRule="atLeast"/>
              <w:ind w:firstLineChars="0" w:firstLine="0"/>
              <w:jc w:val="center"/>
              <w:textAlignment w:val="center"/>
              <w:rPr>
                <w:rFonts w:ascii="仿宋" w:hAnsi="仿宋" w:cs="仿宋"/>
                <w:b/>
                <w:sz w:val="21"/>
                <w:szCs w:val="21"/>
              </w:rPr>
            </w:pPr>
            <w:r>
              <w:rPr>
                <w:rFonts w:ascii="仿宋" w:hAnsi="仿宋" w:hint="eastAsia"/>
                <w:b/>
                <w:bCs/>
                <w:color w:val="000000"/>
                <w:sz w:val="21"/>
                <w:szCs w:val="21"/>
              </w:rPr>
              <w:t>1</w:t>
            </w:r>
          </w:p>
        </w:tc>
        <w:tc>
          <w:tcPr>
            <w:tcW w:w="190" w:type="pct"/>
            <w:shd w:val="clear" w:color="auto" w:fill="E5B8B7" w:themeFill="accent2" w:themeFillTint="66"/>
            <w:tcMar>
              <w:top w:w="15" w:type="dxa"/>
              <w:left w:w="15" w:type="dxa"/>
              <w:right w:w="15" w:type="dxa"/>
            </w:tcMar>
            <w:vAlign w:val="center"/>
          </w:tcPr>
          <w:p w14:paraId="55F28189" w14:textId="47D3CBC7" w:rsidR="001C385D" w:rsidRDefault="001C385D" w:rsidP="001C385D">
            <w:pPr>
              <w:widowControl/>
              <w:spacing w:line="240" w:lineRule="atLeast"/>
              <w:ind w:firstLineChars="0" w:firstLine="0"/>
              <w:jc w:val="center"/>
              <w:textAlignment w:val="center"/>
              <w:rPr>
                <w:rFonts w:ascii="仿宋" w:hAnsi="仿宋" w:cs="仿宋"/>
                <w:b/>
                <w:sz w:val="21"/>
                <w:szCs w:val="21"/>
              </w:rPr>
            </w:pPr>
            <w:r>
              <w:rPr>
                <w:rFonts w:ascii="仿宋" w:hAnsi="仿宋" w:hint="eastAsia"/>
                <w:b/>
                <w:bCs/>
                <w:color w:val="000000"/>
                <w:sz w:val="21"/>
                <w:szCs w:val="21"/>
              </w:rPr>
              <w:t>1</w:t>
            </w:r>
          </w:p>
        </w:tc>
        <w:tc>
          <w:tcPr>
            <w:tcW w:w="190" w:type="pct"/>
            <w:shd w:val="clear" w:color="auto" w:fill="E5B8B7" w:themeFill="accent2" w:themeFillTint="66"/>
            <w:tcMar>
              <w:top w:w="15" w:type="dxa"/>
              <w:left w:w="15" w:type="dxa"/>
              <w:right w:w="15" w:type="dxa"/>
            </w:tcMar>
            <w:vAlign w:val="center"/>
          </w:tcPr>
          <w:p w14:paraId="53604859" w14:textId="069A0526" w:rsidR="001C385D" w:rsidRDefault="001C385D" w:rsidP="001C385D">
            <w:pPr>
              <w:widowControl/>
              <w:spacing w:line="240" w:lineRule="atLeast"/>
              <w:ind w:firstLineChars="0" w:firstLine="0"/>
              <w:jc w:val="center"/>
              <w:textAlignment w:val="center"/>
              <w:rPr>
                <w:rFonts w:ascii="仿宋" w:hAnsi="仿宋" w:cs="仿宋"/>
                <w:b/>
                <w:sz w:val="21"/>
                <w:szCs w:val="21"/>
              </w:rPr>
            </w:pPr>
            <w:r>
              <w:rPr>
                <w:rFonts w:ascii="仿宋" w:hAnsi="仿宋" w:hint="eastAsia"/>
                <w:b/>
                <w:bCs/>
                <w:color w:val="000000"/>
                <w:sz w:val="21"/>
                <w:szCs w:val="21"/>
              </w:rPr>
              <w:t>9</w:t>
            </w:r>
          </w:p>
        </w:tc>
        <w:tc>
          <w:tcPr>
            <w:tcW w:w="196" w:type="pct"/>
            <w:shd w:val="clear" w:color="auto" w:fill="E5B8B7" w:themeFill="accent2" w:themeFillTint="66"/>
            <w:tcMar>
              <w:top w:w="15" w:type="dxa"/>
              <w:left w:w="15" w:type="dxa"/>
              <w:right w:w="15" w:type="dxa"/>
            </w:tcMar>
            <w:vAlign w:val="center"/>
          </w:tcPr>
          <w:p w14:paraId="2FC46788" w14:textId="4A0A4959" w:rsidR="001C385D" w:rsidRDefault="001C385D" w:rsidP="001C385D">
            <w:pPr>
              <w:widowControl/>
              <w:spacing w:line="240" w:lineRule="atLeast"/>
              <w:ind w:firstLineChars="0" w:firstLine="0"/>
              <w:jc w:val="center"/>
              <w:textAlignment w:val="center"/>
              <w:rPr>
                <w:rFonts w:ascii="仿宋" w:hAnsi="仿宋" w:cs="仿宋"/>
                <w:b/>
                <w:sz w:val="21"/>
                <w:szCs w:val="21"/>
              </w:rPr>
            </w:pPr>
            <w:r>
              <w:rPr>
                <w:rFonts w:ascii="仿宋" w:hAnsi="仿宋" w:hint="eastAsia"/>
                <w:b/>
                <w:bCs/>
                <w:color w:val="000000"/>
                <w:sz w:val="21"/>
                <w:szCs w:val="21"/>
              </w:rPr>
              <w:t>21</w:t>
            </w:r>
          </w:p>
        </w:tc>
        <w:tc>
          <w:tcPr>
            <w:tcW w:w="227" w:type="pct"/>
            <w:shd w:val="clear" w:color="auto" w:fill="E5B8B7" w:themeFill="accent2" w:themeFillTint="66"/>
            <w:tcMar>
              <w:top w:w="15" w:type="dxa"/>
              <w:left w:w="15" w:type="dxa"/>
              <w:right w:w="15" w:type="dxa"/>
            </w:tcMar>
            <w:vAlign w:val="center"/>
          </w:tcPr>
          <w:p w14:paraId="1CC4A726" w14:textId="06FCF2AE" w:rsidR="001C385D" w:rsidRDefault="001C385D" w:rsidP="001C385D">
            <w:pPr>
              <w:spacing w:line="240" w:lineRule="atLeast"/>
              <w:ind w:firstLineChars="0" w:firstLine="0"/>
              <w:jc w:val="center"/>
              <w:rPr>
                <w:rFonts w:ascii="仿宋" w:hAnsi="仿宋" w:cs="仿宋"/>
                <w:b/>
                <w:sz w:val="21"/>
                <w:szCs w:val="21"/>
              </w:rPr>
            </w:pPr>
            <w:r>
              <w:rPr>
                <w:rFonts w:ascii="仿宋" w:hAnsi="仿宋" w:hint="eastAsia"/>
                <w:b/>
                <w:bCs/>
                <w:color w:val="000000"/>
                <w:sz w:val="21"/>
                <w:szCs w:val="21"/>
              </w:rPr>
              <w:t>3</w:t>
            </w:r>
          </w:p>
        </w:tc>
        <w:tc>
          <w:tcPr>
            <w:tcW w:w="436" w:type="pct"/>
            <w:shd w:val="clear" w:color="auto" w:fill="E5B8B7" w:themeFill="accent2" w:themeFillTint="66"/>
            <w:tcMar>
              <w:top w:w="15" w:type="dxa"/>
              <w:left w:w="15" w:type="dxa"/>
              <w:right w:w="15" w:type="dxa"/>
            </w:tcMar>
            <w:vAlign w:val="center"/>
          </w:tcPr>
          <w:p w14:paraId="3F4D0F02" w14:textId="77777777" w:rsidR="001C385D" w:rsidRDefault="001C385D" w:rsidP="001C385D">
            <w:pPr>
              <w:spacing w:line="240" w:lineRule="atLeast"/>
              <w:ind w:firstLineChars="0" w:firstLine="0"/>
              <w:jc w:val="center"/>
              <w:rPr>
                <w:rFonts w:ascii="仿宋" w:hAnsi="仿宋" w:cs="仿宋"/>
                <w:b/>
                <w:sz w:val="21"/>
                <w:szCs w:val="21"/>
              </w:rPr>
            </w:pPr>
          </w:p>
        </w:tc>
        <w:tc>
          <w:tcPr>
            <w:tcW w:w="154" w:type="pct"/>
            <w:shd w:val="clear" w:color="auto" w:fill="E5B8B7" w:themeFill="accent2" w:themeFillTint="66"/>
            <w:tcMar>
              <w:top w:w="15" w:type="dxa"/>
              <w:left w:w="15" w:type="dxa"/>
              <w:right w:w="15" w:type="dxa"/>
            </w:tcMar>
            <w:vAlign w:val="center"/>
          </w:tcPr>
          <w:p w14:paraId="0A458E08" w14:textId="77777777" w:rsidR="001C385D" w:rsidRDefault="001C385D" w:rsidP="001C385D">
            <w:pPr>
              <w:spacing w:line="240" w:lineRule="atLeast"/>
              <w:ind w:firstLineChars="0" w:firstLine="0"/>
              <w:jc w:val="center"/>
              <w:rPr>
                <w:rFonts w:ascii="仿宋" w:hAnsi="仿宋" w:cs="仿宋"/>
                <w:b/>
                <w:sz w:val="21"/>
                <w:szCs w:val="21"/>
              </w:rPr>
            </w:pPr>
          </w:p>
        </w:tc>
      </w:tr>
      <w:tr w:rsidR="000C1B59" w14:paraId="79A10578" w14:textId="77777777" w:rsidTr="00E943EF">
        <w:trPr>
          <w:trHeight w:val="20"/>
        </w:trPr>
        <w:tc>
          <w:tcPr>
            <w:tcW w:w="166" w:type="pct"/>
            <w:vMerge/>
            <w:shd w:val="clear" w:color="auto" w:fill="auto"/>
            <w:tcMar>
              <w:top w:w="15" w:type="dxa"/>
              <w:left w:w="15" w:type="dxa"/>
              <w:right w:w="15" w:type="dxa"/>
            </w:tcMar>
            <w:vAlign w:val="center"/>
          </w:tcPr>
          <w:p w14:paraId="5AAD798F" w14:textId="77777777" w:rsidR="000C1B59" w:rsidRDefault="000C1B59" w:rsidP="000C1B59">
            <w:pPr>
              <w:spacing w:line="240" w:lineRule="atLeast"/>
              <w:ind w:firstLineChars="0" w:firstLine="0"/>
              <w:jc w:val="center"/>
              <w:rPr>
                <w:rFonts w:ascii="仿宋" w:hAnsi="仿宋" w:cs="仿宋"/>
                <w:sz w:val="21"/>
                <w:szCs w:val="21"/>
              </w:rPr>
            </w:pPr>
          </w:p>
        </w:tc>
        <w:tc>
          <w:tcPr>
            <w:tcW w:w="163" w:type="pct"/>
            <w:shd w:val="clear" w:color="auto" w:fill="auto"/>
            <w:tcMar>
              <w:top w:w="15" w:type="dxa"/>
              <w:left w:w="15" w:type="dxa"/>
              <w:right w:w="15" w:type="dxa"/>
            </w:tcMar>
            <w:vAlign w:val="center"/>
          </w:tcPr>
          <w:p w14:paraId="4C1D4435" w14:textId="77777777" w:rsidR="000C1B59" w:rsidRDefault="000C1B59" w:rsidP="000C1B59">
            <w:pPr>
              <w:spacing w:line="240" w:lineRule="atLeast"/>
              <w:ind w:firstLineChars="0" w:firstLine="0"/>
              <w:jc w:val="center"/>
              <w:rPr>
                <w:rFonts w:ascii="仿宋" w:hAnsi="仿宋" w:cs="仿宋"/>
                <w:b/>
                <w:sz w:val="21"/>
                <w:szCs w:val="21"/>
              </w:rPr>
            </w:pPr>
          </w:p>
        </w:tc>
        <w:tc>
          <w:tcPr>
            <w:tcW w:w="1380" w:type="pct"/>
            <w:gridSpan w:val="4"/>
            <w:shd w:val="clear" w:color="auto" w:fill="E5B8B7" w:themeFill="accent2" w:themeFillTint="66"/>
            <w:tcMar>
              <w:top w:w="15" w:type="dxa"/>
              <w:left w:w="15" w:type="dxa"/>
              <w:right w:w="15" w:type="dxa"/>
            </w:tcMar>
            <w:vAlign w:val="center"/>
          </w:tcPr>
          <w:p w14:paraId="061B7F25" w14:textId="77777777" w:rsidR="000C1B59" w:rsidRDefault="000C1B59" w:rsidP="000C1B59">
            <w:pPr>
              <w:widowControl/>
              <w:spacing w:line="240" w:lineRule="atLeast"/>
              <w:ind w:firstLineChars="0" w:firstLine="0"/>
              <w:jc w:val="center"/>
              <w:textAlignment w:val="center"/>
              <w:rPr>
                <w:rFonts w:ascii="仿宋" w:hAnsi="仿宋" w:cs="仿宋"/>
                <w:b/>
                <w:sz w:val="21"/>
                <w:szCs w:val="21"/>
              </w:rPr>
            </w:pPr>
            <w:r>
              <w:rPr>
                <w:rFonts w:ascii="仿宋" w:hAnsi="仿宋" w:cs="仿宋" w:hint="eastAsia"/>
                <w:b/>
                <w:kern w:val="0"/>
                <w:sz w:val="21"/>
                <w:szCs w:val="21"/>
                <w:lang w:bidi="ar"/>
              </w:rPr>
              <w:t>专业（技能）课合计</w:t>
            </w:r>
          </w:p>
        </w:tc>
        <w:tc>
          <w:tcPr>
            <w:tcW w:w="183" w:type="pct"/>
            <w:shd w:val="clear" w:color="auto" w:fill="E5B8B7" w:themeFill="accent2" w:themeFillTint="66"/>
            <w:tcMar>
              <w:top w:w="15" w:type="dxa"/>
              <w:left w:w="15" w:type="dxa"/>
              <w:right w:w="15" w:type="dxa"/>
            </w:tcMar>
            <w:vAlign w:val="center"/>
          </w:tcPr>
          <w:p w14:paraId="67E973C0" w14:textId="05F7EFB2" w:rsidR="000C1B59" w:rsidRDefault="000C1B59" w:rsidP="000C1B59">
            <w:pPr>
              <w:widowControl/>
              <w:spacing w:line="240" w:lineRule="atLeast"/>
              <w:ind w:firstLineChars="0" w:firstLine="0"/>
              <w:jc w:val="center"/>
              <w:textAlignment w:val="center"/>
              <w:rPr>
                <w:rFonts w:ascii="仿宋" w:hAnsi="仿宋" w:cs="仿宋"/>
                <w:b/>
                <w:sz w:val="21"/>
                <w:szCs w:val="21"/>
              </w:rPr>
            </w:pPr>
            <w:r>
              <w:rPr>
                <w:rFonts w:ascii="仿宋" w:hAnsi="仿宋" w:hint="eastAsia"/>
                <w:b/>
                <w:bCs/>
                <w:color w:val="000000"/>
                <w:sz w:val="21"/>
                <w:szCs w:val="21"/>
              </w:rPr>
              <w:t>159</w:t>
            </w:r>
          </w:p>
        </w:tc>
        <w:tc>
          <w:tcPr>
            <w:tcW w:w="188" w:type="pct"/>
            <w:shd w:val="clear" w:color="auto" w:fill="E5B8B7" w:themeFill="accent2" w:themeFillTint="66"/>
            <w:tcMar>
              <w:top w:w="15" w:type="dxa"/>
              <w:left w:w="15" w:type="dxa"/>
              <w:right w:w="15" w:type="dxa"/>
            </w:tcMar>
            <w:vAlign w:val="center"/>
          </w:tcPr>
          <w:p w14:paraId="020A7E43" w14:textId="5DAC5304" w:rsidR="000C1B59" w:rsidRDefault="000C1B59" w:rsidP="000C1B59">
            <w:pPr>
              <w:widowControl/>
              <w:spacing w:line="240" w:lineRule="atLeast"/>
              <w:ind w:firstLineChars="0" w:firstLine="0"/>
              <w:jc w:val="center"/>
              <w:textAlignment w:val="center"/>
              <w:rPr>
                <w:rFonts w:ascii="仿宋" w:hAnsi="仿宋" w:cs="仿宋"/>
                <w:b/>
                <w:sz w:val="21"/>
                <w:szCs w:val="21"/>
              </w:rPr>
            </w:pPr>
            <w:r>
              <w:rPr>
                <w:rFonts w:ascii="仿宋" w:hAnsi="仿宋" w:hint="eastAsia"/>
                <w:b/>
                <w:bCs/>
                <w:color w:val="000000"/>
                <w:sz w:val="21"/>
                <w:szCs w:val="21"/>
              </w:rPr>
              <w:t>2870</w:t>
            </w:r>
          </w:p>
        </w:tc>
        <w:tc>
          <w:tcPr>
            <w:tcW w:w="190" w:type="pct"/>
            <w:shd w:val="clear" w:color="auto" w:fill="E5B8B7" w:themeFill="accent2" w:themeFillTint="66"/>
            <w:tcMar>
              <w:top w:w="15" w:type="dxa"/>
              <w:left w:w="15" w:type="dxa"/>
              <w:right w:w="15" w:type="dxa"/>
            </w:tcMar>
            <w:vAlign w:val="center"/>
          </w:tcPr>
          <w:p w14:paraId="679A7BA5" w14:textId="210B5C23" w:rsidR="000C1B59" w:rsidRDefault="000C1B59" w:rsidP="000C1B59">
            <w:pPr>
              <w:widowControl/>
              <w:spacing w:line="240" w:lineRule="atLeast"/>
              <w:ind w:firstLineChars="0" w:firstLine="0"/>
              <w:jc w:val="center"/>
              <w:textAlignment w:val="center"/>
              <w:rPr>
                <w:rFonts w:ascii="仿宋" w:hAnsi="仿宋" w:cs="仿宋"/>
                <w:b/>
                <w:sz w:val="21"/>
                <w:szCs w:val="21"/>
              </w:rPr>
            </w:pPr>
            <w:r>
              <w:rPr>
                <w:rFonts w:ascii="仿宋" w:hAnsi="仿宋" w:hint="eastAsia"/>
                <w:b/>
                <w:bCs/>
                <w:color w:val="000000"/>
                <w:sz w:val="21"/>
                <w:szCs w:val="21"/>
              </w:rPr>
              <w:t>1099</w:t>
            </w:r>
          </w:p>
        </w:tc>
        <w:tc>
          <w:tcPr>
            <w:tcW w:w="190" w:type="pct"/>
            <w:shd w:val="clear" w:color="auto" w:fill="E5B8B7" w:themeFill="accent2" w:themeFillTint="66"/>
            <w:tcMar>
              <w:top w:w="15" w:type="dxa"/>
              <w:left w:w="15" w:type="dxa"/>
              <w:right w:w="15" w:type="dxa"/>
            </w:tcMar>
            <w:vAlign w:val="center"/>
          </w:tcPr>
          <w:p w14:paraId="2C8668B3" w14:textId="13706E92" w:rsidR="000C1B59" w:rsidRDefault="000C1B59" w:rsidP="000C1B59">
            <w:pPr>
              <w:widowControl/>
              <w:spacing w:line="240" w:lineRule="atLeast"/>
              <w:ind w:firstLineChars="0" w:firstLine="0"/>
              <w:jc w:val="center"/>
              <w:textAlignment w:val="center"/>
              <w:rPr>
                <w:rFonts w:ascii="仿宋" w:hAnsi="仿宋" w:cs="仿宋"/>
                <w:b/>
                <w:sz w:val="21"/>
                <w:szCs w:val="21"/>
              </w:rPr>
            </w:pPr>
            <w:r>
              <w:rPr>
                <w:rFonts w:ascii="仿宋" w:hAnsi="仿宋" w:hint="eastAsia"/>
                <w:b/>
                <w:bCs/>
                <w:color w:val="000000"/>
                <w:sz w:val="21"/>
                <w:szCs w:val="21"/>
              </w:rPr>
              <w:t>1751</w:t>
            </w:r>
          </w:p>
        </w:tc>
        <w:tc>
          <w:tcPr>
            <w:tcW w:w="201" w:type="pct"/>
            <w:shd w:val="clear" w:color="auto" w:fill="E5B8B7" w:themeFill="accent2" w:themeFillTint="66"/>
            <w:tcMar>
              <w:top w:w="15" w:type="dxa"/>
              <w:left w:w="15" w:type="dxa"/>
              <w:right w:w="15" w:type="dxa"/>
            </w:tcMar>
            <w:vAlign w:val="center"/>
          </w:tcPr>
          <w:p w14:paraId="3B6B59E5" w14:textId="70808BF9" w:rsidR="000C1B59" w:rsidRDefault="000C1B59" w:rsidP="000C1B59">
            <w:pPr>
              <w:widowControl/>
              <w:spacing w:line="240" w:lineRule="atLeast"/>
              <w:ind w:firstLineChars="0" w:firstLine="0"/>
              <w:jc w:val="center"/>
              <w:textAlignment w:val="center"/>
              <w:rPr>
                <w:rFonts w:ascii="仿宋" w:hAnsi="仿宋" w:cs="仿宋"/>
                <w:b/>
                <w:sz w:val="21"/>
                <w:szCs w:val="21"/>
              </w:rPr>
            </w:pPr>
            <w:r>
              <w:rPr>
                <w:rFonts w:ascii="仿宋" w:hAnsi="仿宋" w:hint="eastAsia"/>
                <w:b/>
                <w:bCs/>
                <w:color w:val="000000"/>
                <w:sz w:val="21"/>
                <w:szCs w:val="21"/>
              </w:rPr>
              <w:t>9</w:t>
            </w:r>
          </w:p>
        </w:tc>
        <w:tc>
          <w:tcPr>
            <w:tcW w:w="185" w:type="pct"/>
            <w:shd w:val="clear" w:color="auto" w:fill="E5B8B7" w:themeFill="accent2" w:themeFillTint="66"/>
            <w:tcMar>
              <w:top w:w="15" w:type="dxa"/>
              <w:left w:w="15" w:type="dxa"/>
              <w:right w:w="15" w:type="dxa"/>
            </w:tcMar>
            <w:vAlign w:val="center"/>
          </w:tcPr>
          <w:p w14:paraId="206468E1" w14:textId="64CAF8DC" w:rsidR="000C1B59" w:rsidRDefault="000C1B59" w:rsidP="000C1B59">
            <w:pPr>
              <w:widowControl/>
              <w:spacing w:line="240" w:lineRule="atLeast"/>
              <w:ind w:firstLineChars="0" w:firstLine="0"/>
              <w:jc w:val="center"/>
              <w:textAlignment w:val="center"/>
              <w:rPr>
                <w:rFonts w:ascii="仿宋" w:hAnsi="仿宋" w:cs="仿宋"/>
                <w:b/>
                <w:sz w:val="21"/>
                <w:szCs w:val="21"/>
              </w:rPr>
            </w:pPr>
            <w:r>
              <w:rPr>
                <w:rFonts w:ascii="仿宋" w:hAnsi="仿宋" w:hint="eastAsia"/>
                <w:b/>
                <w:bCs/>
                <w:color w:val="000000"/>
                <w:sz w:val="21"/>
                <w:szCs w:val="21"/>
              </w:rPr>
              <w:t>11</w:t>
            </w:r>
          </w:p>
        </w:tc>
        <w:tc>
          <w:tcPr>
            <w:tcW w:w="192" w:type="pct"/>
            <w:shd w:val="clear" w:color="auto" w:fill="E5B8B7" w:themeFill="accent2" w:themeFillTint="66"/>
            <w:tcMar>
              <w:top w:w="15" w:type="dxa"/>
              <w:left w:w="15" w:type="dxa"/>
              <w:right w:w="15" w:type="dxa"/>
            </w:tcMar>
            <w:vAlign w:val="center"/>
          </w:tcPr>
          <w:p w14:paraId="47184C8A" w14:textId="516594AB" w:rsidR="000C1B59" w:rsidRDefault="000C1B59" w:rsidP="000C1B59">
            <w:pPr>
              <w:widowControl/>
              <w:spacing w:line="240" w:lineRule="atLeast"/>
              <w:ind w:firstLineChars="0" w:firstLine="0"/>
              <w:jc w:val="center"/>
              <w:textAlignment w:val="center"/>
              <w:rPr>
                <w:rFonts w:ascii="仿宋" w:hAnsi="仿宋" w:cs="仿宋"/>
                <w:b/>
                <w:sz w:val="21"/>
                <w:szCs w:val="21"/>
              </w:rPr>
            </w:pPr>
            <w:r>
              <w:rPr>
                <w:rFonts w:ascii="仿宋" w:hAnsi="仿宋" w:hint="eastAsia"/>
                <w:b/>
                <w:bCs/>
                <w:color w:val="000000"/>
                <w:sz w:val="21"/>
                <w:szCs w:val="21"/>
              </w:rPr>
              <w:t>13</w:t>
            </w:r>
          </w:p>
        </w:tc>
        <w:tc>
          <w:tcPr>
            <w:tcW w:w="190" w:type="pct"/>
            <w:shd w:val="clear" w:color="auto" w:fill="E5B8B7" w:themeFill="accent2" w:themeFillTint="66"/>
            <w:tcMar>
              <w:top w:w="15" w:type="dxa"/>
              <w:left w:w="15" w:type="dxa"/>
              <w:right w:w="15" w:type="dxa"/>
            </w:tcMar>
            <w:vAlign w:val="center"/>
          </w:tcPr>
          <w:p w14:paraId="0A3D2AF2" w14:textId="01CAB0AC" w:rsidR="000C1B59" w:rsidRDefault="000C1B59" w:rsidP="000C1B59">
            <w:pPr>
              <w:widowControl/>
              <w:spacing w:line="240" w:lineRule="atLeast"/>
              <w:ind w:firstLineChars="0" w:firstLine="0"/>
              <w:jc w:val="center"/>
              <w:textAlignment w:val="center"/>
              <w:rPr>
                <w:rFonts w:ascii="仿宋" w:hAnsi="仿宋" w:cs="仿宋"/>
                <w:b/>
                <w:sz w:val="21"/>
                <w:szCs w:val="21"/>
              </w:rPr>
            </w:pPr>
            <w:r>
              <w:rPr>
                <w:rFonts w:ascii="仿宋" w:hAnsi="仿宋" w:hint="eastAsia"/>
                <w:b/>
                <w:bCs/>
                <w:color w:val="000000"/>
                <w:sz w:val="21"/>
                <w:szCs w:val="21"/>
              </w:rPr>
              <w:t>13</w:t>
            </w:r>
          </w:p>
        </w:tc>
        <w:tc>
          <w:tcPr>
            <w:tcW w:w="194" w:type="pct"/>
            <w:shd w:val="clear" w:color="auto" w:fill="E5B8B7" w:themeFill="accent2" w:themeFillTint="66"/>
            <w:tcMar>
              <w:top w:w="15" w:type="dxa"/>
              <w:left w:w="15" w:type="dxa"/>
              <w:right w:w="15" w:type="dxa"/>
            </w:tcMar>
            <w:vAlign w:val="center"/>
          </w:tcPr>
          <w:p w14:paraId="67A52D19" w14:textId="096F7CF8" w:rsidR="000C1B59" w:rsidRDefault="000C1B59" w:rsidP="000C1B59">
            <w:pPr>
              <w:widowControl/>
              <w:spacing w:line="240" w:lineRule="atLeast"/>
              <w:ind w:firstLineChars="0" w:firstLine="0"/>
              <w:jc w:val="center"/>
              <w:textAlignment w:val="center"/>
              <w:rPr>
                <w:rFonts w:ascii="仿宋" w:hAnsi="仿宋" w:cs="仿宋"/>
                <w:b/>
                <w:sz w:val="21"/>
                <w:szCs w:val="21"/>
              </w:rPr>
            </w:pPr>
            <w:r>
              <w:rPr>
                <w:rFonts w:ascii="仿宋" w:hAnsi="仿宋" w:hint="eastAsia"/>
                <w:b/>
                <w:bCs/>
                <w:color w:val="000000"/>
                <w:sz w:val="21"/>
                <w:szCs w:val="21"/>
              </w:rPr>
              <w:t>18</w:t>
            </w:r>
          </w:p>
        </w:tc>
        <w:tc>
          <w:tcPr>
            <w:tcW w:w="185" w:type="pct"/>
            <w:shd w:val="clear" w:color="auto" w:fill="E5B8B7" w:themeFill="accent2" w:themeFillTint="66"/>
            <w:tcMar>
              <w:top w:w="15" w:type="dxa"/>
              <w:left w:w="15" w:type="dxa"/>
              <w:right w:w="15" w:type="dxa"/>
            </w:tcMar>
            <w:vAlign w:val="center"/>
          </w:tcPr>
          <w:p w14:paraId="46C01836" w14:textId="1E2257B7" w:rsidR="000C1B59" w:rsidRDefault="000C1B59" w:rsidP="000C1B59">
            <w:pPr>
              <w:widowControl/>
              <w:spacing w:line="240" w:lineRule="atLeast"/>
              <w:ind w:firstLineChars="0" w:firstLine="0"/>
              <w:jc w:val="center"/>
              <w:textAlignment w:val="center"/>
              <w:rPr>
                <w:rFonts w:ascii="仿宋" w:hAnsi="仿宋" w:cs="仿宋"/>
                <w:b/>
                <w:sz w:val="21"/>
                <w:szCs w:val="21"/>
              </w:rPr>
            </w:pPr>
            <w:r>
              <w:rPr>
                <w:rFonts w:ascii="仿宋" w:hAnsi="仿宋" w:hint="eastAsia"/>
                <w:b/>
                <w:bCs/>
                <w:color w:val="000000"/>
                <w:sz w:val="21"/>
                <w:szCs w:val="21"/>
              </w:rPr>
              <w:t>21</w:t>
            </w:r>
          </w:p>
        </w:tc>
        <w:tc>
          <w:tcPr>
            <w:tcW w:w="190" w:type="pct"/>
            <w:shd w:val="clear" w:color="auto" w:fill="E5B8B7" w:themeFill="accent2" w:themeFillTint="66"/>
            <w:tcMar>
              <w:top w:w="15" w:type="dxa"/>
              <w:left w:w="15" w:type="dxa"/>
              <w:right w:w="15" w:type="dxa"/>
            </w:tcMar>
            <w:vAlign w:val="center"/>
          </w:tcPr>
          <w:p w14:paraId="526D9A52" w14:textId="597EDB73" w:rsidR="000C1B59" w:rsidRDefault="000C1B59" w:rsidP="000C1B59">
            <w:pPr>
              <w:widowControl/>
              <w:spacing w:line="240" w:lineRule="atLeast"/>
              <w:ind w:firstLineChars="0" w:firstLine="0"/>
              <w:jc w:val="center"/>
              <w:textAlignment w:val="center"/>
              <w:rPr>
                <w:rFonts w:ascii="仿宋" w:hAnsi="仿宋" w:cs="仿宋"/>
                <w:b/>
                <w:sz w:val="21"/>
                <w:szCs w:val="21"/>
              </w:rPr>
            </w:pPr>
            <w:r>
              <w:rPr>
                <w:rFonts w:ascii="仿宋" w:hAnsi="仿宋" w:hint="eastAsia"/>
                <w:b/>
                <w:bCs/>
                <w:color w:val="000000"/>
                <w:sz w:val="21"/>
                <w:szCs w:val="21"/>
              </w:rPr>
              <w:t>13</w:t>
            </w:r>
          </w:p>
        </w:tc>
        <w:tc>
          <w:tcPr>
            <w:tcW w:w="190" w:type="pct"/>
            <w:shd w:val="clear" w:color="auto" w:fill="E5B8B7" w:themeFill="accent2" w:themeFillTint="66"/>
            <w:tcMar>
              <w:top w:w="15" w:type="dxa"/>
              <w:left w:w="15" w:type="dxa"/>
              <w:right w:w="15" w:type="dxa"/>
            </w:tcMar>
            <w:vAlign w:val="center"/>
          </w:tcPr>
          <w:p w14:paraId="51C6194C" w14:textId="411C692B" w:rsidR="000C1B59" w:rsidRDefault="000C1B59" w:rsidP="000C1B59">
            <w:pPr>
              <w:widowControl/>
              <w:spacing w:line="240" w:lineRule="atLeast"/>
              <w:ind w:firstLineChars="0" w:firstLine="0"/>
              <w:jc w:val="center"/>
              <w:textAlignment w:val="center"/>
              <w:rPr>
                <w:rFonts w:ascii="仿宋" w:hAnsi="仿宋" w:cs="仿宋"/>
                <w:b/>
                <w:sz w:val="21"/>
                <w:szCs w:val="21"/>
              </w:rPr>
            </w:pPr>
            <w:r>
              <w:rPr>
                <w:rFonts w:ascii="仿宋" w:hAnsi="仿宋" w:hint="eastAsia"/>
                <w:b/>
                <w:bCs/>
                <w:color w:val="000000"/>
                <w:sz w:val="21"/>
                <w:szCs w:val="21"/>
              </w:rPr>
              <w:t>25</w:t>
            </w:r>
          </w:p>
        </w:tc>
        <w:tc>
          <w:tcPr>
            <w:tcW w:w="196" w:type="pct"/>
            <w:shd w:val="clear" w:color="auto" w:fill="E5B8B7" w:themeFill="accent2" w:themeFillTint="66"/>
            <w:tcMar>
              <w:top w:w="15" w:type="dxa"/>
              <w:left w:w="15" w:type="dxa"/>
              <w:right w:w="15" w:type="dxa"/>
            </w:tcMar>
            <w:vAlign w:val="center"/>
          </w:tcPr>
          <w:p w14:paraId="37C56CD3" w14:textId="3F2A2420" w:rsidR="000C1B59" w:rsidRDefault="000C1B59" w:rsidP="000C1B59">
            <w:pPr>
              <w:widowControl/>
              <w:spacing w:line="240" w:lineRule="atLeast"/>
              <w:ind w:firstLineChars="0" w:firstLine="0"/>
              <w:jc w:val="center"/>
              <w:textAlignment w:val="center"/>
              <w:rPr>
                <w:rFonts w:ascii="仿宋" w:hAnsi="仿宋" w:cs="仿宋"/>
                <w:b/>
                <w:sz w:val="21"/>
                <w:szCs w:val="21"/>
              </w:rPr>
            </w:pPr>
            <w:r>
              <w:rPr>
                <w:rFonts w:ascii="仿宋" w:hAnsi="仿宋" w:hint="eastAsia"/>
                <w:b/>
                <w:bCs/>
                <w:color w:val="000000"/>
                <w:sz w:val="21"/>
                <w:szCs w:val="21"/>
              </w:rPr>
              <w:t>21</w:t>
            </w:r>
          </w:p>
        </w:tc>
        <w:tc>
          <w:tcPr>
            <w:tcW w:w="227" w:type="pct"/>
            <w:shd w:val="clear" w:color="auto" w:fill="E5B8B7" w:themeFill="accent2" w:themeFillTint="66"/>
            <w:tcMar>
              <w:top w:w="15" w:type="dxa"/>
              <w:left w:w="15" w:type="dxa"/>
              <w:right w:w="15" w:type="dxa"/>
            </w:tcMar>
            <w:vAlign w:val="center"/>
          </w:tcPr>
          <w:p w14:paraId="2BECA9EE" w14:textId="1DD8711D" w:rsidR="000C1B59" w:rsidRDefault="000C1B59" w:rsidP="000C1B59">
            <w:pPr>
              <w:widowControl/>
              <w:spacing w:line="240" w:lineRule="atLeast"/>
              <w:ind w:firstLineChars="0" w:firstLine="0"/>
              <w:jc w:val="center"/>
              <w:textAlignment w:val="center"/>
              <w:rPr>
                <w:rFonts w:ascii="仿宋" w:hAnsi="仿宋" w:cs="仿宋"/>
                <w:b/>
                <w:sz w:val="21"/>
                <w:szCs w:val="21"/>
              </w:rPr>
            </w:pPr>
            <w:r>
              <w:rPr>
                <w:rFonts w:ascii="仿宋" w:hAnsi="仿宋" w:hint="eastAsia"/>
                <w:b/>
                <w:bCs/>
                <w:color w:val="000000"/>
                <w:sz w:val="21"/>
                <w:szCs w:val="21"/>
              </w:rPr>
              <w:t>15</w:t>
            </w:r>
          </w:p>
        </w:tc>
        <w:tc>
          <w:tcPr>
            <w:tcW w:w="436" w:type="pct"/>
            <w:shd w:val="clear" w:color="auto" w:fill="E5B8B7" w:themeFill="accent2" w:themeFillTint="66"/>
            <w:tcMar>
              <w:top w:w="15" w:type="dxa"/>
              <w:left w:w="15" w:type="dxa"/>
              <w:right w:w="15" w:type="dxa"/>
            </w:tcMar>
            <w:vAlign w:val="center"/>
          </w:tcPr>
          <w:p w14:paraId="313FC9AE" w14:textId="77777777" w:rsidR="000C1B59" w:rsidRDefault="000C1B59" w:rsidP="000C1B59">
            <w:pPr>
              <w:spacing w:line="240" w:lineRule="atLeast"/>
              <w:ind w:firstLineChars="0" w:firstLine="0"/>
              <w:jc w:val="center"/>
              <w:rPr>
                <w:rFonts w:ascii="仿宋" w:hAnsi="仿宋" w:cs="仿宋"/>
                <w:b/>
                <w:sz w:val="21"/>
                <w:szCs w:val="21"/>
              </w:rPr>
            </w:pPr>
          </w:p>
        </w:tc>
        <w:tc>
          <w:tcPr>
            <w:tcW w:w="154" w:type="pct"/>
            <w:shd w:val="clear" w:color="auto" w:fill="E5B8B7" w:themeFill="accent2" w:themeFillTint="66"/>
            <w:tcMar>
              <w:top w:w="15" w:type="dxa"/>
              <w:left w:w="15" w:type="dxa"/>
              <w:right w:w="15" w:type="dxa"/>
            </w:tcMar>
            <w:vAlign w:val="center"/>
          </w:tcPr>
          <w:p w14:paraId="7728F738" w14:textId="77777777" w:rsidR="000C1B59" w:rsidRDefault="000C1B59" w:rsidP="000C1B59">
            <w:pPr>
              <w:spacing w:line="240" w:lineRule="atLeast"/>
              <w:ind w:firstLineChars="0" w:firstLine="0"/>
              <w:jc w:val="center"/>
              <w:rPr>
                <w:rFonts w:ascii="仿宋" w:hAnsi="仿宋" w:cs="仿宋"/>
                <w:b/>
                <w:sz w:val="21"/>
                <w:szCs w:val="21"/>
              </w:rPr>
            </w:pPr>
          </w:p>
        </w:tc>
      </w:tr>
      <w:tr w:rsidR="000C1B59" w14:paraId="77D198C4" w14:textId="77777777" w:rsidTr="00E943EF">
        <w:trPr>
          <w:trHeight w:val="20"/>
        </w:trPr>
        <w:tc>
          <w:tcPr>
            <w:tcW w:w="166" w:type="pct"/>
            <w:vMerge/>
            <w:shd w:val="clear" w:color="auto" w:fill="auto"/>
            <w:tcMar>
              <w:top w:w="15" w:type="dxa"/>
              <w:left w:w="15" w:type="dxa"/>
              <w:right w:w="15" w:type="dxa"/>
            </w:tcMar>
            <w:vAlign w:val="center"/>
          </w:tcPr>
          <w:p w14:paraId="315BBC9D" w14:textId="77777777" w:rsidR="000C1B59" w:rsidRDefault="000C1B59" w:rsidP="000C1B59">
            <w:pPr>
              <w:spacing w:line="240" w:lineRule="atLeast"/>
              <w:ind w:firstLineChars="0" w:firstLine="0"/>
              <w:jc w:val="center"/>
              <w:rPr>
                <w:rFonts w:ascii="仿宋" w:hAnsi="仿宋" w:cs="仿宋"/>
                <w:sz w:val="21"/>
                <w:szCs w:val="21"/>
              </w:rPr>
            </w:pPr>
          </w:p>
        </w:tc>
        <w:tc>
          <w:tcPr>
            <w:tcW w:w="1543" w:type="pct"/>
            <w:gridSpan w:val="5"/>
            <w:shd w:val="clear" w:color="auto" w:fill="E5B8B7" w:themeFill="accent2" w:themeFillTint="66"/>
            <w:tcMar>
              <w:top w:w="15" w:type="dxa"/>
              <w:left w:w="15" w:type="dxa"/>
              <w:right w:w="15" w:type="dxa"/>
            </w:tcMar>
            <w:vAlign w:val="center"/>
          </w:tcPr>
          <w:p w14:paraId="68BEC171" w14:textId="77777777" w:rsidR="000C1B59" w:rsidRDefault="000C1B59" w:rsidP="000C1B59">
            <w:pPr>
              <w:widowControl/>
              <w:spacing w:line="240" w:lineRule="atLeast"/>
              <w:ind w:firstLineChars="0" w:firstLine="0"/>
              <w:jc w:val="center"/>
              <w:textAlignment w:val="center"/>
              <w:rPr>
                <w:rFonts w:ascii="仿宋" w:hAnsi="仿宋" w:cs="仿宋"/>
                <w:b/>
                <w:sz w:val="21"/>
                <w:szCs w:val="21"/>
              </w:rPr>
            </w:pPr>
            <w:r>
              <w:rPr>
                <w:rFonts w:ascii="仿宋" w:hAnsi="仿宋" w:cs="仿宋" w:hint="eastAsia"/>
                <w:b/>
                <w:kern w:val="0"/>
                <w:sz w:val="21"/>
                <w:szCs w:val="21"/>
                <w:lang w:bidi="ar"/>
              </w:rPr>
              <w:t>总计</w:t>
            </w:r>
          </w:p>
        </w:tc>
        <w:tc>
          <w:tcPr>
            <w:tcW w:w="183" w:type="pct"/>
            <w:shd w:val="clear" w:color="auto" w:fill="E5B8B7" w:themeFill="accent2" w:themeFillTint="66"/>
            <w:tcMar>
              <w:top w:w="15" w:type="dxa"/>
              <w:left w:w="15" w:type="dxa"/>
              <w:right w:w="15" w:type="dxa"/>
            </w:tcMar>
            <w:vAlign w:val="center"/>
          </w:tcPr>
          <w:p w14:paraId="790FE9B5" w14:textId="3E6FE6FE" w:rsidR="000C1B59" w:rsidRDefault="000C1B59" w:rsidP="000C1B59">
            <w:pPr>
              <w:widowControl/>
              <w:spacing w:line="240" w:lineRule="atLeast"/>
              <w:ind w:firstLineChars="0" w:firstLine="0"/>
              <w:jc w:val="center"/>
              <w:textAlignment w:val="center"/>
              <w:rPr>
                <w:rFonts w:ascii="仿宋" w:hAnsi="仿宋" w:cs="仿宋"/>
                <w:b/>
                <w:kern w:val="0"/>
                <w:sz w:val="21"/>
                <w:szCs w:val="21"/>
                <w:lang w:bidi="ar"/>
              </w:rPr>
            </w:pPr>
            <w:r>
              <w:rPr>
                <w:rFonts w:ascii="仿宋" w:hAnsi="仿宋" w:hint="eastAsia"/>
                <w:b/>
                <w:bCs/>
                <w:color w:val="000000"/>
                <w:sz w:val="21"/>
                <w:szCs w:val="21"/>
              </w:rPr>
              <w:t>272</w:t>
            </w:r>
          </w:p>
        </w:tc>
        <w:tc>
          <w:tcPr>
            <w:tcW w:w="188" w:type="pct"/>
            <w:shd w:val="clear" w:color="auto" w:fill="E5B8B7" w:themeFill="accent2" w:themeFillTint="66"/>
            <w:tcMar>
              <w:top w:w="15" w:type="dxa"/>
              <w:left w:w="15" w:type="dxa"/>
              <w:right w:w="15" w:type="dxa"/>
            </w:tcMar>
            <w:vAlign w:val="center"/>
          </w:tcPr>
          <w:p w14:paraId="7285C6E7" w14:textId="4564EFCC" w:rsidR="000C1B59" w:rsidRDefault="000C1B59" w:rsidP="000C1B59">
            <w:pPr>
              <w:widowControl/>
              <w:spacing w:line="240" w:lineRule="atLeast"/>
              <w:ind w:firstLineChars="0" w:firstLine="0"/>
              <w:jc w:val="center"/>
              <w:textAlignment w:val="center"/>
              <w:rPr>
                <w:rFonts w:ascii="仿宋" w:hAnsi="仿宋" w:cs="仿宋"/>
                <w:b/>
                <w:kern w:val="0"/>
                <w:sz w:val="21"/>
                <w:szCs w:val="21"/>
                <w:lang w:bidi="ar"/>
              </w:rPr>
            </w:pPr>
            <w:r>
              <w:rPr>
                <w:rFonts w:ascii="仿宋" w:hAnsi="仿宋" w:hint="eastAsia"/>
                <w:b/>
                <w:bCs/>
                <w:color w:val="000000"/>
                <w:sz w:val="21"/>
                <w:szCs w:val="21"/>
              </w:rPr>
              <w:t>4985</w:t>
            </w:r>
          </w:p>
        </w:tc>
        <w:tc>
          <w:tcPr>
            <w:tcW w:w="190" w:type="pct"/>
            <w:shd w:val="clear" w:color="auto" w:fill="E5B8B7" w:themeFill="accent2" w:themeFillTint="66"/>
            <w:tcMar>
              <w:top w:w="15" w:type="dxa"/>
              <w:left w:w="15" w:type="dxa"/>
              <w:right w:w="15" w:type="dxa"/>
            </w:tcMar>
            <w:vAlign w:val="center"/>
          </w:tcPr>
          <w:p w14:paraId="112C7964" w14:textId="3B63DAC8" w:rsidR="000C1B59" w:rsidRDefault="000C1B59" w:rsidP="000C1B59">
            <w:pPr>
              <w:widowControl/>
              <w:spacing w:line="240" w:lineRule="atLeast"/>
              <w:ind w:firstLineChars="0" w:firstLine="0"/>
              <w:jc w:val="center"/>
              <w:textAlignment w:val="center"/>
              <w:rPr>
                <w:rFonts w:ascii="仿宋" w:hAnsi="仿宋" w:cs="仿宋"/>
                <w:b/>
                <w:kern w:val="0"/>
                <w:sz w:val="21"/>
                <w:szCs w:val="21"/>
                <w:lang w:bidi="ar"/>
              </w:rPr>
            </w:pPr>
            <w:r>
              <w:rPr>
                <w:rFonts w:ascii="仿宋" w:hAnsi="仿宋" w:hint="eastAsia"/>
                <w:b/>
                <w:bCs/>
                <w:color w:val="000000"/>
                <w:sz w:val="21"/>
                <w:szCs w:val="21"/>
              </w:rPr>
              <w:t>2209</w:t>
            </w:r>
          </w:p>
        </w:tc>
        <w:tc>
          <w:tcPr>
            <w:tcW w:w="190" w:type="pct"/>
            <w:shd w:val="clear" w:color="auto" w:fill="E5B8B7" w:themeFill="accent2" w:themeFillTint="66"/>
            <w:tcMar>
              <w:top w:w="15" w:type="dxa"/>
              <w:left w:w="15" w:type="dxa"/>
              <w:right w:w="15" w:type="dxa"/>
            </w:tcMar>
            <w:vAlign w:val="center"/>
          </w:tcPr>
          <w:p w14:paraId="7239B356" w14:textId="51F9276A" w:rsidR="000C1B59" w:rsidRDefault="000C1B59" w:rsidP="000C1B59">
            <w:pPr>
              <w:widowControl/>
              <w:spacing w:line="240" w:lineRule="atLeast"/>
              <w:ind w:firstLineChars="0" w:firstLine="0"/>
              <w:jc w:val="center"/>
              <w:textAlignment w:val="center"/>
              <w:rPr>
                <w:rFonts w:ascii="仿宋" w:hAnsi="仿宋" w:cs="仿宋"/>
                <w:b/>
                <w:kern w:val="0"/>
                <w:sz w:val="21"/>
                <w:szCs w:val="21"/>
                <w:lang w:bidi="ar"/>
              </w:rPr>
            </w:pPr>
            <w:r>
              <w:rPr>
                <w:rFonts w:ascii="仿宋" w:hAnsi="仿宋" w:hint="eastAsia"/>
                <w:b/>
                <w:bCs/>
                <w:color w:val="000000"/>
                <w:sz w:val="21"/>
                <w:szCs w:val="21"/>
              </w:rPr>
              <w:t>2756</w:t>
            </w:r>
          </w:p>
        </w:tc>
        <w:tc>
          <w:tcPr>
            <w:tcW w:w="201" w:type="pct"/>
            <w:shd w:val="clear" w:color="auto" w:fill="E5B8B7" w:themeFill="accent2" w:themeFillTint="66"/>
            <w:tcMar>
              <w:top w:w="15" w:type="dxa"/>
              <w:left w:w="15" w:type="dxa"/>
              <w:right w:w="15" w:type="dxa"/>
            </w:tcMar>
            <w:vAlign w:val="center"/>
          </w:tcPr>
          <w:p w14:paraId="2AA1EB6C" w14:textId="21588D66" w:rsidR="000C1B59" w:rsidRDefault="000C1B59" w:rsidP="000C1B59">
            <w:pPr>
              <w:widowControl/>
              <w:spacing w:line="240" w:lineRule="atLeast"/>
              <w:ind w:firstLineChars="0" w:firstLine="0"/>
              <w:jc w:val="center"/>
              <w:textAlignment w:val="center"/>
              <w:rPr>
                <w:rFonts w:ascii="仿宋" w:hAnsi="仿宋" w:cs="仿宋"/>
                <w:b/>
                <w:kern w:val="0"/>
                <w:sz w:val="21"/>
                <w:szCs w:val="21"/>
                <w:lang w:bidi="ar"/>
              </w:rPr>
            </w:pPr>
            <w:r>
              <w:rPr>
                <w:rFonts w:ascii="仿宋" w:hAnsi="仿宋" w:hint="eastAsia"/>
                <w:b/>
                <w:bCs/>
                <w:color w:val="000000"/>
                <w:sz w:val="21"/>
                <w:szCs w:val="21"/>
              </w:rPr>
              <w:t>33</w:t>
            </w:r>
          </w:p>
        </w:tc>
        <w:tc>
          <w:tcPr>
            <w:tcW w:w="185" w:type="pct"/>
            <w:shd w:val="clear" w:color="auto" w:fill="E5B8B7" w:themeFill="accent2" w:themeFillTint="66"/>
            <w:tcMar>
              <w:top w:w="15" w:type="dxa"/>
              <w:left w:w="15" w:type="dxa"/>
              <w:right w:w="15" w:type="dxa"/>
            </w:tcMar>
            <w:vAlign w:val="center"/>
          </w:tcPr>
          <w:p w14:paraId="20D14768" w14:textId="60C5EC60" w:rsidR="000C1B59" w:rsidRDefault="000C1B59" w:rsidP="000C1B59">
            <w:pPr>
              <w:widowControl/>
              <w:spacing w:line="240" w:lineRule="atLeast"/>
              <w:ind w:firstLineChars="0" w:firstLine="0"/>
              <w:jc w:val="center"/>
              <w:textAlignment w:val="center"/>
              <w:rPr>
                <w:rFonts w:ascii="仿宋" w:hAnsi="仿宋" w:cs="仿宋"/>
                <w:b/>
                <w:kern w:val="0"/>
                <w:sz w:val="21"/>
                <w:szCs w:val="21"/>
                <w:lang w:bidi="ar"/>
              </w:rPr>
            </w:pPr>
            <w:r>
              <w:rPr>
                <w:rFonts w:ascii="仿宋" w:hAnsi="仿宋" w:hint="eastAsia"/>
                <w:b/>
                <w:bCs/>
                <w:color w:val="000000"/>
                <w:sz w:val="21"/>
                <w:szCs w:val="21"/>
              </w:rPr>
              <w:t>31</w:t>
            </w:r>
          </w:p>
        </w:tc>
        <w:tc>
          <w:tcPr>
            <w:tcW w:w="192" w:type="pct"/>
            <w:shd w:val="clear" w:color="auto" w:fill="E5B8B7" w:themeFill="accent2" w:themeFillTint="66"/>
            <w:tcMar>
              <w:top w:w="15" w:type="dxa"/>
              <w:left w:w="15" w:type="dxa"/>
              <w:right w:w="15" w:type="dxa"/>
            </w:tcMar>
            <w:vAlign w:val="center"/>
          </w:tcPr>
          <w:p w14:paraId="17AD2AF7" w14:textId="2DA5B582" w:rsidR="000C1B59" w:rsidRDefault="000C1B59" w:rsidP="000C1B59">
            <w:pPr>
              <w:widowControl/>
              <w:spacing w:line="240" w:lineRule="atLeast"/>
              <w:ind w:firstLineChars="0" w:firstLine="0"/>
              <w:jc w:val="center"/>
              <w:textAlignment w:val="center"/>
              <w:rPr>
                <w:rFonts w:ascii="仿宋" w:hAnsi="仿宋" w:cs="仿宋"/>
                <w:b/>
                <w:kern w:val="0"/>
                <w:sz w:val="21"/>
                <w:szCs w:val="21"/>
                <w:lang w:bidi="ar"/>
              </w:rPr>
            </w:pPr>
            <w:r>
              <w:rPr>
                <w:rFonts w:ascii="仿宋" w:hAnsi="仿宋" w:hint="eastAsia"/>
                <w:b/>
                <w:bCs/>
                <w:color w:val="000000"/>
                <w:sz w:val="21"/>
                <w:szCs w:val="21"/>
              </w:rPr>
              <w:t>31</w:t>
            </w:r>
          </w:p>
        </w:tc>
        <w:tc>
          <w:tcPr>
            <w:tcW w:w="190" w:type="pct"/>
            <w:shd w:val="clear" w:color="auto" w:fill="E5B8B7" w:themeFill="accent2" w:themeFillTint="66"/>
            <w:tcMar>
              <w:top w:w="15" w:type="dxa"/>
              <w:left w:w="15" w:type="dxa"/>
              <w:right w:w="15" w:type="dxa"/>
            </w:tcMar>
            <w:vAlign w:val="center"/>
          </w:tcPr>
          <w:p w14:paraId="6955F276" w14:textId="7800A02F" w:rsidR="000C1B59" w:rsidRDefault="000C1B59" w:rsidP="000C1B59">
            <w:pPr>
              <w:widowControl/>
              <w:spacing w:line="240" w:lineRule="atLeast"/>
              <w:ind w:firstLineChars="0" w:firstLine="0"/>
              <w:jc w:val="center"/>
              <w:textAlignment w:val="center"/>
              <w:rPr>
                <w:rFonts w:ascii="仿宋" w:hAnsi="仿宋" w:cs="仿宋"/>
                <w:b/>
                <w:kern w:val="0"/>
                <w:sz w:val="21"/>
                <w:szCs w:val="21"/>
                <w:lang w:bidi="ar"/>
              </w:rPr>
            </w:pPr>
            <w:r>
              <w:rPr>
                <w:rFonts w:ascii="仿宋" w:hAnsi="仿宋" w:hint="eastAsia"/>
                <w:b/>
                <w:bCs/>
                <w:color w:val="000000"/>
                <w:sz w:val="21"/>
                <w:szCs w:val="21"/>
              </w:rPr>
              <w:t>34</w:t>
            </w:r>
          </w:p>
        </w:tc>
        <w:tc>
          <w:tcPr>
            <w:tcW w:w="194" w:type="pct"/>
            <w:shd w:val="clear" w:color="auto" w:fill="E5B8B7" w:themeFill="accent2" w:themeFillTint="66"/>
            <w:tcMar>
              <w:top w:w="15" w:type="dxa"/>
              <w:left w:w="15" w:type="dxa"/>
              <w:right w:w="15" w:type="dxa"/>
            </w:tcMar>
            <w:vAlign w:val="center"/>
          </w:tcPr>
          <w:p w14:paraId="21438391" w14:textId="7A9EE8F4" w:rsidR="000C1B59" w:rsidRDefault="000C1B59" w:rsidP="000C1B59">
            <w:pPr>
              <w:widowControl/>
              <w:spacing w:line="240" w:lineRule="atLeast"/>
              <w:ind w:firstLineChars="0" w:firstLine="0"/>
              <w:jc w:val="center"/>
              <w:textAlignment w:val="center"/>
              <w:rPr>
                <w:rFonts w:ascii="仿宋" w:hAnsi="仿宋" w:cs="仿宋"/>
                <w:b/>
                <w:kern w:val="0"/>
                <w:sz w:val="21"/>
                <w:szCs w:val="21"/>
                <w:lang w:bidi="ar"/>
              </w:rPr>
            </w:pPr>
            <w:r>
              <w:rPr>
                <w:rFonts w:ascii="仿宋" w:hAnsi="仿宋" w:hint="eastAsia"/>
                <w:b/>
                <w:bCs/>
                <w:color w:val="000000"/>
                <w:sz w:val="21"/>
                <w:szCs w:val="21"/>
              </w:rPr>
              <w:t>32</w:t>
            </w:r>
          </w:p>
        </w:tc>
        <w:tc>
          <w:tcPr>
            <w:tcW w:w="185" w:type="pct"/>
            <w:shd w:val="clear" w:color="auto" w:fill="E5B8B7" w:themeFill="accent2" w:themeFillTint="66"/>
            <w:tcMar>
              <w:top w:w="15" w:type="dxa"/>
              <w:left w:w="15" w:type="dxa"/>
              <w:right w:w="15" w:type="dxa"/>
            </w:tcMar>
            <w:vAlign w:val="center"/>
          </w:tcPr>
          <w:p w14:paraId="361B1E54" w14:textId="04506E30" w:rsidR="000C1B59" w:rsidRDefault="000C1B59" w:rsidP="000C1B59">
            <w:pPr>
              <w:widowControl/>
              <w:spacing w:line="240" w:lineRule="atLeast"/>
              <w:ind w:firstLineChars="0" w:firstLine="0"/>
              <w:jc w:val="center"/>
              <w:textAlignment w:val="center"/>
              <w:rPr>
                <w:rFonts w:ascii="仿宋" w:hAnsi="仿宋" w:cs="仿宋"/>
                <w:b/>
                <w:kern w:val="0"/>
                <w:sz w:val="21"/>
                <w:szCs w:val="21"/>
                <w:lang w:bidi="ar"/>
              </w:rPr>
            </w:pPr>
            <w:r>
              <w:rPr>
                <w:rFonts w:ascii="仿宋" w:hAnsi="仿宋" w:hint="eastAsia"/>
                <w:b/>
                <w:bCs/>
                <w:color w:val="000000"/>
                <w:sz w:val="21"/>
                <w:szCs w:val="21"/>
              </w:rPr>
              <w:t>31</w:t>
            </w:r>
          </w:p>
        </w:tc>
        <w:tc>
          <w:tcPr>
            <w:tcW w:w="190" w:type="pct"/>
            <w:shd w:val="clear" w:color="auto" w:fill="E5B8B7" w:themeFill="accent2" w:themeFillTint="66"/>
            <w:tcMar>
              <w:top w:w="15" w:type="dxa"/>
              <w:left w:w="15" w:type="dxa"/>
              <w:right w:w="15" w:type="dxa"/>
            </w:tcMar>
            <w:vAlign w:val="center"/>
          </w:tcPr>
          <w:p w14:paraId="49674F63" w14:textId="3A9E4031" w:rsidR="000C1B59" w:rsidRDefault="000C1B59" w:rsidP="000C1B59">
            <w:pPr>
              <w:widowControl/>
              <w:spacing w:line="240" w:lineRule="atLeast"/>
              <w:ind w:firstLineChars="0" w:firstLine="0"/>
              <w:jc w:val="center"/>
              <w:textAlignment w:val="center"/>
              <w:rPr>
                <w:rFonts w:ascii="仿宋" w:hAnsi="仿宋" w:cs="仿宋"/>
                <w:b/>
                <w:kern w:val="0"/>
                <w:sz w:val="21"/>
                <w:szCs w:val="21"/>
                <w:lang w:bidi="ar"/>
              </w:rPr>
            </w:pPr>
            <w:r>
              <w:rPr>
                <w:rFonts w:ascii="仿宋" w:hAnsi="仿宋" w:hint="eastAsia"/>
                <w:b/>
                <w:bCs/>
                <w:color w:val="000000"/>
                <w:sz w:val="21"/>
                <w:szCs w:val="21"/>
              </w:rPr>
              <w:t>23</w:t>
            </w:r>
          </w:p>
        </w:tc>
        <w:tc>
          <w:tcPr>
            <w:tcW w:w="190" w:type="pct"/>
            <w:shd w:val="clear" w:color="auto" w:fill="E5B8B7" w:themeFill="accent2" w:themeFillTint="66"/>
            <w:tcMar>
              <w:top w:w="15" w:type="dxa"/>
              <w:left w:w="15" w:type="dxa"/>
              <w:right w:w="15" w:type="dxa"/>
            </w:tcMar>
            <w:vAlign w:val="center"/>
          </w:tcPr>
          <w:p w14:paraId="1B5D5EC3" w14:textId="09A97021" w:rsidR="000C1B59" w:rsidRDefault="000C1B59" w:rsidP="000C1B59">
            <w:pPr>
              <w:widowControl/>
              <w:spacing w:line="240" w:lineRule="atLeast"/>
              <w:ind w:firstLineChars="0" w:firstLine="0"/>
              <w:jc w:val="center"/>
              <w:textAlignment w:val="center"/>
              <w:rPr>
                <w:rFonts w:ascii="仿宋" w:hAnsi="仿宋" w:cs="仿宋"/>
                <w:b/>
                <w:kern w:val="0"/>
                <w:sz w:val="21"/>
                <w:szCs w:val="21"/>
                <w:lang w:bidi="ar"/>
              </w:rPr>
            </w:pPr>
            <w:r>
              <w:rPr>
                <w:rFonts w:ascii="仿宋" w:hAnsi="仿宋" w:hint="eastAsia"/>
                <w:b/>
                <w:bCs/>
                <w:color w:val="000000"/>
                <w:sz w:val="21"/>
                <w:szCs w:val="21"/>
              </w:rPr>
              <w:t>28</w:t>
            </w:r>
          </w:p>
        </w:tc>
        <w:tc>
          <w:tcPr>
            <w:tcW w:w="196" w:type="pct"/>
            <w:shd w:val="clear" w:color="auto" w:fill="E5B8B7" w:themeFill="accent2" w:themeFillTint="66"/>
            <w:tcMar>
              <w:top w:w="15" w:type="dxa"/>
              <w:left w:w="15" w:type="dxa"/>
              <w:right w:w="15" w:type="dxa"/>
            </w:tcMar>
            <w:vAlign w:val="center"/>
          </w:tcPr>
          <w:p w14:paraId="6809117D" w14:textId="4B9C34F7" w:rsidR="000C1B59" w:rsidRDefault="000C1B59" w:rsidP="000C1B59">
            <w:pPr>
              <w:widowControl/>
              <w:spacing w:line="240" w:lineRule="atLeast"/>
              <w:ind w:firstLineChars="0" w:firstLine="0"/>
              <w:jc w:val="center"/>
              <w:textAlignment w:val="center"/>
              <w:rPr>
                <w:rFonts w:ascii="仿宋" w:hAnsi="仿宋" w:cs="仿宋"/>
                <w:b/>
                <w:kern w:val="0"/>
                <w:sz w:val="21"/>
                <w:szCs w:val="21"/>
                <w:lang w:bidi="ar"/>
              </w:rPr>
            </w:pPr>
            <w:r>
              <w:rPr>
                <w:rFonts w:ascii="仿宋" w:hAnsi="仿宋" w:hint="eastAsia"/>
                <w:b/>
                <w:bCs/>
                <w:color w:val="000000"/>
                <w:sz w:val="21"/>
                <w:szCs w:val="21"/>
              </w:rPr>
              <w:t>21</w:t>
            </w:r>
          </w:p>
        </w:tc>
        <w:tc>
          <w:tcPr>
            <w:tcW w:w="227" w:type="pct"/>
            <w:shd w:val="clear" w:color="auto" w:fill="E5B8B7" w:themeFill="accent2" w:themeFillTint="66"/>
            <w:tcMar>
              <w:top w:w="15" w:type="dxa"/>
              <w:left w:w="15" w:type="dxa"/>
              <w:right w:w="15" w:type="dxa"/>
            </w:tcMar>
            <w:vAlign w:val="center"/>
          </w:tcPr>
          <w:p w14:paraId="3EF0E085" w14:textId="5E283A72" w:rsidR="000C1B59" w:rsidRDefault="000C1B59" w:rsidP="000C1B59">
            <w:pPr>
              <w:widowControl/>
              <w:spacing w:line="240" w:lineRule="atLeast"/>
              <w:ind w:firstLineChars="0" w:firstLine="0"/>
              <w:jc w:val="center"/>
              <w:textAlignment w:val="center"/>
              <w:rPr>
                <w:rFonts w:ascii="仿宋" w:hAnsi="仿宋" w:cs="仿宋"/>
                <w:b/>
                <w:kern w:val="0"/>
                <w:sz w:val="21"/>
                <w:szCs w:val="21"/>
                <w:lang w:bidi="ar"/>
              </w:rPr>
            </w:pPr>
            <w:r>
              <w:rPr>
                <w:rFonts w:ascii="仿宋" w:hAnsi="仿宋" w:hint="eastAsia"/>
                <w:b/>
                <w:bCs/>
                <w:color w:val="000000"/>
                <w:sz w:val="21"/>
                <w:szCs w:val="21"/>
              </w:rPr>
              <w:t>15</w:t>
            </w:r>
          </w:p>
        </w:tc>
        <w:tc>
          <w:tcPr>
            <w:tcW w:w="436" w:type="pct"/>
            <w:shd w:val="clear" w:color="auto" w:fill="E5B8B7" w:themeFill="accent2" w:themeFillTint="66"/>
            <w:tcMar>
              <w:top w:w="15" w:type="dxa"/>
              <w:left w:w="15" w:type="dxa"/>
              <w:right w:w="15" w:type="dxa"/>
            </w:tcMar>
            <w:vAlign w:val="center"/>
          </w:tcPr>
          <w:p w14:paraId="39E22EAD" w14:textId="77777777" w:rsidR="000C1B59" w:rsidRDefault="000C1B59" w:rsidP="000C1B59">
            <w:pPr>
              <w:spacing w:line="240" w:lineRule="atLeast"/>
              <w:ind w:firstLineChars="0" w:firstLine="0"/>
              <w:jc w:val="center"/>
              <w:rPr>
                <w:rFonts w:ascii="仿宋" w:hAnsi="仿宋" w:cs="仿宋"/>
                <w:b/>
                <w:sz w:val="21"/>
                <w:szCs w:val="21"/>
              </w:rPr>
            </w:pPr>
          </w:p>
        </w:tc>
        <w:tc>
          <w:tcPr>
            <w:tcW w:w="154" w:type="pct"/>
            <w:shd w:val="clear" w:color="auto" w:fill="E5B8B7" w:themeFill="accent2" w:themeFillTint="66"/>
            <w:tcMar>
              <w:top w:w="15" w:type="dxa"/>
              <w:left w:w="15" w:type="dxa"/>
              <w:right w:w="15" w:type="dxa"/>
            </w:tcMar>
            <w:vAlign w:val="center"/>
          </w:tcPr>
          <w:p w14:paraId="35256CF4" w14:textId="77777777" w:rsidR="000C1B59" w:rsidRDefault="000C1B59" w:rsidP="000C1B59">
            <w:pPr>
              <w:spacing w:line="240" w:lineRule="atLeast"/>
              <w:ind w:firstLineChars="0" w:firstLine="0"/>
              <w:jc w:val="center"/>
              <w:rPr>
                <w:rFonts w:ascii="仿宋" w:hAnsi="仿宋" w:cs="仿宋"/>
                <w:b/>
                <w:sz w:val="21"/>
                <w:szCs w:val="21"/>
              </w:rPr>
            </w:pPr>
          </w:p>
        </w:tc>
      </w:tr>
    </w:tbl>
    <w:p w14:paraId="354CF801" w14:textId="146F9DD2" w:rsidR="001E3E2D" w:rsidRDefault="001E3E2D" w:rsidP="00B62051">
      <w:pPr>
        <w:pBdr>
          <w:top w:val="none" w:sz="0" w:space="1" w:color="auto"/>
          <w:left w:val="none" w:sz="0" w:space="4" w:color="auto"/>
          <w:bottom w:val="none" w:sz="0" w:space="1" w:color="auto"/>
          <w:right w:val="none" w:sz="0" w:space="4" w:color="auto"/>
        </w:pBdr>
        <w:spacing w:line="240" w:lineRule="atLeast"/>
        <w:ind w:firstLineChars="0" w:firstLine="0"/>
        <w:rPr>
          <w:rFonts w:ascii="黑体" w:eastAsia="黑体" w:hAnsi="黑体"/>
        </w:rPr>
      </w:pPr>
    </w:p>
    <w:p w14:paraId="190650DE" w14:textId="77777777" w:rsidR="001E3E2D" w:rsidRDefault="001E3E2D">
      <w:pPr>
        <w:widowControl/>
        <w:spacing w:line="240" w:lineRule="auto"/>
        <w:ind w:firstLineChars="0" w:firstLine="0"/>
        <w:jc w:val="left"/>
        <w:rPr>
          <w:rFonts w:ascii="黑体" w:eastAsia="黑体" w:hAnsi="黑体"/>
        </w:rPr>
      </w:pPr>
      <w:r>
        <w:rPr>
          <w:rFonts w:ascii="黑体" w:eastAsia="黑体" w:hAnsi="黑体"/>
        </w:rPr>
        <w:br w:type="page"/>
      </w:r>
    </w:p>
    <w:p w14:paraId="36B9E414" w14:textId="72D64BB7" w:rsidR="005C0AA8" w:rsidRDefault="001E3E2D" w:rsidP="001E3E2D">
      <w:pPr>
        <w:pBdr>
          <w:top w:val="none" w:sz="0" w:space="1" w:color="auto"/>
          <w:left w:val="none" w:sz="0" w:space="4" w:color="auto"/>
          <w:bottom w:val="none" w:sz="0" w:space="1" w:color="auto"/>
          <w:right w:val="none" w:sz="0" w:space="4" w:color="auto"/>
        </w:pBdr>
        <w:spacing w:line="720" w:lineRule="auto"/>
        <w:ind w:firstLineChars="0" w:firstLine="0"/>
        <w:rPr>
          <w:rFonts w:ascii="黑体" w:eastAsia="黑体" w:hAnsi="黑体"/>
        </w:rPr>
      </w:pPr>
      <w:r>
        <w:rPr>
          <w:rFonts w:ascii="黑体" w:eastAsia="黑体" w:hAnsi="黑体" w:hint="eastAsia"/>
        </w:rPr>
        <w:lastRenderedPageBreak/>
        <w:t>附件二</w:t>
      </w:r>
    </w:p>
    <w:p w14:paraId="22239582" w14:textId="03ECFEBA" w:rsidR="001E3E2D" w:rsidRDefault="001E3E2D" w:rsidP="001E3E2D">
      <w:pPr>
        <w:pBdr>
          <w:top w:val="none" w:sz="0" w:space="1" w:color="auto"/>
          <w:left w:val="none" w:sz="0" w:space="4" w:color="auto"/>
          <w:bottom w:val="none" w:sz="0" w:space="1" w:color="auto"/>
          <w:right w:val="none" w:sz="0" w:space="4" w:color="auto"/>
        </w:pBdr>
        <w:spacing w:line="720" w:lineRule="auto"/>
        <w:ind w:firstLineChars="0" w:firstLine="0"/>
        <w:rPr>
          <w:rFonts w:ascii="黑体" w:eastAsia="黑体" w:hAnsi="黑体"/>
        </w:rPr>
      </w:pPr>
      <w:r>
        <w:rPr>
          <w:rFonts w:ascii="黑体" w:eastAsia="黑体" w:hAnsi="黑体" w:hint="eastAsia"/>
        </w:rPr>
        <w:t>一、主要专业基础课程介绍</w:t>
      </w:r>
    </w:p>
    <w:tbl>
      <w:tblPr>
        <w:tblStyle w:val="21"/>
        <w:tblpPr w:leftFromText="180" w:rightFromText="180" w:vertAnchor="text" w:horzAnchor="margin" w:tblpY="262"/>
        <w:tblW w:w="5000" w:type="pct"/>
        <w:tblLook w:val="04A0" w:firstRow="1" w:lastRow="0" w:firstColumn="1" w:lastColumn="0" w:noHBand="0" w:noVBand="1"/>
      </w:tblPr>
      <w:tblGrid>
        <w:gridCol w:w="426"/>
        <w:gridCol w:w="572"/>
        <w:gridCol w:w="5068"/>
        <w:gridCol w:w="3044"/>
        <w:gridCol w:w="3635"/>
      </w:tblGrid>
      <w:tr w:rsidR="001E3E2D" w14:paraId="3451FA91" w14:textId="77777777" w:rsidTr="00C002CB">
        <w:tc>
          <w:tcPr>
            <w:tcW w:w="164" w:type="pct"/>
            <w:vAlign w:val="center"/>
          </w:tcPr>
          <w:p w14:paraId="0D377309"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t>序号</w:t>
            </w:r>
          </w:p>
        </w:tc>
        <w:tc>
          <w:tcPr>
            <w:tcW w:w="225" w:type="pct"/>
            <w:vAlign w:val="center"/>
          </w:tcPr>
          <w:p w14:paraId="2344D34C"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t>课程名称</w:t>
            </w:r>
          </w:p>
        </w:tc>
        <w:tc>
          <w:tcPr>
            <w:tcW w:w="1989" w:type="pct"/>
            <w:vAlign w:val="center"/>
          </w:tcPr>
          <w:p w14:paraId="226AD8D6"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t>课程目标</w:t>
            </w:r>
          </w:p>
        </w:tc>
        <w:tc>
          <w:tcPr>
            <w:tcW w:w="1195" w:type="pct"/>
            <w:vAlign w:val="center"/>
          </w:tcPr>
          <w:p w14:paraId="780D557E"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t>课程内容</w:t>
            </w:r>
          </w:p>
        </w:tc>
        <w:tc>
          <w:tcPr>
            <w:tcW w:w="1427" w:type="pct"/>
            <w:vAlign w:val="center"/>
          </w:tcPr>
          <w:p w14:paraId="3295B51D"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t>教学要求</w:t>
            </w:r>
          </w:p>
        </w:tc>
      </w:tr>
      <w:tr w:rsidR="001E3E2D" w14:paraId="2CE2F921" w14:textId="77777777" w:rsidTr="00C002CB">
        <w:tc>
          <w:tcPr>
            <w:tcW w:w="164" w:type="pct"/>
            <w:vAlign w:val="center"/>
          </w:tcPr>
          <w:p w14:paraId="48066F22"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t>1</w:t>
            </w:r>
          </w:p>
        </w:tc>
        <w:tc>
          <w:tcPr>
            <w:tcW w:w="225" w:type="pct"/>
            <w:vAlign w:val="center"/>
          </w:tcPr>
          <w:p w14:paraId="39E238C1"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t>现代汉语</w:t>
            </w:r>
          </w:p>
        </w:tc>
        <w:tc>
          <w:tcPr>
            <w:tcW w:w="1989" w:type="pct"/>
            <w:vAlign w:val="center"/>
          </w:tcPr>
          <w:p w14:paraId="36A80FF1"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t>素质目标：</w:t>
            </w:r>
          </w:p>
          <w:p w14:paraId="6878637F"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t>1.激发对现代汉语的学习兴趣，培养热爱祖国语言文字的情感。</w:t>
            </w:r>
          </w:p>
          <w:p w14:paraId="6D8DDBE5"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t>2.培养热爱汉语教育和汉语研究工作的情感。</w:t>
            </w:r>
          </w:p>
          <w:p w14:paraId="7639DB72"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t>知识目标：</w:t>
            </w:r>
          </w:p>
          <w:p w14:paraId="24A49CFA"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t>1.掌握现代汉语的基本理论和基本知识，把原有的对现代汉语的感性认识理性化、系统化。</w:t>
            </w:r>
          </w:p>
          <w:p w14:paraId="5A26E056"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t>2.掌握汉语作为语言教学的基本方法和技能。</w:t>
            </w:r>
          </w:p>
          <w:p w14:paraId="207921F4"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lastRenderedPageBreak/>
              <w:t>能力目标：</w:t>
            </w:r>
          </w:p>
          <w:p w14:paraId="621857E5"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t>1.能讲标准的普通话，能规范地使用汉字。</w:t>
            </w:r>
          </w:p>
          <w:p w14:paraId="5AF0C641"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t>2.能初步形成从事语言教学工作的能力。</w:t>
            </w:r>
          </w:p>
        </w:tc>
        <w:tc>
          <w:tcPr>
            <w:tcW w:w="1195" w:type="pct"/>
            <w:vAlign w:val="center"/>
          </w:tcPr>
          <w:p w14:paraId="61F29230"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lastRenderedPageBreak/>
              <w:t>1.“现代汉语”课程的性质、内容</w:t>
            </w:r>
          </w:p>
          <w:p w14:paraId="31DF2ED4"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t>2. 语音</w:t>
            </w:r>
          </w:p>
          <w:p w14:paraId="5A144A5D"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t>3. 文字</w:t>
            </w:r>
          </w:p>
          <w:p w14:paraId="5775B956"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t>4.  词汇</w:t>
            </w:r>
          </w:p>
          <w:p w14:paraId="5A53F321"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t>5. 语法</w:t>
            </w:r>
          </w:p>
          <w:p w14:paraId="61A31F7D"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t>6.  修辞</w:t>
            </w:r>
          </w:p>
        </w:tc>
        <w:tc>
          <w:tcPr>
            <w:tcW w:w="1427" w:type="pct"/>
            <w:vAlign w:val="center"/>
          </w:tcPr>
          <w:p w14:paraId="49FBEAD5"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t>教学场地建议：多媒体功能教室</w:t>
            </w:r>
          </w:p>
          <w:p w14:paraId="606CC0D9"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t>教学设施设备建议：多媒体</w:t>
            </w:r>
          </w:p>
          <w:p w14:paraId="472F2C02"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t>教学方法建议：采用理论与实践相结合的原则进行教学，注重启发式教学，培养学生独立思考能力。结合汉语教学实践多加以训练，以便理解掌握知识。要重视直观教学，尽量采用一些能提高教学效果的现代化教学手段。</w:t>
            </w:r>
          </w:p>
          <w:p w14:paraId="77B82722"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lastRenderedPageBreak/>
              <w:t>考核评价建议：采用平时形成性考核和期末终结性考试相结合的方式进行。</w:t>
            </w:r>
          </w:p>
          <w:p w14:paraId="6EC23E75"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t>师资建议：中文专业教师</w:t>
            </w:r>
          </w:p>
        </w:tc>
      </w:tr>
      <w:tr w:rsidR="001E3E2D" w14:paraId="51C806E6" w14:textId="77777777" w:rsidTr="00C002CB">
        <w:tc>
          <w:tcPr>
            <w:tcW w:w="164" w:type="pct"/>
            <w:vAlign w:val="center"/>
          </w:tcPr>
          <w:p w14:paraId="1A7C2CC0"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lastRenderedPageBreak/>
              <w:t>2</w:t>
            </w:r>
          </w:p>
        </w:tc>
        <w:tc>
          <w:tcPr>
            <w:tcW w:w="225" w:type="pct"/>
            <w:vAlign w:val="center"/>
          </w:tcPr>
          <w:p w14:paraId="28CD7959"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t>现当代文学与阅读指导</w:t>
            </w:r>
          </w:p>
        </w:tc>
        <w:tc>
          <w:tcPr>
            <w:tcW w:w="1989" w:type="pct"/>
            <w:vAlign w:val="center"/>
          </w:tcPr>
          <w:p w14:paraId="6DB51CA0"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t>素质目标：</w:t>
            </w:r>
          </w:p>
          <w:p w14:paraId="58182966"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t>1激发对现当代文学的学习兴趣，培养热爱文学的情感。</w:t>
            </w:r>
          </w:p>
          <w:p w14:paraId="31F910E3"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t>2.培养热爱现当代文学研究工作的情感。</w:t>
            </w:r>
          </w:p>
          <w:p w14:paraId="3B099E58"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t>3.增强民族自信心和自豪感。</w:t>
            </w:r>
          </w:p>
          <w:p w14:paraId="7B0C738D"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t>知识目标：</w:t>
            </w:r>
          </w:p>
          <w:p w14:paraId="27B9E368"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t>1.掌握现当代文学发展的过程。</w:t>
            </w:r>
          </w:p>
          <w:p w14:paraId="2155D7F0"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t>2.了解现当代重要作家创作概况，并掌握他们代表作的思想及艺术特色。</w:t>
            </w:r>
          </w:p>
          <w:p w14:paraId="7549CCC7"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t>能力目标：</w:t>
            </w:r>
          </w:p>
          <w:p w14:paraId="2B41F025"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t>1．能独立地阅读、赏析和评价现当代各类文学作品。</w:t>
            </w:r>
          </w:p>
          <w:p w14:paraId="1BA68D0A"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t>2．提高创新能力、发掘能力和文学综合素养。</w:t>
            </w:r>
          </w:p>
        </w:tc>
        <w:tc>
          <w:tcPr>
            <w:tcW w:w="1195" w:type="pct"/>
            <w:vAlign w:val="center"/>
          </w:tcPr>
          <w:p w14:paraId="5F7D8B0D"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t>1.中国现当代文学的特征</w:t>
            </w:r>
          </w:p>
          <w:p w14:paraId="6E4C6A6E"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t>2.中国现当代文学的历史分期和各时期的主要特点</w:t>
            </w:r>
          </w:p>
          <w:p w14:paraId="049BEFB5"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t>3.“五四”和第一次国内革命战争时期的文学</w:t>
            </w:r>
          </w:p>
          <w:p w14:paraId="6D479C09"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t>4.第二次国内革命战争时期的文学</w:t>
            </w:r>
          </w:p>
          <w:p w14:paraId="6F3A08B1"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t>5.抗日战争和解放战争时期的文学</w:t>
            </w:r>
          </w:p>
          <w:p w14:paraId="206C5F38"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t>6.建国十七年和文化大革命时期的文学</w:t>
            </w:r>
          </w:p>
          <w:p w14:paraId="788DB6FD"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t>7.新时期的文学</w:t>
            </w:r>
          </w:p>
          <w:p w14:paraId="6FB20B55"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t>8.港台文学</w:t>
            </w:r>
          </w:p>
        </w:tc>
        <w:tc>
          <w:tcPr>
            <w:tcW w:w="1427" w:type="pct"/>
            <w:vAlign w:val="center"/>
          </w:tcPr>
          <w:p w14:paraId="1C69ACCC"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t>教学场地建议：多媒体功能教室</w:t>
            </w:r>
          </w:p>
          <w:p w14:paraId="1D16DDC3"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t>教学设施设备建议：多媒体</w:t>
            </w:r>
          </w:p>
          <w:p w14:paraId="1146388A"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t>教学方法建议：注重启发式教学，培养学生独立思考能力。</w:t>
            </w:r>
          </w:p>
          <w:p w14:paraId="4DF3D089"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t>考核评价建议：采用平时形成性考核和期末终结性考试相结合的方式进行。</w:t>
            </w:r>
          </w:p>
          <w:p w14:paraId="1D93FFC6"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t>师资建议：中文专业教师</w:t>
            </w:r>
          </w:p>
        </w:tc>
      </w:tr>
      <w:tr w:rsidR="001E3E2D" w14:paraId="4A324953" w14:textId="77777777" w:rsidTr="00C002CB">
        <w:tc>
          <w:tcPr>
            <w:tcW w:w="164" w:type="pct"/>
            <w:vAlign w:val="center"/>
          </w:tcPr>
          <w:p w14:paraId="01BD99B3"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t>3</w:t>
            </w:r>
          </w:p>
        </w:tc>
        <w:tc>
          <w:tcPr>
            <w:tcW w:w="225" w:type="pct"/>
            <w:vAlign w:val="center"/>
          </w:tcPr>
          <w:p w14:paraId="61BE09F8" w14:textId="4C6775E2"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t>古代</w:t>
            </w:r>
            <w:r w:rsidR="00C002CB">
              <w:rPr>
                <w:rFonts w:ascii="宋体" w:eastAsia="宋体" w:hAnsi="宋体" w:cs="宋体" w:hint="eastAsia"/>
                <w:kern w:val="0"/>
                <w:sz w:val="21"/>
              </w:rPr>
              <w:lastRenderedPageBreak/>
              <w:t>文学</w:t>
            </w:r>
          </w:p>
        </w:tc>
        <w:tc>
          <w:tcPr>
            <w:tcW w:w="1989" w:type="pct"/>
            <w:vAlign w:val="center"/>
          </w:tcPr>
          <w:p w14:paraId="529153CD"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lastRenderedPageBreak/>
              <w:t>素质目标：</w:t>
            </w:r>
          </w:p>
          <w:p w14:paraId="2C48AEC0"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t>1.激发对古代文学的学习兴趣，培养热爱文学的情感。</w:t>
            </w:r>
          </w:p>
          <w:p w14:paraId="7B64B5F7"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lastRenderedPageBreak/>
              <w:t>2.培养热爱诗文教育和诗文研究工作的情感。</w:t>
            </w:r>
          </w:p>
          <w:p w14:paraId="61A5CA1A"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t>3.增强民族自信心和自豪感。</w:t>
            </w:r>
          </w:p>
          <w:p w14:paraId="30472D93"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t>知识目标：</w:t>
            </w:r>
          </w:p>
          <w:p w14:paraId="35AC29FC"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t>1.掌握我国古代文学的发展概况和光辉成就。</w:t>
            </w:r>
          </w:p>
          <w:p w14:paraId="28D36A43"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t>2.了解并掌握各历史时期的代表作家的代表作品。</w:t>
            </w:r>
          </w:p>
          <w:p w14:paraId="51A04B47"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t>能力目标：</w:t>
            </w:r>
          </w:p>
          <w:p w14:paraId="0D74D2D0"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t>1.具备一定的作品鉴赏能力。</w:t>
            </w:r>
          </w:p>
          <w:p w14:paraId="55C83E3E"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t>2.能比较准确地把握诗文的思想内容及艺术特征。</w:t>
            </w:r>
          </w:p>
          <w:p w14:paraId="7E08B1B4"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t>3.能初步形成从事诗歌教学工作的能力。</w:t>
            </w:r>
          </w:p>
        </w:tc>
        <w:tc>
          <w:tcPr>
            <w:tcW w:w="1195" w:type="pct"/>
            <w:vAlign w:val="center"/>
          </w:tcPr>
          <w:p w14:paraId="2E9636C9"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lastRenderedPageBreak/>
              <w:t>1.文学的起源、上古文学、古代神话</w:t>
            </w:r>
          </w:p>
          <w:p w14:paraId="53C0822D"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lastRenderedPageBreak/>
              <w:t>2.《诗经》</w:t>
            </w:r>
          </w:p>
          <w:p w14:paraId="1B4EEB4A"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t>3.先秦历史散文和诸子散文</w:t>
            </w:r>
          </w:p>
          <w:p w14:paraId="3DA541C9"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t>4.屈原与《楚辞》</w:t>
            </w:r>
          </w:p>
          <w:p w14:paraId="07D995F0"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t>5.秦汉魏晋南北朝文学</w:t>
            </w:r>
          </w:p>
          <w:p w14:paraId="4159CA77"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t>6.隋唐五代宋金辽文学</w:t>
            </w:r>
          </w:p>
          <w:p w14:paraId="2CB90C80"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t>7.元明清近代文学</w:t>
            </w:r>
          </w:p>
        </w:tc>
        <w:tc>
          <w:tcPr>
            <w:tcW w:w="1427" w:type="pct"/>
            <w:vAlign w:val="center"/>
          </w:tcPr>
          <w:p w14:paraId="52215919"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lastRenderedPageBreak/>
              <w:t>教学场地建议：多媒体功能教室</w:t>
            </w:r>
          </w:p>
          <w:p w14:paraId="646402AD"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t>教学设施设备建议：多媒体</w:t>
            </w:r>
          </w:p>
          <w:p w14:paraId="6BC78495"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lastRenderedPageBreak/>
              <w:t>教学方法建议：采用理论与实践相结合的原则进行教学，注重启发式教学，培养学生独立思考能力。结合诗歌教学实践多加以训练，以便理解掌握知识。要重视直观教学，尽量采用一些能提高教学效果的现代化教学手段。</w:t>
            </w:r>
          </w:p>
          <w:p w14:paraId="60362AE2"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t>考核评价建议：采用平时形成性考核和期末终结性考试相结合的方式进行。</w:t>
            </w:r>
          </w:p>
          <w:p w14:paraId="19180987"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t>师资建议：中文专业教师</w:t>
            </w:r>
          </w:p>
        </w:tc>
      </w:tr>
      <w:tr w:rsidR="001E3E2D" w14:paraId="637E51D5" w14:textId="77777777" w:rsidTr="00C002CB">
        <w:tc>
          <w:tcPr>
            <w:tcW w:w="164" w:type="pct"/>
            <w:vAlign w:val="center"/>
          </w:tcPr>
          <w:p w14:paraId="0633C15C"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lastRenderedPageBreak/>
              <w:t>4</w:t>
            </w:r>
          </w:p>
        </w:tc>
        <w:tc>
          <w:tcPr>
            <w:tcW w:w="225" w:type="pct"/>
            <w:vAlign w:val="center"/>
          </w:tcPr>
          <w:p w14:paraId="0A8D8F7C"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t>写作与小学作文指导</w:t>
            </w:r>
          </w:p>
        </w:tc>
        <w:tc>
          <w:tcPr>
            <w:tcW w:w="1989" w:type="pct"/>
            <w:vAlign w:val="center"/>
          </w:tcPr>
          <w:p w14:paraId="73C65033" w14:textId="77777777" w:rsidR="001E3E2D" w:rsidRDefault="001E3E2D" w:rsidP="00AE015A">
            <w:pPr>
              <w:spacing w:line="240" w:lineRule="auto"/>
              <w:ind w:firstLineChars="0" w:firstLine="0"/>
              <w:rPr>
                <w:rFonts w:ascii="宋体" w:eastAsia="宋体" w:hAnsi="宋体" w:cs="宋体"/>
                <w:kern w:val="0"/>
                <w:sz w:val="21"/>
              </w:rPr>
            </w:pPr>
          </w:p>
          <w:p w14:paraId="19FFB1A9"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t>素质目标：</w:t>
            </w:r>
          </w:p>
          <w:p w14:paraId="014F6110"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t>1.激发对写作的学习兴趣，培养热爱写作的情感。</w:t>
            </w:r>
          </w:p>
          <w:p w14:paraId="5D4B4CEC"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t>2.培养热爱小学语文教育教学情感。</w:t>
            </w:r>
          </w:p>
          <w:p w14:paraId="2CD2D6B9"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t>3.树立正确的写作观。</w:t>
            </w:r>
          </w:p>
          <w:p w14:paraId="2F84461C"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t>知识目标：</w:t>
            </w:r>
          </w:p>
          <w:p w14:paraId="00825DEB"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t>1.掌握写作学的基本理论和常用文体写作知识。</w:t>
            </w:r>
          </w:p>
          <w:p w14:paraId="2459A743"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t>2.掌握写作教学的基本方法和技能。</w:t>
            </w:r>
          </w:p>
          <w:p w14:paraId="1E72733C"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t>能力目标：</w:t>
            </w:r>
          </w:p>
          <w:p w14:paraId="27BB8520"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lastRenderedPageBreak/>
              <w:t>1.提高单项写作能力和综合写作能力。</w:t>
            </w:r>
          </w:p>
          <w:p w14:paraId="5FEEE0EC"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t>2.能初步形成从事小学作文教学工作的能力。</w:t>
            </w:r>
          </w:p>
        </w:tc>
        <w:tc>
          <w:tcPr>
            <w:tcW w:w="1195" w:type="pct"/>
            <w:vAlign w:val="center"/>
          </w:tcPr>
          <w:p w14:paraId="6A379A15"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lastRenderedPageBreak/>
              <w:t>1.写作原理论，包括材料的获得与提取、主题的提炼、结构安排、语言和表达方式的使用等</w:t>
            </w:r>
          </w:p>
          <w:p w14:paraId="721EFFC7"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t>2.写作文体论，包括消息、通讯、报告文学这三种新闻文体和散文、诗歌、小说、影视剧本这四种文学文体及学术论文等几种应用文体。</w:t>
            </w:r>
          </w:p>
        </w:tc>
        <w:tc>
          <w:tcPr>
            <w:tcW w:w="1427" w:type="pct"/>
            <w:vAlign w:val="center"/>
          </w:tcPr>
          <w:p w14:paraId="2A476191"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t>教学场地建议：多媒体功能教室</w:t>
            </w:r>
          </w:p>
          <w:p w14:paraId="0F76BD4A"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t>教学设施设备建议：多媒体</w:t>
            </w:r>
          </w:p>
          <w:p w14:paraId="5948698B"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t>教学方法建议：采用理论与实践相结合的原则进行教学，注重启发式教学，培养学生独立思考能力。结合作文教学实践多加以训练，以便理解掌握知识。要重视直观教学，尽量采用一些能提高教学效果的现代化教学手段。</w:t>
            </w:r>
          </w:p>
          <w:p w14:paraId="4A05D309"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t>考核评价建议：采用平时形成性考核</w:t>
            </w:r>
            <w:r>
              <w:rPr>
                <w:rFonts w:ascii="宋体" w:eastAsia="宋体" w:hAnsi="宋体" w:cs="宋体" w:hint="eastAsia"/>
                <w:kern w:val="0"/>
                <w:sz w:val="21"/>
              </w:rPr>
              <w:lastRenderedPageBreak/>
              <w:t>和期末终结性考试相结合的方式进行。</w:t>
            </w:r>
          </w:p>
          <w:p w14:paraId="5C7DDC6E"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t>师资建议：中文专业教师</w:t>
            </w:r>
          </w:p>
        </w:tc>
      </w:tr>
      <w:tr w:rsidR="001E3E2D" w14:paraId="21D22A0C" w14:textId="77777777" w:rsidTr="00C002CB">
        <w:tc>
          <w:tcPr>
            <w:tcW w:w="164" w:type="pct"/>
            <w:vAlign w:val="center"/>
          </w:tcPr>
          <w:p w14:paraId="00164B79" w14:textId="77777777" w:rsidR="001E3E2D" w:rsidRDefault="001E3E2D" w:rsidP="00AE015A">
            <w:pPr>
              <w:spacing w:line="240" w:lineRule="auto"/>
              <w:ind w:firstLineChars="0" w:firstLine="0"/>
              <w:rPr>
                <w:rFonts w:ascii="宋体" w:eastAsia="宋体" w:hAnsi="宋体" w:cs="宋体"/>
                <w:kern w:val="0"/>
                <w:sz w:val="21"/>
              </w:rPr>
            </w:pPr>
          </w:p>
          <w:p w14:paraId="725A146E" w14:textId="77777777" w:rsidR="001E3E2D" w:rsidRDefault="001E3E2D" w:rsidP="00AE015A">
            <w:pPr>
              <w:spacing w:line="240" w:lineRule="auto"/>
              <w:ind w:firstLineChars="0" w:firstLine="0"/>
              <w:rPr>
                <w:rFonts w:ascii="宋体" w:eastAsia="宋体" w:hAnsi="宋体" w:cs="宋体"/>
                <w:kern w:val="0"/>
                <w:sz w:val="21"/>
              </w:rPr>
            </w:pPr>
          </w:p>
          <w:p w14:paraId="04CEB800" w14:textId="77777777" w:rsidR="001E3E2D" w:rsidRDefault="001E3E2D" w:rsidP="00AE015A">
            <w:pPr>
              <w:spacing w:line="240" w:lineRule="auto"/>
              <w:ind w:firstLineChars="0" w:firstLine="0"/>
              <w:rPr>
                <w:rFonts w:ascii="宋体" w:eastAsia="宋体" w:hAnsi="宋体" w:cs="宋体"/>
                <w:kern w:val="0"/>
                <w:sz w:val="21"/>
              </w:rPr>
            </w:pPr>
          </w:p>
          <w:p w14:paraId="097598D1" w14:textId="77777777" w:rsidR="001E3E2D" w:rsidRDefault="001E3E2D" w:rsidP="00AE015A">
            <w:pPr>
              <w:spacing w:line="240" w:lineRule="auto"/>
              <w:ind w:firstLineChars="0" w:firstLine="0"/>
              <w:rPr>
                <w:rFonts w:ascii="宋体" w:eastAsia="宋体" w:hAnsi="宋体" w:cs="宋体"/>
                <w:kern w:val="0"/>
                <w:sz w:val="21"/>
              </w:rPr>
            </w:pPr>
          </w:p>
          <w:p w14:paraId="7F7441F8"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t>5</w:t>
            </w:r>
          </w:p>
        </w:tc>
        <w:tc>
          <w:tcPr>
            <w:tcW w:w="225" w:type="pct"/>
            <w:vAlign w:val="center"/>
          </w:tcPr>
          <w:p w14:paraId="2A13C234"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t>小学数学基础理论</w:t>
            </w:r>
          </w:p>
        </w:tc>
        <w:tc>
          <w:tcPr>
            <w:tcW w:w="1989" w:type="pct"/>
            <w:vAlign w:val="center"/>
          </w:tcPr>
          <w:p w14:paraId="530E0926"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t>素质目标：</w:t>
            </w:r>
          </w:p>
          <w:p w14:paraId="5C81E2DA"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t>1.树立理论指导实践的意识。</w:t>
            </w:r>
          </w:p>
          <w:p w14:paraId="7DE89C2F"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t>2.提高数学修养。</w:t>
            </w:r>
          </w:p>
          <w:p w14:paraId="5FBCB2DB"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t>知识目标：</w:t>
            </w:r>
          </w:p>
          <w:p w14:paraId="65265818"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t>1.了解小学数学核心内容的数学背景。</w:t>
            </w:r>
          </w:p>
          <w:p w14:paraId="0B0E7713"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t>2.全面系统理解小学数学的基本内容。</w:t>
            </w:r>
          </w:p>
          <w:p w14:paraId="44FACC06"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t>3.加深理解小学数学课程与教材。</w:t>
            </w:r>
          </w:p>
          <w:p w14:paraId="6471DDE4"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t>能力目标：</w:t>
            </w:r>
          </w:p>
          <w:p w14:paraId="7F5A5A40"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t>能够科学合理地设计与实施小学数学教学。</w:t>
            </w:r>
          </w:p>
        </w:tc>
        <w:tc>
          <w:tcPr>
            <w:tcW w:w="1195" w:type="pct"/>
            <w:vAlign w:val="center"/>
          </w:tcPr>
          <w:p w14:paraId="48455511"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t>1.数与运算</w:t>
            </w:r>
          </w:p>
          <w:p w14:paraId="26DD44EB"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t>2.整数的性质</w:t>
            </w:r>
          </w:p>
          <w:p w14:paraId="11A9B9C0"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t>3.比例与方程</w:t>
            </w:r>
          </w:p>
          <w:p w14:paraId="3747AE14"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t>4.图形与几何</w:t>
            </w:r>
          </w:p>
          <w:p w14:paraId="53EDF900"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t>5.概率与统计</w:t>
            </w:r>
          </w:p>
          <w:p w14:paraId="6B7656A1"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t>6.数学基本思想</w:t>
            </w:r>
          </w:p>
        </w:tc>
        <w:tc>
          <w:tcPr>
            <w:tcW w:w="1427" w:type="pct"/>
            <w:vAlign w:val="center"/>
          </w:tcPr>
          <w:p w14:paraId="35E65254"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t>教学场地建议：多媒体功能教室、微格教室</w:t>
            </w:r>
          </w:p>
          <w:p w14:paraId="5FF13376"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t>教学设施设备建议：多媒体</w:t>
            </w:r>
          </w:p>
          <w:p w14:paraId="435012A1"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t>教学方法建议：注重理论与实践相结合，加强对学生教学技能的培养和训练，确保完成教学任务前提下压缩理论学时增加实践学时。采用多种方式进行教学，建议使用案例教学，影视教学，写教案，模拟上课等方式。</w:t>
            </w:r>
          </w:p>
          <w:p w14:paraId="71E77F61"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t>考核评价建议：采用平时形成性考核和期末终结性考试相结合的方式进行。</w:t>
            </w:r>
          </w:p>
          <w:p w14:paraId="590EA4B9"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t>师资建议：数学专业教师</w:t>
            </w:r>
          </w:p>
        </w:tc>
      </w:tr>
      <w:tr w:rsidR="001E3E2D" w14:paraId="605960B4" w14:textId="77777777" w:rsidTr="00C002CB">
        <w:tc>
          <w:tcPr>
            <w:tcW w:w="164" w:type="pct"/>
            <w:vAlign w:val="center"/>
          </w:tcPr>
          <w:p w14:paraId="65227DBC" w14:textId="138AABC1" w:rsidR="001E3E2D" w:rsidRDefault="00C002CB" w:rsidP="00AE015A">
            <w:pPr>
              <w:spacing w:line="240" w:lineRule="auto"/>
              <w:ind w:firstLineChars="0" w:firstLine="0"/>
              <w:rPr>
                <w:rFonts w:ascii="宋体" w:eastAsia="宋体" w:hAnsi="宋体" w:cs="宋体"/>
                <w:kern w:val="0"/>
                <w:sz w:val="21"/>
              </w:rPr>
            </w:pPr>
            <w:r>
              <w:rPr>
                <w:rFonts w:ascii="宋体" w:eastAsia="宋体" w:hAnsi="宋体" w:cs="宋体"/>
                <w:kern w:val="0"/>
                <w:sz w:val="21"/>
              </w:rPr>
              <w:t>6</w:t>
            </w:r>
          </w:p>
        </w:tc>
        <w:tc>
          <w:tcPr>
            <w:tcW w:w="225" w:type="pct"/>
            <w:vAlign w:val="center"/>
          </w:tcPr>
          <w:p w14:paraId="773E8FF4"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t>小学生</w:t>
            </w:r>
            <w:r>
              <w:rPr>
                <w:rFonts w:ascii="宋体" w:eastAsia="宋体" w:hAnsi="宋体" w:cs="宋体" w:hint="eastAsia"/>
                <w:kern w:val="0"/>
                <w:sz w:val="21"/>
              </w:rPr>
              <w:lastRenderedPageBreak/>
              <w:t>心理健康教育</w:t>
            </w:r>
          </w:p>
        </w:tc>
        <w:tc>
          <w:tcPr>
            <w:tcW w:w="1989" w:type="pct"/>
            <w:vAlign w:val="center"/>
          </w:tcPr>
          <w:p w14:paraId="362581BF"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lastRenderedPageBreak/>
              <w:t>素质目标：</w:t>
            </w:r>
          </w:p>
          <w:p w14:paraId="57EF4AD6"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t>1.初步形成作为一名现代小学教师应具备的心理健康教育观。</w:t>
            </w:r>
          </w:p>
          <w:p w14:paraId="1216D467"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lastRenderedPageBreak/>
              <w:t>2.提升自身的心理品质，得到更好的自我感悟和成长。</w:t>
            </w:r>
          </w:p>
          <w:p w14:paraId="10DF3309"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t>3.具备一定的理论素养，能够初步开展学校心理健康教育工作。</w:t>
            </w:r>
          </w:p>
          <w:p w14:paraId="5DB59BE9"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t>知识目标：</w:t>
            </w:r>
          </w:p>
          <w:p w14:paraId="1B2B29F7"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t>1.了解健康和心理健康的基本内涵与标准。</w:t>
            </w:r>
          </w:p>
          <w:p w14:paraId="61F5A6EB"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t>2.了解学校心理健康教育的发展简史。</w:t>
            </w:r>
          </w:p>
          <w:p w14:paraId="28117C6F"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t>3.掌握学校心理健康教育的目标、原则、内容、实施方法和途径。</w:t>
            </w:r>
          </w:p>
          <w:p w14:paraId="41DF79DA"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t>4.把握学校心理健康教育组织、管理与评价工作的工作要点。</w:t>
            </w:r>
          </w:p>
          <w:p w14:paraId="35527DA2"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t>能力目标：</w:t>
            </w:r>
          </w:p>
          <w:p w14:paraId="38AA76BC"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t>1.能够以现代心理健康的理念为指导开展小学心理健康教育工作。</w:t>
            </w:r>
          </w:p>
          <w:p w14:paraId="7E99DDB0"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t>2.能够结合学校心理健康的目标、原则、内容、实施方法和途径，设计小学不同年级的学校心理健康教育工作方案。</w:t>
            </w:r>
          </w:p>
          <w:p w14:paraId="6FDAAF82"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t>3.能够查阅并分析学校心理健康教育方面的文献资料。</w:t>
            </w:r>
          </w:p>
          <w:p w14:paraId="338BF0C2"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t>4.能够在见习过程中将学校心理健康教育的相关知识</w:t>
            </w:r>
            <w:r>
              <w:rPr>
                <w:rFonts w:ascii="宋体" w:eastAsia="宋体" w:hAnsi="宋体" w:cs="宋体" w:hint="eastAsia"/>
                <w:kern w:val="0"/>
                <w:sz w:val="21"/>
              </w:rPr>
              <w:lastRenderedPageBreak/>
              <w:t>加以运用。</w:t>
            </w:r>
          </w:p>
          <w:p w14:paraId="1AA016EC" w14:textId="77777777" w:rsidR="001E3E2D" w:rsidRDefault="001E3E2D" w:rsidP="00AE015A">
            <w:pPr>
              <w:spacing w:line="240" w:lineRule="auto"/>
              <w:ind w:firstLineChars="0" w:firstLine="0"/>
              <w:rPr>
                <w:rFonts w:ascii="宋体" w:eastAsia="宋体" w:hAnsi="宋体" w:cs="宋体"/>
                <w:kern w:val="0"/>
                <w:sz w:val="21"/>
              </w:rPr>
            </w:pPr>
          </w:p>
        </w:tc>
        <w:tc>
          <w:tcPr>
            <w:tcW w:w="1195" w:type="pct"/>
            <w:vAlign w:val="center"/>
          </w:tcPr>
          <w:p w14:paraId="0A9C2A6A"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lastRenderedPageBreak/>
              <w:t>1.儿童的健康与成长</w:t>
            </w:r>
          </w:p>
          <w:p w14:paraId="2413CD59"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t>2.学校心理健康教育概论</w:t>
            </w:r>
          </w:p>
          <w:p w14:paraId="26B98296"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t>3.小学心理健康教育的全面渗</w:t>
            </w:r>
            <w:r>
              <w:rPr>
                <w:rFonts w:ascii="宋体" w:eastAsia="宋体" w:hAnsi="宋体" w:cs="宋体" w:hint="eastAsia"/>
                <w:kern w:val="0"/>
                <w:sz w:val="21"/>
              </w:rPr>
              <w:lastRenderedPageBreak/>
              <w:t>透</w:t>
            </w:r>
          </w:p>
          <w:p w14:paraId="35D37143"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t>4.心理健康课程</w:t>
            </w:r>
          </w:p>
          <w:p w14:paraId="0BACD6BC"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t>5.小学生心理辅导</w:t>
            </w:r>
          </w:p>
          <w:p w14:paraId="00B6910A"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t>6.小学生行为管理</w:t>
            </w:r>
          </w:p>
          <w:p w14:paraId="76E6DC95"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t>7.家校合作与心理健康教育的管理</w:t>
            </w:r>
          </w:p>
          <w:p w14:paraId="11A949ED" w14:textId="77777777" w:rsidR="001E3E2D" w:rsidRDefault="001E3E2D" w:rsidP="00AE015A">
            <w:pPr>
              <w:spacing w:line="240" w:lineRule="auto"/>
              <w:ind w:firstLineChars="0" w:firstLine="0"/>
              <w:rPr>
                <w:rFonts w:ascii="宋体" w:eastAsia="宋体" w:hAnsi="宋体" w:cs="宋体"/>
                <w:kern w:val="0"/>
                <w:sz w:val="21"/>
              </w:rPr>
            </w:pPr>
          </w:p>
        </w:tc>
        <w:tc>
          <w:tcPr>
            <w:tcW w:w="1427" w:type="pct"/>
            <w:vAlign w:val="center"/>
          </w:tcPr>
          <w:p w14:paraId="2685C99D"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lastRenderedPageBreak/>
              <w:t>教学场地建议：多媒体功能教室</w:t>
            </w:r>
          </w:p>
          <w:p w14:paraId="75944E92"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t>教学设施设备建议：多媒体</w:t>
            </w:r>
          </w:p>
          <w:p w14:paraId="55971C44"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t>教学方法建议：注重启发式教学，培养</w:t>
            </w:r>
            <w:r>
              <w:rPr>
                <w:rFonts w:ascii="宋体" w:eastAsia="宋体" w:hAnsi="宋体" w:cs="宋体" w:hint="eastAsia"/>
                <w:kern w:val="0"/>
                <w:sz w:val="21"/>
              </w:rPr>
              <w:lastRenderedPageBreak/>
              <w:t>学生独立思考能力。</w:t>
            </w:r>
          </w:p>
          <w:p w14:paraId="212445D4"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t>考核评价建议：采用平时形成性考核和期末终结性考试相结合的方式进行。</w:t>
            </w:r>
          </w:p>
          <w:p w14:paraId="0797A9CA"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t>师资建议：小学教育专业教师、心理学教师</w:t>
            </w:r>
          </w:p>
        </w:tc>
      </w:tr>
      <w:tr w:rsidR="001E3E2D" w14:paraId="70AD6928" w14:textId="77777777" w:rsidTr="00C002CB">
        <w:tc>
          <w:tcPr>
            <w:tcW w:w="164" w:type="pct"/>
            <w:vAlign w:val="center"/>
          </w:tcPr>
          <w:p w14:paraId="5FDFCDAD" w14:textId="7288A935" w:rsidR="001E3E2D" w:rsidRDefault="00C002CB"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lastRenderedPageBreak/>
              <w:t>7</w:t>
            </w:r>
          </w:p>
        </w:tc>
        <w:tc>
          <w:tcPr>
            <w:tcW w:w="225" w:type="pct"/>
            <w:vAlign w:val="center"/>
          </w:tcPr>
          <w:p w14:paraId="27E26275"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t>教育科学研究方法</w:t>
            </w:r>
          </w:p>
        </w:tc>
        <w:tc>
          <w:tcPr>
            <w:tcW w:w="1989" w:type="pct"/>
            <w:vAlign w:val="center"/>
          </w:tcPr>
          <w:p w14:paraId="32E7D89A"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t>素质目标：</w:t>
            </w:r>
          </w:p>
          <w:p w14:paraId="036D6B55"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t>1.树立科学严谨地学习态度、研究态度和科学价值观。</w:t>
            </w:r>
          </w:p>
          <w:p w14:paraId="17BB5820"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t>2.形成研究的问题意识和方法意识。</w:t>
            </w:r>
          </w:p>
          <w:p w14:paraId="0930789A"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t>3.激发对教育科学研究方法的学习热情。</w:t>
            </w:r>
          </w:p>
          <w:p w14:paraId="238F6F88"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t>4.形成良好的社会责任感和职业道德。</w:t>
            </w:r>
          </w:p>
          <w:p w14:paraId="50B6881A"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t>知识目标：</w:t>
            </w:r>
          </w:p>
          <w:p w14:paraId="0590232B"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t>1.了解教育科学研究的历史、现状与趋势。</w:t>
            </w:r>
          </w:p>
          <w:p w14:paraId="05A1D44F"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t>2.理解教育科学研究方法的基本概念、原理和理论。</w:t>
            </w:r>
          </w:p>
          <w:p w14:paraId="2C5A8A35"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t>3.掌握教育研究设计的步骤和各方法。</w:t>
            </w:r>
          </w:p>
          <w:p w14:paraId="2874CCE0"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t>能力目标：</w:t>
            </w:r>
          </w:p>
          <w:p w14:paraId="23E47B01"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t>1.能客观地分析和评价别人的研究成果。</w:t>
            </w:r>
          </w:p>
          <w:p w14:paraId="0F4F8FBC"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t>2.能从教育实践中选择有价值的研究课题。</w:t>
            </w:r>
          </w:p>
          <w:p w14:paraId="7A49E5E0"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t>3.能独立设计并完成一项简单的实证性研究。</w:t>
            </w:r>
          </w:p>
          <w:p w14:paraId="0004C6A1"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t>4.能按规范格式独立撰写实证性研究报告</w:t>
            </w:r>
          </w:p>
          <w:p w14:paraId="5244B287" w14:textId="77777777" w:rsidR="001E3E2D" w:rsidRDefault="001E3E2D" w:rsidP="00AE015A">
            <w:pPr>
              <w:spacing w:line="240" w:lineRule="auto"/>
              <w:ind w:firstLineChars="0" w:firstLine="0"/>
              <w:rPr>
                <w:rFonts w:ascii="宋体" w:eastAsia="宋体" w:hAnsi="宋体" w:cs="宋体"/>
                <w:kern w:val="0"/>
                <w:sz w:val="21"/>
              </w:rPr>
            </w:pPr>
          </w:p>
        </w:tc>
        <w:tc>
          <w:tcPr>
            <w:tcW w:w="1195" w:type="pct"/>
            <w:vAlign w:val="center"/>
          </w:tcPr>
          <w:p w14:paraId="3081CD0C"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t>1.教育研究的基本问题</w:t>
            </w:r>
          </w:p>
          <w:p w14:paraId="7EA40B30"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t>2.教育科学研究问题的选定</w:t>
            </w:r>
          </w:p>
          <w:p w14:paraId="764E3BBA"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t>3.教育科学研究的假设</w:t>
            </w:r>
          </w:p>
          <w:p w14:paraId="32564230"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t>4.教育科学研究的设计</w:t>
            </w:r>
          </w:p>
          <w:p w14:paraId="3235E968"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t>5.文献研究法</w:t>
            </w:r>
          </w:p>
          <w:p w14:paraId="5947F693"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t>6.教育科学研究观察法</w:t>
            </w:r>
          </w:p>
          <w:p w14:paraId="38CB3D4B"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t>7.教育科学实验研究法</w:t>
            </w:r>
          </w:p>
          <w:p w14:paraId="67FB428E"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t>8.教育科学研究报告的表述</w:t>
            </w:r>
          </w:p>
          <w:p w14:paraId="2D353966"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t>9.连续研究成果的评价</w:t>
            </w:r>
          </w:p>
          <w:p w14:paraId="6DE7C289" w14:textId="77777777" w:rsidR="001E3E2D" w:rsidRDefault="001E3E2D" w:rsidP="00AE015A">
            <w:pPr>
              <w:spacing w:line="240" w:lineRule="auto"/>
              <w:ind w:firstLineChars="0" w:firstLine="0"/>
              <w:rPr>
                <w:rFonts w:ascii="宋体" w:eastAsia="宋体" w:hAnsi="宋体" w:cs="宋体"/>
                <w:kern w:val="0"/>
                <w:sz w:val="21"/>
              </w:rPr>
            </w:pPr>
          </w:p>
        </w:tc>
        <w:tc>
          <w:tcPr>
            <w:tcW w:w="1427" w:type="pct"/>
            <w:vAlign w:val="center"/>
          </w:tcPr>
          <w:p w14:paraId="6F1F02B8"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t>教学场地建议：多媒体功能教室</w:t>
            </w:r>
          </w:p>
          <w:p w14:paraId="13B83DEA"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t>教学设施设备建议：多媒体</w:t>
            </w:r>
          </w:p>
          <w:p w14:paraId="1E2BF13B"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t>教学方法建议：注重启发式教学，培养学生独立思考能力。</w:t>
            </w:r>
          </w:p>
          <w:p w14:paraId="16D23941"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t>考核评价建议：采用平时形成性考核和期末终结性考试相结合的方式进行。</w:t>
            </w:r>
          </w:p>
          <w:p w14:paraId="19EB3DC5"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t>师资建议：小学教育专业教师、心理学教师</w:t>
            </w:r>
          </w:p>
        </w:tc>
      </w:tr>
      <w:tr w:rsidR="001E3E2D" w14:paraId="76F6CAD9" w14:textId="77777777" w:rsidTr="00C002CB">
        <w:tc>
          <w:tcPr>
            <w:tcW w:w="164" w:type="pct"/>
            <w:vAlign w:val="center"/>
          </w:tcPr>
          <w:p w14:paraId="47A82562" w14:textId="75AE8264" w:rsidR="001E3E2D" w:rsidRDefault="00C002CB"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t>8</w:t>
            </w:r>
          </w:p>
        </w:tc>
        <w:tc>
          <w:tcPr>
            <w:tcW w:w="225" w:type="pct"/>
            <w:vAlign w:val="center"/>
          </w:tcPr>
          <w:p w14:paraId="18AEF234"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t>教师</w:t>
            </w:r>
            <w:r>
              <w:rPr>
                <w:rFonts w:ascii="宋体" w:eastAsia="宋体" w:hAnsi="宋体" w:cs="宋体" w:hint="eastAsia"/>
                <w:kern w:val="0"/>
                <w:sz w:val="21"/>
              </w:rPr>
              <w:lastRenderedPageBreak/>
              <w:t>职业道德与教育政策法规</w:t>
            </w:r>
          </w:p>
        </w:tc>
        <w:tc>
          <w:tcPr>
            <w:tcW w:w="1989" w:type="pct"/>
            <w:vAlign w:val="center"/>
          </w:tcPr>
          <w:p w14:paraId="0A8E60F4"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lastRenderedPageBreak/>
              <w:t>素质目标：</w:t>
            </w:r>
          </w:p>
          <w:p w14:paraId="132A1CA0"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t>1.运用教师职业道德修养的原则和方法提高自身修</w:t>
            </w:r>
            <w:r>
              <w:rPr>
                <w:rFonts w:ascii="宋体" w:eastAsia="宋体" w:hAnsi="宋体" w:cs="宋体" w:hint="eastAsia"/>
                <w:kern w:val="0"/>
                <w:sz w:val="21"/>
              </w:rPr>
              <w:lastRenderedPageBreak/>
              <w:t>养。</w:t>
            </w:r>
          </w:p>
          <w:p w14:paraId="5198F181"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t>2.促进自身心理健康和自身道德成长。</w:t>
            </w:r>
          </w:p>
          <w:p w14:paraId="7375B15C"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t>知识目标：</w:t>
            </w:r>
          </w:p>
          <w:p w14:paraId="05220BEA"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t>1.了解教师职业道德的基本概念、基本理论、基本规范。</w:t>
            </w:r>
          </w:p>
          <w:p w14:paraId="062FBC4B"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t>2.理解教师职业道德在提高教师自身素质和教书育人方面的价值与意义。</w:t>
            </w:r>
          </w:p>
          <w:p w14:paraId="70574A22"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t>能力目标：</w:t>
            </w:r>
          </w:p>
          <w:p w14:paraId="5FC3DFBA"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t>1.能运用教师职业道德规范评判教师日常行为。</w:t>
            </w:r>
          </w:p>
          <w:p w14:paraId="786AD9A1"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t>2.能根据教师职业道德要求促使自己与学生、学生家长和其他教师等交往活动。</w:t>
            </w:r>
          </w:p>
          <w:p w14:paraId="362BE761"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t>3.掌握教师职业道德的培养、评价以及教师心理健康的维护和教师的职业发展与道德成长方面的技能。</w:t>
            </w:r>
          </w:p>
        </w:tc>
        <w:tc>
          <w:tcPr>
            <w:tcW w:w="1195" w:type="pct"/>
            <w:vAlign w:val="center"/>
          </w:tcPr>
          <w:p w14:paraId="4D5851AC"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lastRenderedPageBreak/>
              <w:t>1.教育劳动和教师职业道德</w:t>
            </w:r>
          </w:p>
          <w:p w14:paraId="504220BB"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t>2.教师职业道德原则</w:t>
            </w:r>
          </w:p>
          <w:p w14:paraId="13EE7955"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lastRenderedPageBreak/>
              <w:t>3.教师职业道德中的重要范畴</w:t>
            </w:r>
          </w:p>
          <w:p w14:paraId="3EB16BB9"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t>4.师生关系中的道德问题</w:t>
            </w:r>
          </w:p>
          <w:p w14:paraId="377E7ABD"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t>5.家校关系中的道德问题</w:t>
            </w:r>
          </w:p>
          <w:p w14:paraId="0A377908"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t>6.教师集体中的道德问题</w:t>
            </w:r>
          </w:p>
          <w:p w14:paraId="0D2AEF9E"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t>7.教学工作中的道德问题</w:t>
            </w:r>
          </w:p>
          <w:p w14:paraId="43372D5B"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t>8.学校行政管理工作中的道德问题</w:t>
            </w:r>
          </w:p>
          <w:p w14:paraId="36D3D54D"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t>9.教师职业道德修养</w:t>
            </w:r>
          </w:p>
        </w:tc>
        <w:tc>
          <w:tcPr>
            <w:tcW w:w="1427" w:type="pct"/>
            <w:vAlign w:val="center"/>
          </w:tcPr>
          <w:p w14:paraId="77AAAB42"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lastRenderedPageBreak/>
              <w:t>素质目标：</w:t>
            </w:r>
          </w:p>
          <w:p w14:paraId="6978FD55"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t>1.运用教师职业道德修养的原则和方</w:t>
            </w:r>
            <w:r>
              <w:rPr>
                <w:rFonts w:ascii="宋体" w:eastAsia="宋体" w:hAnsi="宋体" w:cs="宋体" w:hint="eastAsia"/>
                <w:kern w:val="0"/>
                <w:sz w:val="21"/>
              </w:rPr>
              <w:lastRenderedPageBreak/>
              <w:t>法提高自身修养。</w:t>
            </w:r>
          </w:p>
          <w:p w14:paraId="619B978B"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t>2.促进自身心理健康和自身道德成长。</w:t>
            </w:r>
          </w:p>
          <w:p w14:paraId="29119E64"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t>知识目标：</w:t>
            </w:r>
          </w:p>
          <w:p w14:paraId="23F63593"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t>1.了解教师职业道德的基本概念、基本理论、基本规范。</w:t>
            </w:r>
          </w:p>
          <w:p w14:paraId="37721AAD"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t>2.理解教师职业道德在提高教师自身素质和教书育人方面的价值与意义。</w:t>
            </w:r>
          </w:p>
          <w:p w14:paraId="2F762342"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t>能力目标：</w:t>
            </w:r>
          </w:p>
          <w:p w14:paraId="62336E98"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t>1.能运用教师职业道德规范评判教师日常行为。</w:t>
            </w:r>
          </w:p>
          <w:p w14:paraId="6A26B254"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t>2.能根据教师职业道德要求促使自己与学生、学生家长和其他教师等交往活动。</w:t>
            </w:r>
          </w:p>
          <w:p w14:paraId="69943D0B"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t>3.掌握教师职业道德的培养、评价以及教师心理健康的维护和教师的职业发展与道德成长方面的技能。</w:t>
            </w:r>
          </w:p>
        </w:tc>
      </w:tr>
      <w:tr w:rsidR="001E3E2D" w14:paraId="5EDE2EF7" w14:textId="77777777" w:rsidTr="00C002CB">
        <w:tc>
          <w:tcPr>
            <w:tcW w:w="164" w:type="pct"/>
            <w:shd w:val="clear" w:color="auto" w:fill="auto"/>
            <w:vAlign w:val="center"/>
          </w:tcPr>
          <w:p w14:paraId="7E544DD3" w14:textId="2FFACAD4" w:rsidR="001E3E2D" w:rsidRDefault="00C002CB"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lastRenderedPageBreak/>
              <w:t>9</w:t>
            </w:r>
          </w:p>
        </w:tc>
        <w:tc>
          <w:tcPr>
            <w:tcW w:w="225" w:type="pct"/>
            <w:shd w:val="clear" w:color="auto" w:fill="auto"/>
            <w:vAlign w:val="center"/>
          </w:tcPr>
          <w:p w14:paraId="033A8893"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t>钢琴</w:t>
            </w:r>
            <w:r>
              <w:rPr>
                <w:rFonts w:ascii="宋体" w:eastAsia="宋体" w:hAnsi="宋体" w:cs="宋体" w:hint="eastAsia"/>
                <w:kern w:val="0"/>
                <w:sz w:val="21"/>
              </w:rPr>
              <w:lastRenderedPageBreak/>
              <w:t>基础</w:t>
            </w:r>
          </w:p>
        </w:tc>
        <w:tc>
          <w:tcPr>
            <w:tcW w:w="1989" w:type="pct"/>
            <w:vAlign w:val="center"/>
          </w:tcPr>
          <w:p w14:paraId="779618AF"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lastRenderedPageBreak/>
              <w:t>素质目标：</w:t>
            </w:r>
          </w:p>
          <w:p w14:paraId="543DF500"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t>1.学习钢琴音乐表演与钢琴音乐审美的基本原则、钢</w:t>
            </w:r>
            <w:r>
              <w:rPr>
                <w:rFonts w:ascii="宋体" w:eastAsia="宋体" w:hAnsi="宋体" w:cs="宋体" w:hint="eastAsia"/>
                <w:kern w:val="0"/>
                <w:sz w:val="21"/>
              </w:rPr>
              <w:lastRenderedPageBreak/>
              <w:t>琴音乐文化中的情感与价值观；</w:t>
            </w:r>
          </w:p>
          <w:p w14:paraId="67ECE27B"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t>2.欣赏钢琴音乐的美感；</w:t>
            </w:r>
          </w:p>
          <w:p w14:paraId="05B96E97"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t>知识目标：</w:t>
            </w:r>
          </w:p>
          <w:p w14:paraId="35D44B88"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t>1.了解钢琴的发展与演变过程，掌握钢琴演奏的基本方法与演奏技巧。</w:t>
            </w:r>
          </w:p>
          <w:p w14:paraId="2C626E7C"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t>2.具备理解、分析、鉴赏钢琴音乐作品及演奏风格特点的能力，准确 表现钢琴音乐作品。</w:t>
            </w:r>
          </w:p>
          <w:p w14:paraId="573548DD"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t>能力目标：</w:t>
            </w:r>
          </w:p>
          <w:p w14:paraId="32391A81"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t>1.掌握钢琴教学的基本方法，能胜任基础钢琴教学，能辅导小学课外音乐活动。</w:t>
            </w:r>
          </w:p>
          <w:p w14:paraId="53BAA6FF"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t>2.对乐理知识中涉及到的各种名词、概念，做到理解基础上记忆并引导学生在平时的实践中积极的进行应用。。</w:t>
            </w:r>
          </w:p>
        </w:tc>
        <w:tc>
          <w:tcPr>
            <w:tcW w:w="1195" w:type="pct"/>
            <w:vAlign w:val="center"/>
          </w:tcPr>
          <w:p w14:paraId="3AA56033"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lastRenderedPageBreak/>
              <w:t>钢琴弹奏知识、姿势、手形及非连音弹奏方法</w:t>
            </w:r>
          </w:p>
          <w:p w14:paraId="75685D04"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lastRenderedPageBreak/>
              <w:t>连音奏法</w:t>
            </w:r>
          </w:p>
          <w:p w14:paraId="3FC55026"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t>跳音奏法</w:t>
            </w:r>
          </w:p>
          <w:p w14:paraId="0FA098A6"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t>单纯音符的双手配合练习</w:t>
            </w:r>
          </w:p>
          <w:p w14:paraId="1F0CDFCA"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t>附点节奏的双手配合练习</w:t>
            </w:r>
          </w:p>
          <w:p w14:paraId="4BF206CC"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t>连、跳结合弹奏练习</w:t>
            </w:r>
          </w:p>
          <w:p w14:paraId="1EFBA5B7"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t>较复杂的节奏配合练习</w:t>
            </w:r>
          </w:p>
          <w:p w14:paraId="37111CA5"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t>和弦、双音和踏板的练习</w:t>
            </w:r>
          </w:p>
        </w:tc>
        <w:tc>
          <w:tcPr>
            <w:tcW w:w="1427" w:type="pct"/>
            <w:vAlign w:val="center"/>
          </w:tcPr>
          <w:p w14:paraId="2684C481"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lastRenderedPageBreak/>
              <w:t>教学场地建议：音乐教室</w:t>
            </w:r>
          </w:p>
          <w:p w14:paraId="4E73452E"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t>教学设施设备建议：多媒体教学结合</w:t>
            </w:r>
            <w:r>
              <w:rPr>
                <w:rFonts w:ascii="宋体" w:eastAsia="宋体" w:hAnsi="宋体" w:cs="宋体" w:hint="eastAsia"/>
                <w:kern w:val="0"/>
                <w:sz w:val="21"/>
              </w:rPr>
              <w:lastRenderedPageBreak/>
              <w:t>理论知识；课后书法训练</w:t>
            </w:r>
          </w:p>
          <w:p w14:paraId="3731D805"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t>教学方法建议：教学以示范、实践弹奏教学法为主，在加强基础训练的同时要多听音乐作品，加强舞台演出锻炼，充分调动学生积极性，让学生形成对于钢琴的主动练习勤于练习的学习态度。</w:t>
            </w:r>
          </w:p>
          <w:p w14:paraId="0E38F749"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t>考核评价建议：</w:t>
            </w:r>
          </w:p>
          <w:p w14:paraId="3A73593A"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t>钢琴基础课程考试以汇报会的形式进行，既是考试又是一场小型演出，考察学生全面音乐素养和现场表演能力。</w:t>
            </w:r>
          </w:p>
          <w:p w14:paraId="7632D843"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t>师资建议：钢琴专业教师</w:t>
            </w:r>
          </w:p>
          <w:p w14:paraId="179F8C83" w14:textId="77777777" w:rsidR="001E3E2D" w:rsidRDefault="001E3E2D" w:rsidP="00AE015A">
            <w:pPr>
              <w:spacing w:line="240" w:lineRule="auto"/>
              <w:ind w:firstLineChars="0" w:firstLine="0"/>
              <w:rPr>
                <w:rFonts w:ascii="宋体" w:eastAsia="宋体" w:hAnsi="宋体" w:cs="宋体"/>
                <w:kern w:val="0"/>
                <w:sz w:val="21"/>
              </w:rPr>
            </w:pPr>
          </w:p>
        </w:tc>
      </w:tr>
      <w:tr w:rsidR="001E3E2D" w14:paraId="5CC026B7" w14:textId="77777777" w:rsidTr="00C002CB">
        <w:tc>
          <w:tcPr>
            <w:tcW w:w="164" w:type="pct"/>
            <w:shd w:val="clear" w:color="auto" w:fill="auto"/>
            <w:vAlign w:val="center"/>
          </w:tcPr>
          <w:p w14:paraId="0CBCAE79"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lastRenderedPageBreak/>
              <w:t>14</w:t>
            </w:r>
          </w:p>
        </w:tc>
        <w:tc>
          <w:tcPr>
            <w:tcW w:w="225" w:type="pct"/>
            <w:vAlign w:val="center"/>
          </w:tcPr>
          <w:p w14:paraId="3D7E0B49"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t>教师书写</w:t>
            </w:r>
          </w:p>
        </w:tc>
        <w:tc>
          <w:tcPr>
            <w:tcW w:w="1989" w:type="pct"/>
            <w:vAlign w:val="center"/>
          </w:tcPr>
          <w:p w14:paraId="2783B342"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t>素质目标：</w:t>
            </w:r>
          </w:p>
          <w:p w14:paraId="0280A640"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t>1.培养热爱小学教育事业的思想。</w:t>
            </w:r>
          </w:p>
          <w:p w14:paraId="1C768C5D"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t>2.树立正确的书写观。</w:t>
            </w:r>
          </w:p>
          <w:p w14:paraId="0AF39E96"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t>知识目标：</w:t>
            </w:r>
          </w:p>
          <w:p w14:paraId="3F179FF5"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t>1.了解中国书法的基本常识。</w:t>
            </w:r>
          </w:p>
          <w:p w14:paraId="08604E14"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t>2.掌握“三笔字”的书写方法。</w:t>
            </w:r>
          </w:p>
          <w:p w14:paraId="71A00119"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lastRenderedPageBreak/>
              <w:t>能力目标：</w:t>
            </w:r>
          </w:p>
          <w:p w14:paraId="2256FFE3"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t>1.具有书写规范、流利、美观的毛笔字、钢笔字和粉笔字的能力。</w:t>
            </w:r>
          </w:p>
          <w:p w14:paraId="7EA37F34"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t>2.能欣赏书法作品。</w:t>
            </w:r>
          </w:p>
          <w:p w14:paraId="6153E2A1"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t>3.能创作书法作品。</w:t>
            </w:r>
          </w:p>
        </w:tc>
        <w:tc>
          <w:tcPr>
            <w:tcW w:w="1195" w:type="pct"/>
            <w:vAlign w:val="center"/>
          </w:tcPr>
          <w:p w14:paraId="6A2A1453"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lastRenderedPageBreak/>
              <w:t>1.中国书法概述</w:t>
            </w:r>
          </w:p>
          <w:p w14:paraId="6B5AAC2F"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t>2.书写工具、书写姿势及执笔法</w:t>
            </w:r>
          </w:p>
          <w:p w14:paraId="108C86D5"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t>3.毛笔楷书</w:t>
            </w:r>
          </w:p>
          <w:p w14:paraId="7A1D4150"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t>4.钢笔楷书</w:t>
            </w:r>
          </w:p>
          <w:p w14:paraId="4F5F9325"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t>5.粉笔字</w:t>
            </w:r>
          </w:p>
          <w:p w14:paraId="209CE0AA"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lastRenderedPageBreak/>
              <w:t>6.钢笔行书</w:t>
            </w:r>
          </w:p>
          <w:p w14:paraId="3D6394A7"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t>7.毛笔行书</w:t>
            </w:r>
          </w:p>
          <w:p w14:paraId="304A9BAB" w14:textId="77777777" w:rsidR="001E3E2D" w:rsidRDefault="001E3E2D" w:rsidP="00AE015A">
            <w:pPr>
              <w:spacing w:line="240" w:lineRule="auto"/>
              <w:ind w:firstLineChars="0" w:firstLine="0"/>
              <w:jc w:val="left"/>
              <w:rPr>
                <w:rFonts w:ascii="宋体" w:eastAsia="宋体" w:hAnsi="宋体" w:cs="宋体"/>
                <w:kern w:val="0"/>
                <w:sz w:val="21"/>
              </w:rPr>
            </w:pPr>
            <w:r>
              <w:rPr>
                <w:rFonts w:ascii="宋体" w:eastAsia="宋体" w:hAnsi="宋体" w:cs="宋体" w:hint="eastAsia"/>
                <w:kern w:val="0"/>
                <w:sz w:val="21"/>
              </w:rPr>
              <w:t>8.书法创作及欣赏</w:t>
            </w:r>
          </w:p>
        </w:tc>
        <w:tc>
          <w:tcPr>
            <w:tcW w:w="1427" w:type="pct"/>
            <w:vAlign w:val="center"/>
          </w:tcPr>
          <w:p w14:paraId="3942B029"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lastRenderedPageBreak/>
              <w:t>教学场地建议：多媒体功能教室、书法教室</w:t>
            </w:r>
          </w:p>
          <w:p w14:paraId="4E6CE1D8"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t>教学设施设备建议：多媒体</w:t>
            </w:r>
          </w:p>
          <w:p w14:paraId="42210A37"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t>教学方法建议：注重理论与实践相结合，加强对学生书写技能的培养和训练。</w:t>
            </w:r>
          </w:p>
          <w:p w14:paraId="0891A54B"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lastRenderedPageBreak/>
              <w:t>考核评价建议：采用平时形成性考核和期末终结性考试相结合的方式进行。</w:t>
            </w:r>
          </w:p>
          <w:p w14:paraId="567EE265"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t>师资建议：书法专业教师</w:t>
            </w:r>
          </w:p>
        </w:tc>
      </w:tr>
      <w:tr w:rsidR="001E3E2D" w14:paraId="231F09DF" w14:textId="77777777" w:rsidTr="00C002CB">
        <w:tc>
          <w:tcPr>
            <w:tcW w:w="164" w:type="pct"/>
            <w:vAlign w:val="center"/>
          </w:tcPr>
          <w:p w14:paraId="529A1525" w14:textId="22B9650B"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lastRenderedPageBreak/>
              <w:t>1</w:t>
            </w:r>
            <w:r w:rsidR="00C002CB">
              <w:rPr>
                <w:rFonts w:ascii="宋体" w:eastAsia="宋体" w:hAnsi="宋体" w:cs="宋体"/>
                <w:kern w:val="0"/>
                <w:sz w:val="21"/>
              </w:rPr>
              <w:t>0</w:t>
            </w:r>
          </w:p>
        </w:tc>
        <w:tc>
          <w:tcPr>
            <w:tcW w:w="225" w:type="pct"/>
            <w:vAlign w:val="center"/>
          </w:tcPr>
          <w:p w14:paraId="7C29FE09"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t>教师口语</w:t>
            </w:r>
          </w:p>
        </w:tc>
        <w:tc>
          <w:tcPr>
            <w:tcW w:w="1989" w:type="pct"/>
            <w:vAlign w:val="center"/>
          </w:tcPr>
          <w:p w14:paraId="7203980D"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t>素质目标：</w:t>
            </w:r>
          </w:p>
          <w:p w14:paraId="0EED236F"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t>1.培养热爱祖国语言的思想。</w:t>
            </w:r>
          </w:p>
          <w:p w14:paraId="3A7524C7"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t>2.增强语言规范意识。</w:t>
            </w:r>
          </w:p>
          <w:p w14:paraId="3B10BCC3"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t>3.养成良好说话和听话的习惯。</w:t>
            </w:r>
          </w:p>
          <w:p w14:paraId="0C264FD9"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t>知识目标：</w:t>
            </w:r>
          </w:p>
          <w:p w14:paraId="34D1E47E"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t>1.了解口语交际及其在现代化建设中的重要作用。</w:t>
            </w:r>
          </w:p>
          <w:p w14:paraId="73377323"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t>2.掌握一般口语表达技能和形式。</w:t>
            </w:r>
          </w:p>
          <w:p w14:paraId="3148FCDA"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t>3.掌握听话要领。</w:t>
            </w:r>
          </w:p>
          <w:p w14:paraId="581909D7"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t>4.了解教师职业口语的特点和功能。</w:t>
            </w:r>
          </w:p>
          <w:p w14:paraId="539B645B"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t>能力目标：</w:t>
            </w:r>
          </w:p>
          <w:p w14:paraId="0B65DC71" w14:textId="77777777" w:rsidR="001E3E2D" w:rsidRDefault="001E3E2D" w:rsidP="00AE015A">
            <w:pPr>
              <w:tabs>
                <w:tab w:val="left" w:pos="312"/>
              </w:tabs>
              <w:spacing w:line="240" w:lineRule="auto"/>
              <w:ind w:firstLineChars="0" w:firstLine="0"/>
              <w:rPr>
                <w:rFonts w:ascii="宋体" w:eastAsia="宋体" w:hAnsi="宋体" w:cs="宋体"/>
                <w:kern w:val="0"/>
                <w:sz w:val="21"/>
              </w:rPr>
            </w:pPr>
            <w:r>
              <w:rPr>
                <w:rFonts w:ascii="宋体" w:eastAsia="宋体" w:hAnsi="宋体" w:cs="宋体" w:hint="eastAsia"/>
                <w:kern w:val="0"/>
                <w:sz w:val="21"/>
              </w:rPr>
              <w:t>1.能用标准的普通话进行一般口语交际。</w:t>
            </w:r>
          </w:p>
          <w:p w14:paraId="5DC6854F"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t>2.能用标准的普通话进行教育教学工作。</w:t>
            </w:r>
          </w:p>
        </w:tc>
        <w:tc>
          <w:tcPr>
            <w:tcW w:w="1195" w:type="pct"/>
            <w:vAlign w:val="center"/>
          </w:tcPr>
          <w:p w14:paraId="23F512A0"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t>1.一般口语交际及训练</w:t>
            </w:r>
          </w:p>
          <w:p w14:paraId="0BD83F52"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t>2.读诵技能训练</w:t>
            </w:r>
          </w:p>
          <w:p w14:paraId="0201F34D"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t>3.听话技能训练</w:t>
            </w:r>
          </w:p>
          <w:p w14:paraId="1FDF8187"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t>4.说话技能训练</w:t>
            </w:r>
          </w:p>
          <w:p w14:paraId="5C78E67E"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t>5.心理素质训练</w:t>
            </w:r>
          </w:p>
          <w:p w14:paraId="252F6770"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t>6.发声技能训练</w:t>
            </w:r>
          </w:p>
          <w:p w14:paraId="269FEA3D"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t>7.姿态语训练</w:t>
            </w:r>
          </w:p>
          <w:p w14:paraId="5FE9E2A0"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t>8.教师职业口语概说</w:t>
            </w:r>
          </w:p>
          <w:p w14:paraId="2AA8045F"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t>9.教学口语</w:t>
            </w:r>
          </w:p>
          <w:p w14:paraId="0ABC67BD"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t>10.教育口语</w:t>
            </w:r>
          </w:p>
          <w:p w14:paraId="78E46C1D"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t>11.教师交际口语</w:t>
            </w:r>
          </w:p>
          <w:p w14:paraId="6E14860D"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t>12.演讲训练</w:t>
            </w:r>
          </w:p>
          <w:p w14:paraId="246781C2"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t>13.辩论训练</w:t>
            </w:r>
          </w:p>
          <w:p w14:paraId="31E9ABA5" w14:textId="77777777" w:rsidR="001E3E2D" w:rsidRDefault="001E3E2D" w:rsidP="00AE015A">
            <w:pPr>
              <w:spacing w:line="240" w:lineRule="auto"/>
              <w:ind w:firstLineChars="0" w:firstLine="0"/>
              <w:rPr>
                <w:rFonts w:ascii="宋体" w:eastAsia="宋体" w:hAnsi="宋体" w:cs="宋体"/>
                <w:kern w:val="0"/>
                <w:sz w:val="21"/>
              </w:rPr>
            </w:pPr>
          </w:p>
          <w:p w14:paraId="6C6AAD4F" w14:textId="77777777" w:rsidR="001E3E2D" w:rsidRDefault="001E3E2D" w:rsidP="00AE015A">
            <w:pPr>
              <w:spacing w:line="240" w:lineRule="auto"/>
              <w:ind w:firstLineChars="0" w:firstLine="0"/>
              <w:rPr>
                <w:rFonts w:ascii="宋体" w:eastAsia="宋体" w:hAnsi="宋体" w:cs="宋体"/>
                <w:kern w:val="0"/>
                <w:sz w:val="21"/>
              </w:rPr>
            </w:pPr>
          </w:p>
        </w:tc>
        <w:tc>
          <w:tcPr>
            <w:tcW w:w="1427" w:type="pct"/>
            <w:vAlign w:val="center"/>
          </w:tcPr>
          <w:p w14:paraId="53879DC5"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lastRenderedPageBreak/>
              <w:t>教学场地建议：多媒体功能教室、语音实训室</w:t>
            </w:r>
          </w:p>
          <w:p w14:paraId="14BC61F7"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t>教学设施设备建议：多媒体</w:t>
            </w:r>
          </w:p>
          <w:p w14:paraId="1A06FA94"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t>教学方法建议：加强对学生口语技能的培养和训练。</w:t>
            </w:r>
          </w:p>
          <w:p w14:paraId="18C7BBF0"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t>考核评价建议：考核内容与方法上尽量与普通话水平测试接轨。采用平时成绩和口试成绩相结合的考察方式。</w:t>
            </w:r>
          </w:p>
          <w:p w14:paraId="41819432"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t>师资建议：口语教师</w:t>
            </w:r>
          </w:p>
        </w:tc>
      </w:tr>
      <w:tr w:rsidR="001E3E2D" w14:paraId="3DCC9E28" w14:textId="77777777" w:rsidTr="00C002CB">
        <w:tc>
          <w:tcPr>
            <w:tcW w:w="164" w:type="pct"/>
            <w:vAlign w:val="center"/>
          </w:tcPr>
          <w:p w14:paraId="78CA8354" w14:textId="1180F50B"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t>1</w:t>
            </w:r>
            <w:r w:rsidR="00C002CB">
              <w:rPr>
                <w:rFonts w:ascii="宋体" w:eastAsia="宋体" w:hAnsi="宋体" w:cs="宋体"/>
                <w:kern w:val="0"/>
                <w:sz w:val="21"/>
              </w:rPr>
              <w:t>1</w:t>
            </w:r>
          </w:p>
        </w:tc>
        <w:tc>
          <w:tcPr>
            <w:tcW w:w="225" w:type="pct"/>
            <w:vAlign w:val="center"/>
          </w:tcPr>
          <w:p w14:paraId="0C1D2D1F" w14:textId="3C34D946" w:rsidR="001E3E2D" w:rsidRDefault="00C002CB"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t>现代教育技术</w:t>
            </w:r>
          </w:p>
        </w:tc>
        <w:tc>
          <w:tcPr>
            <w:tcW w:w="1989" w:type="pct"/>
            <w:vAlign w:val="center"/>
          </w:tcPr>
          <w:p w14:paraId="5658BEA0"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t>素质目标：</w:t>
            </w:r>
          </w:p>
          <w:p w14:paraId="2595DB17"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t>1.树立科学应用教育技术意识。</w:t>
            </w:r>
          </w:p>
          <w:p w14:paraId="0102C877"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t>2.培养信息素养。</w:t>
            </w:r>
          </w:p>
          <w:p w14:paraId="62D13F2A"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t>知识目标：</w:t>
            </w:r>
          </w:p>
          <w:p w14:paraId="10712878"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t>1.了解现代教育技术和信息化教学设计的基本内容。</w:t>
            </w:r>
          </w:p>
          <w:p w14:paraId="602A4C59"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t>2.熟悉各类教学资源获取和处理的方法和技巧。</w:t>
            </w:r>
          </w:p>
          <w:p w14:paraId="51BFDA7B"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t>3.掌握多媒体课件的制作流程和方法。</w:t>
            </w:r>
          </w:p>
          <w:p w14:paraId="482D8CF4"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t>能力目标：</w:t>
            </w:r>
          </w:p>
          <w:p w14:paraId="1685588A"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t>1.能有效地运用现代教育技术手段，实现信息技术与课程整合。</w:t>
            </w:r>
          </w:p>
          <w:p w14:paraId="14A26F31" w14:textId="77777777" w:rsidR="001E3E2D" w:rsidRDefault="001E3E2D" w:rsidP="00AE015A">
            <w:pPr>
              <w:tabs>
                <w:tab w:val="left" w:pos="312"/>
              </w:tabs>
              <w:spacing w:line="240" w:lineRule="auto"/>
              <w:ind w:firstLineChars="0" w:firstLine="0"/>
              <w:rPr>
                <w:rFonts w:ascii="宋体" w:eastAsia="宋体" w:hAnsi="宋体" w:cs="宋体"/>
                <w:kern w:val="0"/>
                <w:sz w:val="21"/>
              </w:rPr>
            </w:pPr>
            <w:r>
              <w:rPr>
                <w:rFonts w:ascii="宋体" w:eastAsia="宋体" w:hAnsi="宋体" w:cs="宋体" w:hint="eastAsia"/>
                <w:kern w:val="0"/>
                <w:sz w:val="21"/>
              </w:rPr>
              <w:t>2.提高教育教学的实践能力。</w:t>
            </w:r>
          </w:p>
        </w:tc>
        <w:tc>
          <w:tcPr>
            <w:tcW w:w="1195" w:type="pct"/>
            <w:vAlign w:val="center"/>
          </w:tcPr>
          <w:p w14:paraId="36906219"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t>1.教育技术概述</w:t>
            </w:r>
          </w:p>
          <w:p w14:paraId="5C1034DE"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t>2.现代教育技术的理论基础</w:t>
            </w:r>
          </w:p>
          <w:p w14:paraId="74C9160A"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t>3.信息化教学设计</w:t>
            </w:r>
          </w:p>
          <w:p w14:paraId="615F8554"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t>4.现代教学环境与应用</w:t>
            </w:r>
          </w:p>
          <w:p w14:paraId="288ABF8F"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t>5.教学资源的获取、加工与处理</w:t>
            </w:r>
          </w:p>
          <w:p w14:paraId="6DE394D5"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t>6.多媒体课件制作</w:t>
            </w:r>
          </w:p>
          <w:p w14:paraId="4ED19EF2" w14:textId="77777777" w:rsidR="001E3E2D" w:rsidRDefault="001E3E2D" w:rsidP="00AE015A">
            <w:pPr>
              <w:spacing w:line="240" w:lineRule="auto"/>
              <w:ind w:firstLineChars="0" w:firstLine="0"/>
              <w:rPr>
                <w:rFonts w:ascii="宋体" w:eastAsia="宋体" w:hAnsi="宋体" w:cs="宋体"/>
                <w:kern w:val="0"/>
                <w:sz w:val="21"/>
              </w:rPr>
            </w:pPr>
          </w:p>
        </w:tc>
        <w:tc>
          <w:tcPr>
            <w:tcW w:w="1427" w:type="pct"/>
            <w:vAlign w:val="center"/>
          </w:tcPr>
          <w:p w14:paraId="5ACB9596"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t>教学场地建议：多媒体功能教室、电脑房</w:t>
            </w:r>
          </w:p>
          <w:p w14:paraId="4F367601"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t>教学设施设备建议：多媒体</w:t>
            </w:r>
          </w:p>
          <w:p w14:paraId="7759EE62"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t>教学方法建议：注重理论与实践相结合，加强对学生计算机技能的培养和训练。</w:t>
            </w:r>
          </w:p>
          <w:p w14:paraId="501B26A1"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t>考核评价建议：采用平时作业、课件设计、期末闭卷笔试相结合的方式。</w:t>
            </w:r>
          </w:p>
          <w:p w14:paraId="3CA5C03C" w14:textId="77777777" w:rsidR="001E3E2D" w:rsidRDefault="001E3E2D" w:rsidP="00AE015A">
            <w:pPr>
              <w:spacing w:line="240" w:lineRule="auto"/>
              <w:ind w:firstLineChars="0" w:firstLine="0"/>
              <w:rPr>
                <w:rFonts w:ascii="宋体" w:eastAsia="宋体" w:hAnsi="宋体" w:cs="宋体"/>
                <w:kern w:val="0"/>
                <w:sz w:val="21"/>
              </w:rPr>
            </w:pPr>
            <w:r>
              <w:rPr>
                <w:rFonts w:ascii="宋体" w:eastAsia="宋体" w:hAnsi="宋体" w:cs="宋体" w:hint="eastAsia"/>
                <w:kern w:val="0"/>
                <w:sz w:val="21"/>
              </w:rPr>
              <w:t>师资建议：计算机专业教师</w:t>
            </w:r>
          </w:p>
        </w:tc>
      </w:tr>
    </w:tbl>
    <w:p w14:paraId="1B06BB0B" w14:textId="6C4245D9" w:rsidR="00C002CB" w:rsidRDefault="00C002CB" w:rsidP="00B62051">
      <w:pPr>
        <w:pBdr>
          <w:top w:val="none" w:sz="0" w:space="1" w:color="auto"/>
          <w:left w:val="none" w:sz="0" w:space="4" w:color="auto"/>
          <w:bottom w:val="none" w:sz="0" w:space="1" w:color="auto"/>
          <w:right w:val="none" w:sz="0" w:space="4" w:color="auto"/>
        </w:pBdr>
        <w:spacing w:line="240" w:lineRule="atLeast"/>
        <w:ind w:firstLineChars="0" w:firstLine="0"/>
        <w:rPr>
          <w:rFonts w:ascii="黑体" w:eastAsia="黑体" w:hAnsi="黑体"/>
        </w:rPr>
      </w:pPr>
    </w:p>
    <w:p w14:paraId="457E8028" w14:textId="77777777" w:rsidR="00C002CB" w:rsidRDefault="00C002CB" w:rsidP="00B62051">
      <w:pPr>
        <w:pBdr>
          <w:top w:val="none" w:sz="0" w:space="1" w:color="auto"/>
          <w:left w:val="none" w:sz="0" w:space="4" w:color="auto"/>
          <w:bottom w:val="none" w:sz="0" w:space="1" w:color="auto"/>
          <w:right w:val="none" w:sz="0" w:space="4" w:color="auto"/>
        </w:pBdr>
        <w:spacing w:line="240" w:lineRule="atLeast"/>
        <w:ind w:firstLineChars="0" w:firstLine="0"/>
        <w:rPr>
          <w:rFonts w:ascii="黑体" w:eastAsia="黑体" w:hAnsi="黑体"/>
        </w:rPr>
      </w:pPr>
    </w:p>
    <w:p w14:paraId="17E5593F" w14:textId="79D34E2E" w:rsidR="001E3E2D" w:rsidRDefault="001E3E2D" w:rsidP="00B62051">
      <w:pPr>
        <w:pBdr>
          <w:top w:val="none" w:sz="0" w:space="1" w:color="auto"/>
          <w:left w:val="none" w:sz="0" w:space="4" w:color="auto"/>
          <w:bottom w:val="none" w:sz="0" w:space="1" w:color="auto"/>
          <w:right w:val="none" w:sz="0" w:space="4" w:color="auto"/>
        </w:pBdr>
        <w:spacing w:line="240" w:lineRule="atLeast"/>
        <w:ind w:firstLineChars="0" w:firstLine="0"/>
        <w:rPr>
          <w:rFonts w:ascii="黑体" w:eastAsia="黑体" w:hAnsi="黑体"/>
        </w:rPr>
      </w:pPr>
      <w:r>
        <w:rPr>
          <w:rFonts w:ascii="黑体" w:eastAsia="黑体" w:hAnsi="黑体" w:hint="eastAsia"/>
        </w:rPr>
        <w:t>二、主要专业拓展课程介绍</w:t>
      </w:r>
    </w:p>
    <w:tbl>
      <w:tblPr>
        <w:tblStyle w:val="31"/>
        <w:tblW w:w="14174" w:type="dxa"/>
        <w:tblLayout w:type="fixed"/>
        <w:tblLook w:val="04A0" w:firstRow="1" w:lastRow="0" w:firstColumn="1" w:lastColumn="0" w:noHBand="0" w:noVBand="1"/>
      </w:tblPr>
      <w:tblGrid>
        <w:gridCol w:w="454"/>
        <w:gridCol w:w="702"/>
        <w:gridCol w:w="5580"/>
        <w:gridCol w:w="2610"/>
        <w:gridCol w:w="4828"/>
      </w:tblGrid>
      <w:tr w:rsidR="001E3E2D" w14:paraId="327FBF44" w14:textId="77777777" w:rsidTr="001E3E2D">
        <w:tc>
          <w:tcPr>
            <w:tcW w:w="454" w:type="dxa"/>
            <w:vAlign w:val="center"/>
          </w:tcPr>
          <w:p w14:paraId="1FD2C31A" w14:textId="77777777" w:rsidR="001E3E2D" w:rsidRDefault="001E3E2D" w:rsidP="001E3E2D">
            <w:pPr>
              <w:spacing w:line="240" w:lineRule="auto"/>
              <w:ind w:firstLineChars="0" w:firstLine="0"/>
              <w:rPr>
                <w:rFonts w:ascii="Calibri" w:eastAsia="宋体" w:hAnsi="Calibri" w:cs="宋体"/>
                <w:b/>
                <w:bCs/>
                <w:kern w:val="0"/>
                <w:sz w:val="21"/>
              </w:rPr>
            </w:pPr>
            <w:r>
              <w:rPr>
                <w:rFonts w:ascii="Calibri" w:eastAsia="宋体" w:hAnsi="Calibri" w:cs="宋体" w:hint="eastAsia"/>
                <w:b/>
                <w:bCs/>
                <w:kern w:val="0"/>
                <w:sz w:val="21"/>
              </w:rPr>
              <w:t>序号</w:t>
            </w:r>
          </w:p>
        </w:tc>
        <w:tc>
          <w:tcPr>
            <w:tcW w:w="702" w:type="dxa"/>
            <w:vAlign w:val="center"/>
          </w:tcPr>
          <w:p w14:paraId="73936CB2" w14:textId="77777777" w:rsidR="001E3E2D" w:rsidRDefault="001E3E2D" w:rsidP="001E3E2D">
            <w:pPr>
              <w:spacing w:line="240" w:lineRule="auto"/>
              <w:ind w:firstLineChars="0" w:firstLine="0"/>
              <w:rPr>
                <w:rFonts w:ascii="Calibri" w:eastAsia="宋体" w:hAnsi="Calibri" w:cs="宋体"/>
                <w:b/>
                <w:bCs/>
                <w:kern w:val="0"/>
                <w:sz w:val="21"/>
              </w:rPr>
            </w:pPr>
            <w:r>
              <w:rPr>
                <w:rFonts w:ascii="Calibri" w:eastAsia="宋体" w:hAnsi="Calibri" w:cs="宋体" w:hint="eastAsia"/>
                <w:b/>
                <w:bCs/>
                <w:kern w:val="0"/>
                <w:sz w:val="21"/>
              </w:rPr>
              <w:t>课程名称</w:t>
            </w:r>
          </w:p>
        </w:tc>
        <w:tc>
          <w:tcPr>
            <w:tcW w:w="5580" w:type="dxa"/>
            <w:vAlign w:val="center"/>
          </w:tcPr>
          <w:p w14:paraId="79BDE7F7" w14:textId="77777777" w:rsidR="001E3E2D" w:rsidRDefault="001E3E2D" w:rsidP="001E3E2D">
            <w:pPr>
              <w:spacing w:line="240" w:lineRule="auto"/>
              <w:ind w:firstLineChars="0" w:firstLine="0"/>
              <w:rPr>
                <w:rFonts w:ascii="Calibri" w:eastAsia="宋体" w:hAnsi="Calibri" w:cs="宋体"/>
                <w:b/>
                <w:bCs/>
                <w:kern w:val="0"/>
                <w:sz w:val="21"/>
              </w:rPr>
            </w:pPr>
            <w:r>
              <w:rPr>
                <w:rFonts w:ascii="Calibri" w:eastAsia="宋体" w:hAnsi="Calibri" w:cs="宋体" w:hint="eastAsia"/>
                <w:b/>
                <w:bCs/>
                <w:kern w:val="0"/>
                <w:sz w:val="21"/>
              </w:rPr>
              <w:t>课程目标</w:t>
            </w:r>
          </w:p>
        </w:tc>
        <w:tc>
          <w:tcPr>
            <w:tcW w:w="2610" w:type="dxa"/>
            <w:vAlign w:val="center"/>
          </w:tcPr>
          <w:p w14:paraId="0578DFF3" w14:textId="77777777" w:rsidR="001E3E2D" w:rsidRDefault="001E3E2D" w:rsidP="001E3E2D">
            <w:pPr>
              <w:spacing w:line="240" w:lineRule="auto"/>
              <w:ind w:firstLineChars="0" w:firstLine="0"/>
              <w:rPr>
                <w:rFonts w:ascii="Calibri" w:eastAsia="宋体" w:hAnsi="Calibri" w:cs="宋体"/>
                <w:b/>
                <w:bCs/>
                <w:kern w:val="0"/>
                <w:sz w:val="21"/>
              </w:rPr>
            </w:pPr>
            <w:r>
              <w:rPr>
                <w:rFonts w:ascii="Calibri" w:eastAsia="宋体" w:hAnsi="Calibri" w:cs="宋体" w:hint="eastAsia"/>
                <w:b/>
                <w:bCs/>
                <w:kern w:val="0"/>
                <w:sz w:val="21"/>
              </w:rPr>
              <w:t>课程内容</w:t>
            </w:r>
          </w:p>
        </w:tc>
        <w:tc>
          <w:tcPr>
            <w:tcW w:w="4828" w:type="dxa"/>
            <w:vAlign w:val="center"/>
          </w:tcPr>
          <w:p w14:paraId="09343271" w14:textId="77777777" w:rsidR="001E3E2D" w:rsidRDefault="001E3E2D" w:rsidP="001E3E2D">
            <w:pPr>
              <w:spacing w:line="240" w:lineRule="auto"/>
              <w:ind w:firstLineChars="0" w:firstLine="0"/>
              <w:rPr>
                <w:rFonts w:ascii="Calibri" w:eastAsia="宋体" w:hAnsi="Calibri" w:cs="宋体"/>
                <w:b/>
                <w:bCs/>
                <w:kern w:val="0"/>
                <w:sz w:val="21"/>
              </w:rPr>
            </w:pPr>
            <w:r>
              <w:rPr>
                <w:rFonts w:ascii="Calibri" w:eastAsia="宋体" w:hAnsi="Calibri" w:cs="宋体" w:hint="eastAsia"/>
                <w:b/>
                <w:bCs/>
                <w:kern w:val="0"/>
                <w:sz w:val="21"/>
              </w:rPr>
              <w:t>教学要求</w:t>
            </w:r>
          </w:p>
        </w:tc>
      </w:tr>
      <w:tr w:rsidR="001E3E2D" w14:paraId="22E1A457" w14:textId="77777777" w:rsidTr="001E3E2D">
        <w:tc>
          <w:tcPr>
            <w:tcW w:w="454" w:type="dxa"/>
            <w:vAlign w:val="center"/>
          </w:tcPr>
          <w:p w14:paraId="69D95F9A"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1</w:t>
            </w:r>
          </w:p>
        </w:tc>
        <w:tc>
          <w:tcPr>
            <w:tcW w:w="702" w:type="dxa"/>
            <w:vAlign w:val="center"/>
          </w:tcPr>
          <w:p w14:paraId="53359739"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小学</w:t>
            </w:r>
            <w:r>
              <w:rPr>
                <w:rFonts w:ascii="Calibri" w:eastAsia="宋体" w:hAnsi="Calibri" w:cs="宋体" w:hint="eastAsia"/>
                <w:kern w:val="0"/>
                <w:sz w:val="21"/>
              </w:rPr>
              <w:lastRenderedPageBreak/>
              <w:t>科学实验开发与教具制作</w:t>
            </w:r>
          </w:p>
        </w:tc>
        <w:tc>
          <w:tcPr>
            <w:tcW w:w="5580" w:type="dxa"/>
            <w:vAlign w:val="center"/>
          </w:tcPr>
          <w:p w14:paraId="49F73E59" w14:textId="77777777" w:rsidR="001E3E2D" w:rsidRDefault="001E3E2D" w:rsidP="001E3E2D">
            <w:pPr>
              <w:spacing w:line="240" w:lineRule="auto"/>
              <w:ind w:firstLineChars="0" w:firstLine="0"/>
              <w:rPr>
                <w:rFonts w:ascii="Calibri" w:eastAsia="宋体" w:hAnsi="Calibri" w:cs="宋体"/>
                <w:kern w:val="0"/>
                <w:sz w:val="21"/>
              </w:rPr>
            </w:pPr>
          </w:p>
          <w:p w14:paraId="2D1FB19A"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lastRenderedPageBreak/>
              <w:t>素质目标：</w:t>
            </w:r>
          </w:p>
          <w:p w14:paraId="33ED2F8C"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1.</w:t>
            </w:r>
            <w:r>
              <w:rPr>
                <w:rFonts w:ascii="Calibri" w:eastAsia="宋体" w:hAnsi="Calibri" w:cs="宋体" w:hint="eastAsia"/>
                <w:kern w:val="0"/>
                <w:sz w:val="21"/>
              </w:rPr>
              <w:t>培养科学探究精神。</w:t>
            </w:r>
          </w:p>
          <w:p w14:paraId="2D45D617"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2.</w:t>
            </w:r>
            <w:r>
              <w:rPr>
                <w:rFonts w:ascii="Calibri" w:eastAsia="宋体" w:hAnsi="Calibri" w:cs="宋体" w:hint="eastAsia"/>
                <w:kern w:val="0"/>
                <w:sz w:val="21"/>
              </w:rPr>
              <w:t>培养动手制造教具意识。</w:t>
            </w:r>
          </w:p>
          <w:p w14:paraId="6B330E17"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知识目标：</w:t>
            </w:r>
          </w:p>
          <w:p w14:paraId="20B06B1D"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1.</w:t>
            </w:r>
            <w:r>
              <w:rPr>
                <w:rFonts w:ascii="Calibri" w:eastAsia="宋体" w:hAnsi="Calibri" w:cs="宋体" w:hint="eastAsia"/>
                <w:kern w:val="0"/>
                <w:sz w:val="21"/>
              </w:rPr>
              <w:t>了解科学实验与制作的现状、意义和方法。</w:t>
            </w:r>
          </w:p>
          <w:p w14:paraId="2B09FA99"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2.</w:t>
            </w:r>
            <w:r>
              <w:rPr>
                <w:rFonts w:ascii="Calibri" w:eastAsia="宋体" w:hAnsi="Calibri" w:cs="宋体" w:hint="eastAsia"/>
                <w:kern w:val="0"/>
                <w:sz w:val="21"/>
              </w:rPr>
              <w:t>了解目前实验设计的动态。</w:t>
            </w:r>
          </w:p>
          <w:p w14:paraId="38DF88DD"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能力目标：</w:t>
            </w:r>
          </w:p>
          <w:p w14:paraId="7292527C"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1.</w:t>
            </w:r>
            <w:r>
              <w:rPr>
                <w:rFonts w:ascii="Calibri" w:eastAsia="宋体" w:hAnsi="Calibri" w:cs="宋体" w:hint="eastAsia"/>
                <w:kern w:val="0"/>
                <w:sz w:val="21"/>
              </w:rPr>
              <w:t>培养动手操作能力，发现、分析和解决问题的能力。</w:t>
            </w:r>
          </w:p>
          <w:p w14:paraId="727354D5"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2.</w:t>
            </w:r>
            <w:r>
              <w:rPr>
                <w:rFonts w:ascii="Calibri" w:eastAsia="宋体" w:hAnsi="Calibri" w:cs="宋体" w:hint="eastAsia"/>
                <w:kern w:val="0"/>
                <w:sz w:val="21"/>
              </w:rPr>
              <w:t>能准备实验器材，设计实验，体验科学探究的过程。</w:t>
            </w:r>
          </w:p>
        </w:tc>
        <w:tc>
          <w:tcPr>
            <w:tcW w:w="2610" w:type="dxa"/>
            <w:vAlign w:val="center"/>
          </w:tcPr>
          <w:p w14:paraId="4D8A5DE6" w14:textId="77777777" w:rsidR="001E3E2D" w:rsidRDefault="001E3E2D" w:rsidP="001E3E2D">
            <w:pPr>
              <w:spacing w:line="240" w:lineRule="auto"/>
              <w:ind w:firstLineChars="0" w:firstLine="0"/>
              <w:rPr>
                <w:rFonts w:ascii="Calibri" w:eastAsia="宋体" w:hAnsi="Calibri" w:cs="宋体"/>
                <w:kern w:val="0"/>
                <w:sz w:val="21"/>
              </w:rPr>
            </w:pPr>
          </w:p>
          <w:p w14:paraId="50411765"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lastRenderedPageBreak/>
              <w:t>1.</w:t>
            </w:r>
            <w:r>
              <w:rPr>
                <w:rFonts w:ascii="Calibri" w:eastAsia="宋体" w:hAnsi="Calibri" w:cs="宋体" w:hint="eastAsia"/>
                <w:kern w:val="0"/>
                <w:sz w:val="21"/>
              </w:rPr>
              <w:t>小学科学实验与制作的基本理论和内容简介</w:t>
            </w:r>
          </w:p>
          <w:p w14:paraId="6C2B6B89"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2.</w:t>
            </w:r>
            <w:r>
              <w:rPr>
                <w:rFonts w:ascii="Calibri" w:eastAsia="宋体" w:hAnsi="Calibri" w:cs="宋体" w:hint="eastAsia"/>
                <w:kern w:val="0"/>
                <w:sz w:val="21"/>
              </w:rPr>
              <w:t>参观实验室、演示仪器</w:t>
            </w:r>
          </w:p>
          <w:p w14:paraId="58C94B8C"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3.</w:t>
            </w:r>
            <w:r>
              <w:rPr>
                <w:rFonts w:ascii="Calibri" w:eastAsia="宋体" w:hAnsi="Calibri" w:cs="宋体" w:hint="eastAsia"/>
                <w:kern w:val="0"/>
                <w:sz w:val="21"/>
              </w:rPr>
              <w:t>标牌制作</w:t>
            </w:r>
          </w:p>
          <w:p w14:paraId="3D641F8A"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4.</w:t>
            </w:r>
            <w:r>
              <w:rPr>
                <w:rFonts w:ascii="Calibri" w:eastAsia="宋体" w:hAnsi="Calibri" w:cs="宋体" w:hint="eastAsia"/>
                <w:kern w:val="0"/>
                <w:sz w:val="21"/>
              </w:rPr>
              <w:t>叶脉标本制作</w:t>
            </w:r>
          </w:p>
          <w:p w14:paraId="451AB744"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5.</w:t>
            </w:r>
            <w:r>
              <w:rPr>
                <w:rFonts w:ascii="Calibri" w:eastAsia="宋体" w:hAnsi="Calibri" w:cs="宋体" w:hint="eastAsia"/>
                <w:kern w:val="0"/>
                <w:sz w:val="21"/>
              </w:rPr>
              <w:t>青蛙的解剖</w:t>
            </w:r>
          </w:p>
          <w:p w14:paraId="2CF58625"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6.</w:t>
            </w:r>
            <w:r>
              <w:rPr>
                <w:rFonts w:ascii="Calibri" w:eastAsia="宋体" w:hAnsi="Calibri" w:cs="宋体" w:hint="eastAsia"/>
                <w:kern w:val="0"/>
                <w:sz w:val="21"/>
              </w:rPr>
              <w:t>电流的基本实验</w:t>
            </w:r>
          </w:p>
          <w:p w14:paraId="6227F622"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7.</w:t>
            </w:r>
            <w:r>
              <w:rPr>
                <w:rFonts w:ascii="Calibri" w:eastAsia="宋体" w:hAnsi="Calibri" w:cs="宋体" w:hint="eastAsia"/>
                <w:kern w:val="0"/>
                <w:sz w:val="21"/>
              </w:rPr>
              <w:t>星空观察</w:t>
            </w:r>
          </w:p>
          <w:p w14:paraId="321A5523"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8.</w:t>
            </w:r>
            <w:r>
              <w:rPr>
                <w:rFonts w:ascii="Calibri" w:eastAsia="宋体" w:hAnsi="Calibri" w:cs="宋体" w:hint="eastAsia"/>
                <w:kern w:val="0"/>
                <w:sz w:val="21"/>
              </w:rPr>
              <w:t>气象要素观测</w:t>
            </w:r>
          </w:p>
          <w:p w14:paraId="3740F0F0"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9.</w:t>
            </w:r>
            <w:r>
              <w:rPr>
                <w:rFonts w:ascii="Calibri" w:eastAsia="宋体" w:hAnsi="Calibri" w:cs="宋体" w:hint="eastAsia"/>
                <w:kern w:val="0"/>
                <w:sz w:val="21"/>
              </w:rPr>
              <w:t>中国政区拼接和地貌地形认</w:t>
            </w:r>
          </w:p>
        </w:tc>
        <w:tc>
          <w:tcPr>
            <w:tcW w:w="4828" w:type="dxa"/>
            <w:vAlign w:val="center"/>
          </w:tcPr>
          <w:p w14:paraId="5167FD21" w14:textId="77777777" w:rsidR="001E3E2D" w:rsidRDefault="001E3E2D" w:rsidP="001E3E2D">
            <w:pPr>
              <w:spacing w:line="240" w:lineRule="auto"/>
              <w:ind w:firstLineChars="0" w:firstLine="0"/>
              <w:rPr>
                <w:rFonts w:ascii="Calibri" w:eastAsia="宋体" w:hAnsi="Calibri" w:cs="宋体"/>
                <w:kern w:val="0"/>
                <w:sz w:val="21"/>
              </w:rPr>
            </w:pPr>
          </w:p>
          <w:p w14:paraId="1D66C1F1"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lastRenderedPageBreak/>
              <w:t>教学场地建议：多媒体功能教室、科学实验室</w:t>
            </w:r>
          </w:p>
          <w:p w14:paraId="0A2B040F"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教学设施设备建议：多媒体，科学实验仪器</w:t>
            </w:r>
          </w:p>
          <w:p w14:paraId="2F476E32"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教学方法建议：课程教学方法和手段研究性学习，启发式、引导式教学。班级教学、小组学习、学生自主学习等方法相结合。</w:t>
            </w:r>
          </w:p>
          <w:p w14:paraId="625B3739"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考核评价建议：采用平时成绩占</w:t>
            </w:r>
            <w:r>
              <w:rPr>
                <w:rFonts w:ascii="Calibri" w:eastAsia="宋体" w:hAnsi="Calibri" w:cs="宋体" w:hint="eastAsia"/>
                <w:kern w:val="0"/>
                <w:sz w:val="21"/>
              </w:rPr>
              <w:t>30%</w:t>
            </w:r>
            <w:r>
              <w:rPr>
                <w:rFonts w:ascii="Calibri" w:eastAsia="宋体" w:hAnsi="Calibri" w:cs="宋体" w:hint="eastAsia"/>
                <w:kern w:val="0"/>
                <w:sz w:val="21"/>
              </w:rPr>
              <w:t>（其中考勤为</w:t>
            </w:r>
            <w:r>
              <w:rPr>
                <w:rFonts w:ascii="Calibri" w:eastAsia="宋体" w:hAnsi="Calibri" w:cs="宋体" w:hint="eastAsia"/>
                <w:kern w:val="0"/>
                <w:sz w:val="21"/>
              </w:rPr>
              <w:t>10%</w:t>
            </w:r>
            <w:r>
              <w:rPr>
                <w:rFonts w:ascii="Calibri" w:eastAsia="宋体" w:hAnsi="Calibri" w:cs="宋体" w:hint="eastAsia"/>
                <w:kern w:val="0"/>
                <w:sz w:val="21"/>
              </w:rPr>
              <w:t>、平时实验操作和实验报告为</w:t>
            </w:r>
            <w:r>
              <w:rPr>
                <w:rFonts w:ascii="Calibri" w:eastAsia="宋体" w:hAnsi="Calibri" w:cs="宋体" w:hint="eastAsia"/>
                <w:kern w:val="0"/>
                <w:sz w:val="21"/>
              </w:rPr>
              <w:t>20%</w:t>
            </w:r>
            <w:r>
              <w:rPr>
                <w:rFonts w:ascii="Calibri" w:eastAsia="宋体" w:hAnsi="Calibri" w:cs="宋体" w:hint="eastAsia"/>
                <w:kern w:val="0"/>
                <w:sz w:val="21"/>
              </w:rPr>
              <w:t>）</w:t>
            </w:r>
            <w:r>
              <w:rPr>
                <w:rFonts w:ascii="Calibri" w:eastAsia="宋体" w:hAnsi="Calibri" w:cs="宋体" w:hint="eastAsia"/>
                <w:kern w:val="0"/>
                <w:sz w:val="21"/>
              </w:rPr>
              <w:t>,</w:t>
            </w:r>
            <w:r>
              <w:rPr>
                <w:rFonts w:ascii="Calibri" w:eastAsia="宋体" w:hAnsi="Calibri" w:cs="宋体" w:hint="eastAsia"/>
                <w:kern w:val="0"/>
                <w:sz w:val="21"/>
              </w:rPr>
              <w:t>期末设计方案和制作作品占</w:t>
            </w:r>
            <w:r>
              <w:rPr>
                <w:rFonts w:ascii="Calibri" w:eastAsia="宋体" w:hAnsi="Calibri" w:cs="宋体" w:hint="eastAsia"/>
                <w:kern w:val="0"/>
                <w:sz w:val="21"/>
              </w:rPr>
              <w:t>70%</w:t>
            </w:r>
            <w:r>
              <w:rPr>
                <w:rFonts w:ascii="Calibri" w:eastAsia="宋体" w:hAnsi="Calibri" w:cs="宋体" w:hint="eastAsia"/>
                <w:kern w:val="0"/>
                <w:sz w:val="21"/>
              </w:rPr>
              <w:t>。</w:t>
            </w:r>
          </w:p>
          <w:p w14:paraId="60627559"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师资建议：理科专业教师</w:t>
            </w:r>
          </w:p>
          <w:p w14:paraId="3C3CC9E6" w14:textId="77777777" w:rsidR="001E3E2D" w:rsidRDefault="001E3E2D" w:rsidP="001E3E2D">
            <w:pPr>
              <w:spacing w:line="240" w:lineRule="auto"/>
              <w:ind w:firstLineChars="0" w:firstLine="0"/>
              <w:rPr>
                <w:rFonts w:ascii="Calibri" w:eastAsia="宋体" w:hAnsi="Calibri" w:cs="宋体"/>
                <w:kern w:val="0"/>
                <w:sz w:val="21"/>
              </w:rPr>
            </w:pPr>
          </w:p>
          <w:p w14:paraId="031A4BFC" w14:textId="77777777" w:rsidR="001E3E2D" w:rsidRDefault="001E3E2D" w:rsidP="001E3E2D">
            <w:pPr>
              <w:spacing w:line="240" w:lineRule="auto"/>
              <w:ind w:firstLineChars="0" w:firstLine="0"/>
              <w:rPr>
                <w:rFonts w:ascii="Calibri" w:eastAsia="宋体" w:hAnsi="Calibri" w:cs="宋体"/>
                <w:kern w:val="0"/>
                <w:sz w:val="21"/>
              </w:rPr>
            </w:pPr>
          </w:p>
        </w:tc>
      </w:tr>
      <w:tr w:rsidR="001E3E2D" w14:paraId="294C8A81" w14:textId="77777777" w:rsidTr="001E3E2D">
        <w:tc>
          <w:tcPr>
            <w:tcW w:w="454" w:type="dxa"/>
            <w:vAlign w:val="center"/>
          </w:tcPr>
          <w:p w14:paraId="456A7460"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lastRenderedPageBreak/>
              <w:t>2</w:t>
            </w:r>
          </w:p>
        </w:tc>
        <w:tc>
          <w:tcPr>
            <w:tcW w:w="702" w:type="dxa"/>
            <w:vAlign w:val="center"/>
          </w:tcPr>
          <w:p w14:paraId="1FFF5E65"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小学科学实验设计与实施</w:t>
            </w:r>
          </w:p>
        </w:tc>
        <w:tc>
          <w:tcPr>
            <w:tcW w:w="5580" w:type="dxa"/>
            <w:vAlign w:val="center"/>
          </w:tcPr>
          <w:p w14:paraId="22D5022A"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素质目标：</w:t>
            </w:r>
          </w:p>
          <w:p w14:paraId="60C0C4F2"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1.</w:t>
            </w:r>
            <w:r>
              <w:rPr>
                <w:rFonts w:ascii="Calibri" w:eastAsia="宋体" w:hAnsi="Calibri" w:cs="宋体" w:hint="eastAsia"/>
                <w:kern w:val="0"/>
                <w:sz w:val="21"/>
              </w:rPr>
              <w:t>培养科学探究精神。</w:t>
            </w:r>
          </w:p>
          <w:p w14:paraId="5E5060E3"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2.</w:t>
            </w:r>
            <w:r>
              <w:rPr>
                <w:rFonts w:ascii="Calibri" w:eastAsia="宋体" w:hAnsi="Calibri" w:cs="宋体" w:hint="eastAsia"/>
                <w:kern w:val="0"/>
                <w:sz w:val="21"/>
              </w:rPr>
              <w:t>培养动手探究意识。</w:t>
            </w:r>
          </w:p>
          <w:p w14:paraId="4CA1D0A9"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知识目标：</w:t>
            </w:r>
          </w:p>
          <w:p w14:paraId="76CEC852"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1.</w:t>
            </w:r>
            <w:r>
              <w:rPr>
                <w:rFonts w:ascii="Calibri" w:eastAsia="宋体" w:hAnsi="Calibri" w:cs="宋体" w:hint="eastAsia"/>
                <w:kern w:val="0"/>
                <w:sz w:val="21"/>
              </w:rPr>
              <w:t>掌握小学科学实验设计的理论基础和原则；</w:t>
            </w:r>
          </w:p>
          <w:p w14:paraId="75E7E553"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2.</w:t>
            </w:r>
            <w:r>
              <w:rPr>
                <w:rFonts w:ascii="Calibri" w:eastAsia="宋体" w:hAnsi="Calibri" w:cs="宋体" w:hint="eastAsia"/>
                <w:kern w:val="0"/>
                <w:sz w:val="21"/>
              </w:rPr>
              <w:t>掌握设计和实施小学科学实验的步骤与方法；</w:t>
            </w:r>
          </w:p>
          <w:p w14:paraId="5C55A4F3"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3.</w:t>
            </w:r>
            <w:r>
              <w:rPr>
                <w:rFonts w:ascii="Calibri" w:eastAsia="宋体" w:hAnsi="Calibri" w:cs="宋体" w:hint="eastAsia"/>
                <w:kern w:val="0"/>
                <w:sz w:val="21"/>
              </w:rPr>
              <w:t>掌握小学科学实验的评价方法。</w:t>
            </w:r>
          </w:p>
          <w:p w14:paraId="5CA5EB99"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能力目标：</w:t>
            </w:r>
          </w:p>
          <w:p w14:paraId="644C26F2"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lastRenderedPageBreak/>
              <w:t>1.</w:t>
            </w:r>
            <w:r>
              <w:rPr>
                <w:rFonts w:ascii="Calibri" w:eastAsia="宋体" w:hAnsi="Calibri" w:cs="宋体" w:hint="eastAsia"/>
                <w:kern w:val="0"/>
                <w:sz w:val="21"/>
              </w:rPr>
              <w:t>能设计和实施小学科学实验。</w:t>
            </w:r>
          </w:p>
          <w:p w14:paraId="587EEE00"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2.</w:t>
            </w:r>
            <w:r>
              <w:rPr>
                <w:rFonts w:ascii="Calibri" w:eastAsia="宋体" w:hAnsi="Calibri" w:cs="宋体" w:hint="eastAsia"/>
                <w:kern w:val="0"/>
                <w:sz w:val="21"/>
              </w:rPr>
              <w:t>能够开展小学科学实验评价。</w:t>
            </w:r>
          </w:p>
          <w:p w14:paraId="187D58E8"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3.</w:t>
            </w:r>
            <w:r>
              <w:rPr>
                <w:rFonts w:ascii="Calibri" w:eastAsia="宋体" w:hAnsi="Calibri" w:cs="宋体" w:hint="eastAsia"/>
                <w:kern w:val="0"/>
                <w:sz w:val="21"/>
              </w:rPr>
              <w:t>能够开发和利用小学科学实验资源。</w:t>
            </w:r>
          </w:p>
        </w:tc>
        <w:tc>
          <w:tcPr>
            <w:tcW w:w="2610" w:type="dxa"/>
            <w:vAlign w:val="center"/>
          </w:tcPr>
          <w:p w14:paraId="1BC88D22"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lastRenderedPageBreak/>
              <w:t>1.</w:t>
            </w:r>
            <w:r>
              <w:rPr>
                <w:rFonts w:ascii="Calibri" w:eastAsia="宋体" w:hAnsi="Calibri" w:cs="宋体" w:hint="eastAsia"/>
                <w:kern w:val="0"/>
                <w:sz w:val="21"/>
              </w:rPr>
              <w:t>科学实验与小学科学课程</w:t>
            </w:r>
          </w:p>
          <w:p w14:paraId="77DB0473"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2.</w:t>
            </w:r>
            <w:r>
              <w:rPr>
                <w:rFonts w:ascii="Calibri" w:eastAsia="宋体" w:hAnsi="Calibri" w:cs="宋体" w:hint="eastAsia"/>
                <w:kern w:val="0"/>
                <w:sz w:val="21"/>
              </w:rPr>
              <w:t>小学科学实验设计的理论</w:t>
            </w:r>
          </w:p>
          <w:p w14:paraId="2846AB56"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3.</w:t>
            </w:r>
            <w:r>
              <w:rPr>
                <w:rFonts w:ascii="Calibri" w:eastAsia="宋体" w:hAnsi="Calibri" w:cs="宋体" w:hint="eastAsia"/>
                <w:kern w:val="0"/>
                <w:sz w:val="21"/>
              </w:rPr>
              <w:t>小学科学实验设计</w:t>
            </w:r>
          </w:p>
          <w:p w14:paraId="3A27C9F3"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4.</w:t>
            </w:r>
            <w:r>
              <w:rPr>
                <w:rFonts w:ascii="Calibri" w:eastAsia="宋体" w:hAnsi="Calibri" w:cs="宋体" w:hint="eastAsia"/>
                <w:kern w:val="0"/>
                <w:sz w:val="21"/>
              </w:rPr>
              <w:t>小学科学实验的实施与评价</w:t>
            </w:r>
          </w:p>
          <w:p w14:paraId="237B429A"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5.</w:t>
            </w:r>
            <w:r>
              <w:rPr>
                <w:rFonts w:ascii="Calibri" w:eastAsia="宋体" w:hAnsi="Calibri" w:cs="宋体" w:hint="eastAsia"/>
                <w:kern w:val="0"/>
                <w:sz w:val="21"/>
              </w:rPr>
              <w:t>教具的制作与使用</w:t>
            </w:r>
          </w:p>
          <w:p w14:paraId="4AB6C0D2" w14:textId="77777777" w:rsidR="001E3E2D" w:rsidRDefault="001E3E2D" w:rsidP="001E3E2D">
            <w:pPr>
              <w:spacing w:line="240" w:lineRule="auto"/>
              <w:ind w:firstLineChars="0" w:firstLine="0"/>
              <w:rPr>
                <w:rFonts w:ascii="Calibri" w:eastAsia="宋体" w:hAnsi="Calibri" w:cs="宋体"/>
                <w:kern w:val="0"/>
                <w:sz w:val="21"/>
              </w:rPr>
            </w:pPr>
          </w:p>
        </w:tc>
        <w:tc>
          <w:tcPr>
            <w:tcW w:w="4828" w:type="dxa"/>
            <w:vAlign w:val="center"/>
          </w:tcPr>
          <w:p w14:paraId="60101EF0"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lastRenderedPageBreak/>
              <w:t>教学场地建议：多媒体功能教室、科学实验室</w:t>
            </w:r>
          </w:p>
          <w:p w14:paraId="657FD78B"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教学设施设备建议：多媒体，科学实验仪器</w:t>
            </w:r>
          </w:p>
          <w:p w14:paraId="747CE116"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教学方法建议：课程教学方法和手段研究性学习，启发式、引导式教学。班级教学、小组学习、学生自主学习等方法相结合。</w:t>
            </w:r>
          </w:p>
          <w:p w14:paraId="75D3F0EA"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考核评价建议：采用平时成绩占</w:t>
            </w:r>
            <w:r>
              <w:rPr>
                <w:rFonts w:ascii="Calibri" w:eastAsia="宋体" w:hAnsi="Calibri" w:cs="宋体" w:hint="eastAsia"/>
                <w:kern w:val="0"/>
                <w:sz w:val="21"/>
              </w:rPr>
              <w:t>30%</w:t>
            </w:r>
            <w:r>
              <w:rPr>
                <w:rFonts w:ascii="Calibri" w:eastAsia="宋体" w:hAnsi="Calibri" w:cs="宋体" w:hint="eastAsia"/>
                <w:kern w:val="0"/>
                <w:sz w:val="21"/>
              </w:rPr>
              <w:t>（其中考勤为</w:t>
            </w:r>
            <w:r>
              <w:rPr>
                <w:rFonts w:ascii="Calibri" w:eastAsia="宋体" w:hAnsi="Calibri" w:cs="宋体" w:hint="eastAsia"/>
                <w:kern w:val="0"/>
                <w:sz w:val="21"/>
              </w:rPr>
              <w:t>10%</w:t>
            </w:r>
            <w:r>
              <w:rPr>
                <w:rFonts w:ascii="Calibri" w:eastAsia="宋体" w:hAnsi="Calibri" w:cs="宋体" w:hint="eastAsia"/>
                <w:kern w:val="0"/>
                <w:sz w:val="21"/>
              </w:rPr>
              <w:t>、平时实验操作和实验报告为</w:t>
            </w:r>
            <w:r>
              <w:rPr>
                <w:rFonts w:ascii="Calibri" w:eastAsia="宋体" w:hAnsi="Calibri" w:cs="宋体" w:hint="eastAsia"/>
                <w:kern w:val="0"/>
                <w:sz w:val="21"/>
              </w:rPr>
              <w:t>20%</w:t>
            </w:r>
            <w:r>
              <w:rPr>
                <w:rFonts w:ascii="Calibri" w:eastAsia="宋体" w:hAnsi="Calibri" w:cs="宋体" w:hint="eastAsia"/>
                <w:kern w:val="0"/>
                <w:sz w:val="21"/>
              </w:rPr>
              <w:t>）</w:t>
            </w:r>
            <w:r>
              <w:rPr>
                <w:rFonts w:ascii="Calibri" w:eastAsia="宋体" w:hAnsi="Calibri" w:cs="宋体" w:hint="eastAsia"/>
                <w:kern w:val="0"/>
                <w:sz w:val="21"/>
              </w:rPr>
              <w:t>,</w:t>
            </w:r>
            <w:r>
              <w:rPr>
                <w:rFonts w:ascii="Calibri" w:eastAsia="宋体" w:hAnsi="Calibri" w:cs="宋体" w:hint="eastAsia"/>
                <w:kern w:val="0"/>
                <w:sz w:val="21"/>
              </w:rPr>
              <w:t>期末设计方案和制作作品占</w:t>
            </w:r>
            <w:r>
              <w:rPr>
                <w:rFonts w:ascii="Calibri" w:eastAsia="宋体" w:hAnsi="Calibri" w:cs="宋体" w:hint="eastAsia"/>
                <w:kern w:val="0"/>
                <w:sz w:val="21"/>
              </w:rPr>
              <w:t>70%</w:t>
            </w:r>
            <w:r>
              <w:rPr>
                <w:rFonts w:ascii="Calibri" w:eastAsia="宋体" w:hAnsi="Calibri" w:cs="宋体" w:hint="eastAsia"/>
                <w:kern w:val="0"/>
                <w:sz w:val="21"/>
              </w:rPr>
              <w:t>。</w:t>
            </w:r>
          </w:p>
          <w:p w14:paraId="5ECE3ED0"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lastRenderedPageBreak/>
              <w:t>师资建议：理科专业教师</w:t>
            </w:r>
          </w:p>
        </w:tc>
      </w:tr>
      <w:tr w:rsidR="001E3E2D" w14:paraId="309CD5AF" w14:textId="77777777" w:rsidTr="001E3E2D">
        <w:tc>
          <w:tcPr>
            <w:tcW w:w="454" w:type="dxa"/>
            <w:vAlign w:val="center"/>
          </w:tcPr>
          <w:p w14:paraId="00389293" w14:textId="306616BD" w:rsidR="001E3E2D" w:rsidRDefault="00C002CB" w:rsidP="001E3E2D">
            <w:pPr>
              <w:spacing w:line="240" w:lineRule="auto"/>
              <w:ind w:firstLineChars="0" w:firstLine="0"/>
              <w:rPr>
                <w:rFonts w:ascii="Calibri" w:eastAsia="宋体" w:hAnsi="Calibri" w:cs="宋体"/>
                <w:kern w:val="0"/>
                <w:sz w:val="21"/>
              </w:rPr>
            </w:pPr>
            <w:r>
              <w:rPr>
                <w:rFonts w:ascii="Calibri" w:eastAsia="宋体" w:hAnsi="Calibri" w:cs="宋体"/>
                <w:kern w:val="0"/>
                <w:sz w:val="21"/>
              </w:rPr>
              <w:lastRenderedPageBreak/>
              <w:t>3</w:t>
            </w:r>
          </w:p>
        </w:tc>
        <w:tc>
          <w:tcPr>
            <w:tcW w:w="702" w:type="dxa"/>
            <w:vAlign w:val="center"/>
          </w:tcPr>
          <w:p w14:paraId="155BC45B"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小学语文文本解读</w:t>
            </w:r>
          </w:p>
        </w:tc>
        <w:tc>
          <w:tcPr>
            <w:tcW w:w="5580" w:type="dxa"/>
            <w:vAlign w:val="center"/>
          </w:tcPr>
          <w:p w14:paraId="7C889E50"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素质目标：</w:t>
            </w:r>
          </w:p>
          <w:p w14:paraId="202E67AB"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1.</w:t>
            </w:r>
            <w:r>
              <w:rPr>
                <w:rFonts w:ascii="Calibri" w:eastAsia="宋体" w:hAnsi="Calibri" w:cs="宋体" w:hint="eastAsia"/>
                <w:kern w:val="0"/>
                <w:sz w:val="21"/>
              </w:rPr>
              <w:t>树立理论指导实践的意识；</w:t>
            </w:r>
          </w:p>
          <w:p w14:paraId="2F4BD9DF"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2.</w:t>
            </w:r>
            <w:r>
              <w:rPr>
                <w:rFonts w:ascii="Calibri" w:eastAsia="宋体" w:hAnsi="Calibri" w:cs="宋体" w:hint="eastAsia"/>
                <w:kern w:val="0"/>
                <w:sz w:val="21"/>
              </w:rPr>
              <w:t>提高语文修养。</w:t>
            </w:r>
          </w:p>
          <w:p w14:paraId="0BF2162F"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知识目标：</w:t>
            </w:r>
          </w:p>
          <w:p w14:paraId="6149B834"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系统全面理解小学语文课程与教材；</w:t>
            </w:r>
          </w:p>
          <w:p w14:paraId="642C8665"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能力目标：</w:t>
            </w:r>
          </w:p>
          <w:p w14:paraId="1B2CB2ED"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1.</w:t>
            </w:r>
            <w:r>
              <w:rPr>
                <w:rFonts w:ascii="Calibri" w:eastAsia="宋体" w:hAnsi="Calibri" w:cs="宋体" w:hint="eastAsia"/>
                <w:kern w:val="0"/>
                <w:sz w:val="21"/>
              </w:rPr>
              <w:t>能够正确分析小学语文教材；</w:t>
            </w:r>
          </w:p>
          <w:p w14:paraId="1CD8E699"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2.</w:t>
            </w:r>
            <w:r>
              <w:rPr>
                <w:rFonts w:ascii="Calibri" w:eastAsia="宋体" w:hAnsi="Calibri" w:cs="宋体" w:hint="eastAsia"/>
                <w:kern w:val="0"/>
                <w:sz w:val="21"/>
              </w:rPr>
              <w:t>能够科学合理地设计与实施小学语文教学。</w:t>
            </w:r>
          </w:p>
        </w:tc>
        <w:tc>
          <w:tcPr>
            <w:tcW w:w="2610" w:type="dxa"/>
            <w:vAlign w:val="center"/>
          </w:tcPr>
          <w:p w14:paraId="48132D69"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1.</w:t>
            </w:r>
            <w:r>
              <w:rPr>
                <w:rFonts w:ascii="Calibri" w:eastAsia="宋体" w:hAnsi="Calibri" w:cs="宋体" w:hint="eastAsia"/>
                <w:kern w:val="0"/>
                <w:sz w:val="21"/>
              </w:rPr>
              <w:t>叶圣陶散文作品</w:t>
            </w:r>
          </w:p>
          <w:p w14:paraId="22C1E6F8"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2.</w:t>
            </w:r>
            <w:r>
              <w:rPr>
                <w:rFonts w:ascii="Calibri" w:eastAsia="宋体" w:hAnsi="Calibri" w:cs="宋体" w:hint="eastAsia"/>
                <w:kern w:val="0"/>
                <w:sz w:val="21"/>
              </w:rPr>
              <w:t>冯骥才散文作品</w:t>
            </w:r>
          </w:p>
          <w:p w14:paraId="03C67910"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3.</w:t>
            </w:r>
            <w:r>
              <w:rPr>
                <w:rFonts w:ascii="Calibri" w:eastAsia="宋体" w:hAnsi="Calibri" w:cs="宋体" w:hint="eastAsia"/>
                <w:kern w:val="0"/>
                <w:sz w:val="21"/>
              </w:rPr>
              <w:t>季羡林散文作品</w:t>
            </w:r>
          </w:p>
          <w:p w14:paraId="701EFA6E"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4.</w:t>
            </w:r>
            <w:r>
              <w:rPr>
                <w:rFonts w:ascii="Calibri" w:eastAsia="宋体" w:hAnsi="Calibri" w:cs="宋体" w:hint="eastAsia"/>
                <w:kern w:val="0"/>
                <w:sz w:val="21"/>
              </w:rPr>
              <w:t>萧红散文作品</w:t>
            </w:r>
          </w:p>
          <w:p w14:paraId="6F7A40D3"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5.</w:t>
            </w:r>
            <w:r>
              <w:rPr>
                <w:rFonts w:ascii="Calibri" w:eastAsia="宋体" w:hAnsi="Calibri" w:cs="宋体" w:hint="eastAsia"/>
                <w:kern w:val="0"/>
                <w:sz w:val="21"/>
              </w:rPr>
              <w:t>林海音散文作品</w:t>
            </w:r>
          </w:p>
          <w:p w14:paraId="4015CA06"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6.</w:t>
            </w:r>
            <w:r>
              <w:rPr>
                <w:rFonts w:ascii="Calibri" w:eastAsia="宋体" w:hAnsi="Calibri" w:cs="宋体" w:hint="eastAsia"/>
                <w:kern w:val="0"/>
                <w:sz w:val="21"/>
              </w:rPr>
              <w:t>林清玄散文作品</w:t>
            </w:r>
          </w:p>
          <w:p w14:paraId="1EF42D43"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7.</w:t>
            </w:r>
            <w:r>
              <w:rPr>
                <w:rFonts w:ascii="Calibri" w:eastAsia="宋体" w:hAnsi="Calibri" w:cs="宋体" w:hint="eastAsia"/>
                <w:kern w:val="0"/>
                <w:sz w:val="21"/>
              </w:rPr>
              <w:t>其他散文作品</w:t>
            </w:r>
          </w:p>
        </w:tc>
        <w:tc>
          <w:tcPr>
            <w:tcW w:w="4828" w:type="dxa"/>
            <w:vAlign w:val="center"/>
          </w:tcPr>
          <w:p w14:paraId="18791818"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教学场地建议：多媒体功能教室</w:t>
            </w:r>
          </w:p>
          <w:p w14:paraId="789DFF65"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教学设施设备建议：多媒体</w:t>
            </w:r>
          </w:p>
          <w:p w14:paraId="605BCC1C"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教学方法建议：采用多种方式进行教学，建议使用案例教学，影视教学等方式。</w:t>
            </w:r>
          </w:p>
          <w:p w14:paraId="3CB24948"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考核评价建议：采用平时形成性考核和期末终结性考试相结合的方式进行。</w:t>
            </w:r>
          </w:p>
          <w:p w14:paraId="1EB21358"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师资建议：中文专业教师</w:t>
            </w:r>
          </w:p>
        </w:tc>
      </w:tr>
      <w:tr w:rsidR="001E3E2D" w14:paraId="0F927975" w14:textId="77777777" w:rsidTr="001E3E2D">
        <w:tc>
          <w:tcPr>
            <w:tcW w:w="454" w:type="dxa"/>
            <w:vAlign w:val="center"/>
          </w:tcPr>
          <w:p w14:paraId="7BFA63F2" w14:textId="052E7A6E" w:rsidR="001E3E2D" w:rsidRDefault="00C002CB" w:rsidP="001E3E2D">
            <w:pPr>
              <w:spacing w:line="240" w:lineRule="auto"/>
              <w:ind w:firstLineChars="0" w:firstLine="0"/>
              <w:rPr>
                <w:rFonts w:ascii="Calibri" w:eastAsia="宋体" w:hAnsi="Calibri" w:cs="宋体"/>
                <w:kern w:val="0"/>
                <w:sz w:val="21"/>
              </w:rPr>
            </w:pPr>
            <w:r>
              <w:rPr>
                <w:rFonts w:ascii="Calibri" w:eastAsia="宋体" w:hAnsi="Calibri" w:cs="宋体"/>
                <w:kern w:val="0"/>
                <w:sz w:val="21"/>
              </w:rPr>
              <w:t>4</w:t>
            </w:r>
          </w:p>
        </w:tc>
        <w:tc>
          <w:tcPr>
            <w:tcW w:w="702" w:type="dxa"/>
            <w:vAlign w:val="center"/>
          </w:tcPr>
          <w:p w14:paraId="4FD923BD" w14:textId="35182EAA"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小学英语课堂</w:t>
            </w:r>
            <w:r w:rsidR="00C002CB">
              <w:rPr>
                <w:rFonts w:ascii="Calibri" w:eastAsia="宋体" w:hAnsi="Calibri" w:cs="宋体" w:hint="eastAsia"/>
                <w:kern w:val="0"/>
                <w:sz w:val="21"/>
              </w:rPr>
              <w:t>艺术</w:t>
            </w:r>
          </w:p>
        </w:tc>
        <w:tc>
          <w:tcPr>
            <w:tcW w:w="5580" w:type="dxa"/>
            <w:vAlign w:val="center"/>
          </w:tcPr>
          <w:p w14:paraId="583CE7FE"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素质目标：</w:t>
            </w:r>
          </w:p>
          <w:p w14:paraId="339CEF6A"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1.</w:t>
            </w:r>
            <w:r>
              <w:rPr>
                <w:rFonts w:ascii="Calibri" w:eastAsia="宋体" w:hAnsi="Calibri" w:cs="宋体" w:hint="eastAsia"/>
                <w:kern w:val="0"/>
                <w:sz w:val="21"/>
              </w:rPr>
              <w:t>激发在英语课堂趣味教学的热情；</w:t>
            </w:r>
          </w:p>
          <w:p w14:paraId="26997DD1"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2.</w:t>
            </w:r>
            <w:r>
              <w:rPr>
                <w:rFonts w:ascii="Calibri" w:eastAsia="宋体" w:hAnsi="Calibri" w:cs="宋体" w:hint="eastAsia"/>
                <w:kern w:val="0"/>
                <w:sz w:val="21"/>
              </w:rPr>
              <w:t>树立英语游戏教学的意识。</w:t>
            </w:r>
          </w:p>
          <w:p w14:paraId="697C7944"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知识目标：</w:t>
            </w:r>
          </w:p>
          <w:p w14:paraId="67450456"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掌握每个游戏的适用年级、游戏目的、游戏准备、游戏教学实例及注意事项。</w:t>
            </w:r>
          </w:p>
          <w:p w14:paraId="5DC440E4"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能力目标：</w:t>
            </w:r>
          </w:p>
          <w:p w14:paraId="4CFA4903"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1.</w:t>
            </w:r>
            <w:r>
              <w:rPr>
                <w:rFonts w:ascii="Calibri" w:eastAsia="宋体" w:hAnsi="Calibri" w:cs="宋体" w:hint="eastAsia"/>
                <w:kern w:val="0"/>
                <w:sz w:val="21"/>
              </w:rPr>
              <w:t>能就常见英语知识点熟练开展趣味游戏；</w:t>
            </w:r>
          </w:p>
          <w:p w14:paraId="38CFDE4B"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lastRenderedPageBreak/>
              <w:t>2.</w:t>
            </w:r>
            <w:r>
              <w:rPr>
                <w:rFonts w:ascii="Calibri" w:eastAsia="宋体" w:hAnsi="Calibri" w:cs="宋体" w:hint="eastAsia"/>
                <w:kern w:val="0"/>
                <w:sz w:val="21"/>
              </w:rPr>
              <w:t>有效掌握英语游戏的特点，对不同年龄儿童展开教学。</w:t>
            </w:r>
          </w:p>
        </w:tc>
        <w:tc>
          <w:tcPr>
            <w:tcW w:w="2610" w:type="dxa"/>
            <w:vAlign w:val="center"/>
          </w:tcPr>
          <w:p w14:paraId="198FB3CC"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lastRenderedPageBreak/>
              <w:t>1.</w:t>
            </w:r>
            <w:r>
              <w:rPr>
                <w:rFonts w:ascii="Calibri" w:eastAsia="宋体" w:hAnsi="Calibri" w:cs="宋体" w:hint="eastAsia"/>
                <w:kern w:val="0"/>
                <w:sz w:val="21"/>
              </w:rPr>
              <w:t>游戏与小学英语课堂教</w:t>
            </w:r>
          </w:p>
          <w:p w14:paraId="38F156B4"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2.</w:t>
            </w:r>
            <w:r>
              <w:rPr>
                <w:rFonts w:ascii="Calibri" w:eastAsia="宋体" w:hAnsi="Calibri" w:cs="宋体" w:hint="eastAsia"/>
                <w:kern w:val="0"/>
                <w:sz w:val="21"/>
              </w:rPr>
              <w:t>游戏教学中的卖关子艺术</w:t>
            </w:r>
          </w:p>
          <w:p w14:paraId="1D97F6B5"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3.</w:t>
            </w:r>
            <w:r>
              <w:rPr>
                <w:rFonts w:ascii="Calibri" w:eastAsia="宋体" w:hAnsi="Calibri" w:cs="宋体" w:hint="eastAsia"/>
                <w:kern w:val="0"/>
                <w:sz w:val="21"/>
              </w:rPr>
              <w:t>游戏教学对教师的要求；</w:t>
            </w:r>
          </w:p>
          <w:p w14:paraId="69E043E2"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4.</w:t>
            </w:r>
            <w:r>
              <w:rPr>
                <w:rFonts w:ascii="Calibri" w:eastAsia="宋体" w:hAnsi="Calibri" w:cs="宋体" w:hint="eastAsia"/>
                <w:kern w:val="0"/>
                <w:sz w:val="21"/>
              </w:rPr>
              <w:t>字母游戏</w:t>
            </w:r>
          </w:p>
          <w:p w14:paraId="5B9935E7"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5.</w:t>
            </w:r>
            <w:r>
              <w:rPr>
                <w:rFonts w:ascii="Calibri" w:eastAsia="宋体" w:hAnsi="Calibri" w:cs="宋体" w:hint="eastAsia"/>
                <w:kern w:val="0"/>
                <w:sz w:val="21"/>
              </w:rPr>
              <w:t>单词游戏</w:t>
            </w:r>
          </w:p>
          <w:p w14:paraId="1FB5C1FA"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6.</w:t>
            </w:r>
            <w:r>
              <w:rPr>
                <w:rFonts w:ascii="Calibri" w:eastAsia="宋体" w:hAnsi="Calibri" w:cs="宋体" w:hint="eastAsia"/>
                <w:kern w:val="0"/>
                <w:sz w:val="21"/>
              </w:rPr>
              <w:t>音标游戏</w:t>
            </w:r>
          </w:p>
          <w:p w14:paraId="1ADF4C3E"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7.</w:t>
            </w:r>
            <w:r>
              <w:rPr>
                <w:rFonts w:ascii="Calibri" w:eastAsia="宋体" w:hAnsi="Calibri" w:cs="宋体" w:hint="eastAsia"/>
                <w:kern w:val="0"/>
                <w:sz w:val="21"/>
              </w:rPr>
              <w:t>句子游戏</w:t>
            </w:r>
          </w:p>
        </w:tc>
        <w:tc>
          <w:tcPr>
            <w:tcW w:w="4828" w:type="dxa"/>
            <w:vAlign w:val="center"/>
          </w:tcPr>
          <w:p w14:paraId="037CB7C0"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教学场地建议：多媒体功能教室</w:t>
            </w:r>
          </w:p>
          <w:p w14:paraId="62A1F054"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教学设施设备建议：多媒体</w:t>
            </w:r>
          </w:p>
          <w:p w14:paraId="798DAD77"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教学方法建议：注重互动、小组教学，培养学生表达能力</w:t>
            </w:r>
          </w:p>
          <w:p w14:paraId="4B449E19"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考核评价建议：采用平时形成性考核和期末终结性考试相结合的方式进行</w:t>
            </w:r>
          </w:p>
          <w:p w14:paraId="22720644"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师资建议：英语专业教师</w:t>
            </w:r>
          </w:p>
          <w:p w14:paraId="0B6728BC" w14:textId="77777777" w:rsidR="001E3E2D" w:rsidRDefault="001E3E2D" w:rsidP="001E3E2D">
            <w:pPr>
              <w:spacing w:line="240" w:lineRule="auto"/>
              <w:ind w:firstLineChars="0" w:firstLine="0"/>
              <w:rPr>
                <w:rFonts w:ascii="Calibri" w:eastAsia="宋体" w:hAnsi="Calibri" w:cs="宋体"/>
                <w:kern w:val="0"/>
                <w:sz w:val="21"/>
              </w:rPr>
            </w:pPr>
          </w:p>
        </w:tc>
      </w:tr>
      <w:tr w:rsidR="001E3E2D" w14:paraId="7699188D" w14:textId="77777777" w:rsidTr="001E3E2D">
        <w:tc>
          <w:tcPr>
            <w:tcW w:w="454" w:type="dxa"/>
            <w:vAlign w:val="center"/>
          </w:tcPr>
          <w:p w14:paraId="4634FBB9" w14:textId="6192A2DB" w:rsidR="001E3E2D" w:rsidRDefault="00C002CB" w:rsidP="001E3E2D">
            <w:pPr>
              <w:spacing w:line="240" w:lineRule="auto"/>
              <w:ind w:firstLineChars="0" w:firstLine="0"/>
              <w:rPr>
                <w:rFonts w:ascii="Calibri" w:eastAsia="宋体" w:hAnsi="Calibri" w:cs="宋体"/>
                <w:kern w:val="0"/>
                <w:sz w:val="21"/>
              </w:rPr>
            </w:pPr>
            <w:r>
              <w:rPr>
                <w:rFonts w:ascii="Calibri" w:eastAsia="宋体" w:hAnsi="Calibri" w:cs="宋体"/>
                <w:kern w:val="0"/>
                <w:sz w:val="21"/>
              </w:rPr>
              <w:t>5</w:t>
            </w:r>
          </w:p>
        </w:tc>
        <w:tc>
          <w:tcPr>
            <w:tcW w:w="702" w:type="dxa"/>
            <w:vAlign w:val="center"/>
          </w:tcPr>
          <w:p w14:paraId="79A9BA7A" w14:textId="44E35573"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小学体育教学</w:t>
            </w:r>
            <w:r w:rsidR="00C002CB">
              <w:rPr>
                <w:rFonts w:ascii="Calibri" w:eastAsia="宋体" w:hAnsi="Calibri" w:cs="宋体" w:hint="eastAsia"/>
                <w:kern w:val="0"/>
                <w:sz w:val="21"/>
              </w:rPr>
              <w:t>论</w:t>
            </w:r>
          </w:p>
        </w:tc>
        <w:tc>
          <w:tcPr>
            <w:tcW w:w="5580" w:type="dxa"/>
            <w:vAlign w:val="center"/>
          </w:tcPr>
          <w:p w14:paraId="7F63C517"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素质目标：</w:t>
            </w:r>
          </w:p>
          <w:p w14:paraId="318CFD6A"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1.</w:t>
            </w:r>
            <w:r>
              <w:rPr>
                <w:rFonts w:ascii="Calibri" w:eastAsia="宋体" w:hAnsi="Calibri" w:cs="宋体" w:hint="eastAsia"/>
                <w:kern w:val="0"/>
                <w:sz w:val="21"/>
              </w:rPr>
              <w:t>激发学生的运动兴趣，培养体育锻炼的意识与习惯。</w:t>
            </w:r>
          </w:p>
          <w:p w14:paraId="08E2A14E"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2.</w:t>
            </w:r>
            <w:r>
              <w:rPr>
                <w:rFonts w:ascii="Calibri" w:eastAsia="宋体" w:hAnsi="Calibri" w:cs="宋体" w:hint="eastAsia"/>
                <w:kern w:val="0"/>
                <w:sz w:val="21"/>
              </w:rPr>
              <w:t>树立正确的体育与健康学习观。</w:t>
            </w:r>
          </w:p>
          <w:p w14:paraId="7952DFFC"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知识目标：</w:t>
            </w:r>
          </w:p>
          <w:p w14:paraId="7B67BEA7"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1.</w:t>
            </w:r>
            <w:r>
              <w:rPr>
                <w:rFonts w:ascii="Calibri" w:eastAsia="宋体" w:hAnsi="Calibri" w:cs="宋体" w:hint="eastAsia"/>
                <w:kern w:val="0"/>
                <w:sz w:val="21"/>
              </w:rPr>
              <w:t>了解各种体育教育现象及体育教学的本质。</w:t>
            </w:r>
          </w:p>
          <w:p w14:paraId="560A1377"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2.</w:t>
            </w:r>
            <w:r>
              <w:rPr>
                <w:rFonts w:ascii="Calibri" w:eastAsia="宋体" w:hAnsi="Calibri" w:cs="宋体" w:hint="eastAsia"/>
                <w:kern w:val="0"/>
                <w:sz w:val="21"/>
              </w:rPr>
              <w:t>掌握体育教学的基本规律及基本方法；</w:t>
            </w:r>
          </w:p>
          <w:p w14:paraId="5B998D60"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能力目标：</w:t>
            </w:r>
          </w:p>
          <w:p w14:paraId="2CD19137"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1.</w:t>
            </w:r>
            <w:r>
              <w:rPr>
                <w:rFonts w:ascii="Calibri" w:eastAsia="宋体" w:hAnsi="Calibri" w:cs="宋体" w:hint="eastAsia"/>
                <w:kern w:val="0"/>
                <w:sz w:val="21"/>
              </w:rPr>
              <w:t>能根据体育教学基本规律指导体育教学实践。</w:t>
            </w:r>
          </w:p>
          <w:p w14:paraId="7EBCAFB0" w14:textId="77777777" w:rsidR="001E3E2D" w:rsidRDefault="001E3E2D" w:rsidP="001E3E2D">
            <w:pPr>
              <w:spacing w:line="240" w:lineRule="auto"/>
              <w:ind w:firstLineChars="0" w:firstLine="0"/>
              <w:rPr>
                <w:rFonts w:ascii="Calibri" w:eastAsia="宋体" w:hAnsi="Calibri" w:cs="宋体"/>
                <w:kern w:val="0"/>
                <w:sz w:val="21"/>
              </w:rPr>
            </w:pPr>
          </w:p>
        </w:tc>
        <w:tc>
          <w:tcPr>
            <w:tcW w:w="2610" w:type="dxa"/>
            <w:vAlign w:val="center"/>
          </w:tcPr>
          <w:p w14:paraId="27ACE26F" w14:textId="77777777" w:rsidR="001E3E2D" w:rsidRPr="00DB4AF4" w:rsidRDefault="001E3E2D" w:rsidP="001E3E2D">
            <w:pPr>
              <w:pStyle w:val="af6"/>
              <w:numPr>
                <w:ilvl w:val="0"/>
                <w:numId w:val="5"/>
              </w:numPr>
              <w:tabs>
                <w:tab w:val="left" w:pos="312"/>
              </w:tabs>
              <w:spacing w:line="240" w:lineRule="auto"/>
              <w:ind w:left="0" w:firstLine="0"/>
              <w:jc w:val="left"/>
              <w:rPr>
                <w:rFonts w:ascii="Calibri" w:eastAsia="宋体" w:hAnsi="Calibri" w:cs="宋体"/>
                <w:kern w:val="0"/>
                <w:sz w:val="21"/>
              </w:rPr>
            </w:pPr>
            <w:r w:rsidRPr="00DB4AF4">
              <w:rPr>
                <w:rFonts w:ascii="Calibri" w:eastAsia="宋体" w:hAnsi="Calibri" w:cs="宋体" w:hint="eastAsia"/>
                <w:kern w:val="0"/>
                <w:sz w:val="21"/>
              </w:rPr>
              <w:t>体育教育的意义与要点</w:t>
            </w:r>
          </w:p>
          <w:p w14:paraId="2E777A97" w14:textId="77777777" w:rsidR="001E3E2D" w:rsidRPr="00DB4AF4" w:rsidRDefault="001E3E2D" w:rsidP="001E3E2D">
            <w:pPr>
              <w:pStyle w:val="af6"/>
              <w:numPr>
                <w:ilvl w:val="0"/>
                <w:numId w:val="5"/>
              </w:numPr>
              <w:tabs>
                <w:tab w:val="left" w:pos="312"/>
              </w:tabs>
              <w:spacing w:line="240" w:lineRule="auto"/>
              <w:ind w:left="0" w:firstLine="0"/>
              <w:jc w:val="left"/>
              <w:rPr>
                <w:rFonts w:ascii="Calibri" w:eastAsia="宋体" w:hAnsi="Calibri" w:cs="宋体"/>
                <w:kern w:val="0"/>
                <w:sz w:val="21"/>
              </w:rPr>
            </w:pPr>
            <w:r w:rsidRPr="00DB4AF4">
              <w:rPr>
                <w:rFonts w:ascii="Calibri" w:eastAsia="宋体" w:hAnsi="Calibri" w:cs="宋体" w:hint="eastAsia"/>
                <w:kern w:val="0"/>
                <w:sz w:val="21"/>
              </w:rPr>
              <w:t>体育教学目标、过程</w:t>
            </w:r>
          </w:p>
          <w:p w14:paraId="38A6CA86" w14:textId="77777777" w:rsidR="001E3E2D" w:rsidRPr="00DB4AF4" w:rsidRDefault="001E3E2D" w:rsidP="001E3E2D">
            <w:pPr>
              <w:pStyle w:val="af6"/>
              <w:numPr>
                <w:ilvl w:val="0"/>
                <w:numId w:val="5"/>
              </w:numPr>
              <w:tabs>
                <w:tab w:val="left" w:pos="312"/>
              </w:tabs>
              <w:spacing w:line="240" w:lineRule="auto"/>
              <w:ind w:left="0" w:firstLine="0"/>
              <w:jc w:val="left"/>
              <w:rPr>
                <w:rFonts w:ascii="Calibri" w:eastAsia="宋体" w:hAnsi="Calibri" w:cs="宋体"/>
                <w:kern w:val="0"/>
                <w:sz w:val="21"/>
              </w:rPr>
            </w:pPr>
            <w:r w:rsidRPr="00DB4AF4">
              <w:rPr>
                <w:rFonts w:ascii="Calibri" w:eastAsia="宋体" w:hAnsi="Calibri" w:cs="宋体" w:hint="eastAsia"/>
                <w:kern w:val="0"/>
                <w:sz w:val="21"/>
              </w:rPr>
              <w:t>体育教学主体、原则</w:t>
            </w:r>
          </w:p>
          <w:p w14:paraId="71B43E15" w14:textId="77777777" w:rsidR="001E3E2D" w:rsidRPr="00DB4AF4" w:rsidRDefault="001E3E2D" w:rsidP="001E3E2D">
            <w:pPr>
              <w:pStyle w:val="af6"/>
              <w:numPr>
                <w:ilvl w:val="0"/>
                <w:numId w:val="5"/>
              </w:numPr>
              <w:tabs>
                <w:tab w:val="left" w:pos="312"/>
              </w:tabs>
              <w:spacing w:line="240" w:lineRule="auto"/>
              <w:ind w:left="0" w:firstLine="0"/>
              <w:jc w:val="left"/>
              <w:rPr>
                <w:rFonts w:ascii="Calibri" w:eastAsia="宋体" w:hAnsi="Calibri" w:cs="宋体"/>
                <w:kern w:val="0"/>
                <w:sz w:val="21"/>
              </w:rPr>
            </w:pPr>
            <w:r w:rsidRPr="00DB4AF4">
              <w:rPr>
                <w:rFonts w:ascii="Calibri" w:eastAsia="宋体" w:hAnsi="Calibri" w:cs="宋体" w:hint="eastAsia"/>
                <w:kern w:val="0"/>
                <w:sz w:val="21"/>
              </w:rPr>
              <w:t>体育教学模式、方法和内容</w:t>
            </w:r>
          </w:p>
          <w:p w14:paraId="2ABEAFCE" w14:textId="77777777" w:rsidR="001E3E2D" w:rsidRPr="00DB4AF4" w:rsidRDefault="001E3E2D" w:rsidP="001E3E2D">
            <w:pPr>
              <w:pStyle w:val="af6"/>
              <w:numPr>
                <w:ilvl w:val="0"/>
                <w:numId w:val="5"/>
              </w:numPr>
              <w:tabs>
                <w:tab w:val="left" w:pos="312"/>
              </w:tabs>
              <w:spacing w:line="240" w:lineRule="auto"/>
              <w:ind w:left="0" w:firstLine="0"/>
              <w:jc w:val="left"/>
              <w:rPr>
                <w:rFonts w:ascii="Calibri" w:eastAsia="宋体" w:hAnsi="Calibri" w:cs="宋体"/>
                <w:kern w:val="0"/>
                <w:sz w:val="21"/>
              </w:rPr>
            </w:pPr>
            <w:r w:rsidRPr="00DB4AF4">
              <w:rPr>
                <w:rFonts w:ascii="Calibri" w:eastAsia="宋体" w:hAnsi="Calibri" w:cs="宋体" w:hint="eastAsia"/>
                <w:kern w:val="0"/>
                <w:sz w:val="21"/>
              </w:rPr>
              <w:t>体育教学课堂组织与管理</w:t>
            </w:r>
          </w:p>
          <w:p w14:paraId="706B3532" w14:textId="77777777" w:rsidR="001E3E2D" w:rsidRPr="00DB4AF4" w:rsidRDefault="001E3E2D" w:rsidP="001E3E2D">
            <w:pPr>
              <w:pStyle w:val="af6"/>
              <w:numPr>
                <w:ilvl w:val="0"/>
                <w:numId w:val="5"/>
              </w:numPr>
              <w:tabs>
                <w:tab w:val="left" w:pos="312"/>
              </w:tabs>
              <w:spacing w:line="240" w:lineRule="auto"/>
              <w:ind w:left="0" w:firstLine="0"/>
              <w:jc w:val="left"/>
              <w:rPr>
                <w:rFonts w:ascii="Calibri" w:eastAsia="宋体" w:hAnsi="Calibri" w:cs="宋体"/>
                <w:kern w:val="0"/>
                <w:sz w:val="21"/>
              </w:rPr>
            </w:pPr>
            <w:r w:rsidRPr="00DB4AF4">
              <w:rPr>
                <w:rFonts w:ascii="Calibri" w:eastAsia="宋体" w:hAnsi="Calibri" w:cs="宋体" w:hint="eastAsia"/>
                <w:kern w:val="0"/>
                <w:sz w:val="21"/>
              </w:rPr>
              <w:t>体育教学环境与评价</w:t>
            </w:r>
          </w:p>
          <w:p w14:paraId="5BE4A451" w14:textId="77777777" w:rsidR="001E3E2D" w:rsidRPr="00DB4AF4" w:rsidRDefault="001E3E2D" w:rsidP="001E3E2D">
            <w:pPr>
              <w:pStyle w:val="af6"/>
              <w:numPr>
                <w:ilvl w:val="0"/>
                <w:numId w:val="5"/>
              </w:numPr>
              <w:tabs>
                <w:tab w:val="left" w:pos="312"/>
              </w:tabs>
              <w:spacing w:line="240" w:lineRule="auto"/>
              <w:ind w:left="0" w:firstLine="0"/>
              <w:jc w:val="left"/>
              <w:rPr>
                <w:rFonts w:ascii="Calibri" w:eastAsia="宋体" w:hAnsi="Calibri" w:cs="宋体"/>
                <w:kern w:val="0"/>
                <w:sz w:val="21"/>
              </w:rPr>
            </w:pPr>
            <w:r w:rsidRPr="00DB4AF4">
              <w:rPr>
                <w:rFonts w:ascii="Calibri" w:eastAsia="宋体" w:hAnsi="Calibri" w:cs="宋体" w:hint="eastAsia"/>
                <w:kern w:val="0"/>
                <w:sz w:val="21"/>
              </w:rPr>
              <w:t>体育教学技能与训练</w:t>
            </w:r>
          </w:p>
          <w:p w14:paraId="6D8099A8" w14:textId="77777777" w:rsidR="001E3E2D" w:rsidRPr="00DB4AF4" w:rsidRDefault="001E3E2D" w:rsidP="001E3E2D">
            <w:pPr>
              <w:pStyle w:val="af6"/>
              <w:numPr>
                <w:ilvl w:val="0"/>
                <w:numId w:val="5"/>
              </w:numPr>
              <w:spacing w:line="240" w:lineRule="auto"/>
              <w:ind w:left="0" w:firstLine="0"/>
              <w:jc w:val="left"/>
              <w:rPr>
                <w:rFonts w:ascii="Calibri" w:eastAsia="宋体" w:hAnsi="Calibri" w:cs="宋体"/>
                <w:kern w:val="0"/>
                <w:sz w:val="21"/>
              </w:rPr>
            </w:pPr>
            <w:r w:rsidRPr="00DB4AF4">
              <w:rPr>
                <w:rFonts w:ascii="Calibri" w:eastAsia="宋体" w:hAnsi="Calibri" w:cs="宋体" w:hint="eastAsia"/>
                <w:kern w:val="0"/>
                <w:sz w:val="21"/>
              </w:rPr>
              <w:t>体育教学研究</w:t>
            </w:r>
          </w:p>
        </w:tc>
        <w:tc>
          <w:tcPr>
            <w:tcW w:w="4828" w:type="dxa"/>
            <w:vAlign w:val="center"/>
          </w:tcPr>
          <w:p w14:paraId="7993A0E3"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教学场地建议：多媒体功能教室、运动场</w:t>
            </w:r>
          </w:p>
          <w:p w14:paraId="2F90232B"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教学设施设备建议：多媒体</w:t>
            </w:r>
          </w:p>
          <w:p w14:paraId="47A20874"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教学方法建议：讲授法、讨论法、评课法、试教法等。</w:t>
            </w:r>
          </w:p>
          <w:p w14:paraId="2E2B3032"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考核评价建议：采用平时形成性考核（作业、试教报告）和期末终结性考试相结合的方式进行。</w:t>
            </w:r>
          </w:p>
          <w:p w14:paraId="49E4B0C6"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师资建议：体育专业教师</w:t>
            </w:r>
          </w:p>
          <w:p w14:paraId="655E8820" w14:textId="77777777" w:rsidR="001E3E2D" w:rsidRDefault="001E3E2D" w:rsidP="001E3E2D">
            <w:pPr>
              <w:spacing w:line="240" w:lineRule="auto"/>
              <w:ind w:firstLineChars="0" w:firstLine="0"/>
              <w:rPr>
                <w:rFonts w:ascii="Calibri" w:eastAsia="宋体" w:hAnsi="Calibri" w:cs="宋体"/>
                <w:kern w:val="0"/>
                <w:sz w:val="21"/>
              </w:rPr>
            </w:pPr>
          </w:p>
        </w:tc>
      </w:tr>
      <w:tr w:rsidR="001E3E2D" w14:paraId="18CFEFD5" w14:textId="77777777" w:rsidTr="001E3E2D">
        <w:tc>
          <w:tcPr>
            <w:tcW w:w="454" w:type="dxa"/>
            <w:vAlign w:val="center"/>
          </w:tcPr>
          <w:p w14:paraId="7FEF7DCD" w14:textId="52BA4EB6" w:rsidR="001E3E2D" w:rsidRDefault="00B83728" w:rsidP="001E3E2D">
            <w:pPr>
              <w:spacing w:line="240" w:lineRule="auto"/>
              <w:ind w:firstLineChars="0" w:firstLine="0"/>
              <w:rPr>
                <w:rFonts w:ascii="Calibri" w:eastAsia="宋体" w:hAnsi="Calibri" w:cs="宋体"/>
                <w:kern w:val="0"/>
                <w:sz w:val="21"/>
              </w:rPr>
            </w:pPr>
            <w:r>
              <w:rPr>
                <w:rFonts w:ascii="Calibri" w:eastAsia="宋体" w:hAnsi="Calibri" w:cs="宋体"/>
                <w:kern w:val="0"/>
                <w:sz w:val="21"/>
              </w:rPr>
              <w:t>6</w:t>
            </w:r>
          </w:p>
        </w:tc>
        <w:tc>
          <w:tcPr>
            <w:tcW w:w="702" w:type="dxa"/>
            <w:vAlign w:val="center"/>
          </w:tcPr>
          <w:p w14:paraId="21BA0CEC" w14:textId="7EE39F75"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小学音乐教学</w:t>
            </w:r>
            <w:r w:rsidR="00B83728">
              <w:rPr>
                <w:rFonts w:ascii="Calibri" w:eastAsia="宋体" w:hAnsi="Calibri" w:cs="宋体" w:hint="eastAsia"/>
                <w:kern w:val="0"/>
                <w:sz w:val="21"/>
              </w:rPr>
              <w:t>论</w:t>
            </w:r>
          </w:p>
        </w:tc>
        <w:tc>
          <w:tcPr>
            <w:tcW w:w="5580" w:type="dxa"/>
            <w:vAlign w:val="center"/>
          </w:tcPr>
          <w:p w14:paraId="798E7F7D"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素质目标：</w:t>
            </w:r>
          </w:p>
          <w:p w14:paraId="6ABDE2BB"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1.</w:t>
            </w:r>
            <w:r>
              <w:rPr>
                <w:rFonts w:ascii="Calibri" w:eastAsia="宋体" w:hAnsi="Calibri" w:cs="宋体" w:hint="eastAsia"/>
                <w:kern w:val="0"/>
                <w:sz w:val="21"/>
              </w:rPr>
              <w:t>树立正确的音乐教学理念。</w:t>
            </w:r>
          </w:p>
          <w:p w14:paraId="11B017BF"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2.</w:t>
            </w:r>
            <w:r>
              <w:rPr>
                <w:rFonts w:ascii="Calibri" w:eastAsia="宋体" w:hAnsi="Calibri" w:cs="宋体" w:hint="eastAsia"/>
                <w:kern w:val="0"/>
                <w:sz w:val="21"/>
              </w:rPr>
              <w:t>树立音乐课堂整体设计的观念和意识。</w:t>
            </w:r>
          </w:p>
          <w:p w14:paraId="2B8BBEDF"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3</w:t>
            </w:r>
            <w:r>
              <w:rPr>
                <w:rFonts w:ascii="Calibri" w:eastAsia="宋体" w:hAnsi="Calibri" w:cs="宋体" w:hint="eastAsia"/>
                <w:kern w:val="0"/>
                <w:sz w:val="21"/>
              </w:rPr>
              <w:t>．培养欣赏音乐素质和创新思维。</w:t>
            </w:r>
          </w:p>
          <w:p w14:paraId="2B264B9A"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知识目标：</w:t>
            </w:r>
          </w:p>
          <w:p w14:paraId="772F1D92"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1.</w:t>
            </w:r>
            <w:r>
              <w:rPr>
                <w:rFonts w:ascii="Calibri" w:eastAsia="宋体" w:hAnsi="Calibri" w:cs="宋体" w:hint="eastAsia"/>
                <w:kern w:val="0"/>
                <w:sz w:val="21"/>
              </w:rPr>
              <w:t>掌握音乐教育学和小学音乐教学法的相关知识，解读新课程标准。</w:t>
            </w:r>
          </w:p>
          <w:p w14:paraId="658E66F1"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lastRenderedPageBreak/>
              <w:t>2.</w:t>
            </w:r>
            <w:r>
              <w:rPr>
                <w:rFonts w:ascii="Calibri" w:eastAsia="宋体" w:hAnsi="Calibri" w:cs="宋体" w:hint="eastAsia"/>
                <w:kern w:val="0"/>
                <w:sz w:val="21"/>
              </w:rPr>
              <w:t>掌握设计、组织生动活泼的音乐课堂教学的方法。</w:t>
            </w:r>
          </w:p>
          <w:p w14:paraId="231023F6"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能力目标：</w:t>
            </w:r>
          </w:p>
          <w:p w14:paraId="3D406A3C"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1.</w:t>
            </w:r>
            <w:r>
              <w:rPr>
                <w:rFonts w:ascii="Calibri" w:eastAsia="宋体" w:hAnsi="Calibri" w:cs="宋体" w:hint="eastAsia"/>
                <w:kern w:val="0"/>
                <w:sz w:val="21"/>
              </w:rPr>
              <w:t>学会运用现代音乐教学理论，提高学科的教学水平。</w:t>
            </w:r>
          </w:p>
          <w:p w14:paraId="6B385FC7"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2.</w:t>
            </w:r>
            <w:r>
              <w:rPr>
                <w:rFonts w:ascii="Calibri" w:eastAsia="宋体" w:hAnsi="Calibri" w:cs="宋体" w:hint="eastAsia"/>
                <w:kern w:val="0"/>
                <w:sz w:val="21"/>
              </w:rPr>
              <w:t>能创造性地设计音乐教案和模拟授课。</w:t>
            </w:r>
          </w:p>
          <w:p w14:paraId="6CBF4948"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3..</w:t>
            </w:r>
            <w:r>
              <w:rPr>
                <w:rFonts w:ascii="Calibri" w:eastAsia="宋体" w:hAnsi="Calibri" w:cs="宋体" w:hint="eastAsia"/>
                <w:kern w:val="0"/>
                <w:sz w:val="21"/>
              </w:rPr>
              <w:t>提高创造能力。</w:t>
            </w:r>
          </w:p>
        </w:tc>
        <w:tc>
          <w:tcPr>
            <w:tcW w:w="2610" w:type="dxa"/>
            <w:vAlign w:val="center"/>
          </w:tcPr>
          <w:p w14:paraId="016B2FE5"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lastRenderedPageBreak/>
              <w:t>1.</w:t>
            </w:r>
            <w:r>
              <w:rPr>
                <w:rFonts w:ascii="Calibri" w:eastAsia="宋体" w:hAnsi="Calibri" w:cs="宋体" w:hint="eastAsia"/>
                <w:kern w:val="0"/>
                <w:sz w:val="21"/>
              </w:rPr>
              <w:t>小学音乐教学设计概述</w:t>
            </w:r>
          </w:p>
          <w:p w14:paraId="0819047D"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2.</w:t>
            </w:r>
            <w:r>
              <w:rPr>
                <w:rFonts w:ascii="Calibri" w:eastAsia="宋体" w:hAnsi="Calibri" w:cs="宋体" w:hint="eastAsia"/>
                <w:kern w:val="0"/>
                <w:sz w:val="21"/>
              </w:rPr>
              <w:t>小学音乐教案设计</w:t>
            </w:r>
          </w:p>
          <w:p w14:paraId="42CDEDE7"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3.</w:t>
            </w:r>
            <w:r>
              <w:rPr>
                <w:rFonts w:ascii="Calibri" w:eastAsia="宋体" w:hAnsi="Calibri" w:cs="宋体" w:hint="eastAsia"/>
                <w:kern w:val="0"/>
                <w:sz w:val="21"/>
              </w:rPr>
              <w:t>小学音乐教学方法</w:t>
            </w:r>
          </w:p>
          <w:p w14:paraId="712C88A0"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4.</w:t>
            </w:r>
            <w:r>
              <w:rPr>
                <w:rFonts w:ascii="Calibri" w:eastAsia="宋体" w:hAnsi="Calibri" w:cs="宋体" w:hint="eastAsia"/>
                <w:kern w:val="0"/>
                <w:sz w:val="21"/>
              </w:rPr>
              <w:t>各类音乐内容的教学</w:t>
            </w:r>
          </w:p>
          <w:p w14:paraId="54825237"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5.</w:t>
            </w:r>
            <w:r>
              <w:rPr>
                <w:rFonts w:ascii="Calibri" w:eastAsia="宋体" w:hAnsi="Calibri" w:cs="宋体" w:hint="eastAsia"/>
                <w:kern w:val="0"/>
                <w:sz w:val="21"/>
              </w:rPr>
              <w:t>小学音乐教学中的地方资源利用</w:t>
            </w:r>
          </w:p>
          <w:p w14:paraId="2698FDFF" w14:textId="77777777" w:rsidR="001E3E2D" w:rsidRDefault="001E3E2D" w:rsidP="001E3E2D">
            <w:pPr>
              <w:tabs>
                <w:tab w:val="left" w:pos="312"/>
              </w:tabs>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6.</w:t>
            </w:r>
            <w:r>
              <w:rPr>
                <w:rFonts w:ascii="Calibri" w:eastAsia="宋体" w:hAnsi="Calibri" w:cs="宋体" w:hint="eastAsia"/>
                <w:kern w:val="0"/>
                <w:sz w:val="21"/>
              </w:rPr>
              <w:t>教师资格证考试的案例</w:t>
            </w:r>
            <w:r>
              <w:rPr>
                <w:rFonts w:ascii="Calibri" w:eastAsia="宋体" w:hAnsi="Calibri" w:cs="宋体" w:hint="eastAsia"/>
                <w:kern w:val="0"/>
                <w:sz w:val="21"/>
              </w:rPr>
              <w:lastRenderedPageBreak/>
              <w:t>分析</w:t>
            </w:r>
          </w:p>
        </w:tc>
        <w:tc>
          <w:tcPr>
            <w:tcW w:w="4828" w:type="dxa"/>
            <w:vAlign w:val="center"/>
          </w:tcPr>
          <w:p w14:paraId="5654D655"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lastRenderedPageBreak/>
              <w:t>教学场地建议：多媒体功能教室、微格教室、美术教室</w:t>
            </w:r>
          </w:p>
          <w:p w14:paraId="0FAF6BA6"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教学设施设备建议：多媒体</w:t>
            </w:r>
          </w:p>
          <w:p w14:paraId="57C180F1"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教学方法建议：注重理论与实践相结合，加强对学生教学技能的培养和训练，确保完成教学任务前提下压缩理论学时增加实践学时。采用多种方式进行教学，建议使用案例教学，影视教学，写教案，模</w:t>
            </w:r>
            <w:r>
              <w:rPr>
                <w:rFonts w:ascii="Calibri" w:eastAsia="宋体" w:hAnsi="Calibri" w:cs="宋体" w:hint="eastAsia"/>
                <w:kern w:val="0"/>
                <w:sz w:val="21"/>
              </w:rPr>
              <w:lastRenderedPageBreak/>
              <w:t>拟上课，模拟教学比赛，见习实习等方式。</w:t>
            </w:r>
          </w:p>
          <w:p w14:paraId="357C7BE3"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考核评价建议：实训实践成绩按</w:t>
            </w:r>
            <w:r>
              <w:rPr>
                <w:rFonts w:ascii="Calibri" w:eastAsia="宋体" w:hAnsi="Calibri" w:cs="宋体" w:hint="eastAsia"/>
                <w:kern w:val="0"/>
                <w:sz w:val="21"/>
              </w:rPr>
              <w:t>30%</w:t>
            </w:r>
            <w:r>
              <w:rPr>
                <w:rFonts w:ascii="Calibri" w:eastAsia="宋体" w:hAnsi="Calibri" w:cs="宋体" w:hint="eastAsia"/>
                <w:kern w:val="0"/>
                <w:sz w:val="21"/>
              </w:rPr>
              <w:t>计入学科总成绩。</w:t>
            </w:r>
          </w:p>
          <w:p w14:paraId="03A9813F"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师资建议：音乐专业教师</w:t>
            </w:r>
          </w:p>
        </w:tc>
      </w:tr>
      <w:tr w:rsidR="001E3E2D" w14:paraId="7290D584" w14:textId="77777777" w:rsidTr="001E3E2D">
        <w:tc>
          <w:tcPr>
            <w:tcW w:w="454" w:type="dxa"/>
            <w:vAlign w:val="center"/>
          </w:tcPr>
          <w:p w14:paraId="3034BB42" w14:textId="506A82EB"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lastRenderedPageBreak/>
              <w:t>7</w:t>
            </w:r>
          </w:p>
        </w:tc>
        <w:tc>
          <w:tcPr>
            <w:tcW w:w="702" w:type="dxa"/>
            <w:vAlign w:val="center"/>
          </w:tcPr>
          <w:p w14:paraId="7200AF5C" w14:textId="3889DD7B"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儿童美术</w:t>
            </w:r>
            <w:r w:rsidR="00B83728">
              <w:rPr>
                <w:rFonts w:ascii="Calibri" w:eastAsia="宋体" w:hAnsi="Calibri" w:cs="宋体" w:hint="eastAsia"/>
                <w:kern w:val="0"/>
                <w:sz w:val="21"/>
              </w:rPr>
              <w:t>技能</w:t>
            </w:r>
            <w:r>
              <w:rPr>
                <w:rFonts w:ascii="Calibri" w:eastAsia="宋体" w:hAnsi="Calibri" w:cs="宋体" w:hint="eastAsia"/>
                <w:kern w:val="0"/>
                <w:sz w:val="21"/>
              </w:rPr>
              <w:t>指导</w:t>
            </w:r>
          </w:p>
        </w:tc>
        <w:tc>
          <w:tcPr>
            <w:tcW w:w="5580" w:type="dxa"/>
            <w:vAlign w:val="center"/>
          </w:tcPr>
          <w:p w14:paraId="1F545B34"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素质目标：</w:t>
            </w:r>
          </w:p>
          <w:p w14:paraId="023B9A42"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1.</w:t>
            </w:r>
            <w:r>
              <w:rPr>
                <w:rFonts w:ascii="Calibri" w:eastAsia="宋体" w:hAnsi="Calibri" w:cs="宋体" w:hint="eastAsia"/>
                <w:kern w:val="0"/>
                <w:sz w:val="21"/>
              </w:rPr>
              <w:t>培养审美素质</w:t>
            </w:r>
          </w:p>
          <w:p w14:paraId="43998A94"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2.</w:t>
            </w:r>
            <w:r>
              <w:rPr>
                <w:rFonts w:ascii="Calibri" w:eastAsia="宋体" w:hAnsi="Calibri" w:cs="宋体" w:hint="eastAsia"/>
                <w:kern w:val="0"/>
                <w:sz w:val="21"/>
              </w:rPr>
              <w:t>提高艺术欣赏素质</w:t>
            </w:r>
          </w:p>
          <w:p w14:paraId="746616DF"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知识目标：</w:t>
            </w:r>
          </w:p>
          <w:p w14:paraId="0B886852"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1.</w:t>
            </w:r>
            <w:r>
              <w:rPr>
                <w:rFonts w:ascii="Calibri" w:eastAsia="宋体" w:hAnsi="Calibri" w:cs="宋体" w:hint="eastAsia"/>
                <w:kern w:val="0"/>
                <w:sz w:val="21"/>
              </w:rPr>
              <w:t>了解儿童美术的特点和基本的绘画方法。</w:t>
            </w:r>
          </w:p>
          <w:p w14:paraId="0B16B648"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2.</w:t>
            </w:r>
            <w:r>
              <w:rPr>
                <w:rFonts w:ascii="Calibri" w:eastAsia="宋体" w:hAnsi="Calibri" w:cs="宋体" w:hint="eastAsia"/>
                <w:kern w:val="0"/>
                <w:sz w:val="21"/>
              </w:rPr>
              <w:t>掌握作为教师所需要的美术知识。</w:t>
            </w:r>
          </w:p>
          <w:p w14:paraId="015BAD3F"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能力目标：</w:t>
            </w:r>
          </w:p>
          <w:p w14:paraId="3511E922"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1.</w:t>
            </w:r>
            <w:r>
              <w:rPr>
                <w:rFonts w:ascii="Calibri" w:eastAsia="宋体" w:hAnsi="Calibri" w:cs="宋体" w:hint="eastAsia"/>
                <w:kern w:val="0"/>
                <w:sz w:val="21"/>
              </w:rPr>
              <w:t>能进行美术创作</w:t>
            </w:r>
          </w:p>
          <w:p w14:paraId="0B298D61"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2.</w:t>
            </w:r>
            <w:r>
              <w:rPr>
                <w:rFonts w:ascii="Calibri" w:eastAsia="宋体" w:hAnsi="Calibri" w:cs="宋体" w:hint="eastAsia"/>
                <w:kern w:val="0"/>
                <w:sz w:val="21"/>
              </w:rPr>
              <w:t>能引导和激发儿童的创造能力</w:t>
            </w:r>
          </w:p>
        </w:tc>
        <w:tc>
          <w:tcPr>
            <w:tcW w:w="2610" w:type="dxa"/>
            <w:vAlign w:val="center"/>
          </w:tcPr>
          <w:p w14:paraId="542180EA"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1.</w:t>
            </w:r>
            <w:r>
              <w:rPr>
                <w:rFonts w:ascii="Calibri" w:eastAsia="宋体" w:hAnsi="Calibri" w:cs="宋体" w:hint="eastAsia"/>
                <w:kern w:val="0"/>
                <w:sz w:val="21"/>
              </w:rPr>
              <w:t>纸泥画：平面纸泥画</w:t>
            </w:r>
          </w:p>
          <w:p w14:paraId="245B7BD2"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2.</w:t>
            </w:r>
            <w:r>
              <w:rPr>
                <w:rFonts w:ascii="Calibri" w:eastAsia="宋体" w:hAnsi="Calibri" w:cs="宋体" w:hint="eastAsia"/>
                <w:kern w:val="0"/>
                <w:sz w:val="21"/>
              </w:rPr>
              <w:t>按样稿动手制平面纸泥画</w:t>
            </w:r>
          </w:p>
          <w:p w14:paraId="64A9EB2C"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3.</w:t>
            </w:r>
            <w:r>
              <w:rPr>
                <w:rFonts w:ascii="Calibri" w:eastAsia="宋体" w:hAnsi="Calibri" w:cs="宋体" w:hint="eastAsia"/>
                <w:kern w:val="0"/>
                <w:sz w:val="21"/>
              </w:rPr>
              <w:t>纸泥塑造各式各样造型</w:t>
            </w:r>
          </w:p>
          <w:p w14:paraId="65AFE68D"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4.</w:t>
            </w:r>
            <w:r>
              <w:rPr>
                <w:rFonts w:ascii="Calibri" w:eastAsia="宋体" w:hAnsi="Calibri" w:cs="宋体" w:hint="eastAsia"/>
                <w:kern w:val="0"/>
                <w:sz w:val="21"/>
              </w:rPr>
              <w:t>实用脸谱头饰</w:t>
            </w:r>
          </w:p>
          <w:p w14:paraId="282C9AD2"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5.</w:t>
            </w:r>
            <w:r>
              <w:rPr>
                <w:rFonts w:ascii="Calibri" w:eastAsia="宋体" w:hAnsi="Calibri" w:cs="宋体" w:hint="eastAsia"/>
                <w:kern w:val="0"/>
                <w:sz w:val="21"/>
              </w:rPr>
              <w:t>中国结艺</w:t>
            </w:r>
          </w:p>
          <w:p w14:paraId="523C3DD5"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6.</w:t>
            </w:r>
            <w:r>
              <w:rPr>
                <w:rFonts w:ascii="Calibri" w:eastAsia="宋体" w:hAnsi="Calibri" w:cs="宋体" w:hint="eastAsia"/>
                <w:kern w:val="0"/>
                <w:sz w:val="21"/>
              </w:rPr>
              <w:t>入门结</w:t>
            </w:r>
          </w:p>
          <w:p w14:paraId="6C1D0285"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7.</w:t>
            </w:r>
            <w:r>
              <w:rPr>
                <w:rFonts w:ascii="Calibri" w:eastAsia="宋体" w:hAnsi="Calibri" w:cs="宋体" w:hint="eastAsia"/>
                <w:kern w:val="0"/>
                <w:sz w:val="21"/>
              </w:rPr>
              <w:t>组合结的编结原则及相互关系</w:t>
            </w:r>
          </w:p>
          <w:p w14:paraId="2FF6A8F8"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8.</w:t>
            </w:r>
            <w:r>
              <w:rPr>
                <w:rFonts w:ascii="Calibri" w:eastAsia="宋体" w:hAnsi="Calibri" w:cs="宋体" w:hint="eastAsia"/>
                <w:kern w:val="0"/>
                <w:sz w:val="21"/>
              </w:rPr>
              <w:t>儿童绘画——水彩、蜡笔、油画棒</w:t>
            </w:r>
          </w:p>
          <w:p w14:paraId="24BD074A" w14:textId="77777777" w:rsidR="001E3E2D" w:rsidRDefault="001E3E2D" w:rsidP="001E3E2D">
            <w:pPr>
              <w:spacing w:line="240" w:lineRule="auto"/>
              <w:ind w:firstLineChars="0" w:firstLine="0"/>
              <w:rPr>
                <w:rFonts w:ascii="Calibri" w:eastAsia="宋体" w:hAnsi="Calibri" w:cs="宋体"/>
                <w:kern w:val="0"/>
                <w:sz w:val="21"/>
              </w:rPr>
            </w:pPr>
          </w:p>
        </w:tc>
        <w:tc>
          <w:tcPr>
            <w:tcW w:w="4828" w:type="dxa"/>
            <w:vAlign w:val="center"/>
          </w:tcPr>
          <w:p w14:paraId="02CD6985"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教学场地建议：多媒体功能教室</w:t>
            </w:r>
          </w:p>
          <w:p w14:paraId="1D55B94F"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教学设施设备建议：多媒体</w:t>
            </w:r>
          </w:p>
          <w:p w14:paraId="7CB2C2B2"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教学方法建议：集体课；讲授法、实验法和讨论法相结合。</w:t>
            </w:r>
          </w:p>
          <w:p w14:paraId="70E423F1"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考核评价建议：采用平时形成性考核和期末终结性考试相结合的方式进行。</w:t>
            </w:r>
          </w:p>
          <w:p w14:paraId="7B43C95C"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师资建议：美术专业教师</w:t>
            </w:r>
          </w:p>
        </w:tc>
      </w:tr>
      <w:tr w:rsidR="001E3E2D" w14:paraId="3820204F" w14:textId="77777777" w:rsidTr="001E3E2D">
        <w:tc>
          <w:tcPr>
            <w:tcW w:w="454" w:type="dxa"/>
            <w:vAlign w:val="center"/>
          </w:tcPr>
          <w:p w14:paraId="395C15F9" w14:textId="1C02817E"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8</w:t>
            </w:r>
          </w:p>
        </w:tc>
        <w:tc>
          <w:tcPr>
            <w:tcW w:w="702" w:type="dxa"/>
            <w:vAlign w:val="center"/>
          </w:tcPr>
          <w:p w14:paraId="1CC3D663" w14:textId="18BABC9A"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小学美术</w:t>
            </w:r>
            <w:r>
              <w:rPr>
                <w:rFonts w:ascii="Calibri" w:eastAsia="宋体" w:hAnsi="Calibri" w:cs="宋体" w:hint="eastAsia"/>
                <w:kern w:val="0"/>
                <w:sz w:val="21"/>
              </w:rPr>
              <w:lastRenderedPageBreak/>
              <w:t>教学</w:t>
            </w:r>
            <w:r w:rsidR="00B83728">
              <w:rPr>
                <w:rFonts w:ascii="Calibri" w:eastAsia="宋体" w:hAnsi="Calibri" w:cs="宋体" w:hint="eastAsia"/>
                <w:kern w:val="0"/>
                <w:sz w:val="21"/>
              </w:rPr>
              <w:t>论</w:t>
            </w:r>
          </w:p>
        </w:tc>
        <w:tc>
          <w:tcPr>
            <w:tcW w:w="5580" w:type="dxa"/>
            <w:vAlign w:val="center"/>
          </w:tcPr>
          <w:p w14:paraId="20046125"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lastRenderedPageBreak/>
              <w:t>素质目标：</w:t>
            </w:r>
          </w:p>
          <w:p w14:paraId="630F7F5D"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1.</w:t>
            </w:r>
            <w:r>
              <w:rPr>
                <w:rFonts w:ascii="Calibri" w:eastAsia="宋体" w:hAnsi="Calibri" w:cs="宋体" w:hint="eastAsia"/>
                <w:kern w:val="0"/>
                <w:sz w:val="21"/>
              </w:rPr>
              <w:t>树立正确的美术教学理念。</w:t>
            </w:r>
          </w:p>
          <w:p w14:paraId="6495F218"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lastRenderedPageBreak/>
              <w:t>2.</w:t>
            </w:r>
            <w:r>
              <w:rPr>
                <w:rFonts w:ascii="Calibri" w:eastAsia="宋体" w:hAnsi="Calibri" w:cs="宋体" w:hint="eastAsia"/>
                <w:kern w:val="0"/>
                <w:sz w:val="21"/>
              </w:rPr>
              <w:t>树立美术课堂整体设计的观念和意识。</w:t>
            </w:r>
          </w:p>
          <w:p w14:paraId="67755E5B"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3</w:t>
            </w:r>
            <w:r>
              <w:rPr>
                <w:rFonts w:ascii="Calibri" w:eastAsia="宋体" w:hAnsi="Calibri" w:cs="宋体" w:hint="eastAsia"/>
                <w:kern w:val="0"/>
                <w:sz w:val="21"/>
              </w:rPr>
              <w:t>．培养审美素质和创新思维。</w:t>
            </w:r>
          </w:p>
          <w:p w14:paraId="1CB1A885"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知识目标：</w:t>
            </w:r>
          </w:p>
          <w:p w14:paraId="669AB986"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1.</w:t>
            </w:r>
            <w:r>
              <w:rPr>
                <w:rFonts w:ascii="Calibri" w:eastAsia="宋体" w:hAnsi="Calibri" w:cs="宋体" w:hint="eastAsia"/>
                <w:kern w:val="0"/>
                <w:sz w:val="21"/>
              </w:rPr>
              <w:t>掌握美术教育学和小学美术教学法的相关知识，解读新课程标准。</w:t>
            </w:r>
          </w:p>
          <w:p w14:paraId="58CC4742"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2.</w:t>
            </w:r>
            <w:r>
              <w:rPr>
                <w:rFonts w:ascii="Calibri" w:eastAsia="宋体" w:hAnsi="Calibri" w:cs="宋体" w:hint="eastAsia"/>
                <w:kern w:val="0"/>
                <w:sz w:val="21"/>
              </w:rPr>
              <w:t>掌握设计、组织生动活泼的美术课堂教学的方法。</w:t>
            </w:r>
          </w:p>
          <w:p w14:paraId="2FD6994D"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能力目标：</w:t>
            </w:r>
          </w:p>
          <w:p w14:paraId="56C3EF25"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1.</w:t>
            </w:r>
            <w:r>
              <w:rPr>
                <w:rFonts w:ascii="Calibri" w:eastAsia="宋体" w:hAnsi="Calibri" w:cs="宋体" w:hint="eastAsia"/>
                <w:kern w:val="0"/>
                <w:sz w:val="21"/>
              </w:rPr>
              <w:t>学会运用现代美术教学理论，提高学科的教学水平。</w:t>
            </w:r>
          </w:p>
          <w:p w14:paraId="35BA45EB"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2.</w:t>
            </w:r>
            <w:r>
              <w:rPr>
                <w:rFonts w:ascii="Calibri" w:eastAsia="宋体" w:hAnsi="Calibri" w:cs="宋体" w:hint="eastAsia"/>
                <w:kern w:val="0"/>
                <w:sz w:val="21"/>
              </w:rPr>
              <w:t>能创造性地设计美术教案和模拟授课。</w:t>
            </w:r>
          </w:p>
          <w:p w14:paraId="46191C4A"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3.</w:t>
            </w:r>
            <w:r>
              <w:rPr>
                <w:rFonts w:ascii="Calibri" w:eastAsia="宋体" w:hAnsi="Calibri" w:cs="宋体" w:hint="eastAsia"/>
                <w:kern w:val="0"/>
                <w:sz w:val="21"/>
              </w:rPr>
              <w:t>能自制多媒体课件及精美的教具。</w:t>
            </w:r>
          </w:p>
          <w:p w14:paraId="4C5F2D81"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4.</w:t>
            </w:r>
            <w:r>
              <w:rPr>
                <w:rFonts w:ascii="Calibri" w:eastAsia="宋体" w:hAnsi="Calibri" w:cs="宋体" w:hint="eastAsia"/>
                <w:kern w:val="0"/>
                <w:sz w:val="21"/>
              </w:rPr>
              <w:t>提高创造能力。</w:t>
            </w:r>
          </w:p>
        </w:tc>
        <w:tc>
          <w:tcPr>
            <w:tcW w:w="2610" w:type="dxa"/>
            <w:vAlign w:val="center"/>
          </w:tcPr>
          <w:p w14:paraId="7A6199E8"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lastRenderedPageBreak/>
              <w:t>1.</w:t>
            </w:r>
            <w:r>
              <w:rPr>
                <w:rFonts w:ascii="Calibri" w:eastAsia="宋体" w:hAnsi="Calibri" w:cs="宋体" w:hint="eastAsia"/>
                <w:kern w:val="0"/>
                <w:sz w:val="21"/>
              </w:rPr>
              <w:t>小学美术教学设计概述</w:t>
            </w:r>
          </w:p>
          <w:p w14:paraId="0D5A56A4"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2.</w:t>
            </w:r>
            <w:r>
              <w:rPr>
                <w:rFonts w:ascii="Calibri" w:eastAsia="宋体" w:hAnsi="Calibri" w:cs="宋体" w:hint="eastAsia"/>
                <w:kern w:val="0"/>
                <w:sz w:val="21"/>
              </w:rPr>
              <w:t>小学美术教案设计</w:t>
            </w:r>
          </w:p>
          <w:p w14:paraId="5DBA80B5"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lastRenderedPageBreak/>
              <w:t>3.</w:t>
            </w:r>
            <w:r>
              <w:rPr>
                <w:rFonts w:ascii="Calibri" w:eastAsia="宋体" w:hAnsi="Calibri" w:cs="宋体" w:hint="eastAsia"/>
                <w:kern w:val="0"/>
                <w:sz w:val="21"/>
              </w:rPr>
              <w:t>小学美术教学方法</w:t>
            </w:r>
          </w:p>
          <w:p w14:paraId="56E88342"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4.</w:t>
            </w:r>
            <w:r>
              <w:rPr>
                <w:rFonts w:ascii="Calibri" w:eastAsia="宋体" w:hAnsi="Calibri" w:cs="宋体" w:hint="eastAsia"/>
                <w:kern w:val="0"/>
                <w:sz w:val="21"/>
              </w:rPr>
              <w:t>各类美术内容的教学</w:t>
            </w:r>
          </w:p>
          <w:p w14:paraId="31005D35"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5.</w:t>
            </w:r>
            <w:r>
              <w:rPr>
                <w:rFonts w:ascii="Calibri" w:eastAsia="宋体" w:hAnsi="Calibri" w:cs="宋体" w:hint="eastAsia"/>
                <w:kern w:val="0"/>
                <w:sz w:val="21"/>
              </w:rPr>
              <w:t>小学美术教学中的地方资源利用</w:t>
            </w:r>
          </w:p>
          <w:p w14:paraId="7604991C"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6.</w:t>
            </w:r>
            <w:r>
              <w:rPr>
                <w:rFonts w:ascii="Calibri" w:eastAsia="宋体" w:hAnsi="Calibri" w:cs="宋体" w:hint="eastAsia"/>
                <w:kern w:val="0"/>
                <w:sz w:val="21"/>
              </w:rPr>
              <w:t>教师资格证考试的案例分析</w:t>
            </w:r>
          </w:p>
        </w:tc>
        <w:tc>
          <w:tcPr>
            <w:tcW w:w="4828" w:type="dxa"/>
            <w:vAlign w:val="center"/>
          </w:tcPr>
          <w:p w14:paraId="2972C5BA"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lastRenderedPageBreak/>
              <w:t>教学场地建议：多媒体功能教室、微格教室、美术教室</w:t>
            </w:r>
          </w:p>
          <w:p w14:paraId="33184278"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lastRenderedPageBreak/>
              <w:t>教学设施设备建议：多媒体</w:t>
            </w:r>
          </w:p>
          <w:p w14:paraId="44BABD86"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教学方法建议：注重理论与实践相结合，加强对学生教学技能的培养和训练，确保完成教学任务前提下压缩理论学时增加实践学时。采用多种方式进行教学，建议使用案例教学，影视教学，写教案，模拟上课，模拟教学比赛，见习实习等方式。</w:t>
            </w:r>
          </w:p>
          <w:p w14:paraId="4B05A5E8"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考核评价建议：实训实践成绩按</w:t>
            </w:r>
            <w:r>
              <w:rPr>
                <w:rFonts w:ascii="Calibri" w:eastAsia="宋体" w:hAnsi="Calibri" w:cs="宋体" w:hint="eastAsia"/>
                <w:kern w:val="0"/>
                <w:sz w:val="21"/>
              </w:rPr>
              <w:t>30%</w:t>
            </w:r>
            <w:r>
              <w:rPr>
                <w:rFonts w:ascii="Calibri" w:eastAsia="宋体" w:hAnsi="Calibri" w:cs="宋体" w:hint="eastAsia"/>
                <w:kern w:val="0"/>
                <w:sz w:val="21"/>
              </w:rPr>
              <w:t>计入学科总成绩。</w:t>
            </w:r>
          </w:p>
          <w:p w14:paraId="32BA8229"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师资建议：美术专业教师</w:t>
            </w:r>
          </w:p>
        </w:tc>
      </w:tr>
      <w:tr w:rsidR="001E3E2D" w14:paraId="21638623" w14:textId="77777777" w:rsidTr="001E3E2D">
        <w:tc>
          <w:tcPr>
            <w:tcW w:w="454" w:type="dxa"/>
            <w:vAlign w:val="center"/>
          </w:tcPr>
          <w:p w14:paraId="43844021"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lastRenderedPageBreak/>
              <w:t>19</w:t>
            </w:r>
          </w:p>
        </w:tc>
        <w:tc>
          <w:tcPr>
            <w:tcW w:w="702" w:type="dxa"/>
            <w:vAlign w:val="center"/>
          </w:tcPr>
          <w:p w14:paraId="439D0C21"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幸福心理学</w:t>
            </w:r>
          </w:p>
        </w:tc>
        <w:tc>
          <w:tcPr>
            <w:tcW w:w="5580" w:type="dxa"/>
            <w:vAlign w:val="center"/>
          </w:tcPr>
          <w:p w14:paraId="7AE7152B"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素质目标：</w:t>
            </w:r>
          </w:p>
          <w:p w14:paraId="0E2401E5"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倡导探索人类的美德，如爱、宽恕、感激、智慧和乐观等方面的内容。</w:t>
            </w:r>
          </w:p>
          <w:p w14:paraId="166957A1"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知识目标：</w:t>
            </w:r>
          </w:p>
          <w:p w14:paraId="6253801F"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掌握积极心理学的基本内容，包括积极的情绪和体验、积极的个性特征、积极的情绪对生理健康的影响以及培养天才等方面。</w:t>
            </w:r>
          </w:p>
          <w:p w14:paraId="38670DCA"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能力目标：</w:t>
            </w:r>
          </w:p>
          <w:p w14:paraId="6488C0C4"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lastRenderedPageBreak/>
              <w:t>不仅需要良好的愿望、信念、激情，它更应该也必须采用科学的方法与技术来理解人类复杂的行为。</w:t>
            </w:r>
          </w:p>
        </w:tc>
        <w:tc>
          <w:tcPr>
            <w:tcW w:w="2610" w:type="dxa"/>
            <w:vAlign w:val="center"/>
          </w:tcPr>
          <w:p w14:paraId="6D581CDB"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lastRenderedPageBreak/>
              <w:t>1.</w:t>
            </w:r>
            <w:r>
              <w:rPr>
                <w:rFonts w:ascii="Calibri" w:eastAsia="宋体" w:hAnsi="Calibri" w:cs="宋体" w:hint="eastAsia"/>
                <w:kern w:val="0"/>
                <w:sz w:val="21"/>
              </w:rPr>
              <w:t>幸福是概述</w:t>
            </w:r>
          </w:p>
          <w:p w14:paraId="6857EED9"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2.</w:t>
            </w:r>
            <w:r>
              <w:rPr>
                <w:rFonts w:ascii="Calibri" w:eastAsia="宋体" w:hAnsi="Calibri" w:cs="宋体" w:hint="eastAsia"/>
                <w:kern w:val="0"/>
                <w:sz w:val="21"/>
              </w:rPr>
              <w:t>幸福特质</w:t>
            </w:r>
          </w:p>
          <w:p w14:paraId="1072ED40"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3.</w:t>
            </w:r>
            <w:r>
              <w:rPr>
                <w:rFonts w:ascii="Calibri" w:eastAsia="宋体" w:hAnsi="Calibri" w:cs="宋体" w:hint="eastAsia"/>
                <w:kern w:val="0"/>
                <w:sz w:val="21"/>
              </w:rPr>
              <w:t>希望和乐观</w:t>
            </w:r>
          </w:p>
          <w:p w14:paraId="240471BD"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4.</w:t>
            </w:r>
            <w:r>
              <w:rPr>
                <w:rFonts w:ascii="Calibri" w:eastAsia="宋体" w:hAnsi="Calibri" w:cs="宋体" w:hint="eastAsia"/>
                <w:kern w:val="0"/>
                <w:sz w:val="21"/>
              </w:rPr>
              <w:t>享受沉浸</w:t>
            </w:r>
          </w:p>
          <w:p w14:paraId="598C300F"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5.</w:t>
            </w:r>
            <w:r>
              <w:rPr>
                <w:rFonts w:ascii="Calibri" w:eastAsia="宋体" w:hAnsi="Calibri" w:cs="宋体" w:hint="eastAsia"/>
                <w:kern w:val="0"/>
                <w:sz w:val="21"/>
              </w:rPr>
              <w:t>培养情商</w:t>
            </w:r>
          </w:p>
          <w:p w14:paraId="721C8577"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6.</w:t>
            </w:r>
            <w:r>
              <w:rPr>
                <w:rFonts w:ascii="Calibri" w:eastAsia="宋体" w:hAnsi="Calibri" w:cs="宋体" w:hint="eastAsia"/>
                <w:kern w:val="0"/>
                <w:sz w:val="21"/>
              </w:rPr>
              <w:t>天赋、创造力与智慧</w:t>
            </w:r>
          </w:p>
          <w:p w14:paraId="4B391426"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7.</w:t>
            </w:r>
            <w:r>
              <w:rPr>
                <w:rFonts w:ascii="Calibri" w:eastAsia="宋体" w:hAnsi="Calibri" w:cs="宋体" w:hint="eastAsia"/>
                <w:kern w:val="0"/>
                <w:sz w:val="21"/>
              </w:rPr>
              <w:t>成就积极的自我</w:t>
            </w:r>
          </w:p>
          <w:p w14:paraId="67C6E1A0"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8.</w:t>
            </w:r>
            <w:r>
              <w:rPr>
                <w:rFonts w:ascii="Calibri" w:eastAsia="宋体" w:hAnsi="Calibri" w:cs="宋体" w:hint="eastAsia"/>
                <w:kern w:val="0"/>
                <w:sz w:val="21"/>
              </w:rPr>
              <w:t>建立积极关系</w:t>
            </w:r>
          </w:p>
        </w:tc>
        <w:tc>
          <w:tcPr>
            <w:tcW w:w="4828" w:type="dxa"/>
            <w:vAlign w:val="center"/>
          </w:tcPr>
          <w:p w14:paraId="53CA9F93"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教学场地建议：多媒体教室</w:t>
            </w:r>
          </w:p>
          <w:p w14:paraId="1F58AC30"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教学设施设备建议：多媒体教学结合理论知识，播放流媒体多结合视频案例</w:t>
            </w:r>
          </w:p>
          <w:p w14:paraId="27D2627D"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教学方法建议：注重启发式教学，培养学生独立思考能力。</w:t>
            </w:r>
          </w:p>
          <w:p w14:paraId="4D191FF7"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考核评价建议：</w:t>
            </w:r>
          </w:p>
          <w:p w14:paraId="57EC164E"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课堂出席：</w:t>
            </w:r>
            <w:r>
              <w:rPr>
                <w:rFonts w:ascii="Calibri" w:eastAsia="宋体" w:hAnsi="Calibri" w:cs="宋体" w:hint="eastAsia"/>
                <w:kern w:val="0"/>
                <w:sz w:val="21"/>
              </w:rPr>
              <w:t>10%</w:t>
            </w:r>
          </w:p>
          <w:p w14:paraId="1720846E"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课堂小组参与：</w:t>
            </w:r>
            <w:r>
              <w:rPr>
                <w:rFonts w:ascii="Calibri" w:eastAsia="宋体" w:hAnsi="Calibri" w:cs="宋体" w:hint="eastAsia"/>
                <w:kern w:val="0"/>
                <w:sz w:val="21"/>
              </w:rPr>
              <w:t xml:space="preserve">20% </w:t>
            </w:r>
            <w:r>
              <w:rPr>
                <w:rFonts w:ascii="Calibri" w:eastAsia="宋体" w:hAnsi="Calibri" w:cs="宋体" w:hint="eastAsia"/>
                <w:kern w:val="0"/>
                <w:sz w:val="21"/>
              </w:rPr>
              <w:t>期中考试：</w:t>
            </w:r>
            <w:r>
              <w:rPr>
                <w:rFonts w:ascii="Calibri" w:eastAsia="宋体" w:hAnsi="Calibri" w:cs="宋体" w:hint="eastAsia"/>
                <w:kern w:val="0"/>
                <w:sz w:val="21"/>
              </w:rPr>
              <w:t>20%</w:t>
            </w:r>
            <w:r>
              <w:rPr>
                <w:rFonts w:ascii="Calibri" w:eastAsia="宋体" w:hAnsi="Calibri" w:cs="宋体" w:hint="eastAsia"/>
                <w:kern w:val="0"/>
                <w:sz w:val="21"/>
              </w:rPr>
              <w:t>（作业）</w:t>
            </w:r>
          </w:p>
          <w:p w14:paraId="55853E7C"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lastRenderedPageBreak/>
              <w:t>期末考试：</w:t>
            </w:r>
            <w:r>
              <w:rPr>
                <w:rFonts w:ascii="Calibri" w:eastAsia="宋体" w:hAnsi="Calibri" w:cs="宋体" w:hint="eastAsia"/>
                <w:kern w:val="0"/>
                <w:sz w:val="21"/>
              </w:rPr>
              <w:t>50%</w:t>
            </w:r>
            <w:r>
              <w:rPr>
                <w:rFonts w:ascii="Calibri" w:eastAsia="宋体" w:hAnsi="Calibri" w:cs="宋体" w:hint="eastAsia"/>
                <w:kern w:val="0"/>
                <w:sz w:val="21"/>
              </w:rPr>
              <w:t>（闭卷）</w:t>
            </w:r>
          </w:p>
          <w:p w14:paraId="73BB02AB"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师资建议：心理学专业教师</w:t>
            </w:r>
          </w:p>
          <w:p w14:paraId="68626257" w14:textId="77777777" w:rsidR="001E3E2D" w:rsidRDefault="001E3E2D" w:rsidP="001E3E2D">
            <w:pPr>
              <w:spacing w:line="240" w:lineRule="auto"/>
              <w:ind w:firstLineChars="0" w:firstLine="0"/>
              <w:rPr>
                <w:rFonts w:ascii="Calibri" w:eastAsia="宋体" w:hAnsi="Calibri" w:cs="宋体"/>
                <w:kern w:val="0"/>
                <w:sz w:val="21"/>
              </w:rPr>
            </w:pPr>
          </w:p>
        </w:tc>
      </w:tr>
      <w:tr w:rsidR="001E3E2D" w14:paraId="0BAEAB9E" w14:textId="77777777" w:rsidTr="001E3E2D">
        <w:tc>
          <w:tcPr>
            <w:tcW w:w="454" w:type="dxa"/>
            <w:vAlign w:val="center"/>
          </w:tcPr>
          <w:p w14:paraId="021DC117"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lastRenderedPageBreak/>
              <w:t>20</w:t>
            </w:r>
          </w:p>
        </w:tc>
        <w:tc>
          <w:tcPr>
            <w:tcW w:w="702" w:type="dxa"/>
            <w:vAlign w:val="center"/>
          </w:tcPr>
          <w:p w14:paraId="4A8530B3"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插花艺术</w:t>
            </w:r>
          </w:p>
        </w:tc>
        <w:tc>
          <w:tcPr>
            <w:tcW w:w="5580" w:type="dxa"/>
            <w:vAlign w:val="center"/>
          </w:tcPr>
          <w:p w14:paraId="72AA1659"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素质目标：</w:t>
            </w:r>
          </w:p>
          <w:p w14:paraId="02284494"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1.</w:t>
            </w:r>
            <w:r>
              <w:rPr>
                <w:rFonts w:ascii="Calibri" w:eastAsia="宋体" w:hAnsi="Calibri" w:cs="宋体" w:hint="eastAsia"/>
                <w:kern w:val="0"/>
                <w:sz w:val="21"/>
              </w:rPr>
              <w:t>增强学生的艺术修养；</w:t>
            </w:r>
            <w:r>
              <w:rPr>
                <w:rFonts w:ascii="Calibri" w:eastAsia="宋体" w:hAnsi="Calibri" w:cs="宋体" w:hint="eastAsia"/>
                <w:kern w:val="0"/>
                <w:sz w:val="21"/>
              </w:rPr>
              <w:t xml:space="preserve"> 2.</w:t>
            </w:r>
            <w:r>
              <w:rPr>
                <w:rFonts w:ascii="Calibri" w:eastAsia="宋体" w:hAnsi="Calibri" w:cs="宋体" w:hint="eastAsia"/>
                <w:kern w:val="0"/>
                <w:sz w:val="21"/>
              </w:rPr>
              <w:t>培养想象力、美感、动手能力、创造力、合作精神。</w:t>
            </w:r>
          </w:p>
          <w:p w14:paraId="5DDB9923"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知识目标：</w:t>
            </w:r>
          </w:p>
          <w:p w14:paraId="4C8EB679"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1.</w:t>
            </w:r>
            <w:r>
              <w:rPr>
                <w:rFonts w:ascii="Calibri" w:eastAsia="宋体" w:hAnsi="Calibri" w:cs="宋体" w:hint="eastAsia"/>
                <w:kern w:val="0"/>
                <w:sz w:val="21"/>
              </w:rPr>
              <w:t>掌握插花艺术的发展史和基本特地特点；</w:t>
            </w:r>
          </w:p>
          <w:p w14:paraId="19FB19E0"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2.</w:t>
            </w:r>
            <w:r>
              <w:rPr>
                <w:rFonts w:ascii="Calibri" w:eastAsia="宋体" w:hAnsi="Calibri" w:cs="宋体" w:hint="eastAsia"/>
                <w:kern w:val="0"/>
                <w:sz w:val="21"/>
              </w:rPr>
              <w:t>掌握插花的学习方法</w:t>
            </w:r>
          </w:p>
          <w:p w14:paraId="511C58A7"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能力目标：</w:t>
            </w:r>
          </w:p>
          <w:p w14:paraId="4781D3F0"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利用插花的美学、鉴赏等知识指导插花过程，具备独立制作东方插花、西方插花的能力。</w:t>
            </w:r>
          </w:p>
        </w:tc>
        <w:tc>
          <w:tcPr>
            <w:tcW w:w="2610" w:type="dxa"/>
            <w:vAlign w:val="center"/>
          </w:tcPr>
          <w:p w14:paraId="5AAC6CC9"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1.</w:t>
            </w:r>
            <w:r>
              <w:rPr>
                <w:rFonts w:ascii="Calibri" w:eastAsia="宋体" w:hAnsi="Calibri" w:cs="宋体" w:hint="eastAsia"/>
                <w:kern w:val="0"/>
                <w:sz w:val="21"/>
              </w:rPr>
              <w:t>插花艺术概论</w:t>
            </w:r>
          </w:p>
          <w:p w14:paraId="23D6499E"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2.</w:t>
            </w:r>
            <w:r>
              <w:rPr>
                <w:rFonts w:ascii="Calibri" w:eastAsia="宋体" w:hAnsi="Calibri" w:cs="宋体" w:hint="eastAsia"/>
                <w:kern w:val="0"/>
                <w:sz w:val="21"/>
              </w:rPr>
              <w:t>插花艺术发展简史</w:t>
            </w:r>
          </w:p>
          <w:p w14:paraId="6ED2E9C5"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3.</w:t>
            </w:r>
            <w:r>
              <w:rPr>
                <w:rFonts w:ascii="Calibri" w:eastAsia="宋体" w:hAnsi="Calibri" w:cs="宋体" w:hint="eastAsia"/>
                <w:kern w:val="0"/>
                <w:sz w:val="21"/>
              </w:rPr>
              <w:t>插花艺术基本知识</w:t>
            </w:r>
          </w:p>
          <w:p w14:paraId="2C5F0D53"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4.</w:t>
            </w:r>
            <w:r>
              <w:rPr>
                <w:rFonts w:ascii="Calibri" w:eastAsia="宋体" w:hAnsi="Calibri" w:cs="宋体" w:hint="eastAsia"/>
                <w:kern w:val="0"/>
                <w:sz w:val="21"/>
              </w:rPr>
              <w:t>插花造型的基本理论</w:t>
            </w:r>
          </w:p>
          <w:p w14:paraId="558EEC36"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5.</w:t>
            </w:r>
            <w:r>
              <w:rPr>
                <w:rFonts w:ascii="Calibri" w:eastAsia="宋体" w:hAnsi="Calibri" w:cs="宋体" w:hint="eastAsia"/>
                <w:kern w:val="0"/>
                <w:sz w:val="21"/>
              </w:rPr>
              <w:t>东方传统插花艺术</w:t>
            </w:r>
          </w:p>
          <w:p w14:paraId="6708C342"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6.</w:t>
            </w:r>
            <w:r>
              <w:rPr>
                <w:rFonts w:ascii="Calibri" w:eastAsia="宋体" w:hAnsi="Calibri" w:cs="宋体" w:hint="eastAsia"/>
                <w:kern w:val="0"/>
                <w:sz w:val="21"/>
              </w:rPr>
              <w:t>西方传统插花艺术</w:t>
            </w:r>
          </w:p>
          <w:p w14:paraId="5637AD8A"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7.</w:t>
            </w:r>
            <w:r>
              <w:rPr>
                <w:rFonts w:ascii="Calibri" w:eastAsia="宋体" w:hAnsi="Calibri" w:cs="宋体" w:hint="eastAsia"/>
                <w:kern w:val="0"/>
                <w:sz w:val="21"/>
              </w:rPr>
              <w:t>现代插花艺术</w:t>
            </w:r>
          </w:p>
        </w:tc>
        <w:tc>
          <w:tcPr>
            <w:tcW w:w="4828" w:type="dxa"/>
            <w:vAlign w:val="center"/>
          </w:tcPr>
          <w:p w14:paraId="31097CEC"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教学场地建议：活动教室</w:t>
            </w:r>
          </w:p>
          <w:p w14:paraId="540A31E4"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教学设施设备建议：多媒体教学结合理论知识；课后插花训练</w:t>
            </w:r>
          </w:p>
          <w:p w14:paraId="2628CE99"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教学方法建议：</w:t>
            </w:r>
          </w:p>
          <w:p w14:paraId="068A8419"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教学方法采用课堂教授法、多媒体辅助法、实验教学法、分组讨论法、直观演示法、自主学习法等。</w:t>
            </w:r>
          </w:p>
          <w:p w14:paraId="0AFA759F"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利用多媒体手段结合课堂现场演示，目的是通过图片及实物对基本理论作深入浅出的讲解，增加学生的感性知识，并唤起学生的学习兴趣。通过向学生展示优秀作品的图片，增强本课程的艺术欣赏性，达到使学生在学习中提高艺术修养的目的。</w:t>
            </w:r>
          </w:p>
          <w:p w14:paraId="457F13A0"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考核评价建议：</w:t>
            </w:r>
          </w:p>
          <w:p w14:paraId="3720CA2D"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书面考查与技艺操作相结合，考查。平时成绩由考勤、平时作业</w:t>
            </w:r>
            <w:r>
              <w:rPr>
                <w:rFonts w:ascii="Calibri" w:eastAsia="宋体" w:hAnsi="Calibri" w:cs="宋体" w:hint="eastAsia"/>
                <w:kern w:val="0"/>
                <w:sz w:val="21"/>
              </w:rPr>
              <w:t>1</w:t>
            </w:r>
            <w:r>
              <w:rPr>
                <w:rFonts w:ascii="Calibri" w:eastAsia="宋体" w:hAnsi="Calibri" w:cs="宋体" w:hint="eastAsia"/>
                <w:kern w:val="0"/>
                <w:sz w:val="21"/>
              </w:rPr>
              <w:t>、平时作业</w:t>
            </w:r>
            <w:r>
              <w:rPr>
                <w:rFonts w:ascii="Calibri" w:eastAsia="宋体" w:hAnsi="Calibri" w:cs="宋体" w:hint="eastAsia"/>
                <w:kern w:val="0"/>
                <w:sz w:val="21"/>
              </w:rPr>
              <w:t>2</w:t>
            </w:r>
            <w:r>
              <w:rPr>
                <w:rFonts w:ascii="Calibri" w:eastAsia="宋体" w:hAnsi="Calibri" w:cs="宋体" w:hint="eastAsia"/>
                <w:kern w:val="0"/>
                <w:sz w:val="21"/>
              </w:rPr>
              <w:t>三部分组成，占总成绩的</w:t>
            </w:r>
            <w:r>
              <w:rPr>
                <w:rFonts w:ascii="Calibri" w:eastAsia="宋体" w:hAnsi="Calibri" w:cs="宋体" w:hint="eastAsia"/>
                <w:kern w:val="0"/>
                <w:sz w:val="21"/>
              </w:rPr>
              <w:t>30%</w:t>
            </w:r>
            <w:r>
              <w:rPr>
                <w:rFonts w:ascii="Calibri" w:eastAsia="宋体" w:hAnsi="Calibri" w:cs="宋体" w:hint="eastAsia"/>
                <w:kern w:val="0"/>
                <w:sz w:val="21"/>
              </w:rPr>
              <w:t>；期末考试成绩占总成绩的</w:t>
            </w:r>
            <w:r>
              <w:rPr>
                <w:rFonts w:ascii="Calibri" w:eastAsia="宋体" w:hAnsi="Calibri" w:cs="宋体" w:hint="eastAsia"/>
                <w:kern w:val="0"/>
                <w:sz w:val="21"/>
              </w:rPr>
              <w:t>70%</w:t>
            </w:r>
            <w:r>
              <w:rPr>
                <w:rFonts w:ascii="Calibri" w:eastAsia="宋体" w:hAnsi="Calibri" w:cs="宋体" w:hint="eastAsia"/>
                <w:kern w:val="0"/>
                <w:sz w:val="21"/>
              </w:rPr>
              <w:t>。</w:t>
            </w:r>
          </w:p>
          <w:p w14:paraId="7FF8ED25"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师资建议：艺术专业教师</w:t>
            </w:r>
          </w:p>
        </w:tc>
      </w:tr>
      <w:tr w:rsidR="001E3E2D" w14:paraId="0BBC1E9F" w14:textId="77777777" w:rsidTr="001E3E2D">
        <w:tc>
          <w:tcPr>
            <w:tcW w:w="454" w:type="dxa"/>
            <w:vAlign w:val="center"/>
          </w:tcPr>
          <w:p w14:paraId="46FA7396"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lastRenderedPageBreak/>
              <w:t>21</w:t>
            </w:r>
          </w:p>
        </w:tc>
        <w:tc>
          <w:tcPr>
            <w:tcW w:w="702" w:type="dxa"/>
            <w:vAlign w:val="center"/>
          </w:tcPr>
          <w:p w14:paraId="11311B42"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摄影基础</w:t>
            </w:r>
          </w:p>
        </w:tc>
        <w:tc>
          <w:tcPr>
            <w:tcW w:w="5580" w:type="dxa"/>
            <w:vAlign w:val="center"/>
          </w:tcPr>
          <w:p w14:paraId="23EF7DAF"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素质目标：</w:t>
            </w:r>
          </w:p>
          <w:p w14:paraId="35B559B9"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1.</w:t>
            </w:r>
            <w:r>
              <w:rPr>
                <w:rFonts w:ascii="Calibri" w:eastAsia="宋体" w:hAnsi="Calibri" w:cs="宋体" w:hint="eastAsia"/>
                <w:kern w:val="0"/>
                <w:sz w:val="21"/>
              </w:rPr>
              <w:t>提升人文素养；</w:t>
            </w:r>
            <w:r>
              <w:rPr>
                <w:rFonts w:ascii="Calibri" w:eastAsia="宋体" w:hAnsi="Calibri" w:cs="宋体" w:hint="eastAsia"/>
                <w:kern w:val="0"/>
                <w:sz w:val="21"/>
              </w:rPr>
              <w:t>2.</w:t>
            </w:r>
            <w:r>
              <w:rPr>
                <w:rFonts w:ascii="Calibri" w:eastAsia="宋体" w:hAnsi="Calibri" w:cs="宋体" w:hint="eastAsia"/>
                <w:kern w:val="0"/>
                <w:sz w:val="21"/>
              </w:rPr>
              <w:t>提升艺术素质，激发创造精神，陶冶审美情趣，增强爱国情操</w:t>
            </w:r>
          </w:p>
          <w:p w14:paraId="093FDC10"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知识目标：</w:t>
            </w:r>
          </w:p>
          <w:p w14:paraId="71E9FAB8"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1.</w:t>
            </w:r>
            <w:r>
              <w:rPr>
                <w:rFonts w:ascii="Calibri" w:eastAsia="宋体" w:hAnsi="Calibri" w:cs="宋体" w:hint="eastAsia"/>
                <w:kern w:val="0"/>
                <w:sz w:val="21"/>
              </w:rPr>
              <w:t>要求学生掌握摄影的一些基础知识和基本理论；</w:t>
            </w:r>
          </w:p>
          <w:p w14:paraId="38446BCA"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2.</w:t>
            </w:r>
            <w:r>
              <w:rPr>
                <w:rFonts w:ascii="Calibri" w:eastAsia="宋体" w:hAnsi="Calibri" w:cs="宋体" w:hint="eastAsia"/>
                <w:kern w:val="0"/>
                <w:sz w:val="21"/>
              </w:rPr>
              <w:t>熟识各种常用镜头、照相机的基本结构；胶卷的类型和成像特点；</w:t>
            </w:r>
          </w:p>
          <w:p w14:paraId="33E80378"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能力目标：</w:t>
            </w:r>
          </w:p>
          <w:p w14:paraId="66D9D953"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1.</w:t>
            </w:r>
            <w:r>
              <w:rPr>
                <w:rFonts w:ascii="Calibri" w:eastAsia="宋体" w:hAnsi="Calibri" w:cs="宋体" w:hint="eastAsia"/>
                <w:kern w:val="0"/>
                <w:sz w:val="21"/>
              </w:rPr>
              <w:t>初步掌握摄影用光、曝光、取景、构图的基本知识和基本方法；</w:t>
            </w:r>
          </w:p>
          <w:p w14:paraId="4E7330F9"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2.</w:t>
            </w:r>
            <w:r>
              <w:rPr>
                <w:rFonts w:ascii="Calibri" w:eastAsia="宋体" w:hAnsi="Calibri" w:cs="宋体" w:hint="eastAsia"/>
                <w:kern w:val="0"/>
                <w:sz w:val="21"/>
              </w:rPr>
              <w:t>基本掌握拍摄照片的技巧和黑白摄影暗房后期制作。</w:t>
            </w:r>
          </w:p>
        </w:tc>
        <w:tc>
          <w:tcPr>
            <w:tcW w:w="2610" w:type="dxa"/>
            <w:vAlign w:val="center"/>
          </w:tcPr>
          <w:p w14:paraId="342AA8E8"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照相机基本原理景深及曝光</w:t>
            </w:r>
          </w:p>
          <w:p w14:paraId="639EAE10"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摄影构图</w:t>
            </w:r>
          </w:p>
          <w:p w14:paraId="59887739"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摄影用光</w:t>
            </w:r>
          </w:p>
          <w:p w14:paraId="6352B69F"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摄影专题及拍摄技巧</w:t>
            </w:r>
          </w:p>
        </w:tc>
        <w:tc>
          <w:tcPr>
            <w:tcW w:w="4828" w:type="dxa"/>
            <w:vAlign w:val="center"/>
          </w:tcPr>
          <w:p w14:paraId="7734E7B2"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教学场地建议：电脑教室</w:t>
            </w:r>
          </w:p>
          <w:p w14:paraId="43A9941F"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教学设施设备建议：多媒体教学结合理论知识，实例制作练习</w:t>
            </w:r>
          </w:p>
          <w:p w14:paraId="5BA437DC"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教学方法建议：该课程应本着理论基础与实际应用相结合为基本原则，系统全面的讲解基础知识与着重释义章节知识重点内容，将理论穿插于实际范例之中，避免理论与实际应用相脱节，着重强化知识到灵活运用。</w:t>
            </w:r>
          </w:p>
          <w:p w14:paraId="45FFE184"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考核评价建议：</w:t>
            </w:r>
          </w:p>
          <w:p w14:paraId="047B62B1"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课堂出席：</w:t>
            </w:r>
            <w:r>
              <w:rPr>
                <w:rFonts w:ascii="Calibri" w:eastAsia="宋体" w:hAnsi="Calibri" w:cs="宋体" w:hint="eastAsia"/>
                <w:kern w:val="0"/>
                <w:sz w:val="21"/>
              </w:rPr>
              <w:t>10%</w:t>
            </w:r>
          </w:p>
          <w:p w14:paraId="0C85DCB2"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课堂小组参与：</w:t>
            </w:r>
            <w:r>
              <w:rPr>
                <w:rFonts w:ascii="Calibri" w:eastAsia="宋体" w:hAnsi="Calibri" w:cs="宋体" w:hint="eastAsia"/>
                <w:kern w:val="0"/>
                <w:sz w:val="21"/>
              </w:rPr>
              <w:t xml:space="preserve">20% </w:t>
            </w:r>
            <w:r>
              <w:rPr>
                <w:rFonts w:ascii="Calibri" w:eastAsia="宋体" w:hAnsi="Calibri" w:cs="宋体" w:hint="eastAsia"/>
                <w:kern w:val="0"/>
                <w:sz w:val="21"/>
              </w:rPr>
              <w:t>期中考试：</w:t>
            </w:r>
            <w:r>
              <w:rPr>
                <w:rFonts w:ascii="Calibri" w:eastAsia="宋体" w:hAnsi="Calibri" w:cs="宋体" w:hint="eastAsia"/>
                <w:kern w:val="0"/>
                <w:sz w:val="21"/>
              </w:rPr>
              <w:t>20%</w:t>
            </w:r>
            <w:r>
              <w:rPr>
                <w:rFonts w:ascii="Calibri" w:eastAsia="宋体" w:hAnsi="Calibri" w:cs="宋体" w:hint="eastAsia"/>
                <w:kern w:val="0"/>
                <w:sz w:val="21"/>
              </w:rPr>
              <w:t>（作业）</w:t>
            </w:r>
          </w:p>
          <w:p w14:paraId="06705B94"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期末考试：</w:t>
            </w:r>
            <w:r>
              <w:rPr>
                <w:rFonts w:ascii="Calibri" w:eastAsia="宋体" w:hAnsi="Calibri" w:cs="宋体" w:hint="eastAsia"/>
                <w:kern w:val="0"/>
                <w:sz w:val="21"/>
              </w:rPr>
              <w:t>50%</w:t>
            </w:r>
            <w:r>
              <w:rPr>
                <w:rFonts w:ascii="Calibri" w:eastAsia="宋体" w:hAnsi="Calibri" w:cs="宋体" w:hint="eastAsia"/>
                <w:kern w:val="0"/>
                <w:sz w:val="21"/>
              </w:rPr>
              <w:t>（闭卷）</w:t>
            </w:r>
          </w:p>
          <w:p w14:paraId="1F75F81C"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师资建议：信息技术专业教师</w:t>
            </w:r>
          </w:p>
        </w:tc>
      </w:tr>
      <w:tr w:rsidR="001E3E2D" w14:paraId="6F6F19E6" w14:textId="77777777" w:rsidTr="001E3E2D">
        <w:tc>
          <w:tcPr>
            <w:tcW w:w="454" w:type="dxa"/>
            <w:vAlign w:val="center"/>
          </w:tcPr>
          <w:p w14:paraId="4AEF6213"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22</w:t>
            </w:r>
          </w:p>
        </w:tc>
        <w:tc>
          <w:tcPr>
            <w:tcW w:w="702" w:type="dxa"/>
            <w:vAlign w:val="center"/>
          </w:tcPr>
          <w:p w14:paraId="5C92421A"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茶艺基础</w:t>
            </w:r>
          </w:p>
        </w:tc>
        <w:tc>
          <w:tcPr>
            <w:tcW w:w="5580" w:type="dxa"/>
            <w:vAlign w:val="center"/>
          </w:tcPr>
          <w:p w14:paraId="71FEB90F"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素质目标：</w:t>
            </w:r>
          </w:p>
          <w:p w14:paraId="540E5794"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1.</w:t>
            </w:r>
            <w:r>
              <w:rPr>
                <w:rFonts w:ascii="Calibri" w:eastAsia="宋体" w:hAnsi="Calibri" w:cs="宋体" w:hint="eastAsia"/>
                <w:kern w:val="0"/>
                <w:sz w:val="21"/>
              </w:rPr>
              <w:t>激发对茶艺的喜爱之情；</w:t>
            </w:r>
            <w:r>
              <w:rPr>
                <w:rFonts w:ascii="Calibri" w:eastAsia="宋体" w:hAnsi="Calibri" w:cs="宋体" w:hint="eastAsia"/>
                <w:kern w:val="0"/>
                <w:sz w:val="21"/>
              </w:rPr>
              <w:t>2.</w:t>
            </w:r>
            <w:r>
              <w:rPr>
                <w:rFonts w:ascii="Calibri" w:eastAsia="宋体" w:hAnsi="Calibri" w:cs="宋体" w:hint="eastAsia"/>
                <w:kern w:val="0"/>
                <w:sz w:val="21"/>
              </w:rPr>
              <w:t>拥有平和、谦恭的处事心态，正确运用茶艺礼仪，成为中国茶文化传播的使者。</w:t>
            </w:r>
          </w:p>
          <w:p w14:paraId="4542AE98"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知识目标：</w:t>
            </w:r>
          </w:p>
          <w:p w14:paraId="2A30D14A"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1.</w:t>
            </w:r>
            <w:r>
              <w:rPr>
                <w:rFonts w:ascii="Calibri" w:eastAsia="宋体" w:hAnsi="Calibri" w:cs="宋体" w:hint="eastAsia"/>
                <w:kern w:val="0"/>
                <w:sz w:val="21"/>
              </w:rPr>
              <w:t>了解茶叶基础知识和中国茶文化发展精神的内涵；</w:t>
            </w:r>
          </w:p>
          <w:p w14:paraId="2DD9D615"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2.</w:t>
            </w:r>
            <w:r>
              <w:rPr>
                <w:rFonts w:ascii="Calibri" w:eastAsia="宋体" w:hAnsi="Calibri" w:cs="宋体" w:hint="eastAsia"/>
                <w:kern w:val="0"/>
                <w:sz w:val="21"/>
              </w:rPr>
              <w:t>了解中国少数民族不同的茶俗；</w:t>
            </w:r>
          </w:p>
          <w:p w14:paraId="18F6A113"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lastRenderedPageBreak/>
              <w:t>3.</w:t>
            </w:r>
            <w:r>
              <w:rPr>
                <w:rFonts w:ascii="Calibri" w:eastAsia="宋体" w:hAnsi="Calibri" w:cs="宋体" w:hint="eastAsia"/>
                <w:kern w:val="0"/>
                <w:sz w:val="21"/>
              </w:rPr>
              <w:t>了解中国茶文化的美学意韵，提升学生的文化素质。</w:t>
            </w:r>
          </w:p>
          <w:p w14:paraId="488E0748"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能力目标：</w:t>
            </w:r>
          </w:p>
          <w:p w14:paraId="0BBA2389"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1.</w:t>
            </w:r>
            <w:r>
              <w:rPr>
                <w:rFonts w:ascii="Calibri" w:eastAsia="宋体" w:hAnsi="Calibri" w:cs="宋体" w:hint="eastAsia"/>
                <w:kern w:val="0"/>
                <w:sz w:val="21"/>
              </w:rPr>
              <w:t>掌握各类常用茶的审评、简单鉴别技能；</w:t>
            </w:r>
          </w:p>
          <w:p w14:paraId="7EF1F218"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2.</w:t>
            </w:r>
            <w:r>
              <w:rPr>
                <w:rFonts w:ascii="Calibri" w:eastAsia="宋体" w:hAnsi="Calibri" w:cs="宋体" w:hint="eastAsia"/>
                <w:kern w:val="0"/>
                <w:sz w:val="21"/>
              </w:rPr>
              <w:t>掌握品茗茶具选配、简单的茶艺表演，会演示多种茶品的冲泡、调制、品尝技艺</w:t>
            </w:r>
          </w:p>
        </w:tc>
        <w:tc>
          <w:tcPr>
            <w:tcW w:w="2610" w:type="dxa"/>
            <w:vAlign w:val="center"/>
          </w:tcPr>
          <w:p w14:paraId="22E16CD2"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lastRenderedPageBreak/>
              <w:t>1.</w:t>
            </w:r>
            <w:r>
              <w:rPr>
                <w:rFonts w:ascii="Calibri" w:eastAsia="宋体" w:hAnsi="Calibri" w:cs="宋体" w:hint="eastAsia"/>
                <w:kern w:val="0"/>
                <w:sz w:val="21"/>
              </w:rPr>
              <w:t>认识茶树</w:t>
            </w:r>
          </w:p>
          <w:p w14:paraId="3D186F8F"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2.</w:t>
            </w:r>
            <w:r>
              <w:rPr>
                <w:rFonts w:ascii="Calibri" w:eastAsia="宋体" w:hAnsi="Calibri" w:cs="宋体" w:hint="eastAsia"/>
                <w:kern w:val="0"/>
                <w:sz w:val="21"/>
              </w:rPr>
              <w:t>认识茶叶</w:t>
            </w:r>
          </w:p>
          <w:p w14:paraId="6D7C8E6C"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3.</w:t>
            </w:r>
            <w:r>
              <w:rPr>
                <w:rFonts w:ascii="Calibri" w:eastAsia="宋体" w:hAnsi="Calibri" w:cs="宋体" w:hint="eastAsia"/>
                <w:kern w:val="0"/>
                <w:sz w:val="21"/>
              </w:rPr>
              <w:t>中国茶文化、茶艺与茶道</w:t>
            </w:r>
          </w:p>
          <w:p w14:paraId="5E70BE64"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4.</w:t>
            </w:r>
            <w:r>
              <w:rPr>
                <w:rFonts w:ascii="Calibri" w:eastAsia="宋体" w:hAnsi="Calibri" w:cs="宋体" w:hint="eastAsia"/>
                <w:kern w:val="0"/>
                <w:sz w:val="21"/>
              </w:rPr>
              <w:t>认识茶具</w:t>
            </w:r>
          </w:p>
          <w:p w14:paraId="2644F798"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5..</w:t>
            </w:r>
            <w:r>
              <w:rPr>
                <w:rFonts w:ascii="Calibri" w:eastAsia="宋体" w:hAnsi="Calibri" w:cs="宋体" w:hint="eastAsia"/>
                <w:kern w:val="0"/>
                <w:sz w:val="21"/>
              </w:rPr>
              <w:t>茶的冲泡</w:t>
            </w:r>
          </w:p>
          <w:p w14:paraId="3EDB3FF6"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6.</w:t>
            </w:r>
            <w:r>
              <w:rPr>
                <w:rFonts w:ascii="Calibri" w:eastAsia="宋体" w:hAnsi="Calibri" w:cs="宋体" w:hint="eastAsia"/>
                <w:kern w:val="0"/>
                <w:sz w:val="21"/>
              </w:rPr>
              <w:t>饮茶与品茶</w:t>
            </w:r>
          </w:p>
          <w:p w14:paraId="7C318D9D"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lastRenderedPageBreak/>
              <w:t>7.</w:t>
            </w:r>
            <w:r>
              <w:rPr>
                <w:rFonts w:ascii="Calibri" w:eastAsia="宋体" w:hAnsi="Calibri" w:cs="宋体" w:hint="eastAsia"/>
                <w:kern w:val="0"/>
                <w:sz w:val="21"/>
              </w:rPr>
              <w:t>茶艺实训</w:t>
            </w:r>
          </w:p>
          <w:p w14:paraId="1412CAA8" w14:textId="77777777" w:rsidR="001E3E2D" w:rsidRDefault="001E3E2D" w:rsidP="001E3E2D">
            <w:pPr>
              <w:spacing w:line="240" w:lineRule="auto"/>
              <w:ind w:firstLineChars="0" w:firstLine="0"/>
              <w:rPr>
                <w:rFonts w:ascii="Calibri" w:eastAsia="宋体" w:hAnsi="Calibri" w:cs="宋体"/>
                <w:kern w:val="0"/>
                <w:sz w:val="21"/>
              </w:rPr>
            </w:pPr>
          </w:p>
        </w:tc>
        <w:tc>
          <w:tcPr>
            <w:tcW w:w="4828" w:type="dxa"/>
            <w:vAlign w:val="center"/>
          </w:tcPr>
          <w:p w14:paraId="2FF54402"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lastRenderedPageBreak/>
              <w:t>教学场地建议：活动教室</w:t>
            </w:r>
          </w:p>
          <w:p w14:paraId="6F3EC44F"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教学设施设备建议：多媒体教学结合理论知识；课后茶艺训练</w:t>
            </w:r>
          </w:p>
          <w:p w14:paraId="55FE04C2"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教学方法建议：</w:t>
            </w:r>
          </w:p>
          <w:p w14:paraId="0D095C46"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学生全面系统地掌握茶道、茶艺与茶文化的相关知识。通过学习使学生掌握茶叶冲泡技艺，培养茶艺</w:t>
            </w:r>
            <w:r>
              <w:rPr>
                <w:rFonts w:ascii="Calibri" w:eastAsia="宋体" w:hAnsi="Calibri" w:cs="宋体" w:hint="eastAsia"/>
                <w:kern w:val="0"/>
                <w:sz w:val="21"/>
              </w:rPr>
              <w:lastRenderedPageBreak/>
              <w:t>美学意识和茶道礼仪，培养其相当于初、中级茶艺师的技能。</w:t>
            </w:r>
          </w:p>
          <w:p w14:paraId="3B259C15"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考核评价建议：</w:t>
            </w:r>
          </w:p>
          <w:p w14:paraId="2CE1A361"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书面考查与技艺操作相结合，考查。平时成绩由考勤、平时作业</w:t>
            </w:r>
            <w:r>
              <w:rPr>
                <w:rFonts w:ascii="Calibri" w:eastAsia="宋体" w:hAnsi="Calibri" w:cs="宋体" w:hint="eastAsia"/>
                <w:kern w:val="0"/>
                <w:sz w:val="21"/>
              </w:rPr>
              <w:t>1</w:t>
            </w:r>
            <w:r>
              <w:rPr>
                <w:rFonts w:ascii="Calibri" w:eastAsia="宋体" w:hAnsi="Calibri" w:cs="宋体" w:hint="eastAsia"/>
                <w:kern w:val="0"/>
                <w:sz w:val="21"/>
              </w:rPr>
              <w:t>、平时作业</w:t>
            </w:r>
            <w:r>
              <w:rPr>
                <w:rFonts w:ascii="Calibri" w:eastAsia="宋体" w:hAnsi="Calibri" w:cs="宋体" w:hint="eastAsia"/>
                <w:kern w:val="0"/>
                <w:sz w:val="21"/>
              </w:rPr>
              <w:t>2</w:t>
            </w:r>
            <w:r>
              <w:rPr>
                <w:rFonts w:ascii="Calibri" w:eastAsia="宋体" w:hAnsi="Calibri" w:cs="宋体" w:hint="eastAsia"/>
                <w:kern w:val="0"/>
                <w:sz w:val="21"/>
              </w:rPr>
              <w:t>三部分组成，占总成绩的</w:t>
            </w:r>
            <w:r>
              <w:rPr>
                <w:rFonts w:ascii="Calibri" w:eastAsia="宋体" w:hAnsi="Calibri" w:cs="宋体" w:hint="eastAsia"/>
                <w:kern w:val="0"/>
                <w:sz w:val="21"/>
              </w:rPr>
              <w:t>30%</w:t>
            </w:r>
            <w:r>
              <w:rPr>
                <w:rFonts w:ascii="Calibri" w:eastAsia="宋体" w:hAnsi="Calibri" w:cs="宋体" w:hint="eastAsia"/>
                <w:kern w:val="0"/>
                <w:sz w:val="21"/>
              </w:rPr>
              <w:t>；期末考试成绩占总成绩的</w:t>
            </w:r>
            <w:r>
              <w:rPr>
                <w:rFonts w:ascii="Calibri" w:eastAsia="宋体" w:hAnsi="Calibri" w:cs="宋体" w:hint="eastAsia"/>
                <w:kern w:val="0"/>
                <w:sz w:val="21"/>
              </w:rPr>
              <w:t>70%</w:t>
            </w:r>
            <w:r>
              <w:rPr>
                <w:rFonts w:ascii="Calibri" w:eastAsia="宋体" w:hAnsi="Calibri" w:cs="宋体" w:hint="eastAsia"/>
                <w:kern w:val="0"/>
                <w:sz w:val="21"/>
              </w:rPr>
              <w:t>。</w:t>
            </w:r>
          </w:p>
          <w:p w14:paraId="67457A3B"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师资建议：茶艺专业教师</w:t>
            </w:r>
          </w:p>
        </w:tc>
      </w:tr>
      <w:tr w:rsidR="001E3E2D" w14:paraId="2C1D245C" w14:textId="77777777" w:rsidTr="001E3E2D">
        <w:tc>
          <w:tcPr>
            <w:tcW w:w="454" w:type="dxa"/>
            <w:vAlign w:val="center"/>
          </w:tcPr>
          <w:p w14:paraId="14417F0C"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lastRenderedPageBreak/>
              <w:t>23</w:t>
            </w:r>
          </w:p>
        </w:tc>
        <w:tc>
          <w:tcPr>
            <w:tcW w:w="702" w:type="dxa"/>
            <w:vAlign w:val="center"/>
          </w:tcPr>
          <w:p w14:paraId="2FB3B7D1" w14:textId="77777777" w:rsidR="001E3E2D" w:rsidRDefault="001E3E2D" w:rsidP="001E3E2D">
            <w:pPr>
              <w:spacing w:line="240" w:lineRule="auto"/>
              <w:ind w:firstLineChars="0" w:firstLine="0"/>
              <w:rPr>
                <w:rFonts w:ascii="Calibri" w:eastAsia="宋体" w:hAnsi="Calibri" w:cs="宋体"/>
                <w:kern w:val="0"/>
                <w:sz w:val="21"/>
              </w:rPr>
            </w:pPr>
          </w:p>
          <w:p w14:paraId="1C9F9935" w14:textId="77777777" w:rsidR="001E3E2D" w:rsidRDefault="001E3E2D" w:rsidP="001E3E2D">
            <w:pPr>
              <w:spacing w:line="240" w:lineRule="auto"/>
              <w:ind w:firstLineChars="0" w:firstLine="0"/>
              <w:rPr>
                <w:rFonts w:ascii="Calibri" w:eastAsia="宋体" w:hAnsi="Calibri" w:cs="宋体"/>
                <w:kern w:val="0"/>
                <w:sz w:val="21"/>
              </w:rPr>
            </w:pPr>
          </w:p>
          <w:p w14:paraId="31C53649" w14:textId="77777777" w:rsidR="001E3E2D" w:rsidRDefault="001E3E2D" w:rsidP="001E3E2D">
            <w:pPr>
              <w:spacing w:line="240" w:lineRule="auto"/>
              <w:ind w:firstLineChars="0" w:firstLine="0"/>
              <w:rPr>
                <w:rFonts w:ascii="Calibri" w:eastAsia="宋体" w:hAnsi="Calibri" w:cs="宋体"/>
                <w:kern w:val="0"/>
                <w:sz w:val="21"/>
              </w:rPr>
            </w:pPr>
          </w:p>
          <w:p w14:paraId="75C0528D"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家庭教育学</w:t>
            </w:r>
          </w:p>
        </w:tc>
        <w:tc>
          <w:tcPr>
            <w:tcW w:w="5580" w:type="dxa"/>
            <w:vAlign w:val="center"/>
          </w:tcPr>
          <w:p w14:paraId="6E2BE8BA"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素质目标：</w:t>
            </w:r>
          </w:p>
          <w:p w14:paraId="258C0B01"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1</w:t>
            </w:r>
            <w:r>
              <w:rPr>
                <w:rFonts w:ascii="Calibri" w:eastAsia="宋体" w:hAnsi="Calibri" w:cs="宋体" w:hint="eastAsia"/>
                <w:kern w:val="0"/>
                <w:sz w:val="21"/>
              </w:rPr>
              <w:t>激发对家庭教育的重视，培育良好的儿童习惯和个性品质。</w:t>
            </w:r>
          </w:p>
          <w:p w14:paraId="088EDA57"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2.</w:t>
            </w:r>
            <w:r>
              <w:rPr>
                <w:rFonts w:ascii="Calibri" w:eastAsia="宋体" w:hAnsi="Calibri" w:cs="宋体" w:hint="eastAsia"/>
                <w:kern w:val="0"/>
                <w:sz w:val="21"/>
              </w:rPr>
              <w:t>树立正确的家庭教育观。</w:t>
            </w:r>
          </w:p>
          <w:p w14:paraId="6B5AFF30"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3.</w:t>
            </w:r>
            <w:r>
              <w:rPr>
                <w:rFonts w:ascii="Calibri" w:eastAsia="宋体" w:hAnsi="Calibri" w:cs="宋体" w:hint="eastAsia"/>
                <w:kern w:val="0"/>
                <w:sz w:val="21"/>
              </w:rPr>
              <w:t>增强民族自信心和自豪感。</w:t>
            </w:r>
          </w:p>
          <w:p w14:paraId="1CFCCE80"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知识目标：</w:t>
            </w:r>
          </w:p>
          <w:p w14:paraId="298AB3EE"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1.</w:t>
            </w:r>
            <w:r>
              <w:rPr>
                <w:rFonts w:ascii="Calibri" w:eastAsia="宋体" w:hAnsi="Calibri" w:cs="宋体" w:hint="eastAsia"/>
                <w:kern w:val="0"/>
                <w:sz w:val="21"/>
              </w:rPr>
              <w:t>了解家庭教育的含义、特点、制约因素、原则与内容。</w:t>
            </w:r>
          </w:p>
          <w:p w14:paraId="49258A7A"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2.</w:t>
            </w:r>
            <w:r>
              <w:rPr>
                <w:rFonts w:ascii="Calibri" w:eastAsia="宋体" w:hAnsi="Calibri" w:cs="宋体" w:hint="eastAsia"/>
                <w:kern w:val="0"/>
                <w:sz w:val="21"/>
              </w:rPr>
              <w:t>理解中国传统家庭教育的特色。</w:t>
            </w:r>
          </w:p>
          <w:p w14:paraId="403E3C11"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3.</w:t>
            </w:r>
            <w:r>
              <w:rPr>
                <w:rFonts w:ascii="Calibri" w:eastAsia="宋体" w:hAnsi="Calibri" w:cs="宋体" w:hint="eastAsia"/>
                <w:kern w:val="0"/>
                <w:sz w:val="21"/>
              </w:rPr>
              <w:t>掌握家庭教育的方法，独生子女及特殊类型家庭教育。</w:t>
            </w:r>
          </w:p>
          <w:p w14:paraId="2E933889"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能力目标：</w:t>
            </w:r>
          </w:p>
          <w:p w14:paraId="60ECA9DF"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1</w:t>
            </w:r>
            <w:r>
              <w:rPr>
                <w:rFonts w:ascii="Calibri" w:eastAsia="宋体" w:hAnsi="Calibri" w:cs="宋体" w:hint="eastAsia"/>
                <w:kern w:val="0"/>
                <w:sz w:val="21"/>
              </w:rPr>
              <w:t>、能运用家庭教育的规律分析目前家庭的现状。</w:t>
            </w:r>
          </w:p>
          <w:p w14:paraId="723DC280"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2</w:t>
            </w:r>
            <w:r>
              <w:rPr>
                <w:rFonts w:ascii="Calibri" w:eastAsia="宋体" w:hAnsi="Calibri" w:cs="宋体" w:hint="eastAsia"/>
                <w:kern w:val="0"/>
                <w:sz w:val="21"/>
              </w:rPr>
              <w:t>、能根据家庭教育的原则和方法解决家庭实际问题。</w:t>
            </w:r>
          </w:p>
        </w:tc>
        <w:tc>
          <w:tcPr>
            <w:tcW w:w="2610" w:type="dxa"/>
            <w:vAlign w:val="center"/>
          </w:tcPr>
          <w:p w14:paraId="465B9752"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1.</w:t>
            </w:r>
            <w:r>
              <w:rPr>
                <w:rFonts w:ascii="Calibri" w:eastAsia="宋体" w:hAnsi="Calibri" w:cs="宋体" w:hint="eastAsia"/>
                <w:kern w:val="0"/>
                <w:sz w:val="21"/>
              </w:rPr>
              <w:t>家庭教育学的学科特点</w:t>
            </w:r>
          </w:p>
          <w:p w14:paraId="42C8F124"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2.</w:t>
            </w:r>
            <w:r>
              <w:rPr>
                <w:rFonts w:ascii="Calibri" w:eastAsia="宋体" w:hAnsi="Calibri" w:cs="宋体" w:hint="eastAsia"/>
                <w:kern w:val="0"/>
                <w:sz w:val="21"/>
              </w:rPr>
              <w:t>家庭教育学的研究对象</w:t>
            </w:r>
          </w:p>
          <w:p w14:paraId="31D7CF71"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3.</w:t>
            </w:r>
            <w:r>
              <w:rPr>
                <w:rFonts w:ascii="Calibri" w:eastAsia="宋体" w:hAnsi="Calibri" w:cs="宋体" w:hint="eastAsia"/>
                <w:kern w:val="0"/>
                <w:sz w:val="21"/>
              </w:rPr>
              <w:t>家庭教育的含义与特点特点</w:t>
            </w:r>
          </w:p>
          <w:p w14:paraId="3F3DE1F7"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4.</w:t>
            </w:r>
            <w:r>
              <w:rPr>
                <w:rFonts w:ascii="Calibri" w:eastAsia="宋体" w:hAnsi="Calibri" w:cs="宋体" w:hint="eastAsia"/>
                <w:kern w:val="0"/>
                <w:sz w:val="21"/>
              </w:rPr>
              <w:t>中国家庭教育的传统特色</w:t>
            </w:r>
          </w:p>
          <w:p w14:paraId="4412983F"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5.</w:t>
            </w:r>
            <w:r>
              <w:rPr>
                <w:rFonts w:ascii="Calibri" w:eastAsia="宋体" w:hAnsi="Calibri" w:cs="宋体" w:hint="eastAsia"/>
                <w:kern w:val="0"/>
                <w:sz w:val="21"/>
              </w:rPr>
              <w:t>国外的家庭教育</w:t>
            </w:r>
          </w:p>
          <w:p w14:paraId="186788B9"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6.</w:t>
            </w:r>
            <w:r>
              <w:rPr>
                <w:rFonts w:ascii="Calibri" w:eastAsia="宋体" w:hAnsi="Calibri" w:cs="宋体" w:hint="eastAsia"/>
                <w:kern w:val="0"/>
                <w:sz w:val="21"/>
              </w:rPr>
              <w:t>家庭教育的制约因素</w:t>
            </w:r>
          </w:p>
          <w:p w14:paraId="56F4E0E5"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7.</w:t>
            </w:r>
            <w:r>
              <w:rPr>
                <w:rFonts w:ascii="Calibri" w:eastAsia="宋体" w:hAnsi="Calibri" w:cs="宋体" w:hint="eastAsia"/>
                <w:kern w:val="0"/>
                <w:sz w:val="21"/>
              </w:rPr>
              <w:t>家庭教育的原则与内容</w:t>
            </w:r>
          </w:p>
          <w:p w14:paraId="0B649A2B"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8.</w:t>
            </w:r>
            <w:r>
              <w:rPr>
                <w:rFonts w:ascii="Calibri" w:eastAsia="宋体" w:hAnsi="Calibri" w:cs="宋体" w:hint="eastAsia"/>
                <w:kern w:val="0"/>
                <w:sz w:val="21"/>
              </w:rPr>
              <w:t>家庭教育的方法</w:t>
            </w:r>
          </w:p>
          <w:p w14:paraId="2D7B2975"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9.</w:t>
            </w:r>
            <w:r>
              <w:rPr>
                <w:rFonts w:ascii="Calibri" w:eastAsia="宋体" w:hAnsi="Calibri" w:cs="宋体" w:hint="eastAsia"/>
                <w:kern w:val="0"/>
                <w:sz w:val="21"/>
              </w:rPr>
              <w:t>独生子女的家庭教育</w:t>
            </w:r>
          </w:p>
          <w:p w14:paraId="68F22C11"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10.</w:t>
            </w:r>
            <w:r>
              <w:rPr>
                <w:rFonts w:ascii="Calibri" w:eastAsia="宋体" w:hAnsi="Calibri" w:cs="宋体" w:hint="eastAsia"/>
                <w:kern w:val="0"/>
                <w:sz w:val="21"/>
              </w:rPr>
              <w:t>特殊类型的家庭教育</w:t>
            </w:r>
          </w:p>
        </w:tc>
        <w:tc>
          <w:tcPr>
            <w:tcW w:w="4828" w:type="dxa"/>
            <w:vAlign w:val="center"/>
          </w:tcPr>
          <w:p w14:paraId="2D917BB7" w14:textId="77777777" w:rsidR="001E3E2D" w:rsidRDefault="001E3E2D" w:rsidP="001E3E2D">
            <w:pPr>
              <w:spacing w:line="240" w:lineRule="auto"/>
              <w:ind w:firstLineChars="0" w:firstLine="0"/>
              <w:rPr>
                <w:rFonts w:ascii="Calibri" w:eastAsia="宋体" w:hAnsi="Calibri" w:cs="宋体"/>
                <w:kern w:val="0"/>
                <w:sz w:val="21"/>
              </w:rPr>
            </w:pPr>
          </w:p>
          <w:p w14:paraId="4143F8C4" w14:textId="77777777" w:rsidR="001E3E2D" w:rsidRDefault="001E3E2D" w:rsidP="001E3E2D">
            <w:pPr>
              <w:spacing w:line="240" w:lineRule="auto"/>
              <w:ind w:firstLineChars="0" w:firstLine="0"/>
              <w:rPr>
                <w:rFonts w:ascii="Calibri" w:eastAsia="宋体" w:hAnsi="Calibri" w:cs="宋体"/>
                <w:kern w:val="0"/>
                <w:sz w:val="21"/>
              </w:rPr>
            </w:pPr>
          </w:p>
          <w:p w14:paraId="67AB5683"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教学场地建议：多媒体功能教室</w:t>
            </w:r>
          </w:p>
          <w:p w14:paraId="3322BB3A"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教学设施设备建议：多媒体</w:t>
            </w:r>
          </w:p>
          <w:p w14:paraId="56757F87"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教学方法建议：案例教学、自我叙述、阅读指导、注重启发式教学，培养学生独立思考与解决实际问题的能力。</w:t>
            </w:r>
          </w:p>
          <w:p w14:paraId="74AA479D"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考核评价建议：采用平时形成性考核和期末终结性考试相结合的方式进行。</w:t>
            </w:r>
          </w:p>
          <w:p w14:paraId="438A4F9D"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师资建议：教育类专业教师</w:t>
            </w:r>
          </w:p>
        </w:tc>
      </w:tr>
      <w:tr w:rsidR="001E3E2D" w14:paraId="36CC4CD1" w14:textId="77777777" w:rsidTr="001E3E2D">
        <w:tc>
          <w:tcPr>
            <w:tcW w:w="454" w:type="dxa"/>
            <w:vAlign w:val="center"/>
          </w:tcPr>
          <w:p w14:paraId="7508AD98"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lastRenderedPageBreak/>
              <w:t>24</w:t>
            </w:r>
          </w:p>
        </w:tc>
        <w:tc>
          <w:tcPr>
            <w:tcW w:w="702" w:type="dxa"/>
            <w:vAlign w:val="center"/>
          </w:tcPr>
          <w:p w14:paraId="68F887B1"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中外教育史</w:t>
            </w:r>
          </w:p>
        </w:tc>
        <w:tc>
          <w:tcPr>
            <w:tcW w:w="5580" w:type="dxa"/>
            <w:vAlign w:val="center"/>
          </w:tcPr>
          <w:p w14:paraId="217A8BA9"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素质目标：</w:t>
            </w:r>
          </w:p>
          <w:p w14:paraId="754C9D9F"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1</w:t>
            </w:r>
            <w:r>
              <w:rPr>
                <w:rFonts w:ascii="Calibri" w:eastAsia="宋体" w:hAnsi="Calibri" w:cs="宋体" w:hint="eastAsia"/>
                <w:kern w:val="0"/>
                <w:sz w:val="21"/>
              </w:rPr>
              <w:t>增强民族自信心。</w:t>
            </w:r>
          </w:p>
          <w:p w14:paraId="1747C4B1"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2.</w:t>
            </w:r>
            <w:r>
              <w:rPr>
                <w:rFonts w:ascii="Calibri" w:eastAsia="宋体" w:hAnsi="Calibri" w:cs="宋体" w:hint="eastAsia"/>
                <w:kern w:val="0"/>
                <w:sz w:val="21"/>
              </w:rPr>
              <w:t>树立中国特色的教育科学观以及“以史为鉴，古为今用”的学习观。</w:t>
            </w:r>
          </w:p>
          <w:p w14:paraId="37516B61"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3.</w:t>
            </w:r>
            <w:r>
              <w:rPr>
                <w:rFonts w:ascii="Calibri" w:eastAsia="宋体" w:hAnsi="Calibri" w:cs="宋体" w:hint="eastAsia"/>
                <w:kern w:val="0"/>
                <w:sz w:val="21"/>
              </w:rPr>
              <w:t>具有投身教育事业的奉献精神。</w:t>
            </w:r>
          </w:p>
          <w:p w14:paraId="4991411A"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知识目标：</w:t>
            </w:r>
          </w:p>
          <w:p w14:paraId="647B6C9E"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1.</w:t>
            </w:r>
            <w:r>
              <w:rPr>
                <w:rFonts w:ascii="Calibri" w:eastAsia="宋体" w:hAnsi="Calibri" w:cs="宋体" w:hint="eastAsia"/>
                <w:kern w:val="0"/>
                <w:sz w:val="21"/>
              </w:rPr>
              <w:t>了解中国与外国主要的教育思想。</w:t>
            </w:r>
          </w:p>
          <w:p w14:paraId="6E02D1FF"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2.</w:t>
            </w:r>
            <w:r>
              <w:rPr>
                <w:rFonts w:ascii="Calibri" w:eastAsia="宋体" w:hAnsi="Calibri" w:cs="宋体" w:hint="eastAsia"/>
                <w:kern w:val="0"/>
                <w:sz w:val="21"/>
              </w:rPr>
              <w:t>掌握中外教育思想与制度的产生、变革和发展轨迹。</w:t>
            </w:r>
          </w:p>
          <w:p w14:paraId="7D3F135A"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3.</w:t>
            </w:r>
            <w:r>
              <w:rPr>
                <w:rFonts w:ascii="Calibri" w:eastAsia="宋体" w:hAnsi="Calibri" w:cs="宋体" w:hint="eastAsia"/>
                <w:kern w:val="0"/>
                <w:sz w:val="21"/>
              </w:rPr>
              <w:t>理解中外教育发展的规律。</w:t>
            </w:r>
          </w:p>
          <w:p w14:paraId="77D65D4D"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能力目标：</w:t>
            </w:r>
          </w:p>
          <w:p w14:paraId="75C64BAE"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1.</w:t>
            </w:r>
            <w:r>
              <w:rPr>
                <w:rFonts w:ascii="Calibri" w:eastAsia="宋体" w:hAnsi="Calibri" w:cs="宋体" w:hint="eastAsia"/>
                <w:kern w:val="0"/>
                <w:sz w:val="21"/>
              </w:rPr>
              <w:t>具有批判和质疑的品质。</w:t>
            </w:r>
          </w:p>
          <w:p w14:paraId="53524407"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2.</w:t>
            </w:r>
            <w:r>
              <w:rPr>
                <w:rFonts w:ascii="Calibri" w:eastAsia="宋体" w:hAnsi="Calibri" w:cs="宋体" w:hint="eastAsia"/>
                <w:kern w:val="0"/>
                <w:sz w:val="21"/>
              </w:rPr>
              <w:t>能用辩证唯物主义的眼光看待教育史及其规律。</w:t>
            </w:r>
          </w:p>
          <w:p w14:paraId="16089717"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3.</w:t>
            </w:r>
            <w:r>
              <w:rPr>
                <w:rFonts w:ascii="Calibri" w:eastAsia="宋体" w:hAnsi="Calibri" w:cs="宋体" w:hint="eastAsia"/>
                <w:kern w:val="0"/>
                <w:sz w:val="21"/>
              </w:rPr>
              <w:t>初步具备教育史学科科研能力。</w:t>
            </w:r>
            <w:r>
              <w:rPr>
                <w:rFonts w:ascii="Calibri" w:eastAsia="宋体" w:hAnsi="Calibri" w:cs="宋体" w:hint="eastAsia"/>
                <w:kern w:val="0"/>
                <w:sz w:val="21"/>
              </w:rPr>
              <w:t xml:space="preserve">  </w:t>
            </w:r>
          </w:p>
        </w:tc>
        <w:tc>
          <w:tcPr>
            <w:tcW w:w="2610" w:type="dxa"/>
            <w:vAlign w:val="center"/>
          </w:tcPr>
          <w:p w14:paraId="6298F8F6" w14:textId="77777777" w:rsidR="001E3E2D" w:rsidRPr="00AA1EF2" w:rsidRDefault="001E3E2D" w:rsidP="001E3E2D">
            <w:pPr>
              <w:pStyle w:val="af6"/>
              <w:numPr>
                <w:ilvl w:val="0"/>
                <w:numId w:val="6"/>
              </w:numPr>
              <w:tabs>
                <w:tab w:val="left" w:pos="312"/>
              </w:tabs>
              <w:spacing w:line="240" w:lineRule="auto"/>
              <w:ind w:left="0" w:firstLine="0"/>
              <w:jc w:val="left"/>
              <w:rPr>
                <w:rFonts w:ascii="Calibri" w:eastAsia="宋体" w:hAnsi="Calibri" w:cs="宋体"/>
                <w:kern w:val="0"/>
                <w:sz w:val="21"/>
              </w:rPr>
            </w:pPr>
            <w:r w:rsidRPr="00AA1EF2">
              <w:rPr>
                <w:rFonts w:ascii="Calibri" w:eastAsia="宋体" w:hAnsi="Calibri" w:cs="宋体" w:hint="eastAsia"/>
                <w:kern w:val="0"/>
                <w:sz w:val="21"/>
              </w:rPr>
              <w:t>从非形式化教育向形式化教育转变</w:t>
            </w:r>
          </w:p>
          <w:p w14:paraId="2193EAA2" w14:textId="77777777" w:rsidR="001E3E2D" w:rsidRPr="00AA1EF2" w:rsidRDefault="001E3E2D" w:rsidP="001E3E2D">
            <w:pPr>
              <w:pStyle w:val="af6"/>
              <w:numPr>
                <w:ilvl w:val="0"/>
                <w:numId w:val="6"/>
              </w:numPr>
              <w:tabs>
                <w:tab w:val="left" w:pos="312"/>
              </w:tabs>
              <w:spacing w:line="240" w:lineRule="auto"/>
              <w:ind w:left="0" w:firstLine="0"/>
              <w:jc w:val="left"/>
              <w:rPr>
                <w:rFonts w:ascii="Calibri" w:eastAsia="宋体" w:hAnsi="Calibri" w:cs="宋体"/>
                <w:kern w:val="0"/>
                <w:sz w:val="21"/>
              </w:rPr>
            </w:pPr>
            <w:r w:rsidRPr="00AA1EF2">
              <w:rPr>
                <w:rFonts w:ascii="Calibri" w:eastAsia="宋体" w:hAnsi="Calibri" w:cs="宋体" w:hint="eastAsia"/>
                <w:kern w:val="0"/>
                <w:sz w:val="21"/>
              </w:rPr>
              <w:t>古代教育理论的奠基</w:t>
            </w:r>
          </w:p>
          <w:p w14:paraId="429D0698" w14:textId="77777777" w:rsidR="001E3E2D" w:rsidRPr="00AA1EF2" w:rsidRDefault="001E3E2D" w:rsidP="001E3E2D">
            <w:pPr>
              <w:pStyle w:val="af6"/>
              <w:numPr>
                <w:ilvl w:val="0"/>
                <w:numId w:val="6"/>
              </w:numPr>
              <w:tabs>
                <w:tab w:val="left" w:pos="312"/>
              </w:tabs>
              <w:spacing w:line="240" w:lineRule="auto"/>
              <w:ind w:left="0" w:firstLine="0"/>
              <w:jc w:val="left"/>
              <w:rPr>
                <w:rFonts w:ascii="Calibri" w:eastAsia="宋体" w:hAnsi="Calibri" w:cs="宋体"/>
                <w:kern w:val="0"/>
                <w:sz w:val="21"/>
              </w:rPr>
            </w:pPr>
            <w:r w:rsidRPr="00AA1EF2">
              <w:rPr>
                <w:rFonts w:ascii="Calibri" w:eastAsia="宋体" w:hAnsi="Calibri" w:cs="宋体" w:hint="eastAsia"/>
                <w:kern w:val="0"/>
                <w:sz w:val="21"/>
              </w:rPr>
              <w:t>古代学校教育制度的发展</w:t>
            </w:r>
          </w:p>
          <w:p w14:paraId="1D12C279" w14:textId="77777777" w:rsidR="001E3E2D" w:rsidRPr="00AA1EF2" w:rsidRDefault="001E3E2D" w:rsidP="001E3E2D">
            <w:pPr>
              <w:pStyle w:val="af6"/>
              <w:numPr>
                <w:ilvl w:val="0"/>
                <w:numId w:val="6"/>
              </w:numPr>
              <w:tabs>
                <w:tab w:val="left" w:pos="312"/>
              </w:tabs>
              <w:spacing w:line="240" w:lineRule="auto"/>
              <w:ind w:left="0" w:firstLine="0"/>
              <w:jc w:val="left"/>
              <w:rPr>
                <w:rFonts w:ascii="Calibri" w:eastAsia="宋体" w:hAnsi="Calibri" w:cs="宋体"/>
                <w:kern w:val="0"/>
                <w:sz w:val="21"/>
              </w:rPr>
            </w:pPr>
            <w:r w:rsidRPr="00AA1EF2">
              <w:rPr>
                <w:rFonts w:ascii="Calibri" w:eastAsia="宋体" w:hAnsi="Calibri" w:cs="宋体" w:hint="eastAsia"/>
                <w:kern w:val="0"/>
                <w:sz w:val="21"/>
              </w:rPr>
              <w:t>古代教育理论发展的高峰</w:t>
            </w:r>
          </w:p>
          <w:p w14:paraId="73BB59D8" w14:textId="77777777" w:rsidR="001E3E2D" w:rsidRPr="00AA1EF2" w:rsidRDefault="001E3E2D" w:rsidP="001E3E2D">
            <w:pPr>
              <w:pStyle w:val="af6"/>
              <w:numPr>
                <w:ilvl w:val="0"/>
                <w:numId w:val="6"/>
              </w:numPr>
              <w:tabs>
                <w:tab w:val="left" w:pos="312"/>
              </w:tabs>
              <w:spacing w:line="240" w:lineRule="auto"/>
              <w:ind w:left="0" w:firstLine="0"/>
              <w:jc w:val="left"/>
              <w:rPr>
                <w:rFonts w:ascii="Calibri" w:eastAsia="宋体" w:hAnsi="Calibri" w:cs="宋体"/>
                <w:kern w:val="0"/>
                <w:sz w:val="21"/>
              </w:rPr>
            </w:pPr>
            <w:r w:rsidRPr="00AA1EF2">
              <w:rPr>
                <w:rFonts w:ascii="Calibri" w:eastAsia="宋体" w:hAnsi="Calibri" w:cs="宋体" w:hint="eastAsia"/>
                <w:kern w:val="0"/>
                <w:sz w:val="21"/>
              </w:rPr>
              <w:t>从形式化教育向制度化教育的转变</w:t>
            </w:r>
          </w:p>
          <w:p w14:paraId="7572B504" w14:textId="77777777" w:rsidR="001E3E2D" w:rsidRPr="00AA1EF2" w:rsidRDefault="001E3E2D" w:rsidP="001E3E2D">
            <w:pPr>
              <w:pStyle w:val="af6"/>
              <w:numPr>
                <w:ilvl w:val="0"/>
                <w:numId w:val="6"/>
              </w:numPr>
              <w:tabs>
                <w:tab w:val="left" w:pos="312"/>
              </w:tabs>
              <w:spacing w:line="240" w:lineRule="auto"/>
              <w:ind w:left="0" w:firstLine="0"/>
              <w:jc w:val="left"/>
              <w:rPr>
                <w:rFonts w:ascii="Calibri" w:eastAsia="宋体" w:hAnsi="Calibri" w:cs="宋体"/>
                <w:kern w:val="0"/>
                <w:sz w:val="21"/>
              </w:rPr>
            </w:pPr>
            <w:r w:rsidRPr="00AA1EF2">
              <w:rPr>
                <w:rFonts w:ascii="Calibri" w:eastAsia="宋体" w:hAnsi="Calibri" w:cs="宋体" w:hint="eastAsia"/>
                <w:kern w:val="0"/>
                <w:sz w:val="21"/>
              </w:rPr>
              <w:t>近代资产阶级的教育理论</w:t>
            </w:r>
          </w:p>
          <w:p w14:paraId="4C975CE7" w14:textId="77777777" w:rsidR="001E3E2D" w:rsidRPr="00AA1EF2" w:rsidRDefault="001E3E2D" w:rsidP="001E3E2D">
            <w:pPr>
              <w:pStyle w:val="af6"/>
              <w:numPr>
                <w:ilvl w:val="0"/>
                <w:numId w:val="6"/>
              </w:numPr>
              <w:tabs>
                <w:tab w:val="left" w:pos="312"/>
              </w:tabs>
              <w:spacing w:line="240" w:lineRule="auto"/>
              <w:ind w:left="0" w:firstLine="0"/>
              <w:jc w:val="left"/>
              <w:rPr>
                <w:rFonts w:ascii="Calibri" w:eastAsia="宋体" w:hAnsi="Calibri" w:cs="宋体"/>
                <w:kern w:val="0"/>
                <w:sz w:val="21"/>
              </w:rPr>
            </w:pPr>
            <w:r w:rsidRPr="00AA1EF2">
              <w:rPr>
                <w:rFonts w:ascii="Calibri" w:eastAsia="宋体" w:hAnsi="Calibri" w:cs="宋体" w:hint="eastAsia"/>
                <w:kern w:val="0"/>
                <w:sz w:val="21"/>
              </w:rPr>
              <w:t>现代教育制度的建立和发展</w:t>
            </w:r>
          </w:p>
          <w:p w14:paraId="65D3ECE5" w14:textId="77777777" w:rsidR="001E3E2D" w:rsidRPr="00AA1EF2" w:rsidRDefault="001E3E2D" w:rsidP="001E3E2D">
            <w:pPr>
              <w:pStyle w:val="af6"/>
              <w:numPr>
                <w:ilvl w:val="0"/>
                <w:numId w:val="6"/>
              </w:numPr>
              <w:spacing w:line="240" w:lineRule="auto"/>
              <w:ind w:left="0" w:firstLine="0"/>
              <w:jc w:val="left"/>
              <w:rPr>
                <w:rFonts w:ascii="Calibri" w:eastAsia="宋体" w:hAnsi="Calibri" w:cs="宋体"/>
                <w:kern w:val="0"/>
                <w:sz w:val="21"/>
              </w:rPr>
            </w:pPr>
            <w:r w:rsidRPr="00AA1EF2">
              <w:rPr>
                <w:rFonts w:ascii="Calibri" w:eastAsia="宋体" w:hAnsi="Calibri" w:cs="宋体" w:hint="eastAsia"/>
                <w:kern w:val="0"/>
                <w:sz w:val="21"/>
              </w:rPr>
              <w:t>现代教育理论的发展</w:t>
            </w:r>
          </w:p>
        </w:tc>
        <w:tc>
          <w:tcPr>
            <w:tcW w:w="4828" w:type="dxa"/>
            <w:vAlign w:val="center"/>
          </w:tcPr>
          <w:p w14:paraId="0E340B60" w14:textId="77777777" w:rsidR="001E3E2D" w:rsidRDefault="001E3E2D" w:rsidP="001E3E2D">
            <w:pPr>
              <w:spacing w:line="240" w:lineRule="auto"/>
              <w:ind w:firstLineChars="0" w:firstLine="0"/>
              <w:rPr>
                <w:rFonts w:ascii="Calibri" w:eastAsia="宋体" w:hAnsi="Calibri" w:cs="宋体"/>
                <w:kern w:val="0"/>
                <w:sz w:val="21"/>
              </w:rPr>
            </w:pPr>
          </w:p>
          <w:p w14:paraId="7DA510DA"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教学设施设备建议：多媒体</w:t>
            </w:r>
          </w:p>
          <w:p w14:paraId="40847721"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教学方法建议：讲述法、小组讨论法、自学指导法、练习法、研究法。</w:t>
            </w:r>
          </w:p>
          <w:p w14:paraId="34DAF140"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考核评价建议：采用平时形成性考核和期末终结性考试相结合的方式进行。</w:t>
            </w:r>
          </w:p>
          <w:p w14:paraId="4E65E9EF"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师资建议：教育类专业教师</w:t>
            </w:r>
          </w:p>
        </w:tc>
      </w:tr>
      <w:tr w:rsidR="001E3E2D" w14:paraId="599FE631" w14:textId="77777777" w:rsidTr="001E3E2D">
        <w:tc>
          <w:tcPr>
            <w:tcW w:w="454" w:type="dxa"/>
            <w:vAlign w:val="center"/>
          </w:tcPr>
          <w:p w14:paraId="56ABC358"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25</w:t>
            </w:r>
          </w:p>
        </w:tc>
        <w:tc>
          <w:tcPr>
            <w:tcW w:w="702" w:type="dxa"/>
            <w:vAlign w:val="center"/>
          </w:tcPr>
          <w:p w14:paraId="1671E382"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合唱与指挥</w:t>
            </w:r>
          </w:p>
        </w:tc>
        <w:tc>
          <w:tcPr>
            <w:tcW w:w="5580" w:type="dxa"/>
            <w:vAlign w:val="center"/>
          </w:tcPr>
          <w:p w14:paraId="2A31B238"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素质目标：</w:t>
            </w:r>
          </w:p>
          <w:p w14:paraId="4F8EC677"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1</w:t>
            </w:r>
            <w:r>
              <w:rPr>
                <w:rFonts w:ascii="Calibri" w:eastAsia="宋体" w:hAnsi="Calibri" w:cs="宋体" w:hint="eastAsia"/>
                <w:kern w:val="0"/>
                <w:sz w:val="21"/>
              </w:rPr>
              <w:t>培养学生的音乐思维和音感。</w:t>
            </w:r>
          </w:p>
          <w:p w14:paraId="33609EF2"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2</w:t>
            </w:r>
            <w:r>
              <w:rPr>
                <w:rFonts w:ascii="Calibri" w:eastAsia="宋体" w:hAnsi="Calibri" w:cs="宋体" w:hint="eastAsia"/>
                <w:kern w:val="0"/>
                <w:sz w:val="21"/>
              </w:rPr>
              <w:t>树立正确、科学的观念，提高学生音乐素质。</w:t>
            </w:r>
          </w:p>
          <w:p w14:paraId="1CBE69FB"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知识目标：</w:t>
            </w:r>
          </w:p>
          <w:p w14:paraId="4FF48146"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1.</w:t>
            </w:r>
            <w:r>
              <w:rPr>
                <w:rFonts w:ascii="Calibri" w:eastAsia="宋体" w:hAnsi="Calibri" w:cs="宋体" w:hint="eastAsia"/>
                <w:kern w:val="0"/>
                <w:sz w:val="21"/>
              </w:rPr>
              <w:t>掌握合唱及合唱指挥的基本知识及基本的技能技巧。</w:t>
            </w:r>
          </w:p>
          <w:p w14:paraId="72103205"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lastRenderedPageBreak/>
              <w:t>2.</w:t>
            </w:r>
            <w:r>
              <w:rPr>
                <w:rFonts w:ascii="Calibri" w:eastAsia="宋体" w:hAnsi="Calibri" w:cs="宋体" w:hint="eastAsia"/>
                <w:kern w:val="0"/>
                <w:sz w:val="21"/>
              </w:rPr>
              <w:t>掌握合唱的训练方法和手段。</w:t>
            </w:r>
          </w:p>
          <w:p w14:paraId="725BD09E"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3.</w:t>
            </w:r>
            <w:r>
              <w:rPr>
                <w:rFonts w:ascii="Calibri" w:eastAsia="宋体" w:hAnsi="Calibri" w:cs="宋体" w:hint="eastAsia"/>
                <w:kern w:val="0"/>
                <w:sz w:val="21"/>
              </w:rPr>
              <w:t>掌握合唱多声部的处理、合唱训练、节奏训练、音准训练、咬字吐字练习和合唱组织等技能。</w:t>
            </w:r>
          </w:p>
          <w:p w14:paraId="475F1F54"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能力目标：</w:t>
            </w:r>
          </w:p>
          <w:p w14:paraId="2741C2F1"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1.</w:t>
            </w:r>
            <w:r>
              <w:rPr>
                <w:rFonts w:ascii="Calibri" w:eastAsia="宋体" w:hAnsi="Calibri" w:cs="宋体" w:hint="eastAsia"/>
                <w:kern w:val="0"/>
                <w:sz w:val="21"/>
              </w:rPr>
              <w:t>会唱合唱，正确范唱或能够辨别正确的合唱声响。</w:t>
            </w:r>
          </w:p>
          <w:p w14:paraId="20E060D5"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2</w:t>
            </w:r>
            <w:r>
              <w:rPr>
                <w:rFonts w:ascii="Calibri" w:eastAsia="宋体" w:hAnsi="Calibri" w:cs="宋体" w:hint="eastAsia"/>
                <w:kern w:val="0"/>
                <w:sz w:val="21"/>
              </w:rPr>
              <w:t>能够组织和指挥合唱队演唱作品。</w:t>
            </w:r>
            <w:r>
              <w:rPr>
                <w:rFonts w:ascii="Calibri" w:eastAsia="宋体" w:hAnsi="Calibri" w:cs="宋体" w:hint="eastAsia"/>
                <w:kern w:val="0"/>
                <w:sz w:val="21"/>
              </w:rPr>
              <w:t xml:space="preserve">  </w:t>
            </w:r>
          </w:p>
        </w:tc>
        <w:tc>
          <w:tcPr>
            <w:tcW w:w="2610" w:type="dxa"/>
            <w:vAlign w:val="center"/>
          </w:tcPr>
          <w:p w14:paraId="5AEF9794" w14:textId="77777777" w:rsidR="001E3E2D" w:rsidRDefault="001E3E2D" w:rsidP="001E3E2D">
            <w:pPr>
              <w:numPr>
                <w:ilvl w:val="0"/>
                <w:numId w:val="4"/>
              </w:numPr>
              <w:spacing w:line="240" w:lineRule="auto"/>
              <w:ind w:firstLineChars="0" w:firstLine="0"/>
              <w:jc w:val="left"/>
              <w:rPr>
                <w:rFonts w:ascii="Calibri" w:eastAsia="宋体" w:hAnsi="Calibri" w:cs="宋体"/>
                <w:kern w:val="0"/>
                <w:sz w:val="21"/>
              </w:rPr>
            </w:pPr>
            <w:r>
              <w:rPr>
                <w:rFonts w:ascii="Calibri" w:eastAsia="宋体" w:hAnsi="Calibri" w:cs="宋体" w:hint="eastAsia"/>
                <w:kern w:val="0"/>
                <w:sz w:val="21"/>
              </w:rPr>
              <w:lastRenderedPageBreak/>
              <w:t>合唱的基础知识</w:t>
            </w:r>
          </w:p>
          <w:p w14:paraId="3496FE8E" w14:textId="77777777" w:rsidR="001E3E2D" w:rsidRDefault="001E3E2D" w:rsidP="001E3E2D">
            <w:pPr>
              <w:numPr>
                <w:ilvl w:val="0"/>
                <w:numId w:val="4"/>
              </w:numPr>
              <w:spacing w:line="240" w:lineRule="auto"/>
              <w:ind w:firstLineChars="0" w:firstLine="0"/>
              <w:jc w:val="left"/>
              <w:rPr>
                <w:rFonts w:ascii="Calibri" w:eastAsia="宋体" w:hAnsi="Calibri" w:cs="宋体"/>
                <w:kern w:val="0"/>
                <w:sz w:val="21"/>
              </w:rPr>
            </w:pPr>
            <w:r>
              <w:rPr>
                <w:rFonts w:ascii="Calibri" w:eastAsia="宋体" w:hAnsi="Calibri" w:cs="宋体" w:hint="eastAsia"/>
                <w:kern w:val="0"/>
                <w:sz w:val="21"/>
              </w:rPr>
              <w:t>中外合唱发展的各个阶段和特征</w:t>
            </w:r>
          </w:p>
          <w:p w14:paraId="1FB055BF" w14:textId="77777777" w:rsidR="001E3E2D" w:rsidRDefault="001E3E2D" w:rsidP="001E3E2D">
            <w:pPr>
              <w:numPr>
                <w:ilvl w:val="0"/>
                <w:numId w:val="4"/>
              </w:numPr>
              <w:spacing w:line="240" w:lineRule="auto"/>
              <w:ind w:firstLineChars="0" w:firstLine="0"/>
              <w:jc w:val="left"/>
              <w:rPr>
                <w:rFonts w:ascii="Calibri" w:eastAsia="宋体" w:hAnsi="Calibri" w:cs="宋体"/>
                <w:kern w:val="0"/>
                <w:sz w:val="21"/>
              </w:rPr>
            </w:pPr>
            <w:r>
              <w:rPr>
                <w:rFonts w:ascii="Calibri" w:eastAsia="宋体" w:hAnsi="Calibri" w:cs="宋体" w:hint="eastAsia"/>
                <w:kern w:val="0"/>
                <w:sz w:val="21"/>
              </w:rPr>
              <w:t>合唱的呼吸、歌唱方式、位置、合唱多声部练</w:t>
            </w:r>
            <w:r>
              <w:rPr>
                <w:rFonts w:ascii="Calibri" w:eastAsia="宋体" w:hAnsi="Calibri" w:cs="宋体" w:hint="eastAsia"/>
                <w:kern w:val="0"/>
                <w:sz w:val="21"/>
              </w:rPr>
              <w:lastRenderedPageBreak/>
              <w:t>声要求</w:t>
            </w:r>
          </w:p>
          <w:p w14:paraId="4AD630CA" w14:textId="77777777" w:rsidR="001E3E2D" w:rsidRDefault="001E3E2D" w:rsidP="001E3E2D">
            <w:pPr>
              <w:numPr>
                <w:ilvl w:val="0"/>
                <w:numId w:val="4"/>
              </w:numPr>
              <w:spacing w:line="240" w:lineRule="auto"/>
              <w:ind w:firstLineChars="0" w:firstLine="0"/>
              <w:jc w:val="left"/>
              <w:rPr>
                <w:rFonts w:ascii="Calibri" w:eastAsia="宋体" w:hAnsi="Calibri" w:cs="宋体"/>
                <w:kern w:val="0"/>
                <w:sz w:val="21"/>
              </w:rPr>
            </w:pPr>
            <w:r>
              <w:rPr>
                <w:rFonts w:ascii="Calibri" w:eastAsia="宋体" w:hAnsi="Calibri" w:cs="宋体" w:hint="eastAsia"/>
                <w:kern w:val="0"/>
                <w:sz w:val="21"/>
              </w:rPr>
              <w:t>合唱的力度、音域、气息、音色</w:t>
            </w:r>
          </w:p>
          <w:p w14:paraId="161A9C43" w14:textId="77777777" w:rsidR="001E3E2D" w:rsidRDefault="001E3E2D" w:rsidP="001E3E2D">
            <w:pPr>
              <w:numPr>
                <w:ilvl w:val="0"/>
                <w:numId w:val="4"/>
              </w:numPr>
              <w:spacing w:line="240" w:lineRule="auto"/>
              <w:ind w:firstLineChars="0" w:firstLine="0"/>
              <w:jc w:val="left"/>
              <w:rPr>
                <w:rFonts w:ascii="Calibri" w:eastAsia="宋体" w:hAnsi="Calibri" w:cs="宋体"/>
                <w:kern w:val="0"/>
                <w:sz w:val="21"/>
              </w:rPr>
            </w:pPr>
            <w:r>
              <w:rPr>
                <w:rFonts w:ascii="Calibri" w:eastAsia="宋体" w:hAnsi="Calibri" w:cs="宋体" w:hint="eastAsia"/>
                <w:kern w:val="0"/>
                <w:sz w:val="21"/>
              </w:rPr>
              <w:t>合唱的声音训练</w:t>
            </w:r>
          </w:p>
          <w:p w14:paraId="15E978E1" w14:textId="77777777" w:rsidR="001E3E2D" w:rsidRDefault="001E3E2D" w:rsidP="001E3E2D">
            <w:pPr>
              <w:numPr>
                <w:ilvl w:val="0"/>
                <w:numId w:val="4"/>
              </w:numPr>
              <w:spacing w:line="240" w:lineRule="auto"/>
              <w:ind w:firstLineChars="0" w:firstLine="0"/>
              <w:jc w:val="left"/>
              <w:rPr>
                <w:rFonts w:ascii="Calibri" w:eastAsia="宋体" w:hAnsi="Calibri" w:cs="宋体"/>
                <w:kern w:val="0"/>
                <w:sz w:val="21"/>
              </w:rPr>
            </w:pPr>
            <w:r>
              <w:rPr>
                <w:rFonts w:ascii="Calibri" w:eastAsia="宋体" w:hAnsi="Calibri" w:cs="宋体" w:hint="eastAsia"/>
                <w:kern w:val="0"/>
                <w:sz w:val="21"/>
              </w:rPr>
              <w:t>合唱作品的曲式分析与作品处理</w:t>
            </w:r>
          </w:p>
          <w:p w14:paraId="38CF0E9B" w14:textId="77777777" w:rsidR="001E3E2D" w:rsidRDefault="001E3E2D" w:rsidP="001E3E2D">
            <w:pPr>
              <w:numPr>
                <w:ilvl w:val="0"/>
                <w:numId w:val="4"/>
              </w:numPr>
              <w:spacing w:line="240" w:lineRule="auto"/>
              <w:ind w:firstLineChars="0" w:firstLine="0"/>
              <w:jc w:val="left"/>
              <w:rPr>
                <w:rFonts w:ascii="Calibri" w:eastAsia="宋体" w:hAnsi="Calibri" w:cs="宋体"/>
                <w:kern w:val="0"/>
                <w:sz w:val="21"/>
              </w:rPr>
            </w:pPr>
            <w:r>
              <w:rPr>
                <w:rFonts w:ascii="Calibri" w:eastAsia="宋体" w:hAnsi="Calibri" w:cs="宋体" w:hint="eastAsia"/>
                <w:kern w:val="0"/>
                <w:sz w:val="21"/>
              </w:rPr>
              <w:t>合唱作品排练</w:t>
            </w:r>
          </w:p>
          <w:p w14:paraId="7A7012FE" w14:textId="77777777" w:rsidR="001E3E2D" w:rsidRDefault="001E3E2D" w:rsidP="001E3E2D">
            <w:pPr>
              <w:numPr>
                <w:ilvl w:val="0"/>
                <w:numId w:val="4"/>
              </w:numPr>
              <w:spacing w:line="240" w:lineRule="auto"/>
              <w:ind w:firstLineChars="0" w:firstLine="0"/>
              <w:jc w:val="left"/>
              <w:rPr>
                <w:rFonts w:ascii="Calibri" w:eastAsia="宋体" w:hAnsi="Calibri" w:cs="宋体"/>
                <w:kern w:val="0"/>
                <w:sz w:val="21"/>
              </w:rPr>
            </w:pPr>
            <w:r>
              <w:rPr>
                <w:rFonts w:ascii="Calibri" w:eastAsia="宋体" w:hAnsi="Calibri" w:cs="宋体" w:hint="eastAsia"/>
                <w:kern w:val="0"/>
                <w:sz w:val="21"/>
              </w:rPr>
              <w:t>牌子的基础理论和实践</w:t>
            </w:r>
          </w:p>
          <w:p w14:paraId="38958D70" w14:textId="77777777" w:rsidR="001E3E2D" w:rsidRDefault="001E3E2D" w:rsidP="001E3E2D">
            <w:pPr>
              <w:numPr>
                <w:ilvl w:val="0"/>
                <w:numId w:val="4"/>
              </w:numPr>
              <w:spacing w:line="240" w:lineRule="auto"/>
              <w:ind w:firstLineChars="0" w:firstLine="0"/>
              <w:jc w:val="left"/>
              <w:rPr>
                <w:rFonts w:ascii="Calibri" w:eastAsia="宋体" w:hAnsi="Calibri" w:cs="宋体"/>
                <w:kern w:val="0"/>
                <w:sz w:val="21"/>
              </w:rPr>
            </w:pPr>
            <w:r>
              <w:rPr>
                <w:rFonts w:ascii="Calibri" w:eastAsia="宋体" w:hAnsi="Calibri" w:cs="宋体" w:hint="eastAsia"/>
                <w:kern w:val="0"/>
                <w:sz w:val="21"/>
              </w:rPr>
              <w:t>合唱文献演唱</w:t>
            </w:r>
          </w:p>
          <w:p w14:paraId="5C5FE292" w14:textId="77777777" w:rsidR="001E3E2D" w:rsidRDefault="001E3E2D" w:rsidP="001E3E2D">
            <w:pPr>
              <w:spacing w:line="240" w:lineRule="auto"/>
              <w:ind w:firstLineChars="0" w:firstLine="0"/>
              <w:rPr>
                <w:rFonts w:ascii="Calibri" w:eastAsia="宋体" w:hAnsi="Calibri" w:cs="宋体"/>
                <w:kern w:val="0"/>
                <w:sz w:val="21"/>
              </w:rPr>
            </w:pPr>
          </w:p>
        </w:tc>
        <w:tc>
          <w:tcPr>
            <w:tcW w:w="4828" w:type="dxa"/>
            <w:vAlign w:val="center"/>
          </w:tcPr>
          <w:p w14:paraId="6583CF8E"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lastRenderedPageBreak/>
              <w:t>教学设施设备建议：多媒体</w:t>
            </w:r>
          </w:p>
          <w:p w14:paraId="0CBE7699"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教学方法建议：讲述法、小组讨论法、练习法、作品赏析法等。</w:t>
            </w:r>
          </w:p>
          <w:p w14:paraId="01D8704D"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考核评价建议：采用平时形成性考核和期末终结性考试相结合的方式进行。</w:t>
            </w:r>
          </w:p>
          <w:p w14:paraId="6758ED99"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lastRenderedPageBreak/>
              <w:t>师资建议：音乐类专业教师</w:t>
            </w:r>
          </w:p>
        </w:tc>
      </w:tr>
      <w:tr w:rsidR="001E3E2D" w14:paraId="6B5A0061" w14:textId="77777777" w:rsidTr="001E3E2D">
        <w:tc>
          <w:tcPr>
            <w:tcW w:w="454" w:type="dxa"/>
            <w:vAlign w:val="center"/>
          </w:tcPr>
          <w:p w14:paraId="664ECDF3"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lastRenderedPageBreak/>
              <w:t>26</w:t>
            </w:r>
          </w:p>
        </w:tc>
        <w:tc>
          <w:tcPr>
            <w:tcW w:w="702" w:type="dxa"/>
            <w:vAlign w:val="center"/>
          </w:tcPr>
          <w:p w14:paraId="783FCF8C"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少儿歌曲弹唱</w:t>
            </w:r>
          </w:p>
        </w:tc>
        <w:tc>
          <w:tcPr>
            <w:tcW w:w="5580" w:type="dxa"/>
            <w:vAlign w:val="center"/>
          </w:tcPr>
          <w:p w14:paraId="430A19C2"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素质目标：</w:t>
            </w:r>
          </w:p>
          <w:p w14:paraId="758AF087"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1</w:t>
            </w:r>
            <w:r>
              <w:rPr>
                <w:rFonts w:ascii="Calibri" w:eastAsia="宋体" w:hAnsi="Calibri" w:cs="宋体" w:hint="eastAsia"/>
                <w:kern w:val="0"/>
                <w:sz w:val="21"/>
              </w:rPr>
              <w:t>培养良好的音乐审美素质和人文艺术修养。</w:t>
            </w:r>
          </w:p>
          <w:p w14:paraId="6E3A6F10"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2</w:t>
            </w:r>
            <w:r>
              <w:rPr>
                <w:rFonts w:ascii="Calibri" w:eastAsia="宋体" w:hAnsi="Calibri" w:cs="宋体" w:hint="eastAsia"/>
                <w:kern w:val="0"/>
                <w:sz w:val="21"/>
              </w:rPr>
              <w:t>培养乐观、大方的健康人格，耐心细致及良好的创新素质和团队合作意识。</w:t>
            </w:r>
          </w:p>
          <w:p w14:paraId="52C3BB1D"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知识目标：</w:t>
            </w:r>
          </w:p>
          <w:p w14:paraId="39EE1C94"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1.</w:t>
            </w:r>
            <w:r>
              <w:rPr>
                <w:rFonts w:ascii="Calibri" w:eastAsia="宋体" w:hAnsi="Calibri" w:cs="宋体" w:hint="eastAsia"/>
                <w:kern w:val="0"/>
                <w:sz w:val="21"/>
              </w:rPr>
              <w:t>熟知乐谱、键盘乐理知识。</w:t>
            </w:r>
          </w:p>
          <w:p w14:paraId="7ECB39D2"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2.</w:t>
            </w:r>
            <w:r>
              <w:rPr>
                <w:rFonts w:ascii="Calibri" w:eastAsia="宋体" w:hAnsi="Calibri" w:cs="宋体" w:hint="eastAsia"/>
                <w:kern w:val="0"/>
                <w:sz w:val="21"/>
              </w:rPr>
              <w:t>掌握钢琴弹奏与儿歌弹唱的基本技法知识。</w:t>
            </w:r>
          </w:p>
          <w:p w14:paraId="5576283F"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3.</w:t>
            </w:r>
            <w:r>
              <w:rPr>
                <w:rFonts w:ascii="Calibri" w:eastAsia="宋体" w:hAnsi="Calibri" w:cs="宋体" w:hint="eastAsia"/>
                <w:kern w:val="0"/>
                <w:sz w:val="21"/>
              </w:rPr>
              <w:t>掌握儿童歌曲即兴伴奏的理论知识及音乐教学的方法知</w:t>
            </w:r>
            <w:r>
              <w:rPr>
                <w:rFonts w:ascii="Calibri" w:eastAsia="宋体" w:hAnsi="Calibri" w:cs="宋体" w:hint="eastAsia"/>
                <w:kern w:val="0"/>
                <w:sz w:val="21"/>
              </w:rPr>
              <w:lastRenderedPageBreak/>
              <w:t>识。</w:t>
            </w:r>
          </w:p>
          <w:p w14:paraId="30F2D593"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能力目标：</w:t>
            </w:r>
          </w:p>
          <w:p w14:paraId="6EF83653"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1.</w:t>
            </w:r>
            <w:r>
              <w:rPr>
                <w:rFonts w:ascii="Calibri" w:eastAsia="宋体" w:hAnsi="Calibri" w:cs="宋体" w:hint="eastAsia"/>
                <w:kern w:val="0"/>
                <w:sz w:val="21"/>
              </w:rPr>
              <w:t>熟练地钢琴弹奏与弹唱能力。</w:t>
            </w:r>
          </w:p>
          <w:p w14:paraId="43490AC2"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2</w:t>
            </w:r>
            <w:r>
              <w:rPr>
                <w:rFonts w:ascii="Calibri" w:eastAsia="宋体" w:hAnsi="Calibri" w:cs="宋体" w:hint="eastAsia"/>
                <w:kern w:val="0"/>
                <w:sz w:val="21"/>
              </w:rPr>
              <w:t>钢琴即兴伴奏的编配能力、良好的音乐感、节奏感及音乐理解力、表现力。</w:t>
            </w:r>
          </w:p>
          <w:p w14:paraId="642E9103"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3.</w:t>
            </w:r>
            <w:r>
              <w:rPr>
                <w:rFonts w:ascii="Calibri" w:eastAsia="宋体" w:hAnsi="Calibri" w:cs="宋体" w:hint="eastAsia"/>
                <w:kern w:val="0"/>
                <w:sz w:val="21"/>
              </w:rPr>
              <w:t>能够开展儿童音乐教学活动的组织能力及良好的人际沟通与协调能力。</w:t>
            </w:r>
            <w:r>
              <w:rPr>
                <w:rFonts w:ascii="Calibri" w:eastAsia="宋体" w:hAnsi="Calibri" w:cs="宋体" w:hint="eastAsia"/>
                <w:kern w:val="0"/>
                <w:sz w:val="21"/>
              </w:rPr>
              <w:t xml:space="preserve"> </w:t>
            </w:r>
          </w:p>
        </w:tc>
        <w:tc>
          <w:tcPr>
            <w:tcW w:w="2610" w:type="dxa"/>
            <w:vAlign w:val="center"/>
          </w:tcPr>
          <w:p w14:paraId="697E0671" w14:textId="77777777" w:rsidR="001E3E2D" w:rsidRDefault="001E3E2D" w:rsidP="001E3E2D">
            <w:pPr>
              <w:spacing w:line="240" w:lineRule="auto"/>
              <w:ind w:firstLineChars="0" w:firstLine="0"/>
              <w:jc w:val="left"/>
              <w:rPr>
                <w:rFonts w:ascii="Calibri" w:eastAsia="宋体" w:hAnsi="Calibri" w:cs="宋体"/>
                <w:kern w:val="0"/>
                <w:sz w:val="21"/>
              </w:rPr>
            </w:pPr>
          </w:p>
          <w:p w14:paraId="22C9FB8A" w14:textId="77777777" w:rsidR="001E3E2D" w:rsidRDefault="001E3E2D" w:rsidP="001E3E2D">
            <w:pPr>
              <w:spacing w:line="240" w:lineRule="auto"/>
              <w:ind w:firstLineChars="0" w:firstLine="0"/>
              <w:jc w:val="left"/>
              <w:rPr>
                <w:rFonts w:ascii="Calibri" w:eastAsia="宋体" w:hAnsi="Calibri" w:cs="宋体"/>
                <w:kern w:val="0"/>
                <w:sz w:val="21"/>
              </w:rPr>
            </w:pPr>
            <w:r>
              <w:rPr>
                <w:rFonts w:ascii="Calibri" w:eastAsia="宋体" w:hAnsi="Calibri" w:cs="宋体" w:hint="eastAsia"/>
                <w:kern w:val="0"/>
                <w:sz w:val="21"/>
              </w:rPr>
              <w:t>1.</w:t>
            </w:r>
            <w:r>
              <w:rPr>
                <w:rFonts w:ascii="Calibri" w:eastAsia="宋体" w:hAnsi="Calibri" w:cs="宋体" w:hint="eastAsia"/>
                <w:kern w:val="0"/>
                <w:sz w:val="21"/>
              </w:rPr>
              <w:t>钢琴弹奏的基本技法</w:t>
            </w:r>
          </w:p>
          <w:p w14:paraId="39C3927C" w14:textId="77777777" w:rsidR="001E3E2D" w:rsidRDefault="001E3E2D" w:rsidP="001E3E2D">
            <w:pPr>
              <w:spacing w:line="240" w:lineRule="auto"/>
              <w:ind w:firstLineChars="0" w:firstLine="0"/>
              <w:jc w:val="left"/>
              <w:rPr>
                <w:rFonts w:ascii="Calibri" w:eastAsia="宋体" w:hAnsi="Calibri" w:cs="宋体"/>
                <w:kern w:val="0"/>
                <w:sz w:val="21"/>
              </w:rPr>
            </w:pPr>
            <w:r>
              <w:rPr>
                <w:rFonts w:ascii="Calibri" w:eastAsia="宋体" w:hAnsi="Calibri" w:cs="宋体" w:hint="eastAsia"/>
                <w:kern w:val="0"/>
                <w:sz w:val="21"/>
              </w:rPr>
              <w:t>2.</w:t>
            </w:r>
            <w:r>
              <w:rPr>
                <w:rFonts w:ascii="Calibri" w:eastAsia="宋体" w:hAnsi="Calibri" w:cs="宋体" w:hint="eastAsia"/>
                <w:kern w:val="0"/>
                <w:sz w:val="21"/>
              </w:rPr>
              <w:t>儿童歌曲即兴伴奏的理论</w:t>
            </w:r>
          </w:p>
          <w:p w14:paraId="1ED75F1D" w14:textId="77777777" w:rsidR="001E3E2D" w:rsidRDefault="001E3E2D" w:rsidP="001E3E2D">
            <w:pPr>
              <w:spacing w:line="240" w:lineRule="auto"/>
              <w:ind w:firstLineChars="0" w:firstLine="0"/>
              <w:jc w:val="left"/>
              <w:rPr>
                <w:rFonts w:ascii="Calibri" w:eastAsia="宋体" w:hAnsi="Calibri" w:cs="宋体"/>
                <w:kern w:val="0"/>
                <w:sz w:val="21"/>
              </w:rPr>
            </w:pPr>
            <w:r>
              <w:rPr>
                <w:rFonts w:ascii="Calibri" w:eastAsia="宋体" w:hAnsi="Calibri" w:cs="宋体" w:hint="eastAsia"/>
                <w:kern w:val="0"/>
                <w:sz w:val="21"/>
              </w:rPr>
              <w:t>3.</w:t>
            </w:r>
            <w:r>
              <w:rPr>
                <w:rFonts w:ascii="Calibri" w:eastAsia="宋体" w:hAnsi="Calibri" w:cs="宋体" w:hint="eastAsia"/>
                <w:kern w:val="0"/>
                <w:sz w:val="21"/>
              </w:rPr>
              <w:t>儿童歌曲音乐教学方法</w:t>
            </w:r>
          </w:p>
          <w:p w14:paraId="47689AA0" w14:textId="77777777" w:rsidR="001E3E2D" w:rsidRDefault="001E3E2D" w:rsidP="001E3E2D">
            <w:pPr>
              <w:spacing w:line="240" w:lineRule="auto"/>
              <w:ind w:firstLineChars="0" w:firstLine="0"/>
              <w:jc w:val="left"/>
              <w:rPr>
                <w:rFonts w:ascii="Calibri" w:eastAsia="宋体" w:hAnsi="Calibri" w:cs="宋体"/>
                <w:kern w:val="0"/>
                <w:sz w:val="21"/>
              </w:rPr>
            </w:pPr>
            <w:r>
              <w:rPr>
                <w:rFonts w:ascii="Calibri" w:eastAsia="宋体" w:hAnsi="Calibri" w:cs="宋体" w:hint="eastAsia"/>
                <w:kern w:val="0"/>
                <w:sz w:val="21"/>
              </w:rPr>
              <w:t>4.</w:t>
            </w:r>
            <w:r>
              <w:rPr>
                <w:rFonts w:ascii="Calibri" w:eastAsia="宋体" w:hAnsi="Calibri" w:cs="宋体" w:hint="eastAsia"/>
                <w:kern w:val="0"/>
                <w:sz w:val="21"/>
              </w:rPr>
              <w:t>儿童歌曲弹唱</w:t>
            </w:r>
          </w:p>
          <w:p w14:paraId="1300C3B8" w14:textId="77777777" w:rsidR="001E3E2D" w:rsidRDefault="001E3E2D" w:rsidP="001E3E2D">
            <w:pPr>
              <w:spacing w:line="240" w:lineRule="auto"/>
              <w:ind w:firstLineChars="0" w:firstLine="0"/>
              <w:jc w:val="left"/>
              <w:rPr>
                <w:rFonts w:ascii="Calibri" w:eastAsia="宋体" w:hAnsi="Calibri" w:cs="宋体"/>
                <w:kern w:val="0"/>
                <w:sz w:val="21"/>
              </w:rPr>
            </w:pPr>
            <w:r>
              <w:rPr>
                <w:rFonts w:ascii="Calibri" w:eastAsia="宋体" w:hAnsi="Calibri" w:cs="宋体" w:hint="eastAsia"/>
                <w:kern w:val="0"/>
                <w:sz w:val="21"/>
              </w:rPr>
              <w:t>5.</w:t>
            </w:r>
            <w:r>
              <w:rPr>
                <w:rFonts w:ascii="Calibri" w:eastAsia="宋体" w:hAnsi="Calibri" w:cs="宋体" w:hint="eastAsia"/>
                <w:kern w:val="0"/>
                <w:sz w:val="21"/>
              </w:rPr>
              <w:t>儿童歌曲伴奏</w:t>
            </w:r>
          </w:p>
          <w:p w14:paraId="1F612A49" w14:textId="77777777" w:rsidR="001E3E2D" w:rsidRDefault="001E3E2D" w:rsidP="001E3E2D">
            <w:pPr>
              <w:tabs>
                <w:tab w:val="left" w:pos="312"/>
              </w:tabs>
              <w:spacing w:line="240" w:lineRule="auto"/>
              <w:ind w:firstLineChars="0" w:firstLine="0"/>
              <w:jc w:val="left"/>
              <w:rPr>
                <w:rFonts w:ascii="Calibri" w:eastAsia="宋体" w:hAnsi="Calibri" w:cs="宋体"/>
                <w:kern w:val="0"/>
                <w:sz w:val="21"/>
              </w:rPr>
            </w:pPr>
            <w:r>
              <w:rPr>
                <w:rFonts w:ascii="Calibri" w:eastAsia="宋体" w:hAnsi="Calibri" w:cs="宋体" w:hint="eastAsia"/>
                <w:kern w:val="0"/>
                <w:sz w:val="21"/>
              </w:rPr>
              <w:t>6.</w:t>
            </w:r>
            <w:r>
              <w:rPr>
                <w:rFonts w:ascii="Calibri" w:eastAsia="宋体" w:hAnsi="Calibri" w:cs="宋体" w:hint="eastAsia"/>
                <w:kern w:val="0"/>
                <w:sz w:val="21"/>
              </w:rPr>
              <w:t>儿童歌曲编配</w:t>
            </w:r>
          </w:p>
        </w:tc>
        <w:tc>
          <w:tcPr>
            <w:tcW w:w="4828" w:type="dxa"/>
            <w:vAlign w:val="center"/>
          </w:tcPr>
          <w:p w14:paraId="6D9FEE16" w14:textId="77777777" w:rsidR="001E3E2D" w:rsidRDefault="001E3E2D" w:rsidP="001E3E2D">
            <w:pPr>
              <w:spacing w:line="240" w:lineRule="auto"/>
              <w:ind w:firstLineChars="0" w:firstLine="0"/>
              <w:rPr>
                <w:rFonts w:ascii="Calibri" w:eastAsia="宋体" w:hAnsi="Calibri" w:cs="宋体"/>
                <w:kern w:val="0"/>
                <w:sz w:val="21"/>
              </w:rPr>
            </w:pPr>
          </w:p>
          <w:p w14:paraId="2B7DAB58"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教学设施设备建议：电钢教室、音乐教室</w:t>
            </w:r>
          </w:p>
          <w:p w14:paraId="0F23116F"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教学方法建议：讲述法、小组讨论法、练习法、作品赏析法等。</w:t>
            </w:r>
          </w:p>
          <w:p w14:paraId="4F608738"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考核评价建议：采用平时形成性考核和期末终结性考核相结合的方式进行。</w:t>
            </w:r>
          </w:p>
          <w:p w14:paraId="45305C84"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师资建议：音乐类专业教师</w:t>
            </w:r>
          </w:p>
        </w:tc>
      </w:tr>
      <w:tr w:rsidR="001E3E2D" w14:paraId="2A1CB9EA" w14:textId="77777777" w:rsidTr="001E3E2D">
        <w:tc>
          <w:tcPr>
            <w:tcW w:w="454" w:type="dxa"/>
            <w:vAlign w:val="center"/>
          </w:tcPr>
          <w:p w14:paraId="76CD6D90"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27</w:t>
            </w:r>
          </w:p>
        </w:tc>
        <w:tc>
          <w:tcPr>
            <w:tcW w:w="702" w:type="dxa"/>
            <w:vAlign w:val="center"/>
          </w:tcPr>
          <w:p w14:paraId="41F135E8"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中国画基础</w:t>
            </w:r>
          </w:p>
        </w:tc>
        <w:tc>
          <w:tcPr>
            <w:tcW w:w="5580" w:type="dxa"/>
            <w:vAlign w:val="center"/>
          </w:tcPr>
          <w:p w14:paraId="5DADE437"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素质目标：</w:t>
            </w:r>
          </w:p>
          <w:p w14:paraId="7318F123"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1.</w:t>
            </w:r>
            <w:r>
              <w:rPr>
                <w:rFonts w:ascii="Calibri" w:eastAsia="宋体" w:hAnsi="Calibri" w:cs="宋体" w:hint="eastAsia"/>
                <w:kern w:val="0"/>
                <w:sz w:val="21"/>
              </w:rPr>
              <w:t>激发对中国画的学习兴趣。</w:t>
            </w:r>
          </w:p>
          <w:p w14:paraId="1EE7BFC8"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2.</w:t>
            </w:r>
            <w:r>
              <w:rPr>
                <w:rFonts w:ascii="Calibri" w:eastAsia="宋体" w:hAnsi="Calibri" w:cs="宋体" w:hint="eastAsia"/>
                <w:kern w:val="0"/>
                <w:sz w:val="21"/>
              </w:rPr>
              <w:t>树立基本的中国绘画观念。</w:t>
            </w:r>
          </w:p>
          <w:p w14:paraId="3BB51D12"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知识目标：</w:t>
            </w:r>
          </w:p>
          <w:p w14:paraId="2E2904F8"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了解和掌握中国画理论知识和基本技法。</w:t>
            </w:r>
          </w:p>
          <w:p w14:paraId="76B0783B"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能力目标：</w:t>
            </w:r>
          </w:p>
          <w:p w14:paraId="6B015CFA"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具有初步独立的工笔花鸟作画能力。</w:t>
            </w:r>
          </w:p>
        </w:tc>
        <w:tc>
          <w:tcPr>
            <w:tcW w:w="2610" w:type="dxa"/>
            <w:vAlign w:val="center"/>
          </w:tcPr>
          <w:p w14:paraId="2E58D23D"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1.</w:t>
            </w:r>
            <w:r>
              <w:rPr>
                <w:rFonts w:ascii="Calibri" w:eastAsia="宋体" w:hAnsi="Calibri" w:cs="宋体" w:hint="eastAsia"/>
                <w:kern w:val="0"/>
                <w:sz w:val="21"/>
              </w:rPr>
              <w:t>中国画的艺术特点</w:t>
            </w:r>
          </w:p>
          <w:p w14:paraId="20864BE6"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2.</w:t>
            </w:r>
            <w:r>
              <w:rPr>
                <w:rFonts w:ascii="Calibri" w:eastAsia="宋体" w:hAnsi="Calibri" w:cs="宋体" w:hint="eastAsia"/>
                <w:kern w:val="0"/>
                <w:sz w:val="21"/>
              </w:rPr>
              <w:t>中国画的观察方法</w:t>
            </w:r>
          </w:p>
          <w:p w14:paraId="5B1A72F2"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3.</w:t>
            </w:r>
            <w:r>
              <w:rPr>
                <w:rFonts w:ascii="Calibri" w:eastAsia="宋体" w:hAnsi="Calibri" w:cs="宋体" w:hint="eastAsia"/>
                <w:kern w:val="0"/>
                <w:sz w:val="21"/>
              </w:rPr>
              <w:t>白描花鸟</w:t>
            </w:r>
          </w:p>
          <w:p w14:paraId="20B89731" w14:textId="77777777" w:rsidR="001E3E2D" w:rsidRDefault="001E3E2D" w:rsidP="001E3E2D">
            <w:pPr>
              <w:tabs>
                <w:tab w:val="left" w:pos="312"/>
              </w:tabs>
              <w:spacing w:line="240" w:lineRule="auto"/>
              <w:ind w:firstLineChars="0" w:firstLine="0"/>
              <w:jc w:val="left"/>
              <w:rPr>
                <w:rFonts w:ascii="Calibri" w:eastAsia="宋体" w:hAnsi="Calibri" w:cs="宋体"/>
                <w:kern w:val="0"/>
                <w:sz w:val="21"/>
              </w:rPr>
            </w:pPr>
            <w:r>
              <w:rPr>
                <w:rFonts w:ascii="Calibri" w:eastAsia="宋体" w:hAnsi="Calibri" w:cs="宋体" w:hint="eastAsia"/>
                <w:kern w:val="0"/>
                <w:sz w:val="21"/>
              </w:rPr>
              <w:t>4.</w:t>
            </w:r>
            <w:r>
              <w:rPr>
                <w:rFonts w:ascii="Calibri" w:eastAsia="宋体" w:hAnsi="Calibri" w:cs="宋体" w:hint="eastAsia"/>
                <w:kern w:val="0"/>
                <w:sz w:val="21"/>
              </w:rPr>
              <w:t>工笔花鸟</w:t>
            </w:r>
          </w:p>
        </w:tc>
        <w:tc>
          <w:tcPr>
            <w:tcW w:w="4828" w:type="dxa"/>
            <w:vAlign w:val="center"/>
          </w:tcPr>
          <w:p w14:paraId="648CEE24"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教学场地建议：多媒体功能教室</w:t>
            </w:r>
          </w:p>
          <w:p w14:paraId="0D98D5E4"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教学设施设备建议：多媒体</w:t>
            </w:r>
          </w:p>
          <w:p w14:paraId="3B523424"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教学方法建议：注重启发式教学，培养学生独立思考能力。</w:t>
            </w:r>
          </w:p>
          <w:p w14:paraId="5BA71847"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考核评价建议：采用平时形成性考核和期末终结性考试相结合的方式进行。</w:t>
            </w:r>
          </w:p>
          <w:p w14:paraId="345B3569"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师资建议：美术专业教师</w:t>
            </w:r>
          </w:p>
        </w:tc>
      </w:tr>
      <w:tr w:rsidR="001E3E2D" w14:paraId="29877ED5" w14:textId="77777777" w:rsidTr="001E3E2D">
        <w:tc>
          <w:tcPr>
            <w:tcW w:w="454" w:type="dxa"/>
            <w:vAlign w:val="center"/>
          </w:tcPr>
          <w:p w14:paraId="2B150566"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28</w:t>
            </w:r>
          </w:p>
        </w:tc>
        <w:tc>
          <w:tcPr>
            <w:tcW w:w="702" w:type="dxa"/>
            <w:vAlign w:val="center"/>
          </w:tcPr>
          <w:p w14:paraId="607CE727"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体操</w:t>
            </w:r>
          </w:p>
        </w:tc>
        <w:tc>
          <w:tcPr>
            <w:tcW w:w="5580" w:type="dxa"/>
            <w:vAlign w:val="center"/>
          </w:tcPr>
          <w:p w14:paraId="32BCBFDA"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素质目标：</w:t>
            </w:r>
          </w:p>
          <w:p w14:paraId="0E18CB44"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1.</w:t>
            </w:r>
            <w:r>
              <w:rPr>
                <w:rFonts w:ascii="Calibri" w:eastAsia="宋体" w:hAnsi="Calibri" w:cs="宋体" w:hint="eastAsia"/>
                <w:kern w:val="0"/>
                <w:sz w:val="21"/>
              </w:rPr>
              <w:t>加强体操基本技术技能；</w:t>
            </w:r>
            <w:r>
              <w:rPr>
                <w:rFonts w:ascii="Calibri" w:eastAsia="宋体" w:hAnsi="Calibri" w:cs="宋体" w:hint="eastAsia"/>
                <w:kern w:val="0"/>
                <w:sz w:val="21"/>
              </w:rPr>
              <w:t>2.</w:t>
            </w:r>
            <w:r>
              <w:rPr>
                <w:rFonts w:ascii="Calibri" w:eastAsia="宋体" w:hAnsi="Calibri" w:cs="宋体" w:hint="eastAsia"/>
                <w:kern w:val="0"/>
                <w:sz w:val="21"/>
              </w:rPr>
              <w:t>专项素质训练</w:t>
            </w:r>
          </w:p>
          <w:p w14:paraId="683AA49A"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知识目标：</w:t>
            </w:r>
          </w:p>
          <w:p w14:paraId="2CC98AED"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1.</w:t>
            </w:r>
            <w:r>
              <w:rPr>
                <w:rFonts w:ascii="Calibri" w:eastAsia="宋体" w:hAnsi="Calibri" w:cs="宋体" w:hint="eastAsia"/>
                <w:kern w:val="0"/>
                <w:sz w:val="21"/>
              </w:rPr>
              <w:t>学生了解掌握体操的概念、名称术语及常用动作；</w:t>
            </w:r>
          </w:p>
          <w:p w14:paraId="4AE37DEA"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2.</w:t>
            </w:r>
            <w:r>
              <w:rPr>
                <w:rFonts w:ascii="Calibri" w:eastAsia="宋体" w:hAnsi="Calibri" w:cs="宋体" w:hint="eastAsia"/>
                <w:kern w:val="0"/>
                <w:sz w:val="21"/>
              </w:rPr>
              <w:t>理解并掌握体操的科学锻炼方法；</w:t>
            </w:r>
          </w:p>
          <w:p w14:paraId="14624F5B"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lastRenderedPageBreak/>
              <w:t>3.</w:t>
            </w:r>
            <w:r>
              <w:rPr>
                <w:rFonts w:ascii="Calibri" w:eastAsia="宋体" w:hAnsi="Calibri" w:cs="宋体" w:hint="eastAsia"/>
                <w:kern w:val="0"/>
                <w:sz w:val="21"/>
              </w:rPr>
              <w:t>掌握一定的基本技术动作，具有运用技术动作进行教学训练的能力。</w:t>
            </w:r>
          </w:p>
          <w:p w14:paraId="1A8B0544"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能力目标：</w:t>
            </w:r>
          </w:p>
          <w:p w14:paraId="6255C5D0"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1.</w:t>
            </w:r>
            <w:r>
              <w:rPr>
                <w:rFonts w:ascii="Calibri" w:eastAsia="宋体" w:hAnsi="Calibri" w:cs="宋体" w:hint="eastAsia"/>
                <w:kern w:val="0"/>
                <w:sz w:val="21"/>
              </w:rPr>
              <w:t>循序渐进，由易到难，从基础动作进行分解练习，最后独立掌握完整动作。</w:t>
            </w:r>
          </w:p>
          <w:p w14:paraId="0F929AAD"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2.</w:t>
            </w:r>
            <w:r>
              <w:rPr>
                <w:rFonts w:ascii="Calibri" w:eastAsia="宋体" w:hAnsi="Calibri" w:cs="宋体" w:hint="eastAsia"/>
                <w:kern w:val="0"/>
                <w:sz w:val="21"/>
              </w:rPr>
              <w:t>养成自觉锻炼身体的良好习惯，发展学生的体能，提高适应各种环境的能力。</w:t>
            </w:r>
          </w:p>
        </w:tc>
        <w:tc>
          <w:tcPr>
            <w:tcW w:w="2610" w:type="dxa"/>
            <w:vAlign w:val="center"/>
          </w:tcPr>
          <w:p w14:paraId="064497B9"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lastRenderedPageBreak/>
              <w:t>1.</w:t>
            </w:r>
            <w:r>
              <w:rPr>
                <w:rFonts w:ascii="Calibri" w:eastAsia="宋体" w:hAnsi="Calibri" w:cs="宋体" w:hint="eastAsia"/>
                <w:kern w:val="0"/>
                <w:sz w:val="21"/>
              </w:rPr>
              <w:t>体操队列队形</w:t>
            </w:r>
            <w:r>
              <w:rPr>
                <w:rFonts w:ascii="Calibri" w:eastAsia="宋体" w:hAnsi="Calibri" w:cs="宋体" w:hint="eastAsia"/>
                <w:kern w:val="0"/>
                <w:sz w:val="21"/>
              </w:rPr>
              <w:t>,</w:t>
            </w:r>
            <w:r>
              <w:rPr>
                <w:rFonts w:ascii="Calibri" w:eastAsia="宋体" w:hAnsi="Calibri" w:cs="宋体" w:hint="eastAsia"/>
                <w:kern w:val="0"/>
                <w:sz w:val="21"/>
              </w:rPr>
              <w:t>分队走</w:t>
            </w:r>
            <w:r>
              <w:rPr>
                <w:rFonts w:ascii="Calibri" w:eastAsia="宋体" w:hAnsi="Calibri" w:cs="宋体" w:hint="eastAsia"/>
                <w:kern w:val="0"/>
                <w:sz w:val="21"/>
              </w:rPr>
              <w:t>,</w:t>
            </w:r>
            <w:r>
              <w:rPr>
                <w:rFonts w:ascii="Calibri" w:eastAsia="宋体" w:hAnsi="Calibri" w:cs="宋体" w:hint="eastAsia"/>
                <w:kern w:val="0"/>
                <w:sz w:val="21"/>
              </w:rPr>
              <w:t>合队走</w:t>
            </w:r>
          </w:p>
          <w:p w14:paraId="107D4284"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2.</w:t>
            </w:r>
            <w:r>
              <w:rPr>
                <w:rFonts w:ascii="Calibri" w:eastAsia="宋体" w:hAnsi="Calibri" w:cs="宋体" w:hint="eastAsia"/>
                <w:kern w:val="0"/>
                <w:sz w:val="21"/>
              </w:rPr>
              <w:t>技巧、双杠</w:t>
            </w:r>
          </w:p>
          <w:p w14:paraId="306D7F2C"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3.</w:t>
            </w:r>
            <w:r>
              <w:rPr>
                <w:rFonts w:ascii="Calibri" w:eastAsia="宋体" w:hAnsi="Calibri" w:cs="宋体" w:hint="eastAsia"/>
                <w:kern w:val="0"/>
                <w:sz w:val="21"/>
              </w:rPr>
              <w:t>单杠、跳跃</w:t>
            </w:r>
          </w:p>
          <w:p w14:paraId="73B47DD1"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4.</w:t>
            </w:r>
            <w:r>
              <w:rPr>
                <w:rFonts w:ascii="Calibri" w:eastAsia="宋体" w:hAnsi="Calibri" w:cs="宋体" w:hint="eastAsia"/>
                <w:kern w:val="0"/>
                <w:sz w:val="21"/>
              </w:rPr>
              <w:t>轻器械体操</w:t>
            </w:r>
          </w:p>
          <w:p w14:paraId="6E4BBC06" w14:textId="77777777" w:rsidR="001E3E2D" w:rsidRDefault="001E3E2D" w:rsidP="001E3E2D">
            <w:pPr>
              <w:spacing w:line="240" w:lineRule="auto"/>
              <w:ind w:firstLineChars="0" w:firstLine="0"/>
              <w:jc w:val="left"/>
              <w:rPr>
                <w:rFonts w:ascii="Calibri" w:eastAsia="宋体" w:hAnsi="Calibri" w:cs="宋体"/>
                <w:kern w:val="0"/>
                <w:sz w:val="21"/>
              </w:rPr>
            </w:pPr>
            <w:r>
              <w:rPr>
                <w:rFonts w:ascii="Calibri" w:eastAsia="宋体" w:hAnsi="Calibri" w:cs="宋体" w:hint="eastAsia"/>
                <w:kern w:val="0"/>
                <w:sz w:val="21"/>
              </w:rPr>
              <w:lastRenderedPageBreak/>
              <w:t>5.</w:t>
            </w:r>
            <w:r>
              <w:rPr>
                <w:rFonts w:ascii="Calibri" w:eastAsia="宋体" w:hAnsi="Calibri" w:cs="宋体" w:hint="eastAsia"/>
                <w:kern w:val="0"/>
                <w:sz w:val="21"/>
              </w:rPr>
              <w:t>器械体操练习</w:t>
            </w:r>
          </w:p>
        </w:tc>
        <w:tc>
          <w:tcPr>
            <w:tcW w:w="4828" w:type="dxa"/>
            <w:vAlign w:val="center"/>
          </w:tcPr>
          <w:p w14:paraId="6A79312E"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lastRenderedPageBreak/>
              <w:t>教学场地建议：室内运动场</w:t>
            </w:r>
          </w:p>
          <w:p w14:paraId="4660AD6B"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教学设施设备建议：观看体操电教片</w:t>
            </w:r>
          </w:p>
          <w:p w14:paraId="05E9B771"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教学方法建议：反复练习，多实践，掌握、提高、巩固所学基本知识，技术和技能。</w:t>
            </w:r>
          </w:p>
          <w:p w14:paraId="722F2E28"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考核评价建议：</w:t>
            </w:r>
          </w:p>
          <w:p w14:paraId="170AB902"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lastRenderedPageBreak/>
              <w:t>技能考核为主、理论考试为开卷</w:t>
            </w:r>
          </w:p>
          <w:p w14:paraId="11683A9A"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师资建议：体育专业教师</w:t>
            </w:r>
          </w:p>
          <w:p w14:paraId="669CD440" w14:textId="77777777" w:rsidR="001E3E2D" w:rsidRDefault="001E3E2D" w:rsidP="001E3E2D">
            <w:pPr>
              <w:spacing w:line="240" w:lineRule="auto"/>
              <w:ind w:firstLineChars="0" w:firstLine="0"/>
              <w:rPr>
                <w:rFonts w:ascii="Calibri" w:eastAsia="宋体" w:hAnsi="Calibri" w:cs="宋体"/>
                <w:kern w:val="0"/>
                <w:sz w:val="21"/>
              </w:rPr>
            </w:pPr>
          </w:p>
        </w:tc>
      </w:tr>
      <w:tr w:rsidR="001E3E2D" w14:paraId="3252D333" w14:textId="77777777" w:rsidTr="001E3E2D">
        <w:tc>
          <w:tcPr>
            <w:tcW w:w="454" w:type="dxa"/>
            <w:vAlign w:val="center"/>
          </w:tcPr>
          <w:p w14:paraId="4E197437"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lastRenderedPageBreak/>
              <w:t>29</w:t>
            </w:r>
          </w:p>
        </w:tc>
        <w:tc>
          <w:tcPr>
            <w:tcW w:w="702" w:type="dxa"/>
            <w:vAlign w:val="center"/>
          </w:tcPr>
          <w:p w14:paraId="418C3CB8"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photoshop</w:t>
            </w:r>
            <w:r>
              <w:rPr>
                <w:rFonts w:ascii="Calibri" w:eastAsia="宋体" w:hAnsi="Calibri" w:cs="宋体" w:hint="eastAsia"/>
                <w:kern w:val="0"/>
                <w:sz w:val="21"/>
              </w:rPr>
              <w:t>基础技能</w:t>
            </w:r>
          </w:p>
        </w:tc>
        <w:tc>
          <w:tcPr>
            <w:tcW w:w="5580" w:type="dxa"/>
            <w:vAlign w:val="center"/>
          </w:tcPr>
          <w:p w14:paraId="3C023769"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素质目标：</w:t>
            </w:r>
          </w:p>
          <w:p w14:paraId="3C148572"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1.</w:t>
            </w:r>
            <w:r>
              <w:rPr>
                <w:rFonts w:ascii="Calibri" w:eastAsia="宋体" w:hAnsi="Calibri" w:cs="宋体" w:hint="eastAsia"/>
                <w:kern w:val="0"/>
                <w:sz w:val="21"/>
              </w:rPr>
              <w:t>激发学生的创作激情</w:t>
            </w:r>
          </w:p>
          <w:p w14:paraId="7A503922"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2.</w:t>
            </w:r>
            <w:r>
              <w:rPr>
                <w:rFonts w:ascii="Calibri" w:eastAsia="宋体" w:hAnsi="Calibri" w:cs="宋体" w:hint="eastAsia"/>
                <w:kern w:val="0"/>
                <w:sz w:val="21"/>
              </w:rPr>
              <w:t>提升美学造诣。</w:t>
            </w:r>
          </w:p>
          <w:p w14:paraId="72ACBB91"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知识目标：</w:t>
            </w:r>
          </w:p>
          <w:p w14:paraId="67A4B15E"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通过系统学习使学生能做到基本掌握该软件的知识结构框架及要点，理解不同章节的重点和难点。</w:t>
            </w:r>
          </w:p>
          <w:p w14:paraId="3435618E"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能力目标：</w:t>
            </w:r>
          </w:p>
          <w:p w14:paraId="7EEC4878"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通过讲解辅导与作业练习，要使学生能对该软件熟练掌握操作方法、灵活应用知识技巧。</w:t>
            </w:r>
          </w:p>
        </w:tc>
        <w:tc>
          <w:tcPr>
            <w:tcW w:w="2610" w:type="dxa"/>
            <w:vAlign w:val="center"/>
          </w:tcPr>
          <w:p w14:paraId="49A51329"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1.</w:t>
            </w:r>
            <w:r>
              <w:rPr>
                <w:rFonts w:ascii="Calibri" w:eastAsia="宋体" w:hAnsi="Calibri" w:cs="宋体" w:hint="eastAsia"/>
                <w:kern w:val="0"/>
                <w:sz w:val="21"/>
              </w:rPr>
              <w:t>认识</w:t>
            </w:r>
            <w:r>
              <w:rPr>
                <w:rFonts w:ascii="Calibri" w:eastAsia="宋体" w:hAnsi="Calibri" w:cs="宋体" w:hint="eastAsia"/>
                <w:kern w:val="0"/>
                <w:sz w:val="21"/>
              </w:rPr>
              <w:t>Photoshop</w:t>
            </w:r>
            <w:r>
              <w:rPr>
                <w:rFonts w:ascii="Calibri" w:eastAsia="宋体" w:hAnsi="Calibri" w:cs="宋体" w:hint="eastAsia"/>
                <w:kern w:val="0"/>
                <w:sz w:val="21"/>
              </w:rPr>
              <w:t>软件。</w:t>
            </w:r>
          </w:p>
          <w:p w14:paraId="5CDCF791"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2.</w:t>
            </w:r>
            <w:r>
              <w:rPr>
                <w:rFonts w:ascii="Calibri" w:eastAsia="宋体" w:hAnsi="Calibri" w:cs="宋体" w:hint="eastAsia"/>
                <w:kern w:val="0"/>
                <w:sz w:val="21"/>
              </w:rPr>
              <w:t>图像的编辑与控制</w:t>
            </w:r>
          </w:p>
          <w:p w14:paraId="24125031"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3.</w:t>
            </w:r>
            <w:r>
              <w:rPr>
                <w:rFonts w:ascii="Calibri" w:eastAsia="宋体" w:hAnsi="Calibri" w:cs="宋体" w:hint="eastAsia"/>
                <w:kern w:val="0"/>
                <w:sz w:val="21"/>
              </w:rPr>
              <w:t>图层的编辑与应用</w:t>
            </w:r>
          </w:p>
          <w:p w14:paraId="6D9B2B75"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4.</w:t>
            </w:r>
            <w:r>
              <w:rPr>
                <w:rFonts w:ascii="Calibri" w:eastAsia="宋体" w:hAnsi="Calibri" w:cs="宋体" w:hint="eastAsia"/>
                <w:kern w:val="0"/>
                <w:sz w:val="21"/>
              </w:rPr>
              <w:t>通道和蒙版的应用</w:t>
            </w:r>
          </w:p>
          <w:p w14:paraId="74DF2887"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5.</w:t>
            </w:r>
            <w:r>
              <w:rPr>
                <w:rFonts w:ascii="Calibri" w:eastAsia="宋体" w:hAnsi="Calibri" w:cs="宋体" w:hint="eastAsia"/>
                <w:kern w:val="0"/>
                <w:sz w:val="21"/>
              </w:rPr>
              <w:t>路径的使用和</w:t>
            </w:r>
            <w:r>
              <w:rPr>
                <w:rFonts w:ascii="Calibri" w:eastAsia="宋体" w:hAnsi="Calibri" w:cs="宋体" w:hint="eastAsia"/>
                <w:kern w:val="0"/>
                <w:sz w:val="21"/>
              </w:rPr>
              <w:t>Actions</w:t>
            </w:r>
            <w:r>
              <w:rPr>
                <w:rFonts w:ascii="Calibri" w:eastAsia="宋体" w:hAnsi="Calibri" w:cs="宋体" w:hint="eastAsia"/>
                <w:kern w:val="0"/>
                <w:sz w:val="21"/>
              </w:rPr>
              <w:t>自动化处理</w:t>
            </w:r>
          </w:p>
          <w:p w14:paraId="3022BB28"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6.</w:t>
            </w:r>
            <w:r>
              <w:rPr>
                <w:rFonts w:ascii="Calibri" w:eastAsia="宋体" w:hAnsi="Calibri" w:cs="宋体" w:hint="eastAsia"/>
                <w:kern w:val="0"/>
                <w:sz w:val="21"/>
              </w:rPr>
              <w:t>滤镜的使用及网络动画功能</w:t>
            </w:r>
          </w:p>
          <w:p w14:paraId="3F72A79A"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7.</w:t>
            </w:r>
            <w:r>
              <w:rPr>
                <w:rFonts w:ascii="Calibri" w:eastAsia="宋体" w:hAnsi="Calibri" w:cs="宋体" w:hint="eastAsia"/>
                <w:kern w:val="0"/>
                <w:sz w:val="21"/>
              </w:rPr>
              <w:t>综合实例技能制作练习</w:t>
            </w:r>
          </w:p>
          <w:p w14:paraId="2C949005" w14:textId="77777777" w:rsidR="001E3E2D" w:rsidRDefault="001E3E2D" w:rsidP="001E3E2D">
            <w:pPr>
              <w:spacing w:line="240" w:lineRule="auto"/>
              <w:ind w:firstLineChars="0" w:firstLine="0"/>
              <w:rPr>
                <w:rFonts w:ascii="Calibri" w:eastAsia="宋体" w:hAnsi="Calibri" w:cs="宋体"/>
                <w:kern w:val="0"/>
                <w:sz w:val="21"/>
              </w:rPr>
            </w:pPr>
          </w:p>
        </w:tc>
        <w:tc>
          <w:tcPr>
            <w:tcW w:w="4828" w:type="dxa"/>
            <w:vAlign w:val="center"/>
          </w:tcPr>
          <w:p w14:paraId="5A65D7D2"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教学场地建议：电脑教室</w:t>
            </w:r>
          </w:p>
          <w:p w14:paraId="1015827C"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教学设施设备建议：多媒体教学结合理论知识，实例制作练习</w:t>
            </w:r>
          </w:p>
          <w:p w14:paraId="243B97CE"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教学方法建议：该课程应本着理论基础与实际应用相结合为基本原则，系统全面的讲解基础知识与着重释义章节知识重点内容，将理论穿插于实际范例之中，避免理论与实际应用相脱节，着重强化知识到灵活运用。</w:t>
            </w:r>
          </w:p>
          <w:p w14:paraId="1D3B7BA0"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考核评价建议：</w:t>
            </w:r>
          </w:p>
          <w:p w14:paraId="0E026F09"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课堂出席：</w:t>
            </w:r>
            <w:r>
              <w:rPr>
                <w:rFonts w:ascii="Calibri" w:eastAsia="宋体" w:hAnsi="Calibri" w:cs="宋体" w:hint="eastAsia"/>
                <w:kern w:val="0"/>
                <w:sz w:val="21"/>
              </w:rPr>
              <w:t>10%</w:t>
            </w:r>
          </w:p>
          <w:p w14:paraId="0E6A71CE"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课堂小组参与：</w:t>
            </w:r>
            <w:r>
              <w:rPr>
                <w:rFonts w:ascii="Calibri" w:eastAsia="宋体" w:hAnsi="Calibri" w:cs="宋体" w:hint="eastAsia"/>
                <w:kern w:val="0"/>
                <w:sz w:val="21"/>
              </w:rPr>
              <w:t xml:space="preserve">20% </w:t>
            </w:r>
            <w:r>
              <w:rPr>
                <w:rFonts w:ascii="Calibri" w:eastAsia="宋体" w:hAnsi="Calibri" w:cs="宋体" w:hint="eastAsia"/>
                <w:kern w:val="0"/>
                <w:sz w:val="21"/>
              </w:rPr>
              <w:t>期中考试：</w:t>
            </w:r>
            <w:r>
              <w:rPr>
                <w:rFonts w:ascii="Calibri" w:eastAsia="宋体" w:hAnsi="Calibri" w:cs="宋体" w:hint="eastAsia"/>
                <w:kern w:val="0"/>
                <w:sz w:val="21"/>
              </w:rPr>
              <w:t>20%</w:t>
            </w:r>
            <w:r>
              <w:rPr>
                <w:rFonts w:ascii="Calibri" w:eastAsia="宋体" w:hAnsi="Calibri" w:cs="宋体" w:hint="eastAsia"/>
                <w:kern w:val="0"/>
                <w:sz w:val="21"/>
              </w:rPr>
              <w:t>（作业）</w:t>
            </w:r>
          </w:p>
          <w:p w14:paraId="249CB4E5"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期末考试：</w:t>
            </w:r>
            <w:r>
              <w:rPr>
                <w:rFonts w:ascii="Calibri" w:eastAsia="宋体" w:hAnsi="Calibri" w:cs="宋体" w:hint="eastAsia"/>
                <w:kern w:val="0"/>
                <w:sz w:val="21"/>
              </w:rPr>
              <w:t>50%</w:t>
            </w:r>
            <w:r>
              <w:rPr>
                <w:rFonts w:ascii="Calibri" w:eastAsia="宋体" w:hAnsi="Calibri" w:cs="宋体" w:hint="eastAsia"/>
                <w:kern w:val="0"/>
                <w:sz w:val="21"/>
              </w:rPr>
              <w:t>（闭卷）</w:t>
            </w:r>
          </w:p>
          <w:p w14:paraId="2AD46C7D"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lastRenderedPageBreak/>
              <w:t>师资建议：信息技术专业教师</w:t>
            </w:r>
          </w:p>
        </w:tc>
      </w:tr>
      <w:tr w:rsidR="001E3E2D" w14:paraId="72DD7C2E" w14:textId="77777777" w:rsidTr="001E3E2D">
        <w:tc>
          <w:tcPr>
            <w:tcW w:w="454" w:type="dxa"/>
            <w:vAlign w:val="center"/>
          </w:tcPr>
          <w:p w14:paraId="2E7D1290"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lastRenderedPageBreak/>
              <w:t>30</w:t>
            </w:r>
          </w:p>
        </w:tc>
        <w:tc>
          <w:tcPr>
            <w:tcW w:w="702" w:type="dxa"/>
            <w:vAlign w:val="center"/>
          </w:tcPr>
          <w:p w14:paraId="0F3DD949"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黑板报设计与制作</w:t>
            </w:r>
          </w:p>
        </w:tc>
        <w:tc>
          <w:tcPr>
            <w:tcW w:w="5580" w:type="dxa"/>
            <w:vAlign w:val="center"/>
          </w:tcPr>
          <w:p w14:paraId="52C5771F"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素质目标：</w:t>
            </w:r>
          </w:p>
          <w:p w14:paraId="7C77C38A"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1.</w:t>
            </w:r>
            <w:r>
              <w:rPr>
                <w:rFonts w:ascii="Calibri" w:eastAsia="宋体" w:hAnsi="Calibri" w:cs="宋体" w:hint="eastAsia"/>
                <w:kern w:val="0"/>
                <w:sz w:val="21"/>
              </w:rPr>
              <w:t>培养美术文化素质</w:t>
            </w:r>
          </w:p>
          <w:p w14:paraId="199578D3"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2.</w:t>
            </w:r>
            <w:r>
              <w:rPr>
                <w:rFonts w:ascii="Calibri" w:eastAsia="宋体" w:hAnsi="Calibri" w:cs="宋体" w:hint="eastAsia"/>
                <w:kern w:val="0"/>
                <w:sz w:val="21"/>
              </w:rPr>
              <w:t>提升审美素质</w:t>
            </w:r>
          </w:p>
          <w:p w14:paraId="1648FB84"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知识目标：</w:t>
            </w:r>
          </w:p>
          <w:p w14:paraId="08E5A7A9"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1</w:t>
            </w:r>
            <w:r>
              <w:rPr>
                <w:rFonts w:ascii="Calibri" w:eastAsia="宋体" w:hAnsi="Calibri" w:cs="宋体" w:hint="eastAsia"/>
                <w:kern w:val="0"/>
                <w:sz w:val="21"/>
              </w:rPr>
              <w:t>．掌握板报设计的方法</w:t>
            </w:r>
          </w:p>
          <w:p w14:paraId="6D5DB46A"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2</w:t>
            </w:r>
            <w:r>
              <w:rPr>
                <w:rFonts w:ascii="Calibri" w:eastAsia="宋体" w:hAnsi="Calibri" w:cs="宋体" w:hint="eastAsia"/>
                <w:kern w:val="0"/>
                <w:sz w:val="21"/>
              </w:rPr>
              <w:t>．掌握板报设计的规律和特点</w:t>
            </w:r>
          </w:p>
          <w:p w14:paraId="3EDF4549"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能力目标：</w:t>
            </w:r>
          </w:p>
          <w:p w14:paraId="1671E840"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1.</w:t>
            </w:r>
            <w:r>
              <w:rPr>
                <w:rFonts w:ascii="Calibri" w:eastAsia="宋体" w:hAnsi="Calibri" w:cs="宋体" w:hint="eastAsia"/>
                <w:kern w:val="0"/>
                <w:sz w:val="21"/>
              </w:rPr>
              <w:t>能够独立设计和制作板报</w:t>
            </w:r>
          </w:p>
          <w:p w14:paraId="2AE793DA"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2.</w:t>
            </w:r>
            <w:r>
              <w:rPr>
                <w:rFonts w:ascii="Calibri" w:eastAsia="宋体" w:hAnsi="Calibri" w:cs="宋体" w:hint="eastAsia"/>
                <w:kern w:val="0"/>
                <w:sz w:val="21"/>
              </w:rPr>
              <w:t>具备基本的造型能力</w:t>
            </w:r>
          </w:p>
        </w:tc>
        <w:tc>
          <w:tcPr>
            <w:tcW w:w="2610" w:type="dxa"/>
            <w:vAlign w:val="center"/>
          </w:tcPr>
          <w:p w14:paraId="111FD94E"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1</w:t>
            </w:r>
            <w:r>
              <w:rPr>
                <w:rFonts w:ascii="Calibri" w:eastAsia="宋体" w:hAnsi="Calibri" w:cs="宋体" w:hint="eastAsia"/>
                <w:kern w:val="0"/>
                <w:sz w:val="21"/>
              </w:rPr>
              <w:t>．板报的准备与总体设计</w:t>
            </w:r>
          </w:p>
          <w:p w14:paraId="0DE04747"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2.</w:t>
            </w:r>
            <w:r>
              <w:rPr>
                <w:rFonts w:ascii="Calibri" w:eastAsia="宋体" w:hAnsi="Calibri" w:cs="宋体" w:hint="eastAsia"/>
                <w:kern w:val="0"/>
                <w:sz w:val="21"/>
              </w:rPr>
              <w:t>文字编排</w:t>
            </w:r>
          </w:p>
          <w:p w14:paraId="701B1C46"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3</w:t>
            </w:r>
            <w:r>
              <w:rPr>
                <w:rFonts w:ascii="Calibri" w:eastAsia="宋体" w:hAnsi="Calibri" w:cs="宋体" w:hint="eastAsia"/>
                <w:kern w:val="0"/>
                <w:sz w:val="21"/>
              </w:rPr>
              <w:t>．标题设计</w:t>
            </w:r>
          </w:p>
          <w:p w14:paraId="5B188D15"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4.</w:t>
            </w:r>
            <w:r>
              <w:rPr>
                <w:rFonts w:ascii="Calibri" w:eastAsia="宋体" w:hAnsi="Calibri" w:cs="宋体" w:hint="eastAsia"/>
                <w:kern w:val="0"/>
                <w:sz w:val="21"/>
              </w:rPr>
              <w:t>绘制技法</w:t>
            </w:r>
          </w:p>
          <w:p w14:paraId="57E94EF2"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5.</w:t>
            </w:r>
            <w:r>
              <w:rPr>
                <w:rFonts w:ascii="Calibri" w:eastAsia="宋体" w:hAnsi="Calibri" w:cs="宋体" w:hint="eastAsia"/>
                <w:kern w:val="0"/>
                <w:sz w:val="21"/>
              </w:rPr>
              <w:t>图案设计</w:t>
            </w:r>
          </w:p>
          <w:p w14:paraId="2C867E78"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6.</w:t>
            </w:r>
            <w:r>
              <w:rPr>
                <w:rFonts w:ascii="Calibri" w:eastAsia="宋体" w:hAnsi="Calibri" w:cs="宋体" w:hint="eastAsia"/>
                <w:kern w:val="0"/>
                <w:sz w:val="21"/>
              </w:rPr>
              <w:t>字体设计</w:t>
            </w:r>
          </w:p>
        </w:tc>
        <w:tc>
          <w:tcPr>
            <w:tcW w:w="4828" w:type="dxa"/>
            <w:vAlign w:val="center"/>
          </w:tcPr>
          <w:p w14:paraId="3EAE924B"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教学场地建议：多媒体功能教室</w:t>
            </w:r>
          </w:p>
          <w:p w14:paraId="4A2F12C6"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教学设施设备建议：多媒体、黑板</w:t>
            </w:r>
          </w:p>
          <w:p w14:paraId="0AF0135E"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教学方法建议：该课程应本着理论基础与实际应用相结合为基本原则，系统全面的讲解基础知识与重点内容，将理论穿插于实践之中，避免理论与实际应用相脱节，着重强化知识到灵活运用。</w:t>
            </w:r>
          </w:p>
          <w:p w14:paraId="3723C408"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考核评价建议：采用平时形成性考核和期末终结性考试相结合的方式进行。</w:t>
            </w:r>
          </w:p>
          <w:p w14:paraId="72243A4C" w14:textId="77777777" w:rsidR="001E3E2D" w:rsidRDefault="001E3E2D" w:rsidP="001E3E2D">
            <w:pPr>
              <w:spacing w:line="240" w:lineRule="auto"/>
              <w:ind w:firstLineChars="0" w:firstLine="0"/>
              <w:rPr>
                <w:rFonts w:ascii="Calibri" w:eastAsia="宋体" w:hAnsi="Calibri" w:cs="宋体"/>
                <w:kern w:val="0"/>
                <w:sz w:val="21"/>
              </w:rPr>
            </w:pPr>
            <w:r>
              <w:rPr>
                <w:rFonts w:ascii="Calibri" w:eastAsia="宋体" w:hAnsi="Calibri" w:cs="宋体" w:hint="eastAsia"/>
                <w:kern w:val="0"/>
                <w:sz w:val="21"/>
              </w:rPr>
              <w:t>师资建议：美术专业教师</w:t>
            </w:r>
          </w:p>
        </w:tc>
      </w:tr>
    </w:tbl>
    <w:p w14:paraId="659853C6" w14:textId="52F2CA48" w:rsidR="001E3E2D" w:rsidRDefault="001E3E2D" w:rsidP="00B62051">
      <w:pPr>
        <w:pBdr>
          <w:top w:val="none" w:sz="0" w:space="1" w:color="auto"/>
          <w:left w:val="none" w:sz="0" w:space="4" w:color="auto"/>
          <w:bottom w:val="none" w:sz="0" w:space="1" w:color="auto"/>
          <w:right w:val="none" w:sz="0" w:space="4" w:color="auto"/>
        </w:pBdr>
        <w:spacing w:line="240" w:lineRule="atLeast"/>
        <w:ind w:firstLineChars="0" w:firstLine="0"/>
        <w:rPr>
          <w:rFonts w:ascii="黑体" w:eastAsia="黑体" w:hAnsi="黑体"/>
        </w:rPr>
      </w:pPr>
    </w:p>
    <w:p w14:paraId="4746FBCE" w14:textId="798F00C9" w:rsidR="001E3E2D" w:rsidRDefault="001E3E2D" w:rsidP="00B62051">
      <w:pPr>
        <w:pBdr>
          <w:top w:val="none" w:sz="0" w:space="1" w:color="auto"/>
          <w:left w:val="none" w:sz="0" w:space="4" w:color="auto"/>
          <w:bottom w:val="none" w:sz="0" w:space="1" w:color="auto"/>
          <w:right w:val="none" w:sz="0" w:space="4" w:color="auto"/>
        </w:pBdr>
        <w:spacing w:line="240" w:lineRule="atLeast"/>
        <w:ind w:firstLineChars="0" w:firstLine="0"/>
        <w:rPr>
          <w:rFonts w:ascii="黑体" w:eastAsia="黑体" w:hAnsi="黑体"/>
        </w:rPr>
      </w:pPr>
      <w:r>
        <w:rPr>
          <w:rFonts w:ascii="黑体" w:eastAsia="黑体" w:hAnsi="黑体" w:hint="eastAsia"/>
        </w:rPr>
        <w:t>三、主要公共基础课程介绍</w:t>
      </w:r>
    </w:p>
    <w:tbl>
      <w:tblPr>
        <w:tblStyle w:val="50"/>
        <w:tblW w:w="5000" w:type="pct"/>
        <w:tblLook w:val="04A0" w:firstRow="1" w:lastRow="0" w:firstColumn="1" w:lastColumn="0" w:noHBand="0" w:noVBand="1"/>
      </w:tblPr>
      <w:tblGrid>
        <w:gridCol w:w="1009"/>
        <w:gridCol w:w="1922"/>
        <w:gridCol w:w="4397"/>
        <w:gridCol w:w="2534"/>
        <w:gridCol w:w="2883"/>
      </w:tblGrid>
      <w:tr w:rsidR="001E3E2D" w14:paraId="7B7F565B" w14:textId="77777777" w:rsidTr="00AE015A">
        <w:tc>
          <w:tcPr>
            <w:tcW w:w="5000" w:type="pct"/>
            <w:gridSpan w:val="5"/>
          </w:tcPr>
          <w:p w14:paraId="62AF55E6" w14:textId="77777777" w:rsidR="001E3E2D" w:rsidRDefault="001E3E2D" w:rsidP="00AE015A">
            <w:pPr>
              <w:spacing w:line="320" w:lineRule="exact"/>
              <w:ind w:firstLineChars="0" w:firstLine="0"/>
              <w:jc w:val="center"/>
              <w:rPr>
                <w:rFonts w:ascii="宋体" w:eastAsia="宋体" w:hAnsi="宋体" w:cs="仿宋"/>
                <w:kern w:val="0"/>
                <w:sz w:val="21"/>
                <w:szCs w:val="21"/>
              </w:rPr>
            </w:pPr>
            <w:r>
              <w:rPr>
                <w:rFonts w:ascii="宋体" w:eastAsia="宋体" w:hAnsi="宋体" w:cs="仿宋" w:hint="eastAsia"/>
                <w:b/>
                <w:bCs/>
                <w:kern w:val="0"/>
                <w:sz w:val="28"/>
                <w:szCs w:val="28"/>
              </w:rPr>
              <w:t>公共基础课程</w:t>
            </w:r>
          </w:p>
        </w:tc>
      </w:tr>
      <w:tr w:rsidR="001E3E2D" w14:paraId="12D3FCFD" w14:textId="77777777" w:rsidTr="00B83728">
        <w:tc>
          <w:tcPr>
            <w:tcW w:w="396" w:type="pct"/>
          </w:tcPr>
          <w:p w14:paraId="5F20E049" w14:textId="77777777" w:rsidR="001E3E2D" w:rsidRDefault="001E3E2D" w:rsidP="00AE015A">
            <w:pPr>
              <w:spacing w:line="320" w:lineRule="exact"/>
              <w:ind w:firstLineChars="0" w:firstLine="0"/>
              <w:jc w:val="center"/>
              <w:rPr>
                <w:rFonts w:ascii="宋体" w:eastAsia="宋体" w:hAnsi="宋体" w:cs="仿宋"/>
                <w:kern w:val="0"/>
                <w:sz w:val="21"/>
                <w:szCs w:val="21"/>
              </w:rPr>
            </w:pPr>
            <w:r>
              <w:rPr>
                <w:rFonts w:ascii="宋体" w:eastAsia="宋体" w:hAnsi="宋体" w:cs="仿宋" w:hint="eastAsia"/>
                <w:kern w:val="0"/>
                <w:sz w:val="21"/>
                <w:szCs w:val="21"/>
              </w:rPr>
              <w:t>序号</w:t>
            </w:r>
          </w:p>
        </w:tc>
        <w:tc>
          <w:tcPr>
            <w:tcW w:w="754" w:type="pct"/>
          </w:tcPr>
          <w:p w14:paraId="0B493AD9" w14:textId="77777777" w:rsidR="001E3E2D" w:rsidRDefault="001E3E2D" w:rsidP="00AE015A">
            <w:pPr>
              <w:spacing w:line="320" w:lineRule="exact"/>
              <w:ind w:firstLineChars="0" w:firstLine="0"/>
              <w:jc w:val="center"/>
              <w:rPr>
                <w:rFonts w:ascii="宋体" w:eastAsia="宋体" w:hAnsi="宋体" w:cs="仿宋"/>
                <w:kern w:val="0"/>
                <w:sz w:val="21"/>
                <w:szCs w:val="21"/>
              </w:rPr>
            </w:pPr>
            <w:r>
              <w:rPr>
                <w:rFonts w:ascii="宋体" w:eastAsia="宋体" w:hAnsi="宋体" w:cs="仿宋" w:hint="eastAsia"/>
                <w:kern w:val="0"/>
                <w:sz w:val="21"/>
                <w:szCs w:val="21"/>
              </w:rPr>
              <w:t>课程名称</w:t>
            </w:r>
          </w:p>
        </w:tc>
        <w:tc>
          <w:tcPr>
            <w:tcW w:w="1725" w:type="pct"/>
          </w:tcPr>
          <w:p w14:paraId="136340A5" w14:textId="77777777" w:rsidR="001E3E2D" w:rsidRDefault="001E3E2D" w:rsidP="00AE015A">
            <w:pPr>
              <w:spacing w:line="320" w:lineRule="exact"/>
              <w:ind w:firstLineChars="0" w:firstLine="0"/>
              <w:jc w:val="center"/>
              <w:rPr>
                <w:rFonts w:ascii="宋体" w:eastAsia="宋体" w:hAnsi="宋体" w:cs="仿宋"/>
                <w:kern w:val="0"/>
                <w:sz w:val="21"/>
                <w:szCs w:val="21"/>
              </w:rPr>
            </w:pPr>
            <w:r>
              <w:rPr>
                <w:rFonts w:ascii="宋体" w:eastAsia="宋体" w:hAnsi="宋体" w:cs="仿宋" w:hint="eastAsia"/>
                <w:kern w:val="0"/>
                <w:sz w:val="21"/>
                <w:szCs w:val="21"/>
              </w:rPr>
              <w:t>课程目标</w:t>
            </w:r>
          </w:p>
        </w:tc>
        <w:tc>
          <w:tcPr>
            <w:tcW w:w="994" w:type="pct"/>
          </w:tcPr>
          <w:p w14:paraId="61B3BB0D" w14:textId="77777777" w:rsidR="001E3E2D" w:rsidRDefault="001E3E2D" w:rsidP="00AE015A">
            <w:pPr>
              <w:spacing w:line="320" w:lineRule="exact"/>
              <w:ind w:firstLineChars="0" w:firstLine="0"/>
              <w:jc w:val="center"/>
              <w:rPr>
                <w:rFonts w:ascii="宋体" w:eastAsia="宋体" w:hAnsi="宋体" w:cs="仿宋"/>
                <w:kern w:val="0"/>
                <w:sz w:val="21"/>
                <w:szCs w:val="21"/>
              </w:rPr>
            </w:pPr>
            <w:r>
              <w:rPr>
                <w:rFonts w:ascii="宋体" w:eastAsia="宋体" w:hAnsi="宋体" w:cs="仿宋" w:hint="eastAsia"/>
                <w:kern w:val="0"/>
                <w:sz w:val="21"/>
                <w:szCs w:val="21"/>
              </w:rPr>
              <w:t>课程内容</w:t>
            </w:r>
          </w:p>
        </w:tc>
        <w:tc>
          <w:tcPr>
            <w:tcW w:w="1131" w:type="pct"/>
          </w:tcPr>
          <w:p w14:paraId="471BDC01" w14:textId="77777777" w:rsidR="001E3E2D" w:rsidRDefault="001E3E2D" w:rsidP="00AE015A">
            <w:pPr>
              <w:spacing w:line="320" w:lineRule="exact"/>
              <w:ind w:firstLineChars="0" w:firstLine="0"/>
              <w:jc w:val="center"/>
              <w:rPr>
                <w:rFonts w:ascii="宋体" w:eastAsia="宋体" w:hAnsi="宋体" w:cs="仿宋"/>
                <w:kern w:val="0"/>
                <w:sz w:val="21"/>
                <w:szCs w:val="21"/>
              </w:rPr>
            </w:pPr>
            <w:r>
              <w:rPr>
                <w:rFonts w:ascii="宋体" w:eastAsia="宋体" w:hAnsi="宋体" w:cs="仿宋" w:hint="eastAsia"/>
                <w:kern w:val="0"/>
                <w:sz w:val="21"/>
                <w:szCs w:val="21"/>
              </w:rPr>
              <w:t>教学要求</w:t>
            </w:r>
          </w:p>
        </w:tc>
      </w:tr>
      <w:tr w:rsidR="001E3E2D" w14:paraId="486C6450" w14:textId="77777777" w:rsidTr="00B83728">
        <w:tc>
          <w:tcPr>
            <w:tcW w:w="396" w:type="pct"/>
          </w:tcPr>
          <w:p w14:paraId="699D3B97" w14:textId="77777777" w:rsidR="001E3E2D" w:rsidRDefault="001E3E2D" w:rsidP="00AE015A">
            <w:pPr>
              <w:spacing w:line="320" w:lineRule="exact"/>
              <w:ind w:firstLineChars="0" w:firstLine="0"/>
              <w:rPr>
                <w:rFonts w:ascii="宋体" w:eastAsia="宋体" w:hAnsi="宋体" w:cs="仿宋"/>
                <w:kern w:val="0"/>
                <w:sz w:val="21"/>
                <w:szCs w:val="21"/>
              </w:rPr>
            </w:pPr>
            <w:r>
              <w:rPr>
                <w:rFonts w:ascii="宋体" w:eastAsia="宋体" w:hAnsi="宋体" w:cs="仿宋" w:hint="eastAsia"/>
                <w:kern w:val="0"/>
                <w:sz w:val="21"/>
                <w:szCs w:val="21"/>
              </w:rPr>
              <w:t>1</w:t>
            </w:r>
          </w:p>
        </w:tc>
        <w:tc>
          <w:tcPr>
            <w:tcW w:w="754" w:type="pct"/>
          </w:tcPr>
          <w:p w14:paraId="50040D36" w14:textId="77777777" w:rsidR="001E3E2D" w:rsidRDefault="001E3E2D" w:rsidP="00AE015A">
            <w:pPr>
              <w:spacing w:line="320" w:lineRule="exact"/>
              <w:ind w:firstLineChars="0" w:firstLine="0"/>
              <w:rPr>
                <w:rFonts w:ascii="宋体" w:eastAsia="宋体" w:hAnsi="宋体" w:cs="仿宋"/>
                <w:kern w:val="0"/>
                <w:sz w:val="21"/>
                <w:szCs w:val="21"/>
              </w:rPr>
            </w:pPr>
            <w:r>
              <w:rPr>
                <w:rFonts w:ascii="宋体" w:eastAsia="宋体" w:hAnsi="宋体" w:cs="仿宋" w:hint="eastAsia"/>
                <w:color w:val="000000"/>
                <w:kern w:val="0"/>
                <w:sz w:val="21"/>
                <w:szCs w:val="21"/>
              </w:rPr>
              <w:t>思想道德修养与法律基础</w:t>
            </w:r>
          </w:p>
        </w:tc>
        <w:tc>
          <w:tcPr>
            <w:tcW w:w="1725" w:type="pct"/>
          </w:tcPr>
          <w:p w14:paraId="467BA609" w14:textId="77777777" w:rsidR="001E3E2D" w:rsidRDefault="001E3E2D" w:rsidP="00AE015A">
            <w:pPr>
              <w:spacing w:line="240" w:lineRule="auto"/>
              <w:ind w:firstLine="420"/>
              <w:rPr>
                <w:rFonts w:ascii="Calibri" w:eastAsia="宋体" w:hAnsi="Calibri" w:cs="宋体"/>
                <w:kern w:val="0"/>
                <w:sz w:val="21"/>
              </w:rPr>
            </w:pPr>
            <w:r>
              <w:rPr>
                <w:rFonts w:ascii="Calibri" w:eastAsia="宋体" w:hAnsi="Calibri" w:cs="宋体" w:hint="eastAsia"/>
                <w:kern w:val="0"/>
                <w:sz w:val="21"/>
              </w:rPr>
              <w:t>1.</w:t>
            </w:r>
            <w:r>
              <w:rPr>
                <w:rFonts w:ascii="Calibri" w:eastAsia="宋体" w:hAnsi="Calibri" w:cs="宋体" w:hint="eastAsia"/>
                <w:kern w:val="0"/>
                <w:sz w:val="21"/>
              </w:rPr>
              <w:t>知识目标</w:t>
            </w:r>
          </w:p>
          <w:p w14:paraId="109D83CF" w14:textId="77777777" w:rsidR="001E3E2D" w:rsidRDefault="001E3E2D" w:rsidP="00AE015A">
            <w:pPr>
              <w:spacing w:line="240" w:lineRule="auto"/>
              <w:ind w:firstLine="420"/>
              <w:rPr>
                <w:rFonts w:ascii="Calibri" w:eastAsia="宋体" w:hAnsi="Calibri" w:cs="宋体"/>
                <w:kern w:val="0"/>
                <w:sz w:val="21"/>
              </w:rPr>
            </w:pPr>
            <w:r>
              <w:rPr>
                <w:rFonts w:ascii="Calibri" w:eastAsia="宋体" w:hAnsi="Calibri" w:cs="宋体" w:hint="eastAsia"/>
                <w:kern w:val="0"/>
                <w:sz w:val="21"/>
              </w:rPr>
              <w:t>⑴掌握大学生所处的时代状况和新时代对大学生提出的要求。</w:t>
            </w:r>
          </w:p>
          <w:p w14:paraId="05D65C31" w14:textId="77777777" w:rsidR="001E3E2D" w:rsidRDefault="001E3E2D" w:rsidP="00AE015A">
            <w:pPr>
              <w:spacing w:line="240" w:lineRule="auto"/>
              <w:ind w:firstLine="420"/>
              <w:rPr>
                <w:rFonts w:ascii="Calibri" w:eastAsia="宋体" w:hAnsi="Calibri" w:cs="宋体"/>
                <w:kern w:val="0"/>
                <w:sz w:val="21"/>
              </w:rPr>
            </w:pPr>
            <w:r>
              <w:rPr>
                <w:rFonts w:ascii="Calibri" w:eastAsia="宋体" w:hAnsi="Calibri" w:cs="宋体" w:hint="eastAsia"/>
                <w:kern w:val="0"/>
                <w:sz w:val="21"/>
              </w:rPr>
              <w:t>⑵理解人生目的和人生态度，人生价值的内涵及评价标准，树立正确的人生观。</w:t>
            </w:r>
          </w:p>
          <w:p w14:paraId="0B9B7BED" w14:textId="77777777" w:rsidR="001E3E2D" w:rsidRDefault="001E3E2D" w:rsidP="00AE015A">
            <w:pPr>
              <w:spacing w:line="240" w:lineRule="auto"/>
              <w:ind w:firstLine="420"/>
              <w:rPr>
                <w:rFonts w:ascii="Calibri" w:eastAsia="宋体" w:hAnsi="Calibri" w:cs="宋体"/>
                <w:kern w:val="0"/>
                <w:sz w:val="21"/>
              </w:rPr>
            </w:pPr>
            <w:r>
              <w:rPr>
                <w:rFonts w:ascii="Calibri" w:eastAsia="宋体" w:hAnsi="Calibri" w:cs="宋体" w:hint="eastAsia"/>
                <w:kern w:val="0"/>
                <w:sz w:val="21"/>
              </w:rPr>
              <w:lastRenderedPageBreak/>
              <w:t>⑶理解理想信念对大学生成长成才的作用。</w:t>
            </w:r>
          </w:p>
          <w:p w14:paraId="66EDE872" w14:textId="77777777" w:rsidR="001E3E2D" w:rsidRDefault="001E3E2D" w:rsidP="00AE015A">
            <w:pPr>
              <w:spacing w:line="240" w:lineRule="auto"/>
              <w:ind w:firstLine="420"/>
              <w:rPr>
                <w:rFonts w:ascii="Calibri" w:eastAsia="宋体" w:hAnsi="Calibri" w:cs="宋体"/>
                <w:kern w:val="0"/>
                <w:sz w:val="21"/>
              </w:rPr>
            </w:pPr>
            <w:r>
              <w:rPr>
                <w:rFonts w:ascii="Calibri" w:eastAsia="宋体" w:hAnsi="Calibri" w:cs="宋体" w:hint="eastAsia"/>
                <w:kern w:val="0"/>
                <w:sz w:val="21"/>
              </w:rPr>
              <w:t>⑷理解中国精神是兴国强国之魂，掌握做忠诚爱国者和改革创新生力军是大学生的最基本要求。</w:t>
            </w:r>
          </w:p>
          <w:p w14:paraId="4FFB43D7" w14:textId="77777777" w:rsidR="001E3E2D" w:rsidRDefault="001E3E2D" w:rsidP="00AE015A">
            <w:pPr>
              <w:spacing w:line="240" w:lineRule="auto"/>
              <w:ind w:firstLine="420"/>
              <w:rPr>
                <w:rFonts w:ascii="Calibri" w:eastAsia="宋体" w:hAnsi="Calibri" w:cs="宋体"/>
                <w:kern w:val="0"/>
                <w:sz w:val="21"/>
              </w:rPr>
            </w:pPr>
            <w:r>
              <w:rPr>
                <w:rFonts w:ascii="Calibri" w:eastAsia="宋体" w:hAnsi="Calibri" w:cs="宋体" w:hint="eastAsia"/>
                <w:kern w:val="0"/>
                <w:sz w:val="21"/>
              </w:rPr>
              <w:t>⑸理解社会主义核心价值观的基本内涵和意义，坚定信仰，自觉做社会主义核心价值观的践行者。</w:t>
            </w:r>
          </w:p>
          <w:p w14:paraId="7566748E" w14:textId="77777777" w:rsidR="001E3E2D" w:rsidRDefault="001E3E2D" w:rsidP="00AE015A">
            <w:pPr>
              <w:spacing w:line="240" w:lineRule="auto"/>
              <w:ind w:firstLine="420"/>
              <w:rPr>
                <w:rFonts w:ascii="Calibri" w:eastAsia="宋体" w:hAnsi="Calibri" w:cs="宋体"/>
                <w:kern w:val="0"/>
                <w:sz w:val="21"/>
              </w:rPr>
            </w:pPr>
            <w:r>
              <w:rPr>
                <w:rFonts w:ascii="Calibri" w:eastAsia="宋体" w:hAnsi="Calibri" w:cs="宋体" w:hint="eastAsia"/>
                <w:kern w:val="0"/>
                <w:sz w:val="21"/>
              </w:rPr>
              <w:t>⑹明确道德的功能与作用，吸收借鉴优秀道德成果，掌握公民道德的基本准则和践行公民道德的基本途径。</w:t>
            </w:r>
          </w:p>
          <w:p w14:paraId="7692698A" w14:textId="77777777" w:rsidR="001E3E2D" w:rsidRDefault="001E3E2D" w:rsidP="00AE015A">
            <w:pPr>
              <w:spacing w:line="240" w:lineRule="auto"/>
              <w:ind w:firstLine="420"/>
              <w:rPr>
                <w:rFonts w:ascii="Calibri" w:eastAsia="宋体" w:hAnsi="Calibri" w:cs="宋体"/>
                <w:kern w:val="0"/>
                <w:sz w:val="21"/>
              </w:rPr>
            </w:pPr>
            <w:r>
              <w:rPr>
                <w:rFonts w:ascii="Calibri" w:eastAsia="宋体" w:hAnsi="Calibri" w:cs="宋体" w:hint="eastAsia"/>
                <w:kern w:val="0"/>
                <w:sz w:val="21"/>
              </w:rPr>
              <w:t>(7)</w:t>
            </w:r>
            <w:r>
              <w:rPr>
                <w:rFonts w:ascii="Calibri" w:eastAsia="宋体" w:hAnsi="Calibri" w:cs="宋体" w:hint="eastAsia"/>
                <w:kern w:val="0"/>
                <w:sz w:val="21"/>
              </w:rPr>
              <w:t>了解法律的本质和学习法律知识的意义，理解社会主义法律的本质特征和运行机制，掌握中国特色社会主义法律体系的内容和宪法的发展历史、基本特征和宪法规定的公民的基本权利和义务，了解与大学生密切的民法、刑法等部门法的法律知识。</w:t>
            </w:r>
          </w:p>
          <w:p w14:paraId="69E7BA02" w14:textId="77777777" w:rsidR="001E3E2D" w:rsidRDefault="001E3E2D" w:rsidP="00AE015A">
            <w:pPr>
              <w:spacing w:line="240" w:lineRule="auto"/>
              <w:ind w:firstLine="420"/>
              <w:rPr>
                <w:rFonts w:ascii="Calibri" w:eastAsia="宋体" w:hAnsi="Calibri" w:cs="宋体"/>
                <w:kern w:val="0"/>
                <w:sz w:val="21"/>
              </w:rPr>
            </w:pPr>
            <w:r>
              <w:rPr>
                <w:rFonts w:ascii="Calibri" w:eastAsia="宋体" w:hAnsi="Calibri" w:cs="宋体" w:hint="eastAsia"/>
                <w:kern w:val="0"/>
                <w:sz w:val="21"/>
              </w:rPr>
              <w:t>2.</w:t>
            </w:r>
            <w:r>
              <w:rPr>
                <w:rFonts w:ascii="Calibri" w:eastAsia="宋体" w:hAnsi="Calibri" w:cs="宋体" w:hint="eastAsia"/>
                <w:kern w:val="0"/>
                <w:sz w:val="21"/>
              </w:rPr>
              <w:t>能力目标：</w:t>
            </w:r>
          </w:p>
          <w:p w14:paraId="79D7C7B3" w14:textId="77777777" w:rsidR="001E3E2D" w:rsidRDefault="001E3E2D" w:rsidP="00AE015A">
            <w:pPr>
              <w:spacing w:line="240" w:lineRule="auto"/>
              <w:ind w:firstLine="420"/>
              <w:rPr>
                <w:rFonts w:ascii="Calibri" w:eastAsia="宋体" w:hAnsi="Calibri" w:cs="宋体"/>
                <w:kern w:val="0"/>
                <w:sz w:val="21"/>
              </w:rPr>
            </w:pPr>
            <w:r>
              <w:rPr>
                <w:rFonts w:ascii="Calibri" w:eastAsia="宋体" w:hAnsi="Calibri" w:cs="宋体" w:hint="eastAsia"/>
                <w:kern w:val="0"/>
                <w:sz w:val="21"/>
              </w:rPr>
              <w:t>（</w:t>
            </w:r>
            <w:r>
              <w:rPr>
                <w:rFonts w:ascii="Calibri" w:eastAsia="宋体" w:hAnsi="Calibri" w:cs="宋体" w:hint="eastAsia"/>
                <w:kern w:val="0"/>
                <w:sz w:val="21"/>
              </w:rPr>
              <w:t>1</w:t>
            </w:r>
            <w:r>
              <w:rPr>
                <w:rFonts w:ascii="Calibri" w:eastAsia="宋体" w:hAnsi="Calibri" w:cs="宋体" w:hint="eastAsia"/>
                <w:kern w:val="0"/>
                <w:sz w:val="21"/>
              </w:rPr>
              <w:t>）能运用正确的人生观和价值观选择</w:t>
            </w:r>
            <w:r>
              <w:rPr>
                <w:rFonts w:ascii="Calibri" w:eastAsia="宋体" w:hAnsi="Calibri" w:cs="宋体" w:hint="eastAsia"/>
                <w:kern w:val="0"/>
                <w:sz w:val="21"/>
              </w:rPr>
              <w:lastRenderedPageBreak/>
              <w:t>正确的人生活动、正确看待人生矛盾。</w:t>
            </w:r>
          </w:p>
          <w:p w14:paraId="66150A39" w14:textId="77777777" w:rsidR="001E3E2D" w:rsidRDefault="001E3E2D" w:rsidP="00AE015A">
            <w:pPr>
              <w:spacing w:line="240" w:lineRule="auto"/>
              <w:ind w:firstLine="420"/>
              <w:rPr>
                <w:rFonts w:ascii="Calibri" w:eastAsia="宋体" w:hAnsi="Calibri" w:cs="宋体"/>
                <w:kern w:val="0"/>
                <w:sz w:val="21"/>
              </w:rPr>
            </w:pPr>
            <w:r>
              <w:rPr>
                <w:rFonts w:ascii="Calibri" w:eastAsia="宋体" w:hAnsi="Calibri" w:cs="宋体" w:hint="eastAsia"/>
                <w:kern w:val="0"/>
                <w:sz w:val="21"/>
              </w:rPr>
              <w:t>（</w:t>
            </w:r>
            <w:r>
              <w:rPr>
                <w:rFonts w:ascii="Calibri" w:eastAsia="宋体" w:hAnsi="Calibri" w:cs="宋体" w:hint="eastAsia"/>
                <w:kern w:val="0"/>
                <w:sz w:val="21"/>
              </w:rPr>
              <w:t>2</w:t>
            </w:r>
            <w:r>
              <w:rPr>
                <w:rFonts w:ascii="Calibri" w:eastAsia="宋体" w:hAnsi="Calibri" w:cs="宋体" w:hint="eastAsia"/>
                <w:kern w:val="0"/>
                <w:sz w:val="21"/>
              </w:rPr>
              <w:t>）能运用正确的道德判断标准判断、约束自己的言行，正确评价生活中的公共道德行为。</w:t>
            </w:r>
          </w:p>
          <w:p w14:paraId="503611A3" w14:textId="77777777" w:rsidR="001E3E2D" w:rsidRDefault="001E3E2D" w:rsidP="00AE015A">
            <w:pPr>
              <w:spacing w:line="240" w:lineRule="auto"/>
              <w:ind w:firstLine="420"/>
              <w:rPr>
                <w:rFonts w:ascii="Calibri" w:eastAsia="宋体" w:hAnsi="Calibri" w:cs="宋体"/>
                <w:kern w:val="0"/>
                <w:sz w:val="21"/>
              </w:rPr>
            </w:pPr>
            <w:r>
              <w:rPr>
                <w:rFonts w:ascii="Calibri" w:eastAsia="宋体" w:hAnsi="Calibri" w:cs="宋体" w:hint="eastAsia"/>
                <w:kern w:val="0"/>
                <w:sz w:val="21"/>
              </w:rPr>
              <w:t>（</w:t>
            </w:r>
            <w:r>
              <w:rPr>
                <w:rFonts w:ascii="Calibri" w:eastAsia="宋体" w:hAnsi="Calibri" w:cs="宋体" w:hint="eastAsia"/>
                <w:kern w:val="0"/>
                <w:sz w:val="21"/>
              </w:rPr>
              <w:t>3</w:t>
            </w:r>
            <w:r>
              <w:rPr>
                <w:rFonts w:ascii="Calibri" w:eastAsia="宋体" w:hAnsi="Calibri" w:cs="宋体" w:hint="eastAsia"/>
                <w:kern w:val="0"/>
                <w:sz w:val="21"/>
              </w:rPr>
              <w:t>）通过热点法律问题的讨论，初步具备以案说法的分析能力和评判能力。</w:t>
            </w:r>
          </w:p>
          <w:p w14:paraId="454F6764" w14:textId="77777777" w:rsidR="001E3E2D" w:rsidRDefault="001E3E2D" w:rsidP="00AE015A">
            <w:pPr>
              <w:spacing w:line="240" w:lineRule="auto"/>
              <w:ind w:firstLine="420"/>
              <w:rPr>
                <w:rFonts w:ascii="Calibri" w:eastAsia="宋体" w:hAnsi="Calibri" w:cs="宋体"/>
                <w:kern w:val="0"/>
                <w:sz w:val="21"/>
              </w:rPr>
            </w:pPr>
            <w:r>
              <w:rPr>
                <w:rFonts w:ascii="Calibri" w:eastAsia="宋体" w:hAnsi="Calibri" w:cs="宋体" w:hint="eastAsia"/>
                <w:kern w:val="0"/>
                <w:sz w:val="21"/>
              </w:rPr>
              <w:t>3.</w:t>
            </w:r>
            <w:r>
              <w:rPr>
                <w:rFonts w:ascii="Calibri" w:eastAsia="宋体" w:hAnsi="Calibri" w:cs="宋体" w:hint="eastAsia"/>
                <w:kern w:val="0"/>
                <w:sz w:val="21"/>
              </w:rPr>
              <w:t>情感目标：</w:t>
            </w:r>
          </w:p>
          <w:p w14:paraId="123E449E" w14:textId="77777777" w:rsidR="001E3E2D" w:rsidRDefault="001E3E2D" w:rsidP="00AE015A">
            <w:pPr>
              <w:spacing w:line="240" w:lineRule="auto"/>
              <w:ind w:firstLine="420"/>
              <w:rPr>
                <w:rFonts w:ascii="Calibri" w:eastAsia="宋体" w:hAnsi="Calibri" w:cs="宋体"/>
                <w:kern w:val="0"/>
                <w:sz w:val="21"/>
              </w:rPr>
            </w:pPr>
            <w:r>
              <w:rPr>
                <w:rFonts w:ascii="Calibri" w:eastAsia="宋体" w:hAnsi="Calibri" w:cs="宋体" w:hint="eastAsia"/>
                <w:kern w:val="0"/>
                <w:sz w:val="21"/>
              </w:rPr>
              <w:t>（</w:t>
            </w:r>
            <w:r>
              <w:rPr>
                <w:rFonts w:ascii="Calibri" w:eastAsia="宋体" w:hAnsi="Calibri" w:cs="宋体" w:hint="eastAsia"/>
                <w:kern w:val="0"/>
                <w:sz w:val="21"/>
              </w:rPr>
              <w:t>1</w:t>
            </w:r>
            <w:r>
              <w:rPr>
                <w:rFonts w:ascii="Calibri" w:eastAsia="宋体" w:hAnsi="Calibri" w:cs="宋体" w:hint="eastAsia"/>
                <w:kern w:val="0"/>
                <w:sz w:val="21"/>
              </w:rPr>
              <w:t>）树立正确的世界观、人生观和价值观。</w:t>
            </w:r>
          </w:p>
          <w:p w14:paraId="79DB1A57" w14:textId="77777777" w:rsidR="001E3E2D" w:rsidRDefault="001E3E2D" w:rsidP="00AE015A">
            <w:pPr>
              <w:spacing w:line="240" w:lineRule="auto"/>
              <w:ind w:firstLine="420"/>
              <w:rPr>
                <w:rFonts w:ascii="Calibri" w:eastAsia="宋体" w:hAnsi="Calibri" w:cs="宋体"/>
                <w:kern w:val="0"/>
                <w:sz w:val="21"/>
              </w:rPr>
            </w:pPr>
            <w:r>
              <w:rPr>
                <w:rFonts w:ascii="Calibri" w:eastAsia="宋体" w:hAnsi="Calibri" w:cs="宋体" w:hint="eastAsia"/>
                <w:kern w:val="0"/>
                <w:sz w:val="21"/>
              </w:rPr>
              <w:t>（</w:t>
            </w:r>
            <w:r>
              <w:rPr>
                <w:rFonts w:ascii="Calibri" w:eastAsia="宋体" w:hAnsi="Calibri" w:cs="宋体" w:hint="eastAsia"/>
                <w:kern w:val="0"/>
                <w:sz w:val="21"/>
              </w:rPr>
              <w:t>2</w:t>
            </w:r>
            <w:r>
              <w:rPr>
                <w:rFonts w:ascii="Calibri" w:eastAsia="宋体" w:hAnsi="Calibri" w:cs="宋体" w:hint="eastAsia"/>
                <w:kern w:val="0"/>
                <w:sz w:val="21"/>
              </w:rPr>
              <w:t>）坚定信仰和树立远大理想，坚持“四个自信”，自觉践行社会主义核心价值观。</w:t>
            </w:r>
          </w:p>
          <w:p w14:paraId="658E7D9B" w14:textId="77777777" w:rsidR="001E3E2D" w:rsidRDefault="001E3E2D" w:rsidP="00AE015A">
            <w:pPr>
              <w:spacing w:line="240" w:lineRule="auto"/>
              <w:ind w:firstLine="420"/>
              <w:rPr>
                <w:rFonts w:ascii="Calibri" w:eastAsia="宋体" w:hAnsi="Calibri" w:cs="宋体"/>
                <w:kern w:val="0"/>
                <w:sz w:val="21"/>
              </w:rPr>
            </w:pPr>
            <w:r>
              <w:rPr>
                <w:rFonts w:ascii="Calibri" w:eastAsia="宋体" w:hAnsi="Calibri" w:cs="宋体" w:hint="eastAsia"/>
                <w:kern w:val="0"/>
                <w:sz w:val="21"/>
              </w:rPr>
              <w:t>（</w:t>
            </w:r>
            <w:r>
              <w:rPr>
                <w:rFonts w:ascii="Calibri" w:eastAsia="宋体" w:hAnsi="Calibri" w:cs="宋体" w:hint="eastAsia"/>
                <w:kern w:val="0"/>
                <w:sz w:val="21"/>
              </w:rPr>
              <w:t>3</w:t>
            </w:r>
            <w:r>
              <w:rPr>
                <w:rFonts w:ascii="Calibri" w:eastAsia="宋体" w:hAnsi="Calibri" w:cs="宋体" w:hint="eastAsia"/>
                <w:kern w:val="0"/>
                <w:sz w:val="21"/>
              </w:rPr>
              <w:t>）增强法律素养。</w:t>
            </w:r>
          </w:p>
        </w:tc>
        <w:tc>
          <w:tcPr>
            <w:tcW w:w="994" w:type="pct"/>
          </w:tcPr>
          <w:p w14:paraId="267582D8" w14:textId="77777777" w:rsidR="001E3E2D" w:rsidRDefault="001E3E2D" w:rsidP="00AE015A">
            <w:pPr>
              <w:spacing w:line="360" w:lineRule="exact"/>
              <w:ind w:firstLineChars="0" w:firstLine="0"/>
              <w:jc w:val="left"/>
              <w:rPr>
                <w:rFonts w:ascii="宋体" w:eastAsia="宋体" w:hAnsi="宋体"/>
                <w:kern w:val="0"/>
                <w:sz w:val="21"/>
                <w:szCs w:val="21"/>
              </w:rPr>
            </w:pPr>
            <w:r>
              <w:rPr>
                <w:rFonts w:ascii="宋体" w:eastAsia="宋体" w:hAnsi="宋体" w:hint="eastAsia"/>
                <w:kern w:val="0"/>
                <w:sz w:val="21"/>
                <w:szCs w:val="21"/>
              </w:rPr>
              <w:lastRenderedPageBreak/>
              <w:t>1.绪论。中国特色社会主义新时代以及大学生的使命担当。</w:t>
            </w:r>
          </w:p>
          <w:p w14:paraId="052962A7" w14:textId="77777777" w:rsidR="001E3E2D" w:rsidRDefault="001E3E2D" w:rsidP="00AE015A">
            <w:pPr>
              <w:spacing w:line="360" w:lineRule="exact"/>
              <w:ind w:firstLineChars="0" w:firstLine="0"/>
              <w:jc w:val="left"/>
              <w:rPr>
                <w:rFonts w:ascii="宋体" w:eastAsia="宋体" w:hAnsi="宋体"/>
                <w:spacing w:val="-6"/>
                <w:kern w:val="0"/>
                <w:sz w:val="21"/>
                <w:szCs w:val="21"/>
              </w:rPr>
            </w:pPr>
            <w:r>
              <w:rPr>
                <w:rFonts w:ascii="宋体" w:eastAsia="宋体" w:hAnsi="宋体" w:hint="eastAsia"/>
                <w:spacing w:val="-6"/>
                <w:kern w:val="0"/>
                <w:sz w:val="21"/>
                <w:szCs w:val="21"/>
              </w:rPr>
              <w:t>2.人生的青春。</w:t>
            </w:r>
          </w:p>
          <w:p w14:paraId="1FBA4D67" w14:textId="77777777" w:rsidR="001E3E2D" w:rsidRDefault="001E3E2D" w:rsidP="00AE015A">
            <w:pPr>
              <w:spacing w:line="360" w:lineRule="exact"/>
              <w:ind w:firstLineChars="0" w:firstLine="0"/>
              <w:jc w:val="left"/>
              <w:rPr>
                <w:rFonts w:ascii="宋体" w:eastAsia="宋体" w:hAnsi="宋体"/>
                <w:kern w:val="0"/>
                <w:sz w:val="21"/>
                <w:szCs w:val="21"/>
              </w:rPr>
            </w:pPr>
            <w:r>
              <w:rPr>
                <w:rFonts w:ascii="宋体" w:eastAsia="宋体" w:hAnsi="宋体" w:hint="eastAsia"/>
                <w:kern w:val="0"/>
                <w:sz w:val="21"/>
                <w:szCs w:val="21"/>
              </w:rPr>
              <w:t>3.理想信念。</w:t>
            </w:r>
          </w:p>
          <w:p w14:paraId="49382CC1" w14:textId="77777777" w:rsidR="001E3E2D" w:rsidRDefault="001E3E2D" w:rsidP="00AE015A">
            <w:pPr>
              <w:spacing w:line="360" w:lineRule="exact"/>
              <w:ind w:firstLineChars="0" w:firstLine="0"/>
              <w:jc w:val="left"/>
              <w:rPr>
                <w:rFonts w:ascii="宋体" w:eastAsia="宋体" w:hAnsi="宋体"/>
                <w:kern w:val="0"/>
                <w:sz w:val="21"/>
                <w:szCs w:val="21"/>
              </w:rPr>
            </w:pPr>
            <w:r>
              <w:rPr>
                <w:rFonts w:ascii="宋体" w:eastAsia="宋体" w:hAnsi="宋体" w:hint="eastAsia"/>
                <w:kern w:val="0"/>
                <w:sz w:val="21"/>
                <w:szCs w:val="21"/>
              </w:rPr>
              <w:t>4.弘扬中国精神。</w:t>
            </w:r>
          </w:p>
          <w:p w14:paraId="0B19B4C5" w14:textId="77777777" w:rsidR="001E3E2D" w:rsidRDefault="001E3E2D" w:rsidP="00AE015A">
            <w:pPr>
              <w:spacing w:line="360" w:lineRule="exact"/>
              <w:ind w:firstLineChars="0" w:firstLine="0"/>
              <w:jc w:val="left"/>
              <w:rPr>
                <w:rFonts w:ascii="宋体" w:eastAsia="宋体" w:hAnsi="宋体"/>
                <w:kern w:val="0"/>
                <w:sz w:val="21"/>
                <w:szCs w:val="21"/>
              </w:rPr>
            </w:pPr>
            <w:r>
              <w:rPr>
                <w:rFonts w:ascii="宋体" w:eastAsia="宋体" w:hAnsi="宋体" w:hint="eastAsia"/>
                <w:kern w:val="0"/>
                <w:sz w:val="21"/>
                <w:szCs w:val="21"/>
              </w:rPr>
              <w:lastRenderedPageBreak/>
              <w:t>5.践行社会主义核心价值观。</w:t>
            </w:r>
          </w:p>
          <w:p w14:paraId="74389612" w14:textId="77777777" w:rsidR="001E3E2D" w:rsidRDefault="001E3E2D" w:rsidP="00AE015A">
            <w:pPr>
              <w:spacing w:line="360" w:lineRule="exact"/>
              <w:ind w:firstLineChars="0" w:firstLine="0"/>
              <w:jc w:val="left"/>
              <w:rPr>
                <w:rFonts w:ascii="宋体" w:eastAsia="宋体" w:hAnsi="宋体"/>
                <w:kern w:val="0"/>
                <w:sz w:val="21"/>
                <w:szCs w:val="21"/>
              </w:rPr>
            </w:pPr>
            <w:r>
              <w:rPr>
                <w:rFonts w:ascii="宋体" w:eastAsia="宋体" w:hAnsi="宋体" w:hint="eastAsia"/>
                <w:kern w:val="0"/>
                <w:sz w:val="21"/>
                <w:szCs w:val="21"/>
              </w:rPr>
              <w:t>6.明大德守公德严私德。</w:t>
            </w:r>
          </w:p>
          <w:p w14:paraId="39E22CB2" w14:textId="77777777" w:rsidR="001E3E2D" w:rsidRDefault="001E3E2D" w:rsidP="00AE015A">
            <w:pPr>
              <w:ind w:firstLineChars="0" w:firstLine="0"/>
              <w:jc w:val="left"/>
              <w:rPr>
                <w:rFonts w:ascii="宋体" w:eastAsia="宋体" w:hAnsi="宋体"/>
                <w:kern w:val="0"/>
                <w:sz w:val="21"/>
                <w:szCs w:val="21"/>
              </w:rPr>
            </w:pPr>
            <w:r>
              <w:rPr>
                <w:rFonts w:ascii="宋体" w:eastAsia="宋体" w:hAnsi="宋体" w:hint="eastAsia"/>
                <w:kern w:val="0"/>
                <w:sz w:val="21"/>
                <w:szCs w:val="21"/>
              </w:rPr>
              <w:t>7.尊法学法守法用法。</w:t>
            </w:r>
          </w:p>
          <w:p w14:paraId="34D981C1" w14:textId="77777777" w:rsidR="001E3E2D" w:rsidRDefault="001E3E2D" w:rsidP="00AE015A">
            <w:pPr>
              <w:spacing w:line="320" w:lineRule="exact"/>
              <w:ind w:firstLineChars="0" w:firstLine="0"/>
              <w:rPr>
                <w:rFonts w:ascii="宋体" w:eastAsia="宋体" w:hAnsi="宋体" w:cs="仿宋"/>
                <w:kern w:val="0"/>
                <w:sz w:val="21"/>
                <w:szCs w:val="21"/>
              </w:rPr>
            </w:pPr>
          </w:p>
          <w:p w14:paraId="1753A1D5" w14:textId="77777777" w:rsidR="001E3E2D" w:rsidRDefault="001E3E2D" w:rsidP="00AE015A">
            <w:pPr>
              <w:spacing w:line="320" w:lineRule="exact"/>
              <w:ind w:firstLineChars="0" w:firstLine="0"/>
              <w:rPr>
                <w:rFonts w:ascii="宋体" w:eastAsia="宋体" w:hAnsi="宋体" w:cs="仿宋"/>
                <w:kern w:val="0"/>
                <w:sz w:val="21"/>
                <w:szCs w:val="21"/>
              </w:rPr>
            </w:pPr>
          </w:p>
        </w:tc>
        <w:tc>
          <w:tcPr>
            <w:tcW w:w="1131" w:type="pct"/>
          </w:tcPr>
          <w:p w14:paraId="7E741E40" w14:textId="77777777" w:rsidR="001E3E2D" w:rsidRDefault="001E3E2D" w:rsidP="00AE015A">
            <w:pPr>
              <w:spacing w:line="360" w:lineRule="exact"/>
              <w:ind w:firstLine="420"/>
              <w:rPr>
                <w:rFonts w:ascii="宋体" w:eastAsia="宋体" w:hAnsi="宋体"/>
                <w:kern w:val="0"/>
                <w:sz w:val="21"/>
                <w:szCs w:val="21"/>
              </w:rPr>
            </w:pPr>
            <w:r>
              <w:rPr>
                <w:rFonts w:ascii="宋体" w:eastAsia="宋体" w:hAnsi="宋体" w:hint="eastAsia"/>
                <w:kern w:val="0"/>
                <w:sz w:val="21"/>
                <w:szCs w:val="21"/>
              </w:rPr>
              <w:lastRenderedPageBreak/>
              <w:t xml:space="preserve">设施设备: </w:t>
            </w:r>
          </w:p>
          <w:p w14:paraId="47B96E18" w14:textId="77777777" w:rsidR="001E3E2D" w:rsidRDefault="001E3E2D" w:rsidP="00AE015A">
            <w:pPr>
              <w:spacing w:line="360" w:lineRule="exact"/>
              <w:ind w:firstLine="420"/>
              <w:rPr>
                <w:rFonts w:ascii="宋体" w:eastAsia="宋体" w:hAnsi="宋体"/>
                <w:kern w:val="0"/>
                <w:sz w:val="21"/>
                <w:szCs w:val="21"/>
              </w:rPr>
            </w:pPr>
            <w:r>
              <w:rPr>
                <w:rFonts w:ascii="宋体" w:eastAsia="宋体" w:hAnsi="宋体" w:hint="eastAsia"/>
                <w:kern w:val="0"/>
                <w:sz w:val="21"/>
                <w:szCs w:val="21"/>
              </w:rPr>
              <w:t>多媒体、黑板、教室、互联网和超星学习通、慕课等学习软件app.</w:t>
            </w:r>
          </w:p>
          <w:p w14:paraId="2FC1577A" w14:textId="77777777" w:rsidR="001E3E2D" w:rsidRDefault="001E3E2D" w:rsidP="00AE015A">
            <w:pPr>
              <w:spacing w:line="360" w:lineRule="exact"/>
              <w:ind w:firstLine="420"/>
              <w:rPr>
                <w:rFonts w:ascii="宋体" w:eastAsia="宋体" w:hAnsi="宋体"/>
                <w:kern w:val="0"/>
                <w:sz w:val="21"/>
                <w:szCs w:val="21"/>
              </w:rPr>
            </w:pPr>
            <w:r>
              <w:rPr>
                <w:rFonts w:ascii="宋体" w:eastAsia="宋体" w:hAnsi="宋体" w:hint="eastAsia"/>
                <w:kern w:val="0"/>
                <w:sz w:val="21"/>
                <w:szCs w:val="21"/>
              </w:rPr>
              <w:t>师资：</w:t>
            </w:r>
          </w:p>
          <w:p w14:paraId="2745A51C" w14:textId="77777777" w:rsidR="001E3E2D" w:rsidRDefault="001E3E2D" w:rsidP="00AE015A">
            <w:pPr>
              <w:spacing w:line="320" w:lineRule="exact"/>
              <w:ind w:firstLineChars="0" w:firstLine="0"/>
              <w:rPr>
                <w:rFonts w:ascii="宋体" w:eastAsia="宋体" w:hAnsi="宋体" w:cs="仿宋"/>
                <w:b/>
                <w:bCs/>
                <w:kern w:val="0"/>
                <w:sz w:val="21"/>
                <w:szCs w:val="21"/>
              </w:rPr>
            </w:pPr>
            <w:r>
              <w:rPr>
                <w:rFonts w:ascii="宋体" w:eastAsia="宋体" w:hAnsi="宋体" w:hint="eastAsia"/>
                <w:kern w:val="0"/>
                <w:sz w:val="21"/>
                <w:szCs w:val="21"/>
              </w:rPr>
              <w:t>任课教师具有扎实的专业基</w:t>
            </w:r>
            <w:r>
              <w:rPr>
                <w:rFonts w:ascii="宋体" w:eastAsia="宋体" w:hAnsi="宋体" w:hint="eastAsia"/>
                <w:kern w:val="0"/>
                <w:sz w:val="21"/>
                <w:szCs w:val="21"/>
              </w:rPr>
              <w:lastRenderedPageBreak/>
              <w:t>础，且具备了一定的教学经验，能结合党和国家政策以及时事政治，并结合学生实际进行课堂教学。</w:t>
            </w:r>
          </w:p>
          <w:p w14:paraId="35DBE915" w14:textId="77777777" w:rsidR="001E3E2D" w:rsidRDefault="001E3E2D" w:rsidP="00AE015A">
            <w:pPr>
              <w:spacing w:line="320" w:lineRule="exact"/>
              <w:ind w:firstLineChars="0" w:firstLine="0"/>
              <w:rPr>
                <w:rFonts w:ascii="宋体" w:eastAsia="宋体" w:hAnsi="宋体" w:cs="仿宋"/>
                <w:b/>
                <w:bCs/>
                <w:kern w:val="0"/>
                <w:sz w:val="21"/>
                <w:szCs w:val="21"/>
              </w:rPr>
            </w:pPr>
          </w:p>
          <w:p w14:paraId="50899029" w14:textId="77777777" w:rsidR="001E3E2D" w:rsidRDefault="001E3E2D" w:rsidP="00AE015A">
            <w:pPr>
              <w:spacing w:line="320" w:lineRule="exact"/>
              <w:ind w:firstLineChars="0" w:firstLine="0"/>
              <w:rPr>
                <w:rFonts w:ascii="宋体" w:eastAsia="宋体" w:hAnsi="宋体" w:cs="仿宋"/>
                <w:kern w:val="0"/>
                <w:sz w:val="21"/>
                <w:szCs w:val="21"/>
              </w:rPr>
            </w:pPr>
          </w:p>
        </w:tc>
      </w:tr>
      <w:tr w:rsidR="001E3E2D" w14:paraId="7368F253" w14:textId="77777777" w:rsidTr="00B83728">
        <w:tc>
          <w:tcPr>
            <w:tcW w:w="396" w:type="pct"/>
          </w:tcPr>
          <w:p w14:paraId="01512EBA" w14:textId="77777777" w:rsidR="001E3E2D" w:rsidRDefault="001E3E2D" w:rsidP="00AE015A">
            <w:pPr>
              <w:spacing w:line="320" w:lineRule="exact"/>
              <w:ind w:firstLineChars="0" w:firstLine="0"/>
              <w:rPr>
                <w:rFonts w:ascii="宋体" w:eastAsia="宋体" w:hAnsi="宋体" w:cs="仿宋"/>
                <w:kern w:val="0"/>
                <w:sz w:val="21"/>
                <w:szCs w:val="21"/>
              </w:rPr>
            </w:pPr>
            <w:r>
              <w:rPr>
                <w:rFonts w:ascii="宋体" w:eastAsia="宋体" w:hAnsi="宋体" w:cs="仿宋" w:hint="eastAsia"/>
                <w:kern w:val="0"/>
                <w:sz w:val="21"/>
                <w:szCs w:val="21"/>
              </w:rPr>
              <w:lastRenderedPageBreak/>
              <w:t>2</w:t>
            </w:r>
          </w:p>
        </w:tc>
        <w:tc>
          <w:tcPr>
            <w:tcW w:w="754" w:type="pct"/>
          </w:tcPr>
          <w:p w14:paraId="227A4AFF" w14:textId="77777777" w:rsidR="001E3E2D" w:rsidRDefault="001E3E2D" w:rsidP="00AE015A">
            <w:pPr>
              <w:spacing w:line="320" w:lineRule="exact"/>
              <w:ind w:firstLineChars="0" w:firstLine="0"/>
              <w:jc w:val="left"/>
              <w:rPr>
                <w:rFonts w:ascii="宋体" w:eastAsia="宋体" w:hAnsi="宋体" w:cs="仿宋"/>
                <w:kern w:val="0"/>
                <w:sz w:val="21"/>
                <w:szCs w:val="21"/>
              </w:rPr>
            </w:pPr>
            <w:r>
              <w:rPr>
                <w:rFonts w:ascii="宋体" w:eastAsia="宋体" w:hAnsi="宋体" w:cs="仿宋" w:hint="eastAsia"/>
                <w:color w:val="000000"/>
                <w:kern w:val="0"/>
                <w:sz w:val="21"/>
                <w:szCs w:val="21"/>
              </w:rPr>
              <w:t>毛泽东思想和中国特色社会主义理论体系概论</w:t>
            </w:r>
          </w:p>
        </w:tc>
        <w:tc>
          <w:tcPr>
            <w:tcW w:w="1725" w:type="pct"/>
          </w:tcPr>
          <w:p w14:paraId="489BDFAB" w14:textId="77777777" w:rsidR="001E3E2D" w:rsidRDefault="001E3E2D" w:rsidP="00AE015A">
            <w:pPr>
              <w:spacing w:line="240" w:lineRule="auto"/>
              <w:ind w:firstLine="420"/>
              <w:rPr>
                <w:rFonts w:ascii="Calibri" w:eastAsia="宋体" w:hAnsi="Calibri" w:cs="宋体"/>
                <w:kern w:val="0"/>
                <w:sz w:val="21"/>
              </w:rPr>
            </w:pPr>
            <w:r>
              <w:rPr>
                <w:rFonts w:ascii="Calibri" w:eastAsia="宋体" w:hAnsi="Calibri" w:cs="宋体" w:hint="eastAsia"/>
                <w:kern w:val="0"/>
                <w:sz w:val="21"/>
              </w:rPr>
              <w:t>1.</w:t>
            </w:r>
            <w:r>
              <w:rPr>
                <w:rFonts w:ascii="Calibri" w:eastAsia="宋体" w:hAnsi="Calibri" w:cs="宋体" w:hint="eastAsia"/>
                <w:kern w:val="0"/>
                <w:sz w:val="21"/>
              </w:rPr>
              <w:t>知识目标</w:t>
            </w:r>
          </w:p>
          <w:p w14:paraId="1EE08FF5" w14:textId="77777777" w:rsidR="001E3E2D" w:rsidRDefault="001E3E2D" w:rsidP="00AE015A">
            <w:pPr>
              <w:spacing w:line="240" w:lineRule="auto"/>
              <w:ind w:firstLine="420"/>
              <w:rPr>
                <w:rFonts w:ascii="Calibri" w:eastAsia="宋体" w:hAnsi="Calibri" w:cs="宋体"/>
                <w:kern w:val="0"/>
                <w:sz w:val="21"/>
              </w:rPr>
            </w:pPr>
            <w:r>
              <w:rPr>
                <w:rFonts w:ascii="Calibri" w:eastAsia="宋体" w:hAnsi="Calibri" w:cs="宋体" w:hint="eastAsia"/>
                <w:kern w:val="0"/>
                <w:sz w:val="21"/>
              </w:rPr>
              <w:t>⑴理解毛泽东思想的主要内容及其历史地位、新民主主义革命的实践基础，总路线和基本纲领、胜利的基本经验。</w:t>
            </w:r>
          </w:p>
          <w:p w14:paraId="27FF6A4B" w14:textId="77777777" w:rsidR="001E3E2D" w:rsidRDefault="001E3E2D" w:rsidP="00AE015A">
            <w:pPr>
              <w:spacing w:line="240" w:lineRule="auto"/>
              <w:ind w:firstLine="420"/>
              <w:rPr>
                <w:rFonts w:ascii="Calibri" w:eastAsia="宋体" w:hAnsi="Calibri" w:cs="宋体"/>
                <w:kern w:val="0"/>
                <w:sz w:val="21"/>
              </w:rPr>
            </w:pPr>
            <w:r>
              <w:rPr>
                <w:rFonts w:ascii="Calibri" w:eastAsia="宋体" w:hAnsi="Calibri" w:cs="宋体" w:hint="eastAsia"/>
                <w:kern w:val="0"/>
                <w:sz w:val="21"/>
              </w:rPr>
              <w:t>⑵理解党在过渡时期的总路线、进行社会主义改造的必要性和必然性、“三大改造”的具体内容、特点以及历史经验、社会主义制度</w:t>
            </w:r>
            <w:r>
              <w:rPr>
                <w:rFonts w:ascii="Calibri" w:eastAsia="宋体" w:hAnsi="Calibri" w:cs="宋体" w:hint="eastAsia"/>
                <w:kern w:val="0"/>
                <w:sz w:val="21"/>
              </w:rPr>
              <w:lastRenderedPageBreak/>
              <w:t>的建立和重大意义。</w:t>
            </w:r>
          </w:p>
          <w:p w14:paraId="0C9D933F" w14:textId="77777777" w:rsidR="001E3E2D" w:rsidRDefault="001E3E2D" w:rsidP="00AE015A">
            <w:pPr>
              <w:spacing w:line="240" w:lineRule="auto"/>
              <w:ind w:firstLine="420"/>
              <w:rPr>
                <w:rFonts w:ascii="Calibri" w:eastAsia="宋体" w:hAnsi="Calibri" w:cs="宋体"/>
                <w:kern w:val="0"/>
                <w:sz w:val="21"/>
              </w:rPr>
            </w:pPr>
            <w:r>
              <w:rPr>
                <w:rFonts w:ascii="Calibri" w:eastAsia="宋体" w:hAnsi="Calibri" w:cs="宋体" w:hint="eastAsia"/>
                <w:kern w:val="0"/>
                <w:sz w:val="21"/>
              </w:rPr>
              <w:t>⑶理解邓小平理论回答的基本问题和主要内容，明确邓小平理论的历史地位。</w:t>
            </w:r>
          </w:p>
          <w:p w14:paraId="14267CC1" w14:textId="77777777" w:rsidR="001E3E2D" w:rsidRDefault="001E3E2D" w:rsidP="00AE015A">
            <w:pPr>
              <w:spacing w:line="240" w:lineRule="auto"/>
              <w:ind w:firstLine="420"/>
              <w:rPr>
                <w:rFonts w:ascii="宋体" w:eastAsia="宋体" w:hAnsi="宋体" w:cs="仿宋"/>
                <w:kern w:val="0"/>
                <w:sz w:val="21"/>
                <w:szCs w:val="21"/>
              </w:rPr>
            </w:pPr>
            <w:r>
              <w:rPr>
                <w:rFonts w:ascii="Calibri" w:eastAsia="宋体" w:hAnsi="Calibri" w:cs="宋体" w:hint="eastAsia"/>
                <w:kern w:val="0"/>
                <w:sz w:val="21"/>
              </w:rPr>
              <w:t>⑷能够把握“三个代表”重</w:t>
            </w:r>
            <w:r>
              <w:rPr>
                <w:rFonts w:ascii="宋体" w:eastAsia="宋体" w:hAnsi="宋体" w:cs="仿宋" w:hint="eastAsia"/>
                <w:kern w:val="0"/>
                <w:sz w:val="21"/>
                <w:szCs w:val="21"/>
              </w:rPr>
              <w:t>要思想的形成条件和形成过程，深刻理解“三个代表”重要思想的核心观点和主要内容，明确“三个代表”重要思想的历史地位。</w:t>
            </w:r>
          </w:p>
          <w:p w14:paraId="238CB9AD" w14:textId="77777777" w:rsidR="001E3E2D" w:rsidRDefault="001E3E2D" w:rsidP="00AE015A">
            <w:pPr>
              <w:spacing w:line="360" w:lineRule="exact"/>
              <w:ind w:firstLine="420"/>
              <w:rPr>
                <w:rFonts w:ascii="宋体" w:eastAsia="宋体" w:hAnsi="宋体" w:cs="仿宋"/>
                <w:kern w:val="0"/>
                <w:sz w:val="21"/>
                <w:szCs w:val="21"/>
              </w:rPr>
            </w:pPr>
            <w:r>
              <w:rPr>
                <w:rFonts w:ascii="宋体" w:eastAsia="宋体" w:hAnsi="宋体" w:cs="仿宋" w:hint="eastAsia"/>
                <w:kern w:val="0"/>
                <w:sz w:val="21"/>
                <w:szCs w:val="21"/>
              </w:rPr>
              <w:t>⑸能够了解科学发展观的形成条件和过程，理解和掌握科学发展观的科学内涵，把握科学发展观的主要内容和精神实质，明确科学发展观的历史地位。</w:t>
            </w:r>
          </w:p>
          <w:p w14:paraId="68BBF936" w14:textId="77777777" w:rsidR="001E3E2D" w:rsidRDefault="001E3E2D" w:rsidP="00AE015A">
            <w:pPr>
              <w:spacing w:line="360" w:lineRule="exact"/>
              <w:ind w:firstLine="420"/>
              <w:rPr>
                <w:rFonts w:ascii="宋体" w:eastAsia="宋体" w:hAnsi="宋体" w:cs="仿宋"/>
                <w:kern w:val="0"/>
                <w:sz w:val="21"/>
                <w:szCs w:val="21"/>
              </w:rPr>
            </w:pPr>
            <w:r>
              <w:rPr>
                <w:rFonts w:ascii="宋体" w:eastAsia="宋体" w:hAnsi="宋体" w:cs="仿宋" w:hint="eastAsia"/>
                <w:kern w:val="0"/>
                <w:sz w:val="21"/>
                <w:szCs w:val="21"/>
              </w:rPr>
              <w:t>⑹充分认识习近平新时代中国特色社会主义思想在整个马克思主义中国化进程中的历史地位和指导意义，并掌握习近平平新时代中国特色社会主义思想的重要内容。</w:t>
            </w:r>
          </w:p>
          <w:p w14:paraId="0E5484E1" w14:textId="77777777" w:rsidR="001E3E2D" w:rsidRDefault="001E3E2D" w:rsidP="00AE015A">
            <w:pPr>
              <w:spacing w:line="360" w:lineRule="exact"/>
              <w:ind w:firstLine="420"/>
              <w:rPr>
                <w:rFonts w:ascii="宋体" w:eastAsia="宋体" w:hAnsi="宋体"/>
                <w:kern w:val="0"/>
                <w:sz w:val="21"/>
                <w:szCs w:val="21"/>
              </w:rPr>
            </w:pPr>
            <w:r>
              <w:rPr>
                <w:rFonts w:ascii="宋体" w:eastAsia="宋体" w:hAnsi="宋体" w:hint="eastAsia"/>
                <w:kern w:val="0"/>
                <w:sz w:val="21"/>
                <w:szCs w:val="21"/>
              </w:rPr>
              <w:t>2.能力目标</w:t>
            </w:r>
          </w:p>
          <w:p w14:paraId="5B7A73AB" w14:textId="77777777" w:rsidR="001E3E2D" w:rsidRDefault="001E3E2D" w:rsidP="00AE015A">
            <w:pPr>
              <w:spacing w:line="360" w:lineRule="exact"/>
              <w:ind w:firstLine="420"/>
              <w:rPr>
                <w:rFonts w:ascii="宋体" w:eastAsia="宋体" w:hAnsi="宋体"/>
                <w:kern w:val="0"/>
                <w:sz w:val="21"/>
                <w:szCs w:val="21"/>
              </w:rPr>
            </w:pPr>
            <w:r>
              <w:rPr>
                <w:rFonts w:ascii="宋体" w:eastAsia="宋体" w:hAnsi="宋体" w:hint="eastAsia"/>
                <w:kern w:val="0"/>
                <w:sz w:val="21"/>
                <w:szCs w:val="21"/>
              </w:rPr>
              <w:t>（1）能运用所学知识来正确分析我国的国情。</w:t>
            </w:r>
          </w:p>
          <w:p w14:paraId="03B44F5A" w14:textId="77777777" w:rsidR="001E3E2D" w:rsidRDefault="001E3E2D" w:rsidP="00AE015A">
            <w:pPr>
              <w:spacing w:line="360" w:lineRule="exact"/>
              <w:ind w:firstLine="420"/>
              <w:rPr>
                <w:rFonts w:ascii="宋体" w:eastAsia="宋体" w:hAnsi="宋体" w:cs="仿宋"/>
                <w:kern w:val="0"/>
                <w:sz w:val="21"/>
                <w:szCs w:val="21"/>
              </w:rPr>
            </w:pPr>
            <w:r>
              <w:rPr>
                <w:rFonts w:ascii="宋体" w:eastAsia="宋体" w:hAnsi="宋体" w:cs="仿宋" w:hint="eastAsia"/>
                <w:kern w:val="0"/>
                <w:sz w:val="21"/>
                <w:szCs w:val="21"/>
              </w:rPr>
              <w:t>（2）能够从整体上理解和掌握各种思想和理论的形成发展过程、主要内容体系，具备一定的抽象思维模式。</w:t>
            </w:r>
          </w:p>
          <w:p w14:paraId="3754D636" w14:textId="77777777" w:rsidR="001E3E2D" w:rsidRDefault="001E3E2D" w:rsidP="00AE015A">
            <w:pPr>
              <w:ind w:firstLine="420"/>
              <w:rPr>
                <w:rFonts w:ascii="宋体" w:eastAsia="宋体" w:hAnsi="宋体"/>
                <w:kern w:val="0"/>
                <w:sz w:val="21"/>
                <w:szCs w:val="21"/>
              </w:rPr>
            </w:pPr>
            <w:r>
              <w:rPr>
                <w:rFonts w:ascii="宋体" w:eastAsia="宋体" w:hAnsi="宋体" w:hint="eastAsia"/>
                <w:kern w:val="0"/>
                <w:sz w:val="21"/>
                <w:szCs w:val="21"/>
              </w:rPr>
              <w:lastRenderedPageBreak/>
              <w:t>3.情感目标</w:t>
            </w:r>
          </w:p>
          <w:p w14:paraId="4CAA9707" w14:textId="77777777" w:rsidR="001E3E2D" w:rsidRDefault="001E3E2D" w:rsidP="00AE015A">
            <w:pPr>
              <w:ind w:firstLine="420"/>
              <w:rPr>
                <w:rFonts w:ascii="宋体" w:eastAsia="宋体" w:hAnsi="宋体" w:cs="仿宋"/>
                <w:kern w:val="0"/>
                <w:sz w:val="21"/>
                <w:szCs w:val="21"/>
              </w:rPr>
            </w:pPr>
            <w:r>
              <w:rPr>
                <w:rFonts w:ascii="宋体" w:eastAsia="宋体" w:hAnsi="宋体" w:cs="仿宋" w:hint="eastAsia"/>
                <w:kern w:val="0"/>
                <w:sz w:val="21"/>
                <w:szCs w:val="21"/>
              </w:rPr>
              <w:t>（1）能够加深对马克思主义中国化的认知，坚定走中国特色社会主义道路的自觉性。</w:t>
            </w:r>
          </w:p>
          <w:p w14:paraId="4770D756" w14:textId="77777777" w:rsidR="001E3E2D" w:rsidRDefault="001E3E2D" w:rsidP="00AE015A">
            <w:pPr>
              <w:ind w:firstLine="420"/>
              <w:rPr>
                <w:rFonts w:ascii="宋体" w:eastAsia="宋体" w:hAnsi="宋体" w:cs="仿宋"/>
                <w:kern w:val="0"/>
                <w:sz w:val="21"/>
                <w:szCs w:val="21"/>
              </w:rPr>
            </w:pPr>
            <w:r>
              <w:rPr>
                <w:rFonts w:ascii="宋体" w:eastAsia="宋体" w:hAnsi="宋体" w:cs="仿宋" w:hint="eastAsia"/>
                <w:kern w:val="0"/>
                <w:sz w:val="21"/>
                <w:szCs w:val="21"/>
              </w:rPr>
              <w:t>（2）明确毛泽东思想和中国特色社会主义理论体系是改革开放和社会主义现代化建设的科学指南，是党和国家必须长期坚持的指导思想。</w:t>
            </w:r>
          </w:p>
          <w:p w14:paraId="4F01D861" w14:textId="77777777" w:rsidR="001E3E2D" w:rsidRDefault="001E3E2D" w:rsidP="00AE015A">
            <w:pPr>
              <w:ind w:firstLine="420"/>
              <w:rPr>
                <w:rFonts w:ascii="宋体" w:eastAsia="宋体" w:hAnsi="宋体" w:cs="仿宋"/>
                <w:kern w:val="0"/>
                <w:sz w:val="21"/>
                <w:szCs w:val="21"/>
              </w:rPr>
            </w:pPr>
            <w:r>
              <w:rPr>
                <w:rFonts w:ascii="宋体" w:eastAsia="宋体" w:hAnsi="宋体" w:cs="仿宋" w:hint="eastAsia"/>
                <w:kern w:val="0"/>
                <w:sz w:val="21"/>
                <w:szCs w:val="21"/>
              </w:rPr>
              <w:t>（3）坚持制度自信、理论自信，为实现中华民族的伟大复兴梦而奋斗。</w:t>
            </w:r>
          </w:p>
          <w:p w14:paraId="14D6EEC9" w14:textId="77777777" w:rsidR="001E3E2D" w:rsidRDefault="001E3E2D" w:rsidP="00AE015A">
            <w:pPr>
              <w:widowControl/>
              <w:spacing w:line="320" w:lineRule="exact"/>
              <w:ind w:firstLine="420"/>
              <w:jc w:val="left"/>
              <w:rPr>
                <w:rFonts w:ascii="宋体" w:eastAsia="宋体" w:hAnsi="宋体" w:cs="仿宋"/>
                <w:kern w:val="0"/>
                <w:sz w:val="21"/>
                <w:szCs w:val="21"/>
              </w:rPr>
            </w:pPr>
          </w:p>
        </w:tc>
        <w:tc>
          <w:tcPr>
            <w:tcW w:w="994" w:type="pct"/>
          </w:tcPr>
          <w:p w14:paraId="14935DEE" w14:textId="77777777" w:rsidR="001E3E2D" w:rsidRDefault="001E3E2D" w:rsidP="00AE015A">
            <w:pPr>
              <w:spacing w:line="360" w:lineRule="exact"/>
              <w:ind w:firstLine="420"/>
              <w:rPr>
                <w:rFonts w:ascii="宋体" w:eastAsia="宋体" w:hAnsi="宋体"/>
                <w:kern w:val="0"/>
                <w:sz w:val="21"/>
                <w:szCs w:val="21"/>
              </w:rPr>
            </w:pPr>
            <w:r>
              <w:rPr>
                <w:rFonts w:ascii="宋体" w:eastAsia="宋体" w:hAnsi="宋体" w:hint="eastAsia"/>
                <w:kern w:val="0"/>
                <w:sz w:val="21"/>
                <w:szCs w:val="21"/>
              </w:rPr>
              <w:lastRenderedPageBreak/>
              <w:t>课程内容主要包括十四个模块。</w:t>
            </w:r>
          </w:p>
          <w:p w14:paraId="74871CD2" w14:textId="77777777" w:rsidR="001E3E2D" w:rsidRDefault="001E3E2D" w:rsidP="00AE015A">
            <w:pPr>
              <w:spacing w:line="360" w:lineRule="exact"/>
              <w:ind w:firstLine="420"/>
              <w:rPr>
                <w:rFonts w:ascii="宋体" w:eastAsia="宋体" w:hAnsi="宋体" w:cs="仿宋"/>
                <w:color w:val="000000"/>
                <w:kern w:val="0"/>
                <w:sz w:val="21"/>
                <w:szCs w:val="21"/>
              </w:rPr>
            </w:pPr>
            <w:r>
              <w:rPr>
                <w:rFonts w:ascii="宋体" w:eastAsia="宋体" w:hAnsi="宋体" w:cs="仿宋" w:hint="eastAsia"/>
                <w:color w:val="000000"/>
                <w:kern w:val="0"/>
                <w:sz w:val="21"/>
                <w:szCs w:val="21"/>
              </w:rPr>
              <w:t>1</w:t>
            </w:r>
            <w:r>
              <w:rPr>
                <w:rFonts w:ascii="宋体" w:eastAsia="宋体" w:hAnsi="宋体" w:cs="仿宋" w:hint="eastAsia"/>
                <w:color w:val="000000"/>
                <w:kern w:val="0"/>
                <w:sz w:val="21"/>
                <w:szCs w:val="21"/>
                <w:u w:val="single"/>
              </w:rPr>
              <w:t>毛泽东思想及其历史地位</w:t>
            </w:r>
            <w:r>
              <w:rPr>
                <w:rFonts w:ascii="宋体" w:eastAsia="宋体" w:hAnsi="宋体" w:cs="仿宋" w:hint="eastAsia"/>
                <w:color w:val="000000"/>
                <w:kern w:val="0"/>
                <w:sz w:val="21"/>
                <w:szCs w:val="21"/>
              </w:rPr>
              <w:t>。</w:t>
            </w:r>
          </w:p>
          <w:p w14:paraId="7E698851" w14:textId="77777777" w:rsidR="001E3E2D" w:rsidRDefault="001E3E2D" w:rsidP="00AE015A">
            <w:pPr>
              <w:spacing w:line="360" w:lineRule="exact"/>
              <w:ind w:firstLine="396"/>
              <w:rPr>
                <w:rFonts w:ascii="宋体" w:eastAsia="宋体" w:hAnsi="宋体" w:cs="仿宋"/>
                <w:color w:val="000000"/>
                <w:spacing w:val="-6"/>
                <w:kern w:val="0"/>
                <w:sz w:val="21"/>
                <w:szCs w:val="21"/>
              </w:rPr>
            </w:pPr>
            <w:r>
              <w:rPr>
                <w:rFonts w:ascii="宋体" w:eastAsia="宋体" w:hAnsi="宋体" w:cs="仿宋" w:hint="eastAsia"/>
                <w:color w:val="000000"/>
                <w:spacing w:val="-6"/>
                <w:kern w:val="0"/>
                <w:sz w:val="21"/>
                <w:szCs w:val="21"/>
              </w:rPr>
              <w:t>2.</w:t>
            </w:r>
            <w:r>
              <w:rPr>
                <w:rFonts w:ascii="宋体" w:eastAsia="宋体" w:hAnsi="宋体" w:cs="仿宋" w:hint="eastAsia"/>
                <w:color w:val="000000"/>
                <w:kern w:val="0"/>
                <w:sz w:val="21"/>
                <w:szCs w:val="21"/>
                <w:u w:val="single"/>
              </w:rPr>
              <w:t>新民主主义革命理论</w:t>
            </w:r>
            <w:r>
              <w:rPr>
                <w:rFonts w:ascii="宋体" w:eastAsia="宋体" w:hAnsi="宋体" w:cs="仿宋" w:hint="eastAsia"/>
                <w:color w:val="000000"/>
                <w:spacing w:val="-6"/>
                <w:kern w:val="0"/>
                <w:sz w:val="21"/>
                <w:szCs w:val="21"/>
              </w:rPr>
              <w:t>。</w:t>
            </w:r>
          </w:p>
          <w:p w14:paraId="319F7826" w14:textId="77777777" w:rsidR="001E3E2D" w:rsidRDefault="001E3E2D" w:rsidP="00AE015A">
            <w:pPr>
              <w:spacing w:line="360" w:lineRule="exact"/>
              <w:ind w:firstLine="420"/>
              <w:rPr>
                <w:rFonts w:ascii="宋体" w:eastAsia="宋体" w:hAnsi="宋体" w:cs="仿宋"/>
                <w:color w:val="000000"/>
                <w:kern w:val="0"/>
                <w:sz w:val="21"/>
                <w:szCs w:val="21"/>
              </w:rPr>
            </w:pPr>
            <w:r>
              <w:rPr>
                <w:rFonts w:ascii="宋体" w:eastAsia="宋体" w:hAnsi="宋体" w:cs="仿宋" w:hint="eastAsia"/>
                <w:color w:val="000000"/>
                <w:kern w:val="0"/>
                <w:sz w:val="21"/>
                <w:szCs w:val="21"/>
              </w:rPr>
              <w:t>3.</w:t>
            </w:r>
            <w:r>
              <w:rPr>
                <w:rFonts w:ascii="宋体" w:eastAsia="宋体" w:hAnsi="宋体" w:cs="仿宋" w:hint="eastAsia"/>
                <w:color w:val="000000"/>
                <w:kern w:val="0"/>
                <w:sz w:val="21"/>
                <w:szCs w:val="21"/>
                <w:u w:val="single"/>
              </w:rPr>
              <w:t>社会主义改造理论</w:t>
            </w:r>
            <w:r>
              <w:rPr>
                <w:rFonts w:ascii="宋体" w:eastAsia="宋体" w:hAnsi="宋体" w:cs="仿宋" w:hint="eastAsia"/>
                <w:color w:val="000000"/>
                <w:kern w:val="0"/>
                <w:sz w:val="21"/>
                <w:szCs w:val="21"/>
              </w:rPr>
              <w:t>。</w:t>
            </w:r>
          </w:p>
          <w:p w14:paraId="4DD112DC" w14:textId="77777777" w:rsidR="001E3E2D" w:rsidRDefault="001E3E2D" w:rsidP="00AE015A">
            <w:pPr>
              <w:spacing w:line="360" w:lineRule="exact"/>
              <w:ind w:firstLine="420"/>
              <w:rPr>
                <w:rFonts w:ascii="宋体" w:eastAsia="宋体" w:hAnsi="宋体" w:cs="仿宋"/>
                <w:color w:val="000000"/>
                <w:kern w:val="0"/>
                <w:sz w:val="21"/>
                <w:szCs w:val="21"/>
              </w:rPr>
            </w:pPr>
            <w:r>
              <w:rPr>
                <w:rFonts w:ascii="宋体" w:eastAsia="宋体" w:hAnsi="宋体" w:cs="仿宋" w:hint="eastAsia"/>
                <w:color w:val="000000"/>
                <w:kern w:val="0"/>
                <w:sz w:val="21"/>
                <w:szCs w:val="21"/>
              </w:rPr>
              <w:lastRenderedPageBreak/>
              <w:t>4.</w:t>
            </w:r>
            <w:r>
              <w:rPr>
                <w:rFonts w:ascii="宋体" w:eastAsia="宋体" w:hAnsi="宋体" w:cs="仿宋" w:hint="eastAsia"/>
                <w:color w:val="000000"/>
                <w:kern w:val="0"/>
                <w:sz w:val="21"/>
                <w:szCs w:val="21"/>
                <w:u w:val="single"/>
              </w:rPr>
              <w:t>社会主义建设道路初步探索的理论成果</w:t>
            </w:r>
            <w:r>
              <w:rPr>
                <w:rFonts w:ascii="宋体" w:eastAsia="宋体" w:hAnsi="宋体" w:cs="仿宋" w:hint="eastAsia"/>
                <w:color w:val="000000"/>
                <w:kern w:val="0"/>
                <w:sz w:val="21"/>
                <w:szCs w:val="21"/>
              </w:rPr>
              <w:t>。</w:t>
            </w:r>
          </w:p>
          <w:p w14:paraId="68CD5F94" w14:textId="77777777" w:rsidR="001E3E2D" w:rsidRDefault="001E3E2D" w:rsidP="00AE015A">
            <w:pPr>
              <w:spacing w:line="360" w:lineRule="exact"/>
              <w:ind w:firstLine="420"/>
              <w:rPr>
                <w:rFonts w:ascii="宋体" w:eastAsia="宋体" w:hAnsi="宋体" w:cs="仿宋"/>
                <w:color w:val="000000"/>
                <w:kern w:val="0"/>
                <w:sz w:val="21"/>
                <w:szCs w:val="21"/>
              </w:rPr>
            </w:pPr>
            <w:r>
              <w:rPr>
                <w:rFonts w:ascii="宋体" w:eastAsia="宋体" w:hAnsi="宋体" w:cs="仿宋" w:hint="eastAsia"/>
                <w:color w:val="000000"/>
                <w:kern w:val="0"/>
                <w:sz w:val="21"/>
                <w:szCs w:val="21"/>
              </w:rPr>
              <w:t>5.</w:t>
            </w:r>
            <w:r>
              <w:rPr>
                <w:rFonts w:ascii="宋体" w:eastAsia="宋体" w:hAnsi="宋体" w:cs="仿宋" w:hint="eastAsia"/>
                <w:color w:val="000000"/>
                <w:kern w:val="0"/>
                <w:sz w:val="21"/>
                <w:szCs w:val="21"/>
                <w:u w:val="single"/>
              </w:rPr>
              <w:t>邓小平理论</w:t>
            </w:r>
            <w:r>
              <w:rPr>
                <w:rFonts w:ascii="宋体" w:eastAsia="宋体" w:hAnsi="宋体" w:cs="仿宋" w:hint="eastAsia"/>
                <w:color w:val="000000"/>
                <w:kern w:val="0"/>
                <w:sz w:val="21"/>
                <w:szCs w:val="21"/>
              </w:rPr>
              <w:t>。</w:t>
            </w:r>
          </w:p>
          <w:p w14:paraId="29D8B2EB" w14:textId="77777777" w:rsidR="001E3E2D" w:rsidRDefault="001E3E2D" w:rsidP="00AE015A">
            <w:pPr>
              <w:spacing w:line="360" w:lineRule="exact"/>
              <w:ind w:firstLine="420"/>
              <w:rPr>
                <w:rFonts w:ascii="宋体" w:eastAsia="宋体" w:hAnsi="宋体" w:cs="仿宋"/>
                <w:color w:val="000000"/>
                <w:kern w:val="0"/>
                <w:sz w:val="21"/>
                <w:szCs w:val="21"/>
              </w:rPr>
            </w:pPr>
            <w:r>
              <w:rPr>
                <w:rFonts w:ascii="宋体" w:eastAsia="宋体" w:hAnsi="宋体" w:cs="仿宋" w:hint="eastAsia"/>
                <w:color w:val="000000"/>
                <w:kern w:val="0"/>
                <w:sz w:val="21"/>
                <w:szCs w:val="21"/>
              </w:rPr>
              <w:t>6.</w:t>
            </w:r>
            <w:r>
              <w:rPr>
                <w:rFonts w:ascii="宋体" w:eastAsia="宋体" w:hAnsi="宋体" w:cs="仿宋" w:hint="eastAsia"/>
                <w:color w:val="000000"/>
                <w:kern w:val="0"/>
                <w:sz w:val="21"/>
                <w:szCs w:val="21"/>
                <w:u w:val="single"/>
              </w:rPr>
              <w:t>“三个代表”重要思想</w:t>
            </w:r>
            <w:r>
              <w:rPr>
                <w:rFonts w:ascii="宋体" w:eastAsia="宋体" w:hAnsi="宋体" w:cs="仿宋" w:hint="eastAsia"/>
                <w:color w:val="000000"/>
                <w:kern w:val="0"/>
                <w:sz w:val="21"/>
                <w:szCs w:val="21"/>
              </w:rPr>
              <w:t>。</w:t>
            </w:r>
          </w:p>
          <w:p w14:paraId="7954A866" w14:textId="77777777" w:rsidR="001E3E2D" w:rsidRDefault="001E3E2D" w:rsidP="00AE015A">
            <w:pPr>
              <w:spacing w:line="240" w:lineRule="auto"/>
              <w:ind w:firstLine="420"/>
              <w:rPr>
                <w:rFonts w:ascii="Calibri" w:eastAsia="宋体" w:hAnsi="Calibri" w:cs="宋体"/>
                <w:kern w:val="0"/>
                <w:sz w:val="21"/>
              </w:rPr>
            </w:pPr>
            <w:r>
              <w:rPr>
                <w:rFonts w:ascii="Calibri" w:eastAsia="宋体" w:hAnsi="Calibri" w:cs="宋体" w:hint="eastAsia"/>
                <w:kern w:val="0"/>
                <w:sz w:val="21"/>
              </w:rPr>
              <w:t>7.</w:t>
            </w:r>
            <w:r>
              <w:rPr>
                <w:rFonts w:ascii="Calibri" w:eastAsia="宋体" w:hAnsi="Calibri" w:cs="宋体" w:hint="eastAsia"/>
                <w:kern w:val="0"/>
                <w:sz w:val="21"/>
              </w:rPr>
              <w:t>科学发展观。</w:t>
            </w:r>
          </w:p>
          <w:p w14:paraId="3FCD58C0" w14:textId="77777777" w:rsidR="001E3E2D" w:rsidRDefault="001E3E2D" w:rsidP="00AE015A">
            <w:pPr>
              <w:spacing w:line="240" w:lineRule="auto"/>
              <w:ind w:firstLine="420"/>
              <w:rPr>
                <w:rFonts w:ascii="Calibri" w:eastAsia="宋体" w:hAnsi="Calibri" w:cs="宋体"/>
                <w:kern w:val="0"/>
                <w:sz w:val="21"/>
              </w:rPr>
            </w:pPr>
            <w:r>
              <w:rPr>
                <w:rFonts w:ascii="Calibri" w:eastAsia="宋体" w:hAnsi="Calibri" w:cs="宋体" w:hint="eastAsia"/>
                <w:kern w:val="0"/>
                <w:sz w:val="21"/>
              </w:rPr>
              <w:t>8.</w:t>
            </w:r>
            <w:r>
              <w:rPr>
                <w:rFonts w:ascii="Calibri" w:eastAsia="宋体" w:hAnsi="Calibri" w:cs="宋体" w:hint="eastAsia"/>
                <w:kern w:val="0"/>
                <w:sz w:val="21"/>
              </w:rPr>
              <w:t>习近平新时代中国特色社会主义思想及其历史地位</w:t>
            </w:r>
          </w:p>
          <w:p w14:paraId="43D295CA" w14:textId="77777777" w:rsidR="001E3E2D" w:rsidRDefault="001E3E2D" w:rsidP="00AE015A">
            <w:pPr>
              <w:spacing w:line="240" w:lineRule="auto"/>
              <w:ind w:firstLine="420"/>
              <w:rPr>
                <w:rFonts w:ascii="Calibri" w:eastAsia="宋体" w:hAnsi="Calibri" w:cs="宋体"/>
                <w:kern w:val="0"/>
                <w:sz w:val="21"/>
              </w:rPr>
            </w:pPr>
            <w:r>
              <w:rPr>
                <w:rFonts w:ascii="Calibri" w:eastAsia="宋体" w:hAnsi="Calibri" w:cs="宋体" w:hint="eastAsia"/>
                <w:kern w:val="0"/>
                <w:sz w:val="21"/>
              </w:rPr>
              <w:t>9.</w:t>
            </w:r>
            <w:r>
              <w:rPr>
                <w:rFonts w:ascii="Calibri" w:eastAsia="宋体" w:hAnsi="Calibri" w:cs="宋体" w:hint="eastAsia"/>
                <w:kern w:val="0"/>
                <w:sz w:val="21"/>
              </w:rPr>
              <w:t>坚持和发展中国特色社会主义的总任务</w:t>
            </w:r>
          </w:p>
          <w:p w14:paraId="00C950A3" w14:textId="77777777" w:rsidR="001E3E2D" w:rsidRDefault="001E3E2D" w:rsidP="00AE015A">
            <w:pPr>
              <w:spacing w:line="240" w:lineRule="auto"/>
              <w:ind w:firstLine="420"/>
              <w:rPr>
                <w:rFonts w:ascii="Calibri" w:eastAsia="宋体" w:hAnsi="Calibri" w:cs="宋体"/>
                <w:kern w:val="0"/>
                <w:sz w:val="21"/>
              </w:rPr>
            </w:pPr>
            <w:r>
              <w:rPr>
                <w:rFonts w:ascii="Calibri" w:eastAsia="宋体" w:hAnsi="Calibri" w:cs="宋体" w:hint="eastAsia"/>
                <w:kern w:val="0"/>
                <w:sz w:val="21"/>
              </w:rPr>
              <w:t>10.</w:t>
            </w:r>
            <w:r>
              <w:rPr>
                <w:rFonts w:ascii="Calibri" w:eastAsia="宋体" w:hAnsi="Calibri" w:cs="宋体" w:hint="eastAsia"/>
                <w:kern w:val="0"/>
                <w:sz w:val="21"/>
              </w:rPr>
              <w:t>“五位一体”总体布局</w:t>
            </w:r>
          </w:p>
          <w:p w14:paraId="4627200E" w14:textId="77777777" w:rsidR="001E3E2D" w:rsidRDefault="001E3E2D" w:rsidP="00AE015A">
            <w:pPr>
              <w:spacing w:line="240" w:lineRule="auto"/>
              <w:ind w:firstLine="420"/>
              <w:rPr>
                <w:rFonts w:ascii="Calibri" w:eastAsia="宋体" w:hAnsi="Calibri" w:cs="宋体"/>
                <w:kern w:val="0"/>
                <w:sz w:val="21"/>
              </w:rPr>
            </w:pPr>
            <w:r>
              <w:rPr>
                <w:rFonts w:ascii="Calibri" w:eastAsia="宋体" w:hAnsi="Calibri" w:cs="宋体" w:hint="eastAsia"/>
                <w:kern w:val="0"/>
                <w:sz w:val="21"/>
              </w:rPr>
              <w:t>11.</w:t>
            </w:r>
            <w:r>
              <w:rPr>
                <w:rFonts w:ascii="Calibri" w:eastAsia="宋体" w:hAnsi="Calibri" w:cs="宋体" w:hint="eastAsia"/>
                <w:kern w:val="0"/>
                <w:sz w:val="21"/>
              </w:rPr>
              <w:t>“四个全面”战略布局</w:t>
            </w:r>
          </w:p>
          <w:p w14:paraId="6605A4AF" w14:textId="77777777" w:rsidR="001E3E2D" w:rsidRDefault="001E3E2D" w:rsidP="00AE015A">
            <w:pPr>
              <w:spacing w:line="240" w:lineRule="auto"/>
              <w:ind w:firstLine="420"/>
              <w:rPr>
                <w:rFonts w:ascii="Calibri" w:eastAsia="宋体" w:hAnsi="Calibri" w:cs="宋体"/>
                <w:kern w:val="0"/>
                <w:sz w:val="21"/>
              </w:rPr>
            </w:pPr>
            <w:r>
              <w:rPr>
                <w:rFonts w:ascii="Calibri" w:eastAsia="宋体" w:hAnsi="Calibri" w:cs="宋体" w:hint="eastAsia"/>
                <w:kern w:val="0"/>
                <w:sz w:val="21"/>
              </w:rPr>
              <w:t>12.</w:t>
            </w:r>
            <w:r>
              <w:rPr>
                <w:rFonts w:ascii="Calibri" w:eastAsia="宋体" w:hAnsi="Calibri" w:cs="宋体" w:hint="eastAsia"/>
                <w:kern w:val="0"/>
                <w:sz w:val="21"/>
              </w:rPr>
              <w:t>全面推进国防和军队现代化</w:t>
            </w:r>
          </w:p>
          <w:p w14:paraId="018BAC96" w14:textId="77777777" w:rsidR="001E3E2D" w:rsidRDefault="001E3E2D" w:rsidP="00AE015A">
            <w:pPr>
              <w:spacing w:line="240" w:lineRule="auto"/>
              <w:ind w:firstLine="420"/>
              <w:rPr>
                <w:rFonts w:ascii="Calibri" w:eastAsia="宋体" w:hAnsi="Calibri" w:cs="宋体"/>
                <w:kern w:val="0"/>
                <w:sz w:val="21"/>
              </w:rPr>
            </w:pPr>
            <w:r>
              <w:rPr>
                <w:rFonts w:ascii="Calibri" w:eastAsia="宋体" w:hAnsi="Calibri" w:cs="宋体" w:hint="eastAsia"/>
                <w:kern w:val="0"/>
                <w:sz w:val="21"/>
              </w:rPr>
              <w:t xml:space="preserve">13. </w:t>
            </w:r>
            <w:r>
              <w:rPr>
                <w:rFonts w:ascii="Calibri" w:eastAsia="宋体" w:hAnsi="Calibri" w:cs="宋体" w:hint="eastAsia"/>
                <w:kern w:val="0"/>
                <w:sz w:val="21"/>
              </w:rPr>
              <w:t>中国特色大国外交</w:t>
            </w:r>
          </w:p>
          <w:p w14:paraId="6668B641" w14:textId="77777777" w:rsidR="001E3E2D" w:rsidRDefault="001E3E2D" w:rsidP="00AE015A">
            <w:pPr>
              <w:spacing w:line="240" w:lineRule="auto"/>
              <w:ind w:firstLine="420"/>
              <w:rPr>
                <w:rFonts w:ascii="Calibri" w:eastAsia="宋体" w:hAnsi="Calibri" w:cs="宋体"/>
                <w:kern w:val="0"/>
                <w:sz w:val="21"/>
              </w:rPr>
            </w:pPr>
            <w:r>
              <w:rPr>
                <w:rFonts w:ascii="Calibri" w:eastAsia="宋体" w:hAnsi="Calibri" w:cs="宋体" w:hint="eastAsia"/>
                <w:kern w:val="0"/>
                <w:sz w:val="21"/>
              </w:rPr>
              <w:lastRenderedPageBreak/>
              <w:t>14.</w:t>
            </w:r>
            <w:r>
              <w:rPr>
                <w:rFonts w:ascii="Calibri" w:eastAsia="宋体" w:hAnsi="Calibri" w:cs="宋体" w:hint="eastAsia"/>
                <w:kern w:val="0"/>
                <w:sz w:val="21"/>
              </w:rPr>
              <w:t>坚持和加强党的领导</w:t>
            </w:r>
          </w:p>
          <w:p w14:paraId="5A24CB8E" w14:textId="77777777" w:rsidR="001E3E2D" w:rsidRDefault="001E3E2D" w:rsidP="00AE015A">
            <w:pPr>
              <w:spacing w:line="320" w:lineRule="exact"/>
              <w:ind w:firstLineChars="0" w:firstLine="0"/>
              <w:rPr>
                <w:rFonts w:ascii="宋体" w:eastAsia="宋体" w:hAnsi="宋体" w:cs="仿宋"/>
                <w:kern w:val="0"/>
                <w:sz w:val="21"/>
                <w:szCs w:val="21"/>
              </w:rPr>
            </w:pPr>
          </w:p>
        </w:tc>
        <w:tc>
          <w:tcPr>
            <w:tcW w:w="1131" w:type="pct"/>
          </w:tcPr>
          <w:p w14:paraId="50A1FA20" w14:textId="77777777" w:rsidR="001E3E2D" w:rsidRDefault="001E3E2D" w:rsidP="00AE015A">
            <w:pPr>
              <w:spacing w:line="360" w:lineRule="exact"/>
              <w:ind w:firstLine="420"/>
              <w:jc w:val="left"/>
              <w:rPr>
                <w:rFonts w:ascii="宋体" w:eastAsia="宋体" w:hAnsi="宋体"/>
                <w:kern w:val="0"/>
                <w:sz w:val="21"/>
                <w:szCs w:val="21"/>
              </w:rPr>
            </w:pPr>
            <w:r>
              <w:rPr>
                <w:rFonts w:ascii="宋体" w:eastAsia="宋体" w:hAnsi="宋体" w:hint="eastAsia"/>
                <w:kern w:val="0"/>
                <w:sz w:val="21"/>
                <w:szCs w:val="21"/>
              </w:rPr>
              <w:lastRenderedPageBreak/>
              <w:t xml:space="preserve">设施设备: </w:t>
            </w:r>
          </w:p>
          <w:p w14:paraId="71057AE8" w14:textId="77777777" w:rsidR="001E3E2D" w:rsidRDefault="001E3E2D" w:rsidP="00AE015A">
            <w:pPr>
              <w:spacing w:line="360" w:lineRule="exact"/>
              <w:ind w:firstLine="420"/>
              <w:jc w:val="left"/>
              <w:rPr>
                <w:rFonts w:ascii="宋体" w:eastAsia="宋体" w:hAnsi="宋体"/>
                <w:kern w:val="0"/>
                <w:sz w:val="21"/>
                <w:szCs w:val="21"/>
              </w:rPr>
            </w:pPr>
            <w:r>
              <w:rPr>
                <w:rFonts w:ascii="宋体" w:eastAsia="宋体" w:hAnsi="宋体" w:hint="eastAsia"/>
                <w:kern w:val="0"/>
                <w:sz w:val="21"/>
                <w:szCs w:val="21"/>
              </w:rPr>
              <w:t>多媒体、黑板、教室、互联网和班级QQ群、超星学习通、慕课等学习软件app.</w:t>
            </w:r>
          </w:p>
          <w:p w14:paraId="7A491BF3" w14:textId="77777777" w:rsidR="001E3E2D" w:rsidRDefault="001E3E2D" w:rsidP="00AE015A">
            <w:pPr>
              <w:spacing w:line="360" w:lineRule="exact"/>
              <w:ind w:firstLine="420"/>
              <w:jc w:val="left"/>
              <w:rPr>
                <w:rFonts w:ascii="宋体" w:eastAsia="宋体" w:hAnsi="宋体"/>
                <w:kern w:val="0"/>
                <w:sz w:val="21"/>
                <w:szCs w:val="21"/>
              </w:rPr>
            </w:pPr>
            <w:r>
              <w:rPr>
                <w:rFonts w:ascii="宋体" w:eastAsia="宋体" w:hAnsi="宋体" w:hint="eastAsia"/>
                <w:kern w:val="0"/>
                <w:sz w:val="21"/>
                <w:szCs w:val="21"/>
              </w:rPr>
              <w:t>师资：</w:t>
            </w:r>
          </w:p>
          <w:p w14:paraId="61C23B47" w14:textId="77777777" w:rsidR="001E3E2D" w:rsidRDefault="001E3E2D" w:rsidP="00AE015A">
            <w:pPr>
              <w:spacing w:line="320" w:lineRule="exact"/>
              <w:ind w:firstLineChars="0" w:firstLine="0"/>
              <w:jc w:val="left"/>
              <w:rPr>
                <w:rFonts w:ascii="宋体" w:eastAsia="宋体" w:hAnsi="宋体" w:cs="仿宋"/>
                <w:kern w:val="0"/>
                <w:sz w:val="21"/>
                <w:szCs w:val="21"/>
              </w:rPr>
            </w:pPr>
            <w:r>
              <w:rPr>
                <w:rFonts w:ascii="宋体" w:eastAsia="宋体" w:hAnsi="宋体" w:hint="eastAsia"/>
                <w:kern w:val="0"/>
                <w:sz w:val="21"/>
                <w:szCs w:val="21"/>
              </w:rPr>
              <w:t>任课教师具有扎实的专业基础，对本学科的理论有了一定的研究，且具备了一定的</w:t>
            </w:r>
            <w:r>
              <w:rPr>
                <w:rFonts w:ascii="宋体" w:eastAsia="宋体" w:hAnsi="宋体" w:hint="eastAsia"/>
                <w:kern w:val="0"/>
                <w:sz w:val="21"/>
                <w:szCs w:val="21"/>
              </w:rPr>
              <w:lastRenderedPageBreak/>
              <w:t>教学经验，能结合党和国家政策以及时事政治，并结合学生实际进行课堂教学。</w:t>
            </w:r>
          </w:p>
        </w:tc>
      </w:tr>
      <w:tr w:rsidR="001E3E2D" w14:paraId="68D45566" w14:textId="77777777" w:rsidTr="00B83728">
        <w:tc>
          <w:tcPr>
            <w:tcW w:w="396" w:type="pct"/>
            <w:vAlign w:val="center"/>
          </w:tcPr>
          <w:p w14:paraId="1C254AB2" w14:textId="77777777" w:rsidR="001E3E2D" w:rsidRDefault="001E3E2D" w:rsidP="00AE015A">
            <w:pPr>
              <w:ind w:firstLine="420"/>
              <w:jc w:val="left"/>
              <w:rPr>
                <w:rFonts w:ascii="宋体" w:eastAsia="宋体" w:hAnsi="宋体" w:cs="仿宋"/>
                <w:kern w:val="0"/>
                <w:sz w:val="21"/>
                <w:szCs w:val="21"/>
              </w:rPr>
            </w:pPr>
            <w:r>
              <w:rPr>
                <w:rFonts w:ascii="宋体" w:eastAsia="宋体" w:hAnsi="宋体" w:cs="仿宋" w:hint="eastAsia"/>
                <w:kern w:val="0"/>
                <w:sz w:val="21"/>
                <w:szCs w:val="21"/>
              </w:rPr>
              <w:lastRenderedPageBreak/>
              <w:t>3</w:t>
            </w:r>
          </w:p>
        </w:tc>
        <w:tc>
          <w:tcPr>
            <w:tcW w:w="754" w:type="pct"/>
            <w:vAlign w:val="center"/>
          </w:tcPr>
          <w:p w14:paraId="5DAF61E8" w14:textId="77777777" w:rsidR="001E3E2D" w:rsidRDefault="001E3E2D" w:rsidP="00AE015A">
            <w:pPr>
              <w:spacing w:line="240" w:lineRule="exact"/>
              <w:ind w:firstLineChars="0" w:firstLine="0"/>
              <w:jc w:val="left"/>
              <w:rPr>
                <w:rFonts w:ascii="宋体" w:eastAsia="宋体" w:hAnsi="宋体" w:cs="仿宋"/>
                <w:kern w:val="0"/>
                <w:sz w:val="21"/>
                <w:szCs w:val="21"/>
              </w:rPr>
            </w:pPr>
            <w:r>
              <w:rPr>
                <w:rFonts w:ascii="宋体" w:eastAsia="宋体" w:hAnsi="宋体" w:cs="仿宋" w:hint="eastAsia"/>
                <w:color w:val="000000"/>
                <w:kern w:val="0"/>
                <w:sz w:val="21"/>
                <w:szCs w:val="21"/>
              </w:rPr>
              <w:t>形势与政策</w:t>
            </w:r>
          </w:p>
        </w:tc>
        <w:tc>
          <w:tcPr>
            <w:tcW w:w="1725" w:type="pct"/>
            <w:vAlign w:val="center"/>
          </w:tcPr>
          <w:p w14:paraId="2C4BF9EB" w14:textId="77777777" w:rsidR="001E3E2D" w:rsidRDefault="001E3E2D" w:rsidP="00AE015A">
            <w:pPr>
              <w:widowControl/>
              <w:spacing w:line="340" w:lineRule="exact"/>
              <w:ind w:firstLine="422"/>
              <w:jc w:val="left"/>
              <w:rPr>
                <w:rFonts w:ascii="宋体" w:eastAsia="宋体" w:hAnsi="宋体"/>
                <w:b/>
                <w:kern w:val="0"/>
                <w:sz w:val="21"/>
                <w:szCs w:val="21"/>
              </w:rPr>
            </w:pPr>
            <w:r>
              <w:rPr>
                <w:rFonts w:ascii="宋体" w:eastAsia="宋体" w:hAnsi="宋体" w:hint="eastAsia"/>
                <w:b/>
                <w:kern w:val="0"/>
                <w:sz w:val="21"/>
                <w:szCs w:val="21"/>
              </w:rPr>
              <w:t xml:space="preserve">一、总体目标 </w:t>
            </w:r>
          </w:p>
          <w:p w14:paraId="79BF70C7" w14:textId="77777777" w:rsidR="001E3E2D" w:rsidRDefault="001E3E2D" w:rsidP="00AE015A">
            <w:pPr>
              <w:widowControl/>
              <w:spacing w:line="340" w:lineRule="exact"/>
              <w:ind w:firstLine="420"/>
              <w:jc w:val="left"/>
              <w:rPr>
                <w:rFonts w:ascii="宋体" w:eastAsia="宋体" w:hAnsi="宋体"/>
                <w:kern w:val="0"/>
                <w:sz w:val="21"/>
                <w:szCs w:val="21"/>
              </w:rPr>
            </w:pPr>
            <w:r>
              <w:rPr>
                <w:rFonts w:ascii="宋体" w:eastAsia="宋体" w:hAnsi="宋体" w:hint="eastAsia"/>
                <w:bCs/>
                <w:kern w:val="0"/>
                <w:sz w:val="21"/>
                <w:szCs w:val="21"/>
              </w:rPr>
              <w:t>通过本课程的学习，能使学生正确认识国际国内的政治、经济形势，以及国家改革与发展所处的国际环境、时代背景；完整把握并理解党的基本路线、重大方针和政策；能正确分析社会关注的热点问题。理解党的重大政策，提高政治理论水平。激发学生的</w:t>
            </w:r>
            <w:r>
              <w:rPr>
                <w:rFonts w:ascii="宋体" w:eastAsia="宋体" w:hAnsi="宋体" w:hint="eastAsia"/>
                <w:bCs/>
                <w:kern w:val="0"/>
                <w:sz w:val="21"/>
                <w:szCs w:val="21"/>
              </w:rPr>
              <w:lastRenderedPageBreak/>
              <w:t xml:space="preserve">爱国主义热情，增强其民族自信心和社会责任感。 </w:t>
            </w:r>
          </w:p>
          <w:p w14:paraId="40567C47" w14:textId="77777777" w:rsidR="001E3E2D" w:rsidRDefault="001E3E2D" w:rsidP="00AE015A">
            <w:pPr>
              <w:widowControl/>
              <w:spacing w:line="340" w:lineRule="exact"/>
              <w:ind w:firstLine="422"/>
              <w:jc w:val="left"/>
              <w:rPr>
                <w:rFonts w:ascii="宋体" w:eastAsia="宋体" w:hAnsi="宋体"/>
                <w:b/>
                <w:kern w:val="0"/>
                <w:sz w:val="21"/>
                <w:szCs w:val="21"/>
              </w:rPr>
            </w:pPr>
            <w:r>
              <w:rPr>
                <w:rFonts w:ascii="宋体" w:eastAsia="宋体" w:hAnsi="宋体" w:hint="eastAsia"/>
                <w:b/>
                <w:kern w:val="0"/>
                <w:sz w:val="21"/>
                <w:szCs w:val="21"/>
              </w:rPr>
              <w:t>二、具体目标</w:t>
            </w:r>
          </w:p>
          <w:p w14:paraId="50EA7E8B" w14:textId="77777777" w:rsidR="001E3E2D" w:rsidRDefault="001E3E2D" w:rsidP="00AE015A">
            <w:pPr>
              <w:widowControl/>
              <w:spacing w:line="340" w:lineRule="exact"/>
              <w:ind w:firstLine="422"/>
              <w:jc w:val="left"/>
              <w:rPr>
                <w:rFonts w:ascii="宋体" w:eastAsia="宋体" w:hAnsi="宋体"/>
                <w:b/>
                <w:bCs/>
                <w:kern w:val="0"/>
                <w:sz w:val="21"/>
                <w:szCs w:val="21"/>
              </w:rPr>
            </w:pPr>
            <w:r>
              <w:rPr>
                <w:rFonts w:ascii="宋体" w:eastAsia="宋体" w:hAnsi="宋体" w:hint="eastAsia"/>
                <w:b/>
                <w:bCs/>
                <w:kern w:val="0"/>
                <w:sz w:val="21"/>
                <w:szCs w:val="21"/>
              </w:rPr>
              <w:t>1.知识目标：</w:t>
            </w:r>
          </w:p>
          <w:p w14:paraId="4F0570AA" w14:textId="77777777" w:rsidR="001E3E2D" w:rsidRDefault="001E3E2D" w:rsidP="00AE015A">
            <w:pPr>
              <w:widowControl/>
              <w:spacing w:line="340" w:lineRule="exact"/>
              <w:ind w:firstLine="420"/>
              <w:jc w:val="left"/>
              <w:rPr>
                <w:rFonts w:ascii="宋体" w:eastAsia="宋体" w:hAnsi="宋体"/>
                <w:kern w:val="0"/>
                <w:sz w:val="21"/>
                <w:szCs w:val="21"/>
              </w:rPr>
            </w:pPr>
            <w:r>
              <w:rPr>
                <w:rFonts w:ascii="宋体" w:eastAsia="宋体" w:hAnsi="宋体" w:hint="eastAsia"/>
                <w:bCs/>
                <w:kern w:val="0"/>
                <w:sz w:val="21"/>
                <w:szCs w:val="21"/>
              </w:rPr>
              <w:t xml:space="preserve">引导和帮助学生掌握认识形势与政策问题的基本理论和基础知识，掌握党的路线方针政策的基本内容，了解我国改革开放以来形成的一系列政策和建设中国特色社会主义进程中不断完善的政策体系。正确认识当前形势和社会热点问题 </w:t>
            </w:r>
          </w:p>
          <w:p w14:paraId="1EBFFF41" w14:textId="77777777" w:rsidR="001E3E2D" w:rsidRDefault="001E3E2D" w:rsidP="00AE015A">
            <w:pPr>
              <w:widowControl/>
              <w:shd w:val="clear" w:color="auto" w:fill="FFFFFF"/>
              <w:spacing w:line="340" w:lineRule="exact"/>
              <w:ind w:firstLine="422"/>
              <w:jc w:val="left"/>
              <w:rPr>
                <w:rFonts w:ascii="宋体" w:eastAsia="宋体" w:hAnsi="宋体"/>
                <w:b/>
                <w:bCs/>
                <w:kern w:val="0"/>
                <w:sz w:val="21"/>
                <w:szCs w:val="21"/>
              </w:rPr>
            </w:pPr>
            <w:r>
              <w:rPr>
                <w:rFonts w:ascii="宋体" w:eastAsia="宋体" w:hAnsi="宋体" w:hint="eastAsia"/>
                <w:b/>
                <w:bCs/>
                <w:kern w:val="0"/>
                <w:sz w:val="21"/>
                <w:szCs w:val="21"/>
              </w:rPr>
              <w:t>2.能力目标：</w:t>
            </w:r>
          </w:p>
          <w:p w14:paraId="46B01DC1" w14:textId="77777777" w:rsidR="001E3E2D" w:rsidRDefault="001E3E2D" w:rsidP="00AE015A">
            <w:pPr>
              <w:widowControl/>
              <w:shd w:val="clear" w:color="auto" w:fill="FFFFFF"/>
              <w:spacing w:line="340" w:lineRule="exact"/>
              <w:ind w:firstLine="420"/>
              <w:jc w:val="left"/>
              <w:rPr>
                <w:rFonts w:ascii="宋体" w:eastAsia="宋体" w:hAnsi="宋体"/>
                <w:kern w:val="0"/>
                <w:sz w:val="21"/>
                <w:szCs w:val="21"/>
              </w:rPr>
            </w:pPr>
            <w:r>
              <w:rPr>
                <w:rFonts w:ascii="宋体" w:eastAsia="宋体" w:hAnsi="宋体" w:hint="eastAsia"/>
                <w:bCs/>
                <w:kern w:val="0"/>
                <w:sz w:val="21"/>
                <w:szCs w:val="21"/>
              </w:rPr>
              <w:t>培养学生掌握正确分析形势和理解政策的能力，特别是对国内外重大事件、敏感问题、社会热点、难点、疑点问题能进行理性思考、正确判断，与党的思想保持一致。</w:t>
            </w:r>
            <w:r>
              <w:rPr>
                <w:rFonts w:ascii="宋体" w:eastAsia="宋体" w:hAnsi="宋体" w:hint="eastAsia"/>
                <w:kern w:val="0"/>
                <w:sz w:val="21"/>
                <w:szCs w:val="21"/>
              </w:rPr>
              <w:t> </w:t>
            </w:r>
          </w:p>
          <w:p w14:paraId="6D725758" w14:textId="77777777" w:rsidR="001E3E2D" w:rsidRDefault="001E3E2D" w:rsidP="00AE015A">
            <w:pPr>
              <w:widowControl/>
              <w:shd w:val="clear" w:color="auto" w:fill="FFFFFF"/>
              <w:spacing w:line="340" w:lineRule="exact"/>
              <w:ind w:firstLine="422"/>
              <w:jc w:val="left"/>
              <w:rPr>
                <w:rFonts w:ascii="宋体" w:eastAsia="宋体" w:hAnsi="宋体"/>
                <w:b/>
                <w:bCs/>
                <w:kern w:val="0"/>
                <w:sz w:val="21"/>
                <w:szCs w:val="21"/>
              </w:rPr>
            </w:pPr>
            <w:r>
              <w:rPr>
                <w:rFonts w:ascii="宋体" w:eastAsia="宋体" w:hAnsi="宋体" w:hint="eastAsia"/>
                <w:b/>
                <w:bCs/>
                <w:kern w:val="0"/>
                <w:sz w:val="21"/>
                <w:szCs w:val="21"/>
              </w:rPr>
              <w:t>3.情感目标：</w:t>
            </w:r>
          </w:p>
          <w:p w14:paraId="568DA9D4" w14:textId="77777777" w:rsidR="001E3E2D" w:rsidRDefault="001E3E2D" w:rsidP="00AE015A">
            <w:pPr>
              <w:widowControl/>
              <w:shd w:val="clear" w:color="auto" w:fill="FFFFFF"/>
              <w:spacing w:line="340" w:lineRule="exact"/>
              <w:ind w:firstLine="420"/>
              <w:jc w:val="left"/>
              <w:rPr>
                <w:rFonts w:ascii="宋体" w:eastAsia="宋体" w:hAnsi="宋体"/>
                <w:kern w:val="0"/>
                <w:sz w:val="21"/>
                <w:szCs w:val="21"/>
              </w:rPr>
            </w:pPr>
            <w:r>
              <w:rPr>
                <w:rFonts w:ascii="宋体" w:eastAsia="宋体" w:hAnsi="宋体" w:hint="eastAsia"/>
                <w:bCs/>
                <w:kern w:val="0"/>
                <w:sz w:val="21"/>
                <w:szCs w:val="21"/>
              </w:rPr>
              <w:t>通过本课程的让学生深刻感知国情民意，自觉贯彻党的路线方针政策，把对形势与政策的认识统一到党和国家的科学判断正确决策上，自觉成为党与社会主义事业的合格接班人。</w:t>
            </w:r>
          </w:p>
        </w:tc>
        <w:tc>
          <w:tcPr>
            <w:tcW w:w="994" w:type="pct"/>
            <w:vAlign w:val="center"/>
          </w:tcPr>
          <w:p w14:paraId="13B9025C" w14:textId="77777777" w:rsidR="001E3E2D" w:rsidRDefault="001E3E2D" w:rsidP="00AE015A">
            <w:pPr>
              <w:spacing w:line="340" w:lineRule="exact"/>
              <w:ind w:firstLine="422"/>
              <w:jc w:val="left"/>
              <w:rPr>
                <w:rFonts w:ascii="宋体" w:eastAsia="宋体" w:hAnsi="宋体"/>
                <w:b/>
                <w:bCs/>
                <w:kern w:val="0"/>
                <w:sz w:val="21"/>
                <w:szCs w:val="21"/>
              </w:rPr>
            </w:pPr>
            <w:r>
              <w:rPr>
                <w:rFonts w:ascii="宋体" w:eastAsia="宋体" w:hAnsi="宋体" w:hint="eastAsia"/>
                <w:b/>
                <w:bCs/>
                <w:kern w:val="0"/>
                <w:sz w:val="21"/>
                <w:szCs w:val="21"/>
              </w:rPr>
              <w:lastRenderedPageBreak/>
              <w:t>一、课程主要内容：</w:t>
            </w:r>
          </w:p>
          <w:p w14:paraId="3B9C3CD1" w14:textId="77777777" w:rsidR="001E3E2D" w:rsidRDefault="001E3E2D" w:rsidP="00AE015A">
            <w:pPr>
              <w:spacing w:line="340" w:lineRule="exact"/>
              <w:ind w:firstLine="420"/>
              <w:jc w:val="left"/>
              <w:rPr>
                <w:rFonts w:ascii="宋体" w:eastAsia="宋体" w:hAnsi="宋体"/>
                <w:bCs/>
                <w:kern w:val="0"/>
                <w:sz w:val="21"/>
                <w:szCs w:val="21"/>
              </w:rPr>
            </w:pPr>
            <w:r>
              <w:rPr>
                <w:rFonts w:ascii="宋体" w:eastAsia="宋体" w:hAnsi="宋体" w:hint="eastAsia"/>
                <w:bCs/>
                <w:kern w:val="0"/>
                <w:sz w:val="21"/>
                <w:szCs w:val="21"/>
              </w:rPr>
              <w:t>1.形势与政策的基本知识；</w:t>
            </w:r>
          </w:p>
          <w:p w14:paraId="73D5FD02" w14:textId="77777777" w:rsidR="001E3E2D" w:rsidRDefault="001E3E2D" w:rsidP="00AE015A">
            <w:pPr>
              <w:spacing w:line="340" w:lineRule="exact"/>
              <w:ind w:firstLine="420"/>
              <w:jc w:val="left"/>
              <w:rPr>
                <w:rFonts w:ascii="宋体" w:eastAsia="宋体" w:hAnsi="宋体"/>
                <w:bCs/>
                <w:kern w:val="0"/>
                <w:sz w:val="21"/>
                <w:szCs w:val="21"/>
              </w:rPr>
            </w:pPr>
            <w:r>
              <w:rPr>
                <w:rFonts w:ascii="宋体" w:eastAsia="宋体" w:hAnsi="宋体" w:hint="eastAsia"/>
                <w:bCs/>
                <w:kern w:val="0"/>
                <w:sz w:val="21"/>
                <w:szCs w:val="21"/>
              </w:rPr>
              <w:t>2.国内改革开放与社会发展新的动态，以及党的重大方针政策；</w:t>
            </w:r>
          </w:p>
          <w:p w14:paraId="735822D2" w14:textId="77777777" w:rsidR="001E3E2D" w:rsidRDefault="001E3E2D" w:rsidP="00AE015A">
            <w:pPr>
              <w:spacing w:line="340" w:lineRule="exact"/>
              <w:ind w:firstLine="420"/>
              <w:jc w:val="left"/>
              <w:rPr>
                <w:rFonts w:ascii="宋体" w:eastAsia="宋体" w:hAnsi="宋体"/>
                <w:bCs/>
                <w:kern w:val="0"/>
                <w:sz w:val="21"/>
                <w:szCs w:val="21"/>
              </w:rPr>
            </w:pPr>
            <w:r>
              <w:rPr>
                <w:rFonts w:ascii="宋体" w:eastAsia="宋体" w:hAnsi="宋体" w:hint="eastAsia"/>
                <w:bCs/>
                <w:kern w:val="0"/>
                <w:sz w:val="21"/>
                <w:szCs w:val="21"/>
              </w:rPr>
              <w:t>3.中国的对外政策及</w:t>
            </w:r>
            <w:r>
              <w:rPr>
                <w:rFonts w:ascii="宋体" w:eastAsia="宋体" w:hAnsi="宋体" w:hint="eastAsia"/>
                <w:bCs/>
                <w:kern w:val="0"/>
                <w:sz w:val="21"/>
                <w:szCs w:val="21"/>
              </w:rPr>
              <w:lastRenderedPageBreak/>
              <w:t>与相关国家的关系发展动态；</w:t>
            </w:r>
          </w:p>
          <w:p w14:paraId="173CBE1D" w14:textId="77777777" w:rsidR="001E3E2D" w:rsidRDefault="001E3E2D" w:rsidP="00AE015A">
            <w:pPr>
              <w:widowControl/>
              <w:shd w:val="clear" w:color="auto" w:fill="FFFFFF"/>
              <w:spacing w:line="340" w:lineRule="exact"/>
              <w:ind w:firstLine="422"/>
              <w:jc w:val="left"/>
              <w:rPr>
                <w:rFonts w:ascii="宋体" w:eastAsia="宋体" w:hAnsi="宋体" w:cs="仿宋"/>
                <w:kern w:val="0"/>
                <w:sz w:val="21"/>
                <w:szCs w:val="21"/>
              </w:rPr>
            </w:pPr>
            <w:r>
              <w:rPr>
                <w:rFonts w:ascii="宋体" w:eastAsia="宋体" w:hAnsi="宋体" w:hint="eastAsia"/>
                <w:b/>
                <w:kern w:val="0"/>
                <w:sz w:val="21"/>
                <w:szCs w:val="21"/>
              </w:rPr>
              <w:t>二、课程内容的说明：</w:t>
            </w:r>
            <w:r>
              <w:rPr>
                <w:rFonts w:ascii="宋体" w:eastAsia="宋体" w:hAnsi="宋体" w:hint="eastAsia"/>
                <w:kern w:val="0"/>
                <w:sz w:val="21"/>
                <w:szCs w:val="21"/>
              </w:rPr>
              <w:t>由于时事政治的时效性，本课程内容因时而变，</w:t>
            </w:r>
            <w:r>
              <w:rPr>
                <w:rFonts w:ascii="宋体" w:eastAsia="宋体" w:hAnsi="宋体" w:hint="eastAsia"/>
                <w:bCs/>
                <w:kern w:val="0"/>
                <w:sz w:val="21"/>
                <w:szCs w:val="21"/>
              </w:rPr>
              <w:t>确定每学期教学内容时，要参考每学期教育部社科司编发的形势与政策教育教学要点，根据我校选用的教材，结合当前国际、国内形势的热点问题，增删授课内容。</w:t>
            </w:r>
          </w:p>
        </w:tc>
        <w:tc>
          <w:tcPr>
            <w:tcW w:w="1131" w:type="pct"/>
            <w:vAlign w:val="center"/>
          </w:tcPr>
          <w:p w14:paraId="105620B3" w14:textId="77777777" w:rsidR="001E3E2D" w:rsidRDefault="001E3E2D" w:rsidP="00AE015A">
            <w:pPr>
              <w:spacing w:line="340" w:lineRule="exact"/>
              <w:ind w:firstLine="420"/>
              <w:jc w:val="left"/>
              <w:rPr>
                <w:rFonts w:ascii="宋体" w:eastAsia="宋体" w:hAnsi="宋体"/>
                <w:bCs/>
                <w:kern w:val="0"/>
                <w:sz w:val="21"/>
                <w:szCs w:val="21"/>
              </w:rPr>
            </w:pPr>
            <w:r>
              <w:rPr>
                <w:rFonts w:ascii="宋体" w:eastAsia="宋体" w:hAnsi="宋体" w:hint="eastAsia"/>
                <w:bCs/>
                <w:kern w:val="0"/>
                <w:sz w:val="21"/>
                <w:szCs w:val="21"/>
              </w:rPr>
              <w:lastRenderedPageBreak/>
              <w:t>教学硬件：基本的教学设施；</w:t>
            </w:r>
          </w:p>
          <w:p w14:paraId="5331356A" w14:textId="77777777" w:rsidR="001E3E2D" w:rsidRDefault="001E3E2D" w:rsidP="00AE015A">
            <w:pPr>
              <w:spacing w:line="340" w:lineRule="exact"/>
              <w:ind w:firstLine="420"/>
              <w:jc w:val="left"/>
              <w:rPr>
                <w:rFonts w:ascii="宋体" w:eastAsia="宋体" w:hAnsi="宋体"/>
                <w:bCs/>
                <w:kern w:val="0"/>
                <w:sz w:val="21"/>
                <w:szCs w:val="21"/>
              </w:rPr>
            </w:pPr>
            <w:r>
              <w:rPr>
                <w:rFonts w:ascii="宋体" w:eastAsia="宋体" w:hAnsi="宋体" w:hint="eastAsia"/>
                <w:bCs/>
                <w:kern w:val="0"/>
                <w:sz w:val="21"/>
                <w:szCs w:val="21"/>
              </w:rPr>
              <w:t>师资条件：</w:t>
            </w:r>
          </w:p>
          <w:p w14:paraId="21DAFACD" w14:textId="77777777" w:rsidR="001E3E2D" w:rsidRDefault="001E3E2D" w:rsidP="00AE015A">
            <w:pPr>
              <w:spacing w:line="340" w:lineRule="exact"/>
              <w:ind w:firstLine="420"/>
              <w:jc w:val="left"/>
              <w:rPr>
                <w:rFonts w:ascii="宋体" w:eastAsia="宋体" w:hAnsi="宋体" w:cs="仿宋"/>
                <w:b/>
                <w:bCs/>
                <w:kern w:val="0"/>
                <w:sz w:val="21"/>
                <w:szCs w:val="21"/>
              </w:rPr>
            </w:pPr>
            <w:r>
              <w:rPr>
                <w:rFonts w:ascii="宋体" w:eastAsia="宋体" w:hAnsi="宋体" w:hint="eastAsia"/>
                <w:bCs/>
                <w:kern w:val="0"/>
                <w:sz w:val="21"/>
                <w:szCs w:val="21"/>
              </w:rPr>
              <w:t>具有一定的国际视野；关注国际国内时事；对党的教育事业无限忠诚；</w:t>
            </w:r>
          </w:p>
        </w:tc>
      </w:tr>
      <w:tr w:rsidR="001E3E2D" w14:paraId="7E4380BE" w14:textId="77777777" w:rsidTr="00B83728">
        <w:tc>
          <w:tcPr>
            <w:tcW w:w="396" w:type="pct"/>
            <w:vAlign w:val="center"/>
          </w:tcPr>
          <w:p w14:paraId="34DD1C79" w14:textId="77777777" w:rsidR="001E3E2D" w:rsidRDefault="001E3E2D" w:rsidP="00AE015A">
            <w:pPr>
              <w:ind w:firstLine="420"/>
              <w:jc w:val="left"/>
              <w:rPr>
                <w:rFonts w:ascii="宋体" w:eastAsia="宋体" w:hAnsi="宋体" w:cs="仿宋"/>
                <w:kern w:val="0"/>
                <w:sz w:val="21"/>
                <w:szCs w:val="21"/>
              </w:rPr>
            </w:pPr>
            <w:r>
              <w:rPr>
                <w:rFonts w:ascii="宋体" w:eastAsia="宋体" w:hAnsi="宋体" w:cs="仿宋" w:hint="eastAsia"/>
                <w:kern w:val="0"/>
                <w:sz w:val="21"/>
                <w:szCs w:val="21"/>
              </w:rPr>
              <w:t>4</w:t>
            </w:r>
          </w:p>
        </w:tc>
        <w:tc>
          <w:tcPr>
            <w:tcW w:w="754" w:type="pct"/>
            <w:vAlign w:val="center"/>
          </w:tcPr>
          <w:p w14:paraId="219A0F72" w14:textId="77777777" w:rsidR="001E3E2D" w:rsidRDefault="001E3E2D" w:rsidP="00AE015A">
            <w:pPr>
              <w:spacing w:line="240" w:lineRule="exact"/>
              <w:ind w:firstLineChars="0" w:firstLine="0"/>
              <w:rPr>
                <w:rFonts w:ascii="宋体" w:eastAsia="宋体" w:hAnsi="宋体"/>
                <w:b/>
                <w:bCs/>
                <w:kern w:val="0"/>
                <w:sz w:val="21"/>
                <w:szCs w:val="21"/>
              </w:rPr>
            </w:pPr>
            <w:r>
              <w:rPr>
                <w:rFonts w:ascii="宋体" w:eastAsia="宋体" w:hAnsi="宋体" w:cs="仿宋" w:hint="eastAsia"/>
                <w:color w:val="000000"/>
                <w:kern w:val="0"/>
                <w:sz w:val="21"/>
                <w:szCs w:val="21"/>
              </w:rPr>
              <w:t>大学生职业发展与就业指导</w:t>
            </w:r>
          </w:p>
        </w:tc>
        <w:tc>
          <w:tcPr>
            <w:tcW w:w="1725" w:type="pct"/>
            <w:vAlign w:val="center"/>
          </w:tcPr>
          <w:p w14:paraId="2E4F58D0" w14:textId="77777777" w:rsidR="001E3E2D" w:rsidRDefault="001E3E2D" w:rsidP="00AE015A">
            <w:pPr>
              <w:spacing w:line="360" w:lineRule="exact"/>
              <w:ind w:firstLine="420"/>
              <w:rPr>
                <w:rFonts w:ascii="宋体" w:eastAsia="宋体" w:hAnsi="宋体"/>
                <w:kern w:val="0"/>
                <w:sz w:val="21"/>
                <w:szCs w:val="21"/>
              </w:rPr>
            </w:pPr>
            <w:r>
              <w:rPr>
                <w:rFonts w:ascii="宋体" w:eastAsia="宋体" w:hAnsi="宋体"/>
                <w:kern w:val="0"/>
                <w:sz w:val="21"/>
                <w:szCs w:val="21"/>
              </w:rPr>
              <w:t>通过课程教学，大学生应当在态度、知识和技能三个层面均达到以下目标。</w:t>
            </w:r>
            <w:r>
              <w:rPr>
                <w:rFonts w:ascii="宋体" w:eastAsia="宋体" w:hAnsi="宋体" w:hint="eastAsia"/>
                <w:kern w:val="0"/>
                <w:sz w:val="21"/>
                <w:szCs w:val="21"/>
              </w:rPr>
              <w:t>1</w:t>
            </w:r>
            <w:r>
              <w:rPr>
                <w:rFonts w:ascii="宋体" w:eastAsia="宋体" w:hAnsi="宋体"/>
                <w:kern w:val="0"/>
                <w:sz w:val="21"/>
                <w:szCs w:val="21"/>
              </w:rPr>
              <w:t>.态度层面:通过本课程的教学，大学生应当树立起职</w:t>
            </w:r>
            <w:r>
              <w:rPr>
                <w:rFonts w:ascii="宋体" w:eastAsia="宋体" w:hAnsi="宋体"/>
                <w:kern w:val="0"/>
                <w:sz w:val="21"/>
                <w:szCs w:val="21"/>
              </w:rPr>
              <w:lastRenderedPageBreak/>
              <w:t>业生涯发展的自主意识，树立积极正确的人生观、价值观和就业观念，把个人发展和国家需要、社会发展相结合，确立职业的概念和意识，愿意为个人的生涯发展和社会发展主动付出积极的努力。</w:t>
            </w:r>
          </w:p>
          <w:p w14:paraId="350EF995" w14:textId="77777777" w:rsidR="001E3E2D" w:rsidRDefault="001E3E2D" w:rsidP="00AE015A">
            <w:pPr>
              <w:spacing w:line="360" w:lineRule="exact"/>
              <w:ind w:firstLine="420"/>
              <w:rPr>
                <w:rFonts w:ascii="宋体" w:eastAsia="宋体" w:hAnsi="宋体"/>
                <w:kern w:val="0"/>
                <w:sz w:val="21"/>
                <w:szCs w:val="21"/>
              </w:rPr>
            </w:pPr>
            <w:r>
              <w:rPr>
                <w:rFonts w:ascii="宋体" w:eastAsia="宋体" w:hAnsi="宋体" w:hint="eastAsia"/>
                <w:kern w:val="0"/>
                <w:sz w:val="21"/>
                <w:szCs w:val="21"/>
              </w:rPr>
              <w:t>2</w:t>
            </w:r>
            <w:r>
              <w:rPr>
                <w:rFonts w:ascii="宋体" w:eastAsia="宋体" w:hAnsi="宋体"/>
                <w:kern w:val="0"/>
                <w:sz w:val="21"/>
                <w:szCs w:val="21"/>
              </w:rPr>
              <w:t>.知识层面:通过本课程的教学，大学生应当基本了解职业发展的阶段特点;较为清晰地认识自己的特性、职业的特性以及社会环境;了解就业形势与政策法规;掌握基本的劳动力市场信息、相关的职业分类知识以及创业的基本知识。</w:t>
            </w:r>
          </w:p>
          <w:p w14:paraId="1A8990B0" w14:textId="77777777" w:rsidR="001E3E2D" w:rsidRDefault="001E3E2D" w:rsidP="00AE015A">
            <w:pPr>
              <w:ind w:firstLine="420"/>
              <w:jc w:val="center"/>
              <w:rPr>
                <w:rFonts w:ascii="宋体" w:eastAsia="宋体" w:hAnsi="宋体"/>
                <w:b/>
                <w:bCs/>
                <w:kern w:val="0"/>
                <w:sz w:val="21"/>
                <w:szCs w:val="21"/>
              </w:rPr>
            </w:pPr>
            <w:r>
              <w:rPr>
                <w:rFonts w:ascii="宋体" w:eastAsia="宋体" w:hAnsi="宋体" w:hint="eastAsia"/>
                <w:kern w:val="0"/>
                <w:sz w:val="21"/>
                <w:szCs w:val="21"/>
              </w:rPr>
              <w:t>3</w:t>
            </w:r>
            <w:r>
              <w:rPr>
                <w:rFonts w:ascii="宋体" w:eastAsia="宋体" w:hAnsi="宋体"/>
                <w:kern w:val="0"/>
                <w:sz w:val="21"/>
                <w:szCs w:val="21"/>
              </w:rPr>
              <w:t>.技能层面:通过本课程的教学，大学生应当掌握自我探索技能、信息搜索与管理技能、生涯决策技能、求职技能等，还应该通过课程提高学生的各种通用技能，比如沟通技能、问题解决技能、自我管理技能和人际交往技能等。</w:t>
            </w:r>
          </w:p>
          <w:p w14:paraId="2A807553" w14:textId="77777777" w:rsidR="001E3E2D" w:rsidRDefault="001E3E2D" w:rsidP="00AE015A">
            <w:pPr>
              <w:ind w:firstLine="422"/>
              <w:jc w:val="center"/>
              <w:rPr>
                <w:rFonts w:ascii="宋体" w:eastAsia="宋体" w:hAnsi="宋体"/>
                <w:b/>
                <w:bCs/>
                <w:kern w:val="0"/>
                <w:sz w:val="21"/>
                <w:szCs w:val="21"/>
              </w:rPr>
            </w:pPr>
          </w:p>
        </w:tc>
        <w:tc>
          <w:tcPr>
            <w:tcW w:w="994" w:type="pct"/>
            <w:vAlign w:val="center"/>
          </w:tcPr>
          <w:p w14:paraId="1D21AC46" w14:textId="77777777" w:rsidR="001E3E2D" w:rsidRDefault="001E3E2D" w:rsidP="00AE015A">
            <w:pPr>
              <w:spacing w:line="360" w:lineRule="exact"/>
              <w:ind w:firstLine="420"/>
              <w:jc w:val="left"/>
              <w:rPr>
                <w:rFonts w:ascii="宋体" w:eastAsia="宋体" w:hAnsi="宋体"/>
                <w:kern w:val="0"/>
                <w:sz w:val="21"/>
                <w:szCs w:val="21"/>
              </w:rPr>
            </w:pPr>
            <w:r>
              <w:rPr>
                <w:rFonts w:ascii="宋体" w:eastAsia="宋体" w:hAnsi="宋体"/>
                <w:kern w:val="0"/>
                <w:sz w:val="21"/>
                <w:szCs w:val="21"/>
              </w:rPr>
              <w:lastRenderedPageBreak/>
              <w:t>第一部分:建立生涯与职业意识</w:t>
            </w:r>
          </w:p>
          <w:p w14:paraId="2FDAB8F8" w14:textId="77777777" w:rsidR="001E3E2D" w:rsidRDefault="001E3E2D" w:rsidP="00AE015A">
            <w:pPr>
              <w:spacing w:line="360" w:lineRule="exact"/>
              <w:ind w:firstLine="420"/>
              <w:jc w:val="left"/>
              <w:rPr>
                <w:rFonts w:ascii="宋体" w:eastAsia="宋体" w:hAnsi="宋体"/>
                <w:kern w:val="0"/>
                <w:sz w:val="21"/>
                <w:szCs w:val="21"/>
              </w:rPr>
            </w:pPr>
            <w:r>
              <w:rPr>
                <w:rFonts w:ascii="宋体" w:eastAsia="宋体" w:hAnsi="宋体"/>
                <w:kern w:val="0"/>
                <w:sz w:val="21"/>
                <w:szCs w:val="21"/>
              </w:rPr>
              <w:t>(一)职业发展与规划</w:t>
            </w:r>
            <w:r>
              <w:rPr>
                <w:rFonts w:ascii="宋体" w:eastAsia="宋体" w:hAnsi="宋体"/>
                <w:kern w:val="0"/>
                <w:sz w:val="21"/>
                <w:szCs w:val="21"/>
              </w:rPr>
              <w:lastRenderedPageBreak/>
              <w:t>导论</w:t>
            </w:r>
          </w:p>
          <w:p w14:paraId="74F6DD21" w14:textId="77777777" w:rsidR="001E3E2D" w:rsidRDefault="001E3E2D" w:rsidP="00AE015A">
            <w:pPr>
              <w:spacing w:line="360" w:lineRule="exact"/>
              <w:ind w:firstLine="420"/>
              <w:jc w:val="left"/>
              <w:rPr>
                <w:rFonts w:ascii="宋体" w:eastAsia="宋体" w:hAnsi="宋体"/>
                <w:kern w:val="0"/>
                <w:sz w:val="21"/>
                <w:szCs w:val="21"/>
              </w:rPr>
            </w:pPr>
            <w:r>
              <w:rPr>
                <w:rFonts w:ascii="宋体" w:eastAsia="宋体" w:hAnsi="宋体"/>
                <w:kern w:val="0"/>
                <w:sz w:val="21"/>
                <w:szCs w:val="21"/>
              </w:rPr>
              <w:t>(二)影响职业规划的因素</w:t>
            </w:r>
          </w:p>
          <w:p w14:paraId="3D8E2F6D" w14:textId="77777777" w:rsidR="001E3E2D" w:rsidRDefault="001E3E2D" w:rsidP="00AE015A">
            <w:pPr>
              <w:spacing w:line="360" w:lineRule="exact"/>
              <w:ind w:firstLine="420"/>
              <w:jc w:val="left"/>
              <w:rPr>
                <w:rFonts w:ascii="宋体" w:eastAsia="宋体" w:hAnsi="宋体"/>
                <w:kern w:val="0"/>
                <w:sz w:val="21"/>
                <w:szCs w:val="21"/>
              </w:rPr>
            </w:pPr>
            <w:r>
              <w:rPr>
                <w:rFonts w:ascii="宋体" w:eastAsia="宋体" w:hAnsi="宋体"/>
                <w:kern w:val="0"/>
                <w:sz w:val="21"/>
                <w:szCs w:val="21"/>
              </w:rPr>
              <w:t>第二部分:职业发展规划</w:t>
            </w:r>
          </w:p>
          <w:p w14:paraId="12BE4CEE" w14:textId="77777777" w:rsidR="001E3E2D" w:rsidRDefault="001E3E2D" w:rsidP="00AE015A">
            <w:pPr>
              <w:spacing w:line="360" w:lineRule="exact"/>
              <w:ind w:firstLine="420"/>
              <w:jc w:val="left"/>
              <w:rPr>
                <w:rFonts w:ascii="宋体" w:eastAsia="宋体" w:hAnsi="宋体"/>
                <w:kern w:val="0"/>
                <w:sz w:val="21"/>
                <w:szCs w:val="21"/>
              </w:rPr>
            </w:pPr>
            <w:r>
              <w:rPr>
                <w:rFonts w:ascii="宋体" w:eastAsia="宋体" w:hAnsi="宋体"/>
                <w:kern w:val="0"/>
                <w:sz w:val="21"/>
                <w:szCs w:val="21"/>
              </w:rPr>
              <w:t>(一)认识自我</w:t>
            </w:r>
          </w:p>
          <w:p w14:paraId="299A0241" w14:textId="77777777" w:rsidR="001E3E2D" w:rsidRDefault="001E3E2D" w:rsidP="00AE015A">
            <w:pPr>
              <w:spacing w:line="360" w:lineRule="exact"/>
              <w:ind w:firstLine="420"/>
              <w:jc w:val="left"/>
              <w:rPr>
                <w:rFonts w:ascii="宋体" w:eastAsia="宋体" w:hAnsi="宋体"/>
                <w:kern w:val="0"/>
                <w:sz w:val="21"/>
                <w:szCs w:val="21"/>
              </w:rPr>
            </w:pPr>
            <w:r>
              <w:rPr>
                <w:rFonts w:ascii="宋体" w:eastAsia="宋体" w:hAnsi="宋体"/>
                <w:kern w:val="0"/>
                <w:sz w:val="21"/>
                <w:szCs w:val="21"/>
              </w:rPr>
              <w:t>(</w:t>
            </w:r>
            <w:r>
              <w:rPr>
                <w:rFonts w:ascii="宋体" w:eastAsia="宋体" w:hAnsi="宋体" w:hint="eastAsia"/>
                <w:kern w:val="0"/>
                <w:sz w:val="21"/>
                <w:szCs w:val="21"/>
              </w:rPr>
              <w:t>二</w:t>
            </w:r>
            <w:r>
              <w:rPr>
                <w:rFonts w:ascii="宋体" w:eastAsia="宋体" w:hAnsi="宋体"/>
                <w:kern w:val="0"/>
                <w:sz w:val="21"/>
                <w:szCs w:val="21"/>
              </w:rPr>
              <w:t>)了解职业</w:t>
            </w:r>
          </w:p>
          <w:p w14:paraId="14554F82" w14:textId="77777777" w:rsidR="001E3E2D" w:rsidRDefault="001E3E2D" w:rsidP="00AE015A">
            <w:pPr>
              <w:spacing w:line="360" w:lineRule="exact"/>
              <w:ind w:firstLine="420"/>
              <w:jc w:val="left"/>
              <w:rPr>
                <w:rFonts w:ascii="宋体" w:eastAsia="宋体" w:hAnsi="宋体"/>
                <w:kern w:val="0"/>
                <w:sz w:val="21"/>
                <w:szCs w:val="21"/>
              </w:rPr>
            </w:pPr>
            <w:r>
              <w:rPr>
                <w:rFonts w:ascii="宋体" w:eastAsia="宋体" w:hAnsi="宋体"/>
                <w:kern w:val="0"/>
                <w:sz w:val="21"/>
                <w:szCs w:val="21"/>
              </w:rPr>
              <w:t>(</w:t>
            </w:r>
            <w:r>
              <w:rPr>
                <w:rFonts w:ascii="宋体" w:eastAsia="宋体" w:hAnsi="宋体" w:hint="eastAsia"/>
                <w:kern w:val="0"/>
                <w:sz w:val="21"/>
                <w:szCs w:val="21"/>
              </w:rPr>
              <w:t>三</w:t>
            </w:r>
            <w:r>
              <w:rPr>
                <w:rFonts w:ascii="宋体" w:eastAsia="宋体" w:hAnsi="宋体"/>
                <w:kern w:val="0"/>
                <w:sz w:val="21"/>
                <w:szCs w:val="21"/>
              </w:rPr>
              <w:t>)了解环境</w:t>
            </w:r>
          </w:p>
          <w:p w14:paraId="27D7E42D" w14:textId="77777777" w:rsidR="001E3E2D" w:rsidRDefault="001E3E2D" w:rsidP="00AE015A">
            <w:pPr>
              <w:spacing w:line="360" w:lineRule="exact"/>
              <w:ind w:firstLine="420"/>
              <w:jc w:val="left"/>
              <w:rPr>
                <w:rFonts w:ascii="宋体" w:eastAsia="宋体" w:hAnsi="宋体"/>
                <w:kern w:val="0"/>
                <w:sz w:val="21"/>
                <w:szCs w:val="21"/>
              </w:rPr>
            </w:pPr>
            <w:r>
              <w:rPr>
                <w:rFonts w:ascii="宋体" w:eastAsia="宋体" w:hAnsi="宋体"/>
                <w:kern w:val="0"/>
                <w:sz w:val="21"/>
                <w:szCs w:val="21"/>
              </w:rPr>
              <w:t>(</w:t>
            </w:r>
            <w:r>
              <w:rPr>
                <w:rFonts w:ascii="宋体" w:eastAsia="宋体" w:hAnsi="宋体" w:hint="eastAsia"/>
                <w:kern w:val="0"/>
                <w:sz w:val="21"/>
                <w:szCs w:val="21"/>
              </w:rPr>
              <w:t>四</w:t>
            </w:r>
            <w:r>
              <w:rPr>
                <w:rFonts w:ascii="宋体" w:eastAsia="宋体" w:hAnsi="宋体"/>
                <w:kern w:val="0"/>
                <w:sz w:val="21"/>
                <w:szCs w:val="21"/>
              </w:rPr>
              <w:t>)职业发展决策</w:t>
            </w:r>
          </w:p>
          <w:p w14:paraId="205963CC" w14:textId="77777777" w:rsidR="001E3E2D" w:rsidRDefault="001E3E2D" w:rsidP="00AE015A">
            <w:pPr>
              <w:spacing w:line="360" w:lineRule="exact"/>
              <w:ind w:firstLine="420"/>
              <w:jc w:val="left"/>
              <w:rPr>
                <w:rFonts w:ascii="宋体" w:eastAsia="宋体" w:hAnsi="宋体"/>
                <w:kern w:val="0"/>
                <w:sz w:val="21"/>
                <w:szCs w:val="21"/>
              </w:rPr>
            </w:pPr>
            <w:r>
              <w:rPr>
                <w:rFonts w:ascii="宋体" w:eastAsia="宋体" w:hAnsi="宋体"/>
                <w:kern w:val="0"/>
                <w:sz w:val="21"/>
                <w:szCs w:val="21"/>
              </w:rPr>
              <w:t>第三部分:提高就业能力</w:t>
            </w:r>
          </w:p>
          <w:p w14:paraId="20564D99" w14:textId="77777777" w:rsidR="001E3E2D" w:rsidRDefault="001E3E2D" w:rsidP="00AE015A">
            <w:pPr>
              <w:spacing w:line="360" w:lineRule="exact"/>
              <w:ind w:firstLine="420"/>
              <w:jc w:val="left"/>
              <w:rPr>
                <w:rFonts w:ascii="宋体" w:eastAsia="宋体" w:hAnsi="宋体"/>
                <w:kern w:val="0"/>
                <w:sz w:val="21"/>
                <w:szCs w:val="21"/>
              </w:rPr>
            </w:pPr>
            <w:r>
              <w:rPr>
                <w:rFonts w:ascii="宋体" w:eastAsia="宋体" w:hAnsi="宋体"/>
                <w:kern w:val="0"/>
                <w:sz w:val="21"/>
                <w:szCs w:val="21"/>
              </w:rPr>
              <w:t>第四部分:求职过程指导</w:t>
            </w:r>
          </w:p>
          <w:p w14:paraId="29EB9ACF" w14:textId="77777777" w:rsidR="001E3E2D" w:rsidRDefault="001E3E2D" w:rsidP="00AE015A">
            <w:pPr>
              <w:spacing w:line="360" w:lineRule="exact"/>
              <w:ind w:firstLine="420"/>
              <w:jc w:val="left"/>
              <w:rPr>
                <w:rFonts w:ascii="宋体" w:eastAsia="宋体" w:hAnsi="宋体"/>
                <w:kern w:val="0"/>
                <w:sz w:val="21"/>
                <w:szCs w:val="21"/>
              </w:rPr>
            </w:pPr>
            <w:r>
              <w:rPr>
                <w:rFonts w:ascii="宋体" w:eastAsia="宋体" w:hAnsi="宋体"/>
                <w:kern w:val="0"/>
                <w:sz w:val="21"/>
                <w:szCs w:val="21"/>
              </w:rPr>
              <w:t>(一)搜集就业信息</w:t>
            </w:r>
          </w:p>
          <w:p w14:paraId="4E9EC1D4" w14:textId="77777777" w:rsidR="001E3E2D" w:rsidRDefault="001E3E2D" w:rsidP="00AE015A">
            <w:pPr>
              <w:spacing w:line="360" w:lineRule="exact"/>
              <w:ind w:firstLine="420"/>
              <w:jc w:val="left"/>
              <w:rPr>
                <w:rFonts w:ascii="宋体" w:eastAsia="宋体" w:hAnsi="宋体"/>
                <w:kern w:val="0"/>
                <w:sz w:val="21"/>
                <w:szCs w:val="21"/>
              </w:rPr>
            </w:pPr>
            <w:r>
              <w:rPr>
                <w:rFonts w:ascii="宋体" w:eastAsia="宋体" w:hAnsi="宋体"/>
                <w:kern w:val="0"/>
                <w:sz w:val="21"/>
                <w:szCs w:val="21"/>
              </w:rPr>
              <w:t>(</w:t>
            </w:r>
            <w:r>
              <w:rPr>
                <w:rFonts w:ascii="宋体" w:eastAsia="宋体" w:hAnsi="宋体" w:hint="eastAsia"/>
                <w:kern w:val="0"/>
                <w:sz w:val="21"/>
                <w:szCs w:val="21"/>
              </w:rPr>
              <w:t>二</w:t>
            </w:r>
            <w:r>
              <w:rPr>
                <w:rFonts w:ascii="宋体" w:eastAsia="宋体" w:hAnsi="宋体"/>
                <w:kern w:val="0"/>
                <w:sz w:val="21"/>
                <w:szCs w:val="21"/>
              </w:rPr>
              <w:t>)简历撰写与面试技巧</w:t>
            </w:r>
          </w:p>
          <w:p w14:paraId="3B7EB88F" w14:textId="77777777" w:rsidR="001E3E2D" w:rsidRDefault="001E3E2D" w:rsidP="00AE015A">
            <w:pPr>
              <w:spacing w:line="360" w:lineRule="exact"/>
              <w:ind w:firstLine="420"/>
              <w:jc w:val="left"/>
              <w:rPr>
                <w:rFonts w:ascii="宋体" w:eastAsia="宋体" w:hAnsi="宋体"/>
                <w:kern w:val="0"/>
                <w:sz w:val="21"/>
                <w:szCs w:val="21"/>
              </w:rPr>
            </w:pPr>
            <w:r>
              <w:rPr>
                <w:rFonts w:ascii="宋体" w:eastAsia="宋体" w:hAnsi="宋体"/>
                <w:kern w:val="0"/>
                <w:sz w:val="21"/>
                <w:szCs w:val="21"/>
              </w:rPr>
              <w:t>(</w:t>
            </w:r>
            <w:r>
              <w:rPr>
                <w:rFonts w:ascii="宋体" w:eastAsia="宋体" w:hAnsi="宋体" w:hint="eastAsia"/>
                <w:kern w:val="0"/>
                <w:sz w:val="21"/>
                <w:szCs w:val="21"/>
              </w:rPr>
              <w:t>三</w:t>
            </w:r>
            <w:r>
              <w:rPr>
                <w:rFonts w:ascii="宋体" w:eastAsia="宋体" w:hAnsi="宋体"/>
                <w:kern w:val="0"/>
                <w:sz w:val="21"/>
                <w:szCs w:val="21"/>
              </w:rPr>
              <w:t>)心理调适</w:t>
            </w:r>
          </w:p>
          <w:p w14:paraId="077B17ED" w14:textId="77777777" w:rsidR="001E3E2D" w:rsidRDefault="001E3E2D" w:rsidP="00AE015A">
            <w:pPr>
              <w:spacing w:line="360" w:lineRule="exact"/>
              <w:ind w:firstLine="420"/>
              <w:jc w:val="left"/>
              <w:rPr>
                <w:rFonts w:ascii="宋体" w:eastAsia="宋体" w:hAnsi="宋体"/>
                <w:kern w:val="0"/>
                <w:sz w:val="21"/>
                <w:szCs w:val="21"/>
              </w:rPr>
            </w:pPr>
            <w:r>
              <w:rPr>
                <w:rFonts w:ascii="宋体" w:eastAsia="宋体" w:hAnsi="宋体"/>
                <w:kern w:val="0"/>
                <w:sz w:val="21"/>
                <w:szCs w:val="21"/>
              </w:rPr>
              <w:t>(</w:t>
            </w:r>
            <w:r>
              <w:rPr>
                <w:rFonts w:ascii="宋体" w:eastAsia="宋体" w:hAnsi="宋体" w:hint="eastAsia"/>
                <w:kern w:val="0"/>
                <w:sz w:val="21"/>
                <w:szCs w:val="21"/>
              </w:rPr>
              <w:t>四</w:t>
            </w:r>
            <w:r>
              <w:rPr>
                <w:rFonts w:ascii="宋体" w:eastAsia="宋体" w:hAnsi="宋体"/>
                <w:kern w:val="0"/>
                <w:sz w:val="21"/>
                <w:szCs w:val="21"/>
              </w:rPr>
              <w:t>)就业权益保护</w:t>
            </w:r>
          </w:p>
          <w:p w14:paraId="185187A3" w14:textId="77777777" w:rsidR="001E3E2D" w:rsidRDefault="001E3E2D" w:rsidP="00AE015A">
            <w:pPr>
              <w:spacing w:line="360" w:lineRule="exact"/>
              <w:ind w:firstLine="420"/>
              <w:jc w:val="left"/>
              <w:rPr>
                <w:rFonts w:ascii="宋体" w:eastAsia="宋体" w:hAnsi="宋体"/>
                <w:kern w:val="0"/>
                <w:sz w:val="21"/>
                <w:szCs w:val="21"/>
              </w:rPr>
            </w:pPr>
            <w:r>
              <w:rPr>
                <w:rFonts w:ascii="宋体" w:eastAsia="宋体" w:hAnsi="宋体"/>
                <w:kern w:val="0"/>
                <w:sz w:val="21"/>
                <w:szCs w:val="21"/>
              </w:rPr>
              <w:t>第五部分:职业适应与发展</w:t>
            </w:r>
          </w:p>
          <w:p w14:paraId="0ACD35F6" w14:textId="77777777" w:rsidR="001E3E2D" w:rsidRDefault="001E3E2D" w:rsidP="00AE015A">
            <w:pPr>
              <w:spacing w:line="360" w:lineRule="exact"/>
              <w:ind w:firstLine="420"/>
              <w:jc w:val="left"/>
              <w:rPr>
                <w:rFonts w:ascii="宋体" w:eastAsia="宋体" w:hAnsi="宋体"/>
                <w:kern w:val="0"/>
                <w:sz w:val="21"/>
                <w:szCs w:val="21"/>
              </w:rPr>
            </w:pPr>
            <w:r>
              <w:rPr>
                <w:rFonts w:ascii="宋体" w:eastAsia="宋体" w:hAnsi="宋体"/>
                <w:kern w:val="0"/>
                <w:sz w:val="21"/>
                <w:szCs w:val="21"/>
              </w:rPr>
              <w:t>(一)从学生到职业人的过渡</w:t>
            </w:r>
          </w:p>
          <w:p w14:paraId="7D9BC540" w14:textId="77777777" w:rsidR="001E3E2D" w:rsidRDefault="001E3E2D" w:rsidP="00AE015A">
            <w:pPr>
              <w:spacing w:line="360" w:lineRule="exact"/>
              <w:ind w:firstLine="420"/>
              <w:jc w:val="left"/>
              <w:rPr>
                <w:rFonts w:ascii="宋体" w:eastAsia="宋体" w:hAnsi="宋体"/>
                <w:kern w:val="0"/>
                <w:sz w:val="21"/>
                <w:szCs w:val="21"/>
              </w:rPr>
            </w:pPr>
            <w:r>
              <w:rPr>
                <w:rFonts w:ascii="宋体" w:eastAsia="宋体" w:hAnsi="宋体"/>
                <w:kern w:val="0"/>
                <w:sz w:val="21"/>
                <w:szCs w:val="21"/>
              </w:rPr>
              <w:t>(</w:t>
            </w:r>
            <w:r>
              <w:rPr>
                <w:rFonts w:ascii="宋体" w:eastAsia="宋体" w:hAnsi="宋体" w:hint="eastAsia"/>
                <w:kern w:val="0"/>
                <w:sz w:val="21"/>
                <w:szCs w:val="21"/>
              </w:rPr>
              <w:t>二</w:t>
            </w:r>
            <w:r>
              <w:rPr>
                <w:rFonts w:ascii="宋体" w:eastAsia="宋体" w:hAnsi="宋体"/>
                <w:kern w:val="0"/>
                <w:sz w:val="21"/>
                <w:szCs w:val="21"/>
              </w:rPr>
              <w:t>)工作中应注意的</w:t>
            </w:r>
            <w:r>
              <w:rPr>
                <w:rFonts w:ascii="宋体" w:eastAsia="宋体" w:hAnsi="宋体"/>
                <w:kern w:val="0"/>
                <w:sz w:val="21"/>
                <w:szCs w:val="21"/>
              </w:rPr>
              <w:lastRenderedPageBreak/>
              <w:t>因素</w:t>
            </w:r>
          </w:p>
          <w:p w14:paraId="5BEB32DE" w14:textId="77777777" w:rsidR="001E3E2D" w:rsidRDefault="001E3E2D" w:rsidP="00AE015A">
            <w:pPr>
              <w:ind w:firstLine="420"/>
              <w:jc w:val="center"/>
              <w:rPr>
                <w:rFonts w:ascii="宋体" w:eastAsia="宋体" w:hAnsi="宋体"/>
                <w:b/>
                <w:bCs/>
                <w:kern w:val="0"/>
                <w:sz w:val="21"/>
                <w:szCs w:val="21"/>
              </w:rPr>
            </w:pPr>
            <w:r>
              <w:rPr>
                <w:rFonts w:ascii="宋体" w:eastAsia="宋体" w:hAnsi="宋体"/>
                <w:kern w:val="0"/>
                <w:sz w:val="21"/>
                <w:szCs w:val="21"/>
              </w:rPr>
              <w:t>第六部分:创业教育</w:t>
            </w:r>
          </w:p>
        </w:tc>
        <w:tc>
          <w:tcPr>
            <w:tcW w:w="1131" w:type="pct"/>
            <w:vAlign w:val="center"/>
          </w:tcPr>
          <w:p w14:paraId="690B49FC" w14:textId="77777777" w:rsidR="001E3E2D" w:rsidRDefault="001E3E2D" w:rsidP="00AE015A">
            <w:pPr>
              <w:spacing w:line="360" w:lineRule="exact"/>
              <w:ind w:firstLine="420"/>
              <w:rPr>
                <w:rFonts w:ascii="宋体" w:eastAsia="宋体" w:hAnsi="宋体"/>
                <w:kern w:val="0"/>
                <w:sz w:val="21"/>
                <w:szCs w:val="21"/>
              </w:rPr>
            </w:pPr>
            <w:r>
              <w:rPr>
                <w:rFonts w:ascii="宋体" w:eastAsia="宋体" w:hAnsi="宋体"/>
                <w:kern w:val="0"/>
                <w:sz w:val="21"/>
                <w:szCs w:val="21"/>
              </w:rPr>
              <w:lastRenderedPageBreak/>
              <w:t>1.</w:t>
            </w:r>
            <w:r>
              <w:rPr>
                <w:rFonts w:ascii="宋体" w:eastAsia="宋体" w:hAnsi="宋体" w:hint="eastAsia"/>
                <w:kern w:val="0"/>
                <w:sz w:val="21"/>
                <w:szCs w:val="21"/>
              </w:rPr>
              <w:t>设施设备及场地要求：</w:t>
            </w:r>
          </w:p>
          <w:p w14:paraId="7122327E" w14:textId="77777777" w:rsidR="001E3E2D" w:rsidRDefault="001E3E2D" w:rsidP="00AE015A">
            <w:pPr>
              <w:spacing w:line="360" w:lineRule="exact"/>
              <w:ind w:firstLine="420"/>
              <w:jc w:val="left"/>
              <w:rPr>
                <w:rFonts w:ascii="宋体" w:eastAsia="宋体" w:hAnsi="宋体"/>
                <w:kern w:val="0"/>
                <w:sz w:val="21"/>
                <w:szCs w:val="21"/>
              </w:rPr>
            </w:pPr>
            <w:r>
              <w:rPr>
                <w:rFonts w:ascii="宋体" w:eastAsia="宋体" w:hAnsi="宋体" w:hint="eastAsia"/>
                <w:kern w:val="0"/>
                <w:sz w:val="21"/>
                <w:szCs w:val="21"/>
              </w:rPr>
              <w:t>具有相应实习、实训、实践基地，以供学生体验职</w:t>
            </w:r>
            <w:r>
              <w:rPr>
                <w:rFonts w:ascii="宋体" w:eastAsia="宋体" w:hAnsi="宋体" w:hint="eastAsia"/>
                <w:kern w:val="0"/>
                <w:sz w:val="21"/>
                <w:szCs w:val="21"/>
              </w:rPr>
              <w:lastRenderedPageBreak/>
              <w:t>业工作过程。</w:t>
            </w:r>
          </w:p>
          <w:p w14:paraId="47F805D5" w14:textId="77777777" w:rsidR="001E3E2D" w:rsidRDefault="001E3E2D" w:rsidP="00AE015A">
            <w:pPr>
              <w:spacing w:line="360" w:lineRule="exact"/>
              <w:ind w:firstLine="420"/>
              <w:jc w:val="left"/>
              <w:rPr>
                <w:rFonts w:ascii="宋体" w:eastAsia="宋体" w:hAnsi="宋体"/>
                <w:kern w:val="0"/>
                <w:sz w:val="21"/>
                <w:szCs w:val="21"/>
              </w:rPr>
            </w:pPr>
            <w:r>
              <w:rPr>
                <w:rFonts w:ascii="宋体" w:eastAsia="宋体" w:hAnsi="宋体" w:hint="eastAsia"/>
                <w:kern w:val="0"/>
                <w:sz w:val="21"/>
                <w:szCs w:val="21"/>
              </w:rPr>
              <w:t>2</w:t>
            </w:r>
            <w:r>
              <w:rPr>
                <w:rFonts w:ascii="宋体" w:eastAsia="宋体" w:hAnsi="宋体"/>
                <w:kern w:val="0"/>
                <w:sz w:val="21"/>
                <w:szCs w:val="21"/>
              </w:rPr>
              <w:t>.</w:t>
            </w:r>
            <w:r>
              <w:rPr>
                <w:rFonts w:ascii="宋体" w:eastAsia="宋体" w:hAnsi="宋体" w:hint="eastAsia"/>
                <w:kern w:val="0"/>
                <w:sz w:val="21"/>
                <w:szCs w:val="21"/>
              </w:rPr>
              <w:t>师资</w:t>
            </w:r>
          </w:p>
          <w:p w14:paraId="1104922D" w14:textId="77777777" w:rsidR="001E3E2D" w:rsidRDefault="001E3E2D" w:rsidP="00AE015A">
            <w:pPr>
              <w:spacing w:line="360" w:lineRule="exact"/>
              <w:ind w:firstLine="420"/>
              <w:jc w:val="left"/>
              <w:rPr>
                <w:rFonts w:ascii="宋体" w:eastAsia="宋体" w:hAnsi="宋体"/>
                <w:kern w:val="0"/>
                <w:sz w:val="21"/>
                <w:szCs w:val="21"/>
              </w:rPr>
            </w:pPr>
            <w:r>
              <w:rPr>
                <w:rFonts w:ascii="宋体" w:eastAsia="宋体" w:hAnsi="宋体" w:hint="eastAsia"/>
                <w:kern w:val="0"/>
                <w:sz w:val="21"/>
                <w:szCs w:val="21"/>
              </w:rPr>
              <w:t>任课教师最好为“双师型”教师，既具备理论指导的教学技能，又能进行实践操作的示范指导。</w:t>
            </w:r>
          </w:p>
          <w:p w14:paraId="77687AFF" w14:textId="77777777" w:rsidR="001E3E2D" w:rsidRDefault="001E3E2D" w:rsidP="00AE015A">
            <w:pPr>
              <w:ind w:firstLine="420"/>
              <w:jc w:val="center"/>
              <w:rPr>
                <w:rFonts w:ascii="宋体" w:eastAsia="宋体" w:hAnsi="宋体"/>
                <w:b/>
                <w:bCs/>
                <w:kern w:val="0"/>
                <w:sz w:val="21"/>
                <w:szCs w:val="21"/>
              </w:rPr>
            </w:pPr>
            <w:r>
              <w:rPr>
                <w:rFonts w:ascii="宋体" w:eastAsia="宋体" w:hAnsi="宋体" w:hint="eastAsia"/>
                <w:kern w:val="0"/>
                <w:sz w:val="21"/>
                <w:szCs w:val="21"/>
              </w:rPr>
              <w:t>为提高教学实效，可从校外聘任兼职职业就业指导教师。</w:t>
            </w:r>
          </w:p>
        </w:tc>
      </w:tr>
      <w:tr w:rsidR="001E3E2D" w14:paraId="7CEEEFEA" w14:textId="77777777" w:rsidTr="00B83728">
        <w:tc>
          <w:tcPr>
            <w:tcW w:w="396" w:type="pct"/>
            <w:vAlign w:val="center"/>
          </w:tcPr>
          <w:p w14:paraId="7EAEFFD1" w14:textId="77777777" w:rsidR="001E3E2D" w:rsidRDefault="001E3E2D" w:rsidP="00AE015A">
            <w:pPr>
              <w:ind w:firstLine="420"/>
              <w:jc w:val="left"/>
              <w:rPr>
                <w:rFonts w:ascii="宋体" w:eastAsia="宋体" w:hAnsi="宋体" w:cs="仿宋"/>
                <w:kern w:val="0"/>
                <w:sz w:val="21"/>
                <w:szCs w:val="21"/>
              </w:rPr>
            </w:pPr>
            <w:r>
              <w:rPr>
                <w:rFonts w:ascii="宋体" w:eastAsia="宋体" w:hAnsi="宋体" w:cs="仿宋" w:hint="eastAsia"/>
                <w:kern w:val="0"/>
                <w:sz w:val="21"/>
                <w:szCs w:val="21"/>
              </w:rPr>
              <w:lastRenderedPageBreak/>
              <w:t>5</w:t>
            </w:r>
          </w:p>
        </w:tc>
        <w:tc>
          <w:tcPr>
            <w:tcW w:w="754" w:type="pct"/>
            <w:vAlign w:val="center"/>
          </w:tcPr>
          <w:p w14:paraId="1A98EC70" w14:textId="77777777" w:rsidR="001E3E2D" w:rsidRDefault="001E3E2D" w:rsidP="00AE015A">
            <w:pPr>
              <w:spacing w:line="240" w:lineRule="exact"/>
              <w:ind w:firstLineChars="0" w:firstLine="0"/>
              <w:rPr>
                <w:rFonts w:ascii="宋体" w:eastAsia="宋体" w:hAnsi="宋体"/>
                <w:b/>
                <w:bCs/>
                <w:kern w:val="0"/>
                <w:sz w:val="21"/>
                <w:szCs w:val="21"/>
              </w:rPr>
            </w:pPr>
            <w:r>
              <w:rPr>
                <w:rFonts w:ascii="宋体" w:eastAsia="宋体" w:hAnsi="宋体" w:cs="仿宋" w:hint="eastAsia"/>
                <w:color w:val="000000"/>
                <w:kern w:val="0"/>
                <w:sz w:val="21"/>
                <w:szCs w:val="21"/>
              </w:rPr>
              <w:t>社会实践</w:t>
            </w:r>
          </w:p>
        </w:tc>
        <w:tc>
          <w:tcPr>
            <w:tcW w:w="1725" w:type="pct"/>
            <w:vAlign w:val="center"/>
          </w:tcPr>
          <w:p w14:paraId="77B353BC" w14:textId="77777777" w:rsidR="001E3E2D" w:rsidRDefault="001E3E2D" w:rsidP="00AE015A">
            <w:pPr>
              <w:ind w:firstLine="420"/>
              <w:jc w:val="center"/>
              <w:rPr>
                <w:rFonts w:ascii="宋体" w:eastAsia="宋体" w:hAnsi="宋体"/>
                <w:b/>
                <w:bCs/>
                <w:kern w:val="0"/>
                <w:sz w:val="21"/>
                <w:szCs w:val="21"/>
              </w:rPr>
            </w:pPr>
            <w:r>
              <w:rPr>
                <w:rFonts w:ascii="宋体" w:eastAsia="宋体" w:hAnsi="宋体" w:hint="eastAsia"/>
                <w:kern w:val="0"/>
                <w:sz w:val="21"/>
                <w:szCs w:val="21"/>
              </w:rPr>
              <w:t>1.知识目标：加深对思想政治理论课教学内容的理解，提高用马列主义、毛泽东思想和邓小平理论的原理、观点、方法分析问题和解决问题的能力。                 2.能力目标：学生在实践中增强用马克思主义的立场、观点分析和认识社会问题，积累服务社会、服务人民的才干。                3.情感目标：学生在实践中不断推进马克思主义中国化，进一步增强贯彻执行党的基本路线和基本纲领等的自觉性和坚定性，积极投身于建设中国特色社会主义事业的伟大进程中，为全面建成小康社会和实现社会主义现代化强国和中华民族伟大复兴的中国梦做</w:t>
            </w:r>
            <w:r>
              <w:rPr>
                <w:rFonts w:ascii="宋体" w:eastAsia="宋体" w:hAnsi="宋体" w:hint="eastAsia"/>
                <w:kern w:val="0"/>
                <w:sz w:val="21"/>
                <w:szCs w:val="21"/>
              </w:rPr>
              <w:lastRenderedPageBreak/>
              <w:t>出自己应有的贡献。</w:t>
            </w:r>
          </w:p>
          <w:p w14:paraId="35A04557" w14:textId="77777777" w:rsidR="001E3E2D" w:rsidRDefault="001E3E2D" w:rsidP="00AE015A">
            <w:pPr>
              <w:ind w:firstLine="422"/>
              <w:jc w:val="center"/>
              <w:rPr>
                <w:rFonts w:ascii="宋体" w:eastAsia="宋体" w:hAnsi="宋体"/>
                <w:b/>
                <w:bCs/>
                <w:kern w:val="0"/>
                <w:sz w:val="21"/>
                <w:szCs w:val="21"/>
              </w:rPr>
            </w:pPr>
          </w:p>
        </w:tc>
        <w:tc>
          <w:tcPr>
            <w:tcW w:w="994" w:type="pct"/>
            <w:vAlign w:val="center"/>
          </w:tcPr>
          <w:p w14:paraId="6090DFC3" w14:textId="77777777" w:rsidR="001E3E2D" w:rsidRDefault="001E3E2D" w:rsidP="00AE015A">
            <w:pPr>
              <w:spacing w:line="360" w:lineRule="exact"/>
              <w:ind w:firstLine="420"/>
              <w:rPr>
                <w:rFonts w:ascii="宋体" w:eastAsia="宋体" w:hAnsi="宋体"/>
                <w:kern w:val="0"/>
                <w:sz w:val="21"/>
                <w:szCs w:val="21"/>
              </w:rPr>
            </w:pPr>
            <w:r>
              <w:rPr>
                <w:rFonts w:ascii="宋体" w:eastAsia="宋体" w:hAnsi="宋体" w:hint="eastAsia"/>
                <w:kern w:val="0"/>
                <w:sz w:val="21"/>
                <w:szCs w:val="21"/>
              </w:rPr>
              <w:lastRenderedPageBreak/>
              <w:t>1.以对学生进行爱国主义教育、国情教育、文化传统教育、中国特色社会主义教育等为内容的参观访问活动。    2.以引导学生关注国计民生、了解社情民意、聚焦社会热点、探讨改革开放中的攻坚性问题、培养学生的改革创新意识等为主旨的社会调查活动。       3.以开阔学生的视野、提高学生马克思主义理论水平为主旨的课外学习提高活动。如举办论坛、专题报告和讲座，开展马克思主义理论的学习小组活动、读原著活动等</w:t>
            </w:r>
          </w:p>
          <w:p w14:paraId="30E52EC8" w14:textId="77777777" w:rsidR="001E3E2D" w:rsidRDefault="001E3E2D" w:rsidP="00AE015A">
            <w:pPr>
              <w:ind w:firstLine="422"/>
              <w:jc w:val="center"/>
              <w:rPr>
                <w:rFonts w:ascii="宋体" w:eastAsia="宋体" w:hAnsi="宋体"/>
                <w:b/>
                <w:bCs/>
                <w:kern w:val="0"/>
                <w:sz w:val="21"/>
                <w:szCs w:val="21"/>
              </w:rPr>
            </w:pPr>
          </w:p>
        </w:tc>
        <w:tc>
          <w:tcPr>
            <w:tcW w:w="1131" w:type="pct"/>
            <w:vAlign w:val="center"/>
          </w:tcPr>
          <w:p w14:paraId="63407A8F" w14:textId="77777777" w:rsidR="001E3E2D" w:rsidRDefault="001E3E2D" w:rsidP="00AE015A">
            <w:pPr>
              <w:spacing w:line="360" w:lineRule="exact"/>
              <w:ind w:firstLine="420"/>
              <w:rPr>
                <w:rFonts w:ascii="宋体" w:eastAsia="宋体" w:hAnsi="宋体"/>
                <w:kern w:val="0"/>
                <w:sz w:val="21"/>
                <w:szCs w:val="21"/>
              </w:rPr>
            </w:pPr>
            <w:r>
              <w:rPr>
                <w:rFonts w:ascii="宋体" w:eastAsia="宋体" w:hAnsi="宋体" w:hint="eastAsia"/>
                <w:kern w:val="0"/>
                <w:sz w:val="21"/>
                <w:szCs w:val="21"/>
              </w:rPr>
              <w:t xml:space="preserve">设施设备: </w:t>
            </w:r>
          </w:p>
          <w:p w14:paraId="3BAA99DD" w14:textId="77777777" w:rsidR="001E3E2D" w:rsidRDefault="001E3E2D" w:rsidP="00AE015A">
            <w:pPr>
              <w:spacing w:line="360" w:lineRule="exact"/>
              <w:ind w:firstLine="420"/>
              <w:jc w:val="left"/>
              <w:rPr>
                <w:rFonts w:ascii="宋体" w:eastAsia="宋体" w:hAnsi="宋体"/>
                <w:kern w:val="0"/>
                <w:sz w:val="21"/>
                <w:szCs w:val="21"/>
              </w:rPr>
            </w:pPr>
            <w:r>
              <w:rPr>
                <w:rFonts w:ascii="宋体" w:eastAsia="宋体" w:hAnsi="宋体" w:hint="eastAsia"/>
                <w:kern w:val="0"/>
                <w:sz w:val="21"/>
                <w:szCs w:val="21"/>
              </w:rPr>
              <w:t>1.要求一套专门用于社会实践课程指导工作的管理信息系统。          场地：</w:t>
            </w:r>
          </w:p>
          <w:p w14:paraId="1ADD8BEE" w14:textId="77777777" w:rsidR="001E3E2D" w:rsidRDefault="001E3E2D" w:rsidP="001E3E2D">
            <w:pPr>
              <w:numPr>
                <w:ilvl w:val="0"/>
                <w:numId w:val="7"/>
              </w:numPr>
              <w:spacing w:line="360" w:lineRule="exact"/>
              <w:ind w:firstLine="420"/>
              <w:rPr>
                <w:rFonts w:ascii="宋体" w:eastAsia="宋体" w:hAnsi="宋体"/>
                <w:kern w:val="0"/>
                <w:sz w:val="21"/>
                <w:szCs w:val="21"/>
              </w:rPr>
            </w:pPr>
            <w:r>
              <w:rPr>
                <w:rFonts w:ascii="宋体" w:eastAsia="宋体" w:hAnsi="宋体" w:hint="eastAsia"/>
                <w:kern w:val="0"/>
                <w:sz w:val="21"/>
                <w:szCs w:val="21"/>
              </w:rPr>
              <w:t>指导教师在固定的教室，集中安排面授。</w:t>
            </w:r>
          </w:p>
          <w:p w14:paraId="404DD85E" w14:textId="77777777" w:rsidR="001E3E2D" w:rsidRDefault="001E3E2D" w:rsidP="001E3E2D">
            <w:pPr>
              <w:numPr>
                <w:ilvl w:val="0"/>
                <w:numId w:val="7"/>
              </w:numPr>
              <w:spacing w:line="360" w:lineRule="exact"/>
              <w:ind w:firstLine="420"/>
              <w:rPr>
                <w:rFonts w:ascii="宋体" w:eastAsia="宋体" w:hAnsi="宋体"/>
                <w:kern w:val="0"/>
                <w:sz w:val="21"/>
                <w:szCs w:val="21"/>
              </w:rPr>
            </w:pPr>
            <w:r>
              <w:rPr>
                <w:rFonts w:ascii="宋体" w:eastAsia="宋体" w:hAnsi="宋体" w:hint="eastAsia"/>
                <w:kern w:val="0"/>
                <w:sz w:val="21"/>
                <w:szCs w:val="21"/>
              </w:rPr>
              <w:t>进入实践环节后，以小组合作形式，借助思想政治理论课社会实践课程网络指导系统开展活动。</w:t>
            </w:r>
          </w:p>
          <w:p w14:paraId="05725CC1" w14:textId="77777777" w:rsidR="001E3E2D" w:rsidRDefault="001E3E2D" w:rsidP="00AE015A">
            <w:pPr>
              <w:spacing w:line="360" w:lineRule="exact"/>
              <w:ind w:firstLine="420"/>
              <w:rPr>
                <w:rFonts w:ascii="宋体" w:eastAsia="宋体" w:hAnsi="宋体"/>
                <w:kern w:val="0"/>
                <w:sz w:val="21"/>
                <w:szCs w:val="21"/>
              </w:rPr>
            </w:pPr>
            <w:r>
              <w:rPr>
                <w:rFonts w:ascii="宋体" w:eastAsia="宋体" w:hAnsi="宋体" w:hint="eastAsia"/>
                <w:kern w:val="0"/>
                <w:sz w:val="21"/>
                <w:szCs w:val="21"/>
              </w:rPr>
              <w:t>师资：</w:t>
            </w:r>
          </w:p>
          <w:p w14:paraId="0F5CF9FC" w14:textId="77777777" w:rsidR="001E3E2D" w:rsidRDefault="001E3E2D" w:rsidP="00AE015A">
            <w:pPr>
              <w:ind w:firstLine="420"/>
              <w:jc w:val="center"/>
              <w:rPr>
                <w:rFonts w:ascii="宋体" w:eastAsia="宋体" w:hAnsi="宋体"/>
                <w:b/>
                <w:bCs/>
                <w:kern w:val="0"/>
                <w:sz w:val="21"/>
                <w:szCs w:val="21"/>
              </w:rPr>
            </w:pPr>
            <w:r>
              <w:rPr>
                <w:rFonts w:ascii="宋体" w:eastAsia="宋体" w:hAnsi="宋体" w:hint="eastAsia"/>
                <w:kern w:val="0"/>
                <w:sz w:val="21"/>
                <w:szCs w:val="21"/>
              </w:rPr>
              <w:t>本课程由思想政治理论课教学部下设“社会实践教研室”，由思政课教师负责本课程的具体事务。</w:t>
            </w:r>
          </w:p>
        </w:tc>
      </w:tr>
      <w:tr w:rsidR="001E3E2D" w14:paraId="10900F1F" w14:textId="77777777" w:rsidTr="00B83728">
        <w:tc>
          <w:tcPr>
            <w:tcW w:w="396" w:type="pct"/>
            <w:vAlign w:val="center"/>
          </w:tcPr>
          <w:p w14:paraId="7576ED20" w14:textId="77777777" w:rsidR="001E3E2D" w:rsidRDefault="001E3E2D" w:rsidP="00AE015A">
            <w:pPr>
              <w:ind w:firstLine="420"/>
              <w:jc w:val="left"/>
              <w:rPr>
                <w:rFonts w:ascii="宋体" w:eastAsia="宋体" w:hAnsi="宋体" w:cs="仿宋"/>
                <w:kern w:val="0"/>
                <w:sz w:val="21"/>
                <w:szCs w:val="21"/>
              </w:rPr>
            </w:pPr>
            <w:r>
              <w:rPr>
                <w:rFonts w:ascii="宋体" w:eastAsia="宋体" w:hAnsi="宋体" w:cs="仿宋" w:hint="eastAsia"/>
                <w:kern w:val="0"/>
                <w:sz w:val="21"/>
                <w:szCs w:val="21"/>
              </w:rPr>
              <w:t>6</w:t>
            </w:r>
          </w:p>
        </w:tc>
        <w:tc>
          <w:tcPr>
            <w:tcW w:w="754" w:type="pct"/>
            <w:vAlign w:val="center"/>
          </w:tcPr>
          <w:p w14:paraId="6E73CE0C" w14:textId="77777777" w:rsidR="001E3E2D" w:rsidRDefault="001E3E2D" w:rsidP="00AE015A">
            <w:pPr>
              <w:widowControl/>
              <w:spacing w:line="240" w:lineRule="exact"/>
              <w:ind w:firstLineChars="0" w:firstLine="0"/>
              <w:textAlignment w:val="center"/>
              <w:rPr>
                <w:rFonts w:ascii="宋体" w:eastAsia="宋体" w:hAnsi="宋体" w:cs="仿宋"/>
                <w:color w:val="000000"/>
                <w:kern w:val="0"/>
                <w:sz w:val="21"/>
                <w:szCs w:val="21"/>
              </w:rPr>
            </w:pPr>
            <w:r>
              <w:rPr>
                <w:rFonts w:ascii="宋体" w:eastAsia="宋体" w:hAnsi="宋体" w:cs="仿宋" w:hint="eastAsia"/>
                <w:color w:val="000000"/>
                <w:kern w:val="0"/>
                <w:sz w:val="21"/>
                <w:szCs w:val="21"/>
              </w:rPr>
              <w:t>劳动教育</w:t>
            </w:r>
          </w:p>
        </w:tc>
        <w:tc>
          <w:tcPr>
            <w:tcW w:w="1725" w:type="pct"/>
            <w:vAlign w:val="center"/>
          </w:tcPr>
          <w:p w14:paraId="6BB49213" w14:textId="77777777" w:rsidR="001E3E2D" w:rsidRDefault="001E3E2D" w:rsidP="00AE015A">
            <w:pPr>
              <w:spacing w:line="320" w:lineRule="exact"/>
              <w:ind w:firstLine="420"/>
              <w:jc w:val="left"/>
              <w:rPr>
                <w:rFonts w:ascii="宋体" w:eastAsia="宋体" w:hAnsi="宋体" w:cs="仿宋"/>
                <w:color w:val="000000"/>
                <w:kern w:val="0"/>
                <w:sz w:val="21"/>
                <w:szCs w:val="21"/>
              </w:rPr>
            </w:pPr>
            <w:r>
              <w:rPr>
                <w:rFonts w:ascii="宋体" w:eastAsia="宋体" w:hAnsi="宋体" w:cs="仿宋" w:hint="eastAsia"/>
                <w:color w:val="000000"/>
                <w:kern w:val="0"/>
                <w:sz w:val="21"/>
                <w:szCs w:val="21"/>
              </w:rPr>
              <w:t>1.知识目标</w:t>
            </w:r>
            <w:r>
              <w:rPr>
                <w:rFonts w:ascii="宋体" w:eastAsia="宋体" w:hAnsi="宋体" w:cs="仿宋" w:hint="eastAsia"/>
                <w:color w:val="000000"/>
                <w:kern w:val="0"/>
                <w:sz w:val="21"/>
                <w:szCs w:val="21"/>
              </w:rPr>
              <w:br/>
              <w:t>（1）增进学生对自然的了解与认识，逐步形成关爱自然、保护环境的思想意识和能力。</w:t>
            </w:r>
            <w:r>
              <w:rPr>
                <w:rFonts w:ascii="宋体" w:eastAsia="宋体" w:hAnsi="宋体" w:cs="仿宋" w:hint="eastAsia"/>
                <w:color w:val="000000"/>
                <w:kern w:val="0"/>
                <w:sz w:val="21"/>
                <w:szCs w:val="21"/>
              </w:rPr>
              <w:br/>
              <w:t>（2）主动积极地参与社会和服务社会,增进对社会的了解与认识,增强社会实践能力,并形成社会责任感和义务感。</w:t>
            </w:r>
            <w:r>
              <w:rPr>
                <w:rFonts w:ascii="宋体" w:eastAsia="宋体" w:hAnsi="宋体" w:cs="仿宋" w:hint="eastAsia"/>
                <w:color w:val="000000"/>
                <w:kern w:val="0"/>
                <w:sz w:val="21"/>
                <w:szCs w:val="21"/>
              </w:rPr>
              <w:br/>
              <w:t>（3）掌握基本的生活技能和劳动技术,具有自我认识能力,养成负责任的生活态度。</w:t>
            </w:r>
            <w:r>
              <w:rPr>
                <w:rFonts w:ascii="宋体" w:eastAsia="宋体" w:hAnsi="宋体" w:cs="仿宋" w:hint="eastAsia"/>
                <w:color w:val="000000"/>
                <w:kern w:val="0"/>
                <w:sz w:val="21"/>
                <w:szCs w:val="21"/>
              </w:rPr>
              <w:br/>
              <w:t>2.能力目标</w:t>
            </w:r>
          </w:p>
          <w:p w14:paraId="0954DC84" w14:textId="77777777" w:rsidR="001E3E2D" w:rsidRDefault="001E3E2D" w:rsidP="00AE015A">
            <w:pPr>
              <w:spacing w:line="320" w:lineRule="exact"/>
              <w:ind w:firstLine="420"/>
              <w:jc w:val="left"/>
              <w:rPr>
                <w:rFonts w:ascii="宋体" w:eastAsia="宋体" w:hAnsi="宋体" w:cs="仿宋"/>
                <w:color w:val="000000"/>
                <w:kern w:val="0"/>
                <w:sz w:val="21"/>
                <w:szCs w:val="21"/>
              </w:rPr>
            </w:pPr>
            <w:r>
              <w:rPr>
                <w:rFonts w:ascii="宋体" w:eastAsia="宋体" w:hAnsi="宋体" w:cs="仿宋" w:hint="eastAsia"/>
                <w:color w:val="000000"/>
                <w:kern w:val="0"/>
                <w:sz w:val="21"/>
                <w:szCs w:val="21"/>
              </w:rPr>
              <w:t>发展主动获得知识和信息的能力,养成主动地获得信息的学习习惯和主动探究的态度,发展信息素养、探究能力和创造精神。</w:t>
            </w:r>
          </w:p>
          <w:p w14:paraId="179C5FF0" w14:textId="77777777" w:rsidR="001E3E2D" w:rsidRDefault="001E3E2D" w:rsidP="00AE015A">
            <w:pPr>
              <w:spacing w:line="320" w:lineRule="exact"/>
              <w:ind w:firstLine="420"/>
              <w:jc w:val="left"/>
              <w:rPr>
                <w:rFonts w:ascii="宋体" w:eastAsia="宋体" w:hAnsi="宋体" w:cs="仿宋"/>
                <w:color w:val="000000"/>
                <w:kern w:val="0"/>
                <w:sz w:val="21"/>
                <w:szCs w:val="21"/>
              </w:rPr>
            </w:pPr>
            <w:r>
              <w:rPr>
                <w:rFonts w:ascii="宋体" w:eastAsia="宋体" w:hAnsi="宋体" w:cs="仿宋" w:hint="eastAsia"/>
                <w:color w:val="000000"/>
                <w:kern w:val="0"/>
                <w:sz w:val="21"/>
                <w:szCs w:val="21"/>
              </w:rPr>
              <w:t>3.情感目标</w:t>
            </w:r>
          </w:p>
          <w:p w14:paraId="65194590" w14:textId="77777777" w:rsidR="001E3E2D" w:rsidRDefault="001E3E2D" w:rsidP="00AE015A">
            <w:pPr>
              <w:spacing w:line="320" w:lineRule="exact"/>
              <w:ind w:firstLine="420"/>
              <w:jc w:val="left"/>
              <w:rPr>
                <w:rFonts w:ascii="宋体" w:eastAsia="宋体" w:hAnsi="宋体" w:cs="仿宋"/>
                <w:color w:val="000000"/>
                <w:kern w:val="0"/>
                <w:sz w:val="21"/>
                <w:szCs w:val="21"/>
              </w:rPr>
            </w:pPr>
            <w:r>
              <w:rPr>
                <w:rFonts w:ascii="宋体" w:eastAsia="宋体" w:hAnsi="宋体" w:cs="仿宋" w:hint="eastAsia"/>
                <w:color w:val="000000"/>
                <w:kern w:val="0"/>
                <w:sz w:val="21"/>
                <w:szCs w:val="21"/>
              </w:rPr>
              <w:t>弘扬劳动精神，教育引导学生崇尚劳动、尊重劳动，树立劳动最光荣、劳动最崇高、劳动最伟大、劳动最美丽的劳动观念。学校将强化劳动教育、重申劳动价值，培养学生正确的劳动观、价值观、成才观，培养德智体美劳全面发展的社会主义建设者和接班人。</w:t>
            </w:r>
          </w:p>
        </w:tc>
        <w:tc>
          <w:tcPr>
            <w:tcW w:w="994" w:type="pct"/>
            <w:vAlign w:val="center"/>
          </w:tcPr>
          <w:p w14:paraId="158E9B2D" w14:textId="77777777" w:rsidR="001E3E2D" w:rsidRDefault="001E3E2D" w:rsidP="00AE015A">
            <w:pPr>
              <w:spacing w:line="320" w:lineRule="exact"/>
              <w:ind w:firstLine="420"/>
              <w:jc w:val="left"/>
              <w:rPr>
                <w:rFonts w:ascii="宋体" w:eastAsia="宋体" w:hAnsi="宋体"/>
                <w:kern w:val="0"/>
                <w:sz w:val="21"/>
                <w:szCs w:val="21"/>
              </w:rPr>
            </w:pPr>
            <w:r>
              <w:rPr>
                <w:rFonts w:ascii="宋体" w:eastAsia="宋体" w:hAnsi="宋体" w:hint="eastAsia"/>
                <w:kern w:val="0"/>
                <w:sz w:val="21"/>
                <w:szCs w:val="21"/>
              </w:rPr>
              <w:t>本课程包括理论教育和实践教育。</w:t>
            </w:r>
          </w:p>
          <w:p w14:paraId="1AE3DC79" w14:textId="77777777" w:rsidR="001E3E2D" w:rsidRDefault="001E3E2D" w:rsidP="00AE015A">
            <w:pPr>
              <w:spacing w:line="320" w:lineRule="exact"/>
              <w:ind w:firstLine="420"/>
              <w:jc w:val="left"/>
              <w:rPr>
                <w:rFonts w:ascii="宋体" w:eastAsia="宋体" w:hAnsi="宋体" w:cs="仿宋"/>
                <w:color w:val="000000"/>
                <w:kern w:val="0"/>
                <w:sz w:val="21"/>
                <w:szCs w:val="21"/>
              </w:rPr>
            </w:pPr>
            <w:r>
              <w:rPr>
                <w:rFonts w:ascii="宋体" w:eastAsia="宋体" w:hAnsi="宋体" w:cs="仿宋" w:hint="eastAsia"/>
                <w:color w:val="000000"/>
                <w:kern w:val="0"/>
                <w:sz w:val="21"/>
                <w:szCs w:val="21"/>
              </w:rPr>
              <w:t>理论教育内容：组织开展国家相关法律、劳动知识、劳动安全、劳动纪律等方面的教育，学习劳动模范人物的先进事迹，讲解学期劳动计划与安排等内容。</w:t>
            </w:r>
          </w:p>
          <w:p w14:paraId="328DE09B" w14:textId="77777777" w:rsidR="001E3E2D" w:rsidRDefault="001E3E2D" w:rsidP="00AE015A">
            <w:pPr>
              <w:spacing w:line="320" w:lineRule="exact"/>
              <w:ind w:firstLine="420"/>
              <w:jc w:val="left"/>
              <w:rPr>
                <w:rFonts w:ascii="宋体" w:eastAsia="宋体" w:hAnsi="宋体"/>
                <w:b/>
                <w:bCs/>
                <w:kern w:val="0"/>
                <w:sz w:val="21"/>
                <w:szCs w:val="21"/>
              </w:rPr>
            </w:pPr>
            <w:r>
              <w:rPr>
                <w:rFonts w:ascii="宋体" w:eastAsia="宋体" w:hAnsi="宋体" w:cs="仿宋" w:hint="eastAsia"/>
                <w:color w:val="000000"/>
                <w:kern w:val="0"/>
                <w:sz w:val="21"/>
                <w:szCs w:val="21"/>
              </w:rPr>
              <w:t>实践教育内容：以学院（部）为主导，由班主任、辅导员指导学生结合校园生活和社会服务组织开展劳动实践，如校园环境卫生清洁、学雷锋活动、校内外公益劳动、服务校级或学院（部）级大型活动（迎接新生活动等。</w:t>
            </w:r>
          </w:p>
        </w:tc>
        <w:tc>
          <w:tcPr>
            <w:tcW w:w="1131" w:type="pct"/>
            <w:vAlign w:val="center"/>
          </w:tcPr>
          <w:p w14:paraId="07EE5B33" w14:textId="77777777" w:rsidR="001E3E2D" w:rsidRDefault="001E3E2D" w:rsidP="00AE015A">
            <w:pPr>
              <w:ind w:firstLine="420"/>
              <w:jc w:val="center"/>
              <w:rPr>
                <w:rFonts w:ascii="宋体" w:eastAsia="宋体" w:hAnsi="宋体"/>
                <w:kern w:val="0"/>
                <w:sz w:val="21"/>
                <w:szCs w:val="21"/>
              </w:rPr>
            </w:pPr>
            <w:r>
              <w:rPr>
                <w:rFonts w:ascii="宋体" w:eastAsia="宋体" w:hAnsi="宋体" w:hint="eastAsia"/>
                <w:kern w:val="0"/>
                <w:sz w:val="21"/>
                <w:szCs w:val="21"/>
              </w:rPr>
              <w:t>教学场地：教室和校外公益机构合作建立劳动基地；因地制宜，在校内开辟学院（部）劳动教育基地。</w:t>
            </w:r>
          </w:p>
          <w:p w14:paraId="5E2D728A" w14:textId="77777777" w:rsidR="001E3E2D" w:rsidRDefault="001E3E2D" w:rsidP="00AE015A">
            <w:pPr>
              <w:ind w:firstLine="420"/>
              <w:jc w:val="center"/>
              <w:rPr>
                <w:rFonts w:ascii="宋体" w:eastAsia="宋体" w:hAnsi="宋体"/>
                <w:b/>
                <w:bCs/>
                <w:kern w:val="0"/>
                <w:sz w:val="21"/>
                <w:szCs w:val="21"/>
              </w:rPr>
            </w:pPr>
            <w:r>
              <w:rPr>
                <w:rFonts w:ascii="宋体" w:eastAsia="宋体" w:hAnsi="宋体" w:hint="eastAsia"/>
                <w:kern w:val="0"/>
                <w:sz w:val="21"/>
                <w:szCs w:val="21"/>
              </w:rPr>
              <w:t>师资：班主任、辅导员和有实践活动组织、管理经验的老师。</w:t>
            </w:r>
          </w:p>
        </w:tc>
      </w:tr>
      <w:tr w:rsidR="001E3E2D" w14:paraId="0109BC62" w14:textId="77777777" w:rsidTr="00B83728">
        <w:tc>
          <w:tcPr>
            <w:tcW w:w="396" w:type="pct"/>
            <w:vAlign w:val="center"/>
          </w:tcPr>
          <w:p w14:paraId="01A0DCD3" w14:textId="77777777" w:rsidR="001E3E2D" w:rsidRDefault="001E3E2D" w:rsidP="00AE015A">
            <w:pPr>
              <w:ind w:firstLine="420"/>
              <w:jc w:val="left"/>
              <w:rPr>
                <w:rFonts w:ascii="宋体" w:eastAsia="宋体" w:hAnsi="宋体" w:cs="仿宋"/>
                <w:kern w:val="0"/>
                <w:sz w:val="21"/>
                <w:szCs w:val="21"/>
              </w:rPr>
            </w:pPr>
            <w:r>
              <w:rPr>
                <w:rFonts w:ascii="宋体" w:eastAsia="宋体" w:hAnsi="宋体" w:cs="仿宋" w:hint="eastAsia"/>
                <w:kern w:val="0"/>
                <w:sz w:val="21"/>
                <w:szCs w:val="21"/>
              </w:rPr>
              <w:t>7</w:t>
            </w:r>
          </w:p>
        </w:tc>
        <w:tc>
          <w:tcPr>
            <w:tcW w:w="754" w:type="pct"/>
            <w:vAlign w:val="center"/>
          </w:tcPr>
          <w:p w14:paraId="134445D9" w14:textId="77777777" w:rsidR="001E3E2D" w:rsidRDefault="001E3E2D" w:rsidP="00AE015A">
            <w:pPr>
              <w:widowControl/>
              <w:spacing w:line="240" w:lineRule="exact"/>
              <w:ind w:firstLineChars="0" w:firstLine="0"/>
              <w:textAlignment w:val="center"/>
              <w:rPr>
                <w:rFonts w:ascii="宋体" w:eastAsia="宋体" w:hAnsi="宋体" w:cs="仿宋"/>
                <w:color w:val="000000"/>
                <w:kern w:val="0"/>
                <w:sz w:val="21"/>
                <w:szCs w:val="21"/>
              </w:rPr>
            </w:pPr>
            <w:r>
              <w:rPr>
                <w:rFonts w:ascii="宋体" w:eastAsia="宋体" w:hAnsi="宋体" w:cs="仿宋" w:hint="eastAsia"/>
                <w:color w:val="000000"/>
                <w:kern w:val="0"/>
                <w:sz w:val="21"/>
                <w:szCs w:val="21"/>
              </w:rPr>
              <w:t>军事理论</w:t>
            </w:r>
          </w:p>
        </w:tc>
        <w:tc>
          <w:tcPr>
            <w:tcW w:w="1725" w:type="pct"/>
            <w:vAlign w:val="center"/>
          </w:tcPr>
          <w:p w14:paraId="3D385C57" w14:textId="77777777" w:rsidR="001E3E2D" w:rsidRDefault="001E3E2D" w:rsidP="00AE015A">
            <w:pPr>
              <w:ind w:firstLine="420"/>
              <w:rPr>
                <w:rFonts w:ascii="宋体" w:eastAsia="宋体" w:hAnsi="宋体"/>
                <w:kern w:val="0"/>
                <w:sz w:val="21"/>
                <w:szCs w:val="21"/>
              </w:rPr>
            </w:pPr>
            <w:r>
              <w:rPr>
                <w:rFonts w:ascii="宋体" w:eastAsia="宋体" w:hAnsi="宋体" w:hint="eastAsia"/>
                <w:kern w:val="0"/>
                <w:sz w:val="21"/>
                <w:szCs w:val="21"/>
              </w:rPr>
              <w:t>1.知识目标：（1）了解我国的国防历史和</w:t>
            </w:r>
            <w:r>
              <w:rPr>
                <w:rFonts w:ascii="宋体" w:eastAsia="宋体" w:hAnsi="宋体" w:hint="eastAsia"/>
                <w:kern w:val="0"/>
                <w:sz w:val="21"/>
                <w:szCs w:val="21"/>
              </w:rPr>
              <w:lastRenderedPageBreak/>
              <w:t>我国现行的武装力量体制、中国人民解放军各军兵种组成和武器装备知识；（2）了解我国现有国防法规的主要内容，树立依法服兵役的观念；（3）了解培养国防精神对加强国防建设的重要性，增强接受国防教育的自觉性；（4）了解中国古代杰出军事家和军事思想，详细掌握毛泽东军事思想的构成及内容；（5）了解我国周边安全形势特别是海洋权益现状，增强国家安全意识；（6）了解军事高技术概况，明确高技术对现代战争的影响；（7）了解电子战的概念及其在未来战争中的重要地位，掌握军事航天技术状况及其对未来战争的影响；（8）了解正在发展中的新概念武器；（9）了解高技术局部战争的主要特点和基本样式；（10）了解信</w:t>
            </w:r>
            <w:r>
              <w:rPr>
                <w:rFonts w:ascii="宋体" w:eastAsia="宋体" w:hAnsi="宋体" w:hint="eastAsia"/>
                <w:kern w:val="0"/>
                <w:sz w:val="21"/>
                <w:szCs w:val="21"/>
              </w:rPr>
              <w:lastRenderedPageBreak/>
              <w:t>息化战争的主要特征和发展趋势，掌握我国未来面临的信息化战争的特点和作战原则。</w:t>
            </w:r>
          </w:p>
          <w:p w14:paraId="363B5806" w14:textId="77777777" w:rsidR="001E3E2D" w:rsidRDefault="001E3E2D" w:rsidP="00AE015A">
            <w:pPr>
              <w:ind w:firstLine="420"/>
              <w:rPr>
                <w:rFonts w:ascii="宋体" w:eastAsia="宋体" w:hAnsi="宋体"/>
                <w:kern w:val="0"/>
                <w:sz w:val="21"/>
                <w:szCs w:val="21"/>
              </w:rPr>
            </w:pPr>
            <w:r>
              <w:rPr>
                <w:rFonts w:ascii="宋体" w:eastAsia="宋体" w:hAnsi="宋体" w:hint="eastAsia"/>
                <w:kern w:val="0"/>
                <w:sz w:val="21"/>
                <w:szCs w:val="21"/>
              </w:rPr>
              <w:t>2.能力目标：（1）提高学生综合人文素养；（2）促进学生将本专业学习与国防建设结合起来，增加学生的军事理论分析能力。</w:t>
            </w:r>
          </w:p>
          <w:p w14:paraId="1DACBB3E" w14:textId="77777777" w:rsidR="001E3E2D" w:rsidRDefault="001E3E2D" w:rsidP="00AE015A">
            <w:pPr>
              <w:ind w:firstLine="420"/>
              <w:rPr>
                <w:rFonts w:ascii="宋体" w:eastAsia="宋体" w:hAnsi="宋体"/>
                <w:b/>
                <w:bCs/>
                <w:kern w:val="0"/>
                <w:sz w:val="21"/>
                <w:szCs w:val="21"/>
              </w:rPr>
            </w:pPr>
            <w:r>
              <w:rPr>
                <w:rFonts w:ascii="宋体" w:eastAsia="宋体" w:hAnsi="宋体" w:hint="eastAsia"/>
                <w:kern w:val="0"/>
                <w:sz w:val="21"/>
                <w:szCs w:val="21"/>
              </w:rPr>
              <w:t>3.情感目标：通过本课程的学习培养培养学生的社会责任感，促进学生形成正确的价值观，引导学生树立科学的看待问题的视角，关心国家国防建设，激发学生爱国情感以不断适应我国人才培养的战略目标和加强国防后备力量建设的需要。</w:t>
            </w:r>
          </w:p>
        </w:tc>
        <w:tc>
          <w:tcPr>
            <w:tcW w:w="994" w:type="pct"/>
            <w:vAlign w:val="center"/>
          </w:tcPr>
          <w:p w14:paraId="069803EE" w14:textId="77777777" w:rsidR="001E3E2D" w:rsidRDefault="001E3E2D" w:rsidP="00AE015A">
            <w:pPr>
              <w:ind w:firstLine="420"/>
              <w:rPr>
                <w:rFonts w:ascii="宋体" w:eastAsia="宋体" w:hAnsi="宋体"/>
                <w:kern w:val="0"/>
                <w:sz w:val="21"/>
                <w:szCs w:val="21"/>
              </w:rPr>
            </w:pPr>
            <w:r>
              <w:rPr>
                <w:rFonts w:ascii="宋体" w:eastAsia="宋体" w:hAnsi="宋体" w:hint="eastAsia"/>
                <w:kern w:val="0"/>
                <w:sz w:val="21"/>
                <w:szCs w:val="21"/>
              </w:rPr>
              <w:lastRenderedPageBreak/>
              <w:t>课程内容：本课程主</w:t>
            </w:r>
            <w:r>
              <w:rPr>
                <w:rFonts w:ascii="宋体" w:eastAsia="宋体" w:hAnsi="宋体" w:hint="eastAsia"/>
                <w:kern w:val="0"/>
                <w:sz w:val="21"/>
                <w:szCs w:val="21"/>
              </w:rPr>
              <w:lastRenderedPageBreak/>
              <w:t>要分为六大板块。第一板块讲的是中国国防，主要讲了国防的基本类型、起源、主体，国家主权和领土概念。第二板块讲的是国防法规和国防建设。第三板块对中国古代军事思想进行了介绍。第四板块对现代军事思想进行了介绍，尤其介绍了毛泽东军事思想。第五版块讲的是国际战略环境及中国周边环境。第六和第七版块介绍了军事高技术。第八版</w:t>
            </w:r>
            <w:r>
              <w:rPr>
                <w:rFonts w:ascii="宋体" w:eastAsia="宋体" w:hAnsi="宋体" w:hint="eastAsia"/>
                <w:kern w:val="0"/>
                <w:sz w:val="21"/>
                <w:szCs w:val="21"/>
              </w:rPr>
              <w:lastRenderedPageBreak/>
              <w:t>块介绍了信息化战争。</w:t>
            </w:r>
          </w:p>
          <w:p w14:paraId="10DB831A" w14:textId="77777777" w:rsidR="001E3E2D" w:rsidRDefault="001E3E2D" w:rsidP="00AE015A">
            <w:pPr>
              <w:ind w:firstLine="422"/>
              <w:jc w:val="center"/>
              <w:rPr>
                <w:rFonts w:ascii="宋体" w:eastAsia="宋体" w:hAnsi="宋体"/>
                <w:b/>
                <w:bCs/>
                <w:kern w:val="0"/>
                <w:sz w:val="21"/>
                <w:szCs w:val="21"/>
              </w:rPr>
            </w:pPr>
          </w:p>
        </w:tc>
        <w:tc>
          <w:tcPr>
            <w:tcW w:w="1131" w:type="pct"/>
            <w:vAlign w:val="center"/>
          </w:tcPr>
          <w:p w14:paraId="5041346B" w14:textId="77777777" w:rsidR="001E3E2D" w:rsidRDefault="001E3E2D" w:rsidP="00AE015A">
            <w:pPr>
              <w:ind w:firstLine="420"/>
              <w:rPr>
                <w:rFonts w:ascii="宋体" w:eastAsia="宋体" w:hAnsi="宋体"/>
                <w:kern w:val="0"/>
                <w:sz w:val="21"/>
                <w:szCs w:val="21"/>
              </w:rPr>
            </w:pPr>
            <w:r>
              <w:rPr>
                <w:rFonts w:ascii="宋体" w:eastAsia="宋体" w:hAnsi="宋体" w:hint="eastAsia"/>
                <w:kern w:val="0"/>
                <w:sz w:val="21"/>
                <w:szCs w:val="21"/>
              </w:rPr>
              <w:lastRenderedPageBreak/>
              <w:t xml:space="preserve">四）教学要求（设施设备 </w:t>
            </w:r>
            <w:r>
              <w:rPr>
                <w:rFonts w:ascii="宋体" w:eastAsia="宋体" w:hAnsi="宋体" w:hint="eastAsia"/>
                <w:kern w:val="0"/>
                <w:sz w:val="21"/>
                <w:szCs w:val="21"/>
              </w:rPr>
              <w:lastRenderedPageBreak/>
              <w:t>场地 师资）</w:t>
            </w:r>
          </w:p>
          <w:p w14:paraId="7084BAA5" w14:textId="77777777" w:rsidR="001E3E2D" w:rsidRDefault="001E3E2D" w:rsidP="00AE015A">
            <w:pPr>
              <w:ind w:firstLine="420"/>
              <w:rPr>
                <w:rFonts w:ascii="宋体" w:eastAsia="宋体" w:hAnsi="宋体"/>
                <w:kern w:val="0"/>
                <w:sz w:val="21"/>
                <w:szCs w:val="21"/>
              </w:rPr>
            </w:pPr>
            <w:r>
              <w:rPr>
                <w:rFonts w:ascii="宋体" w:eastAsia="宋体" w:hAnsi="宋体" w:hint="eastAsia"/>
                <w:kern w:val="0"/>
                <w:sz w:val="21"/>
                <w:szCs w:val="21"/>
              </w:rPr>
              <w:t>设施设备及场地：相应的多媒体教室及相关教具</w:t>
            </w:r>
          </w:p>
          <w:p w14:paraId="2EF93A9D" w14:textId="77777777" w:rsidR="001E3E2D" w:rsidRDefault="001E3E2D" w:rsidP="00AE015A">
            <w:pPr>
              <w:ind w:firstLine="420"/>
              <w:rPr>
                <w:rFonts w:ascii="宋体" w:eastAsia="宋体" w:hAnsi="宋体"/>
                <w:kern w:val="0"/>
                <w:sz w:val="21"/>
                <w:szCs w:val="21"/>
              </w:rPr>
            </w:pPr>
            <w:r>
              <w:rPr>
                <w:rFonts w:ascii="宋体" w:eastAsia="宋体" w:hAnsi="宋体" w:hint="eastAsia"/>
                <w:kern w:val="0"/>
                <w:sz w:val="21"/>
                <w:szCs w:val="21"/>
              </w:rPr>
              <w:t>师资：相关专业的并具有硕士及其以上学位学历的专业教师，专门的军事理论人才来授课为最佳。</w:t>
            </w:r>
          </w:p>
          <w:p w14:paraId="2A4A5774" w14:textId="77777777" w:rsidR="001E3E2D" w:rsidRDefault="001E3E2D" w:rsidP="00AE015A">
            <w:pPr>
              <w:ind w:firstLine="422"/>
              <w:jc w:val="center"/>
              <w:rPr>
                <w:rFonts w:ascii="宋体" w:eastAsia="宋体" w:hAnsi="宋体"/>
                <w:b/>
                <w:bCs/>
                <w:kern w:val="0"/>
                <w:sz w:val="21"/>
                <w:szCs w:val="21"/>
              </w:rPr>
            </w:pPr>
          </w:p>
        </w:tc>
      </w:tr>
      <w:tr w:rsidR="001E3E2D" w14:paraId="6E2245CB" w14:textId="77777777" w:rsidTr="00B83728">
        <w:tc>
          <w:tcPr>
            <w:tcW w:w="396" w:type="pct"/>
            <w:vAlign w:val="center"/>
          </w:tcPr>
          <w:p w14:paraId="6D8CBAC3" w14:textId="77777777" w:rsidR="001E3E2D" w:rsidRDefault="001E3E2D" w:rsidP="00AE015A">
            <w:pPr>
              <w:ind w:firstLine="420"/>
              <w:jc w:val="left"/>
              <w:rPr>
                <w:rFonts w:ascii="宋体" w:eastAsia="宋体" w:hAnsi="宋体" w:cs="仿宋"/>
                <w:kern w:val="0"/>
                <w:sz w:val="21"/>
                <w:szCs w:val="21"/>
              </w:rPr>
            </w:pPr>
            <w:r>
              <w:rPr>
                <w:rFonts w:ascii="宋体" w:eastAsia="宋体" w:hAnsi="宋体" w:cs="仿宋" w:hint="eastAsia"/>
                <w:kern w:val="0"/>
                <w:sz w:val="21"/>
                <w:szCs w:val="21"/>
              </w:rPr>
              <w:lastRenderedPageBreak/>
              <w:t>8</w:t>
            </w:r>
          </w:p>
        </w:tc>
        <w:tc>
          <w:tcPr>
            <w:tcW w:w="754" w:type="pct"/>
            <w:vAlign w:val="center"/>
          </w:tcPr>
          <w:p w14:paraId="4AE5CFC3" w14:textId="77777777" w:rsidR="001E3E2D" w:rsidRDefault="001E3E2D" w:rsidP="00AE015A">
            <w:pPr>
              <w:widowControl/>
              <w:spacing w:line="240" w:lineRule="exact"/>
              <w:ind w:firstLineChars="0" w:firstLine="0"/>
              <w:textAlignment w:val="center"/>
              <w:rPr>
                <w:rFonts w:ascii="宋体" w:eastAsia="宋体" w:hAnsi="宋体" w:cs="仿宋"/>
                <w:color w:val="000000"/>
                <w:kern w:val="0"/>
                <w:sz w:val="21"/>
                <w:szCs w:val="21"/>
              </w:rPr>
            </w:pPr>
            <w:r>
              <w:rPr>
                <w:rFonts w:ascii="宋体" w:eastAsia="宋体" w:hAnsi="宋体" w:cs="仿宋" w:hint="eastAsia"/>
                <w:color w:val="000000"/>
                <w:kern w:val="0"/>
                <w:sz w:val="21"/>
                <w:szCs w:val="21"/>
              </w:rPr>
              <w:t>军事技能</w:t>
            </w:r>
          </w:p>
        </w:tc>
        <w:tc>
          <w:tcPr>
            <w:tcW w:w="1725" w:type="pct"/>
            <w:vAlign w:val="center"/>
          </w:tcPr>
          <w:p w14:paraId="6D605A0F" w14:textId="77777777" w:rsidR="001E3E2D" w:rsidRDefault="001E3E2D" w:rsidP="00AE015A">
            <w:pPr>
              <w:ind w:firstLine="420"/>
              <w:rPr>
                <w:rFonts w:ascii="宋体" w:eastAsia="宋体" w:hAnsi="宋体"/>
                <w:kern w:val="0"/>
                <w:sz w:val="21"/>
                <w:szCs w:val="21"/>
              </w:rPr>
            </w:pPr>
            <w:r>
              <w:rPr>
                <w:rFonts w:ascii="宋体" w:eastAsia="宋体" w:hAnsi="宋体" w:hint="eastAsia"/>
                <w:kern w:val="0"/>
                <w:sz w:val="21"/>
                <w:szCs w:val="21"/>
              </w:rPr>
              <w:t>1.知识目标：（1）了解轻武器的战斗性能和基本的射击理论，（2）了解战斗的基本类型和基本战斗样式；（3）了解地形在战斗中的作</w:t>
            </w:r>
            <w:r>
              <w:rPr>
                <w:rFonts w:ascii="宋体" w:eastAsia="宋体" w:hAnsi="宋体" w:hint="eastAsia"/>
                <w:kern w:val="0"/>
                <w:sz w:val="21"/>
                <w:szCs w:val="21"/>
              </w:rPr>
              <w:lastRenderedPageBreak/>
              <w:t>用和影响；（4）了解行军、宿营的基本程序、方法。</w:t>
            </w:r>
          </w:p>
          <w:p w14:paraId="246BD2B5" w14:textId="77777777" w:rsidR="001E3E2D" w:rsidRDefault="001E3E2D" w:rsidP="00AE015A">
            <w:pPr>
              <w:ind w:firstLine="420"/>
              <w:rPr>
                <w:rFonts w:ascii="宋体" w:eastAsia="宋体" w:hAnsi="宋体"/>
                <w:kern w:val="0"/>
                <w:sz w:val="21"/>
                <w:szCs w:val="21"/>
              </w:rPr>
            </w:pPr>
            <w:r>
              <w:rPr>
                <w:rFonts w:ascii="宋体" w:eastAsia="宋体" w:hAnsi="宋体" w:hint="eastAsia"/>
                <w:kern w:val="0"/>
                <w:sz w:val="21"/>
                <w:szCs w:val="21"/>
              </w:rPr>
              <w:t>2.能力目标：（1）掌握基本的射击动作要领，完成轻武器第一练习实弹射击；（2）掌握战术基本原则，学会单兵战术的基本动作；（3）掌握地形图的基本知识，学会识图用图；（4）培养野外生存能力；（5）掌握军体拳的要领并学会军体拳。</w:t>
            </w:r>
          </w:p>
          <w:p w14:paraId="577F3AE6" w14:textId="77777777" w:rsidR="001E3E2D" w:rsidRDefault="001E3E2D" w:rsidP="00AE015A">
            <w:pPr>
              <w:ind w:firstLine="420"/>
              <w:rPr>
                <w:rFonts w:ascii="宋体" w:eastAsia="宋体" w:hAnsi="宋体"/>
                <w:b/>
                <w:bCs/>
                <w:kern w:val="0"/>
                <w:sz w:val="21"/>
                <w:szCs w:val="21"/>
              </w:rPr>
            </w:pPr>
            <w:r>
              <w:rPr>
                <w:rFonts w:ascii="宋体" w:eastAsia="宋体" w:hAnsi="宋体" w:hint="eastAsia"/>
                <w:kern w:val="0"/>
                <w:sz w:val="21"/>
                <w:szCs w:val="21"/>
              </w:rPr>
              <w:t>3.情感目标：增强组织纪律观念、培养顽强拼搏和集体主义的精神，养成良好的军人姿态。</w:t>
            </w:r>
          </w:p>
          <w:p w14:paraId="47037EE4" w14:textId="77777777" w:rsidR="001E3E2D" w:rsidRDefault="001E3E2D" w:rsidP="00AE015A">
            <w:pPr>
              <w:ind w:firstLine="422"/>
              <w:jc w:val="center"/>
              <w:rPr>
                <w:rFonts w:ascii="宋体" w:eastAsia="宋体" w:hAnsi="宋体"/>
                <w:b/>
                <w:bCs/>
                <w:kern w:val="0"/>
                <w:sz w:val="21"/>
                <w:szCs w:val="21"/>
              </w:rPr>
            </w:pPr>
          </w:p>
        </w:tc>
        <w:tc>
          <w:tcPr>
            <w:tcW w:w="994" w:type="pct"/>
            <w:vAlign w:val="center"/>
          </w:tcPr>
          <w:p w14:paraId="6C27DBE6" w14:textId="77777777" w:rsidR="001E3E2D" w:rsidRDefault="001E3E2D" w:rsidP="00AE015A">
            <w:pPr>
              <w:ind w:firstLine="420"/>
              <w:rPr>
                <w:rFonts w:ascii="宋体" w:eastAsia="宋体" w:hAnsi="宋体"/>
                <w:kern w:val="0"/>
                <w:sz w:val="21"/>
                <w:szCs w:val="21"/>
              </w:rPr>
            </w:pPr>
            <w:r>
              <w:rPr>
                <w:rFonts w:ascii="宋体" w:eastAsia="宋体" w:hAnsi="宋体" w:hint="eastAsia"/>
                <w:kern w:val="0"/>
                <w:sz w:val="21"/>
                <w:szCs w:val="21"/>
              </w:rPr>
              <w:lastRenderedPageBreak/>
              <w:t>本课程主要分为五大板块。第一板块为三大条令。第二板块为队列基础</w:t>
            </w:r>
            <w:r>
              <w:rPr>
                <w:rFonts w:ascii="宋体" w:eastAsia="宋体" w:hAnsi="宋体" w:hint="eastAsia"/>
                <w:kern w:val="0"/>
                <w:sz w:val="21"/>
                <w:szCs w:val="21"/>
              </w:rPr>
              <w:lastRenderedPageBreak/>
              <w:t>动作。第三板块是战术基础动作。第四大板块是军体拳。第五大板块是捕俘刀。</w:t>
            </w:r>
          </w:p>
          <w:p w14:paraId="502BF60C" w14:textId="77777777" w:rsidR="001E3E2D" w:rsidRDefault="001E3E2D" w:rsidP="00AE015A">
            <w:pPr>
              <w:ind w:firstLine="422"/>
              <w:jc w:val="center"/>
              <w:rPr>
                <w:rFonts w:ascii="宋体" w:eastAsia="宋体" w:hAnsi="宋体"/>
                <w:b/>
                <w:bCs/>
                <w:kern w:val="0"/>
                <w:sz w:val="21"/>
                <w:szCs w:val="21"/>
              </w:rPr>
            </w:pPr>
          </w:p>
        </w:tc>
        <w:tc>
          <w:tcPr>
            <w:tcW w:w="1131" w:type="pct"/>
            <w:vAlign w:val="center"/>
          </w:tcPr>
          <w:p w14:paraId="418B0EFD" w14:textId="77777777" w:rsidR="001E3E2D" w:rsidRDefault="001E3E2D" w:rsidP="00AE015A">
            <w:pPr>
              <w:ind w:firstLine="420"/>
              <w:rPr>
                <w:rFonts w:ascii="宋体" w:eastAsia="宋体" w:hAnsi="宋体"/>
                <w:kern w:val="0"/>
                <w:sz w:val="21"/>
                <w:szCs w:val="21"/>
              </w:rPr>
            </w:pPr>
            <w:r>
              <w:rPr>
                <w:rFonts w:ascii="宋体" w:eastAsia="宋体" w:hAnsi="宋体" w:hint="eastAsia"/>
                <w:kern w:val="0"/>
                <w:sz w:val="21"/>
                <w:szCs w:val="21"/>
              </w:rPr>
              <w:lastRenderedPageBreak/>
              <w:t>设施设备及场地：相应的多媒体教室及相关教具；相应的室外场地，如运动场；相配</w:t>
            </w:r>
            <w:r>
              <w:rPr>
                <w:rFonts w:ascii="宋体" w:eastAsia="宋体" w:hAnsi="宋体" w:hint="eastAsia"/>
                <w:kern w:val="0"/>
                <w:sz w:val="21"/>
                <w:szCs w:val="21"/>
              </w:rPr>
              <w:lastRenderedPageBreak/>
              <w:t>套的军事技能训练设施。</w:t>
            </w:r>
          </w:p>
          <w:p w14:paraId="0ECAD794" w14:textId="77777777" w:rsidR="001E3E2D" w:rsidRDefault="001E3E2D" w:rsidP="00AE015A">
            <w:pPr>
              <w:ind w:firstLine="420"/>
              <w:rPr>
                <w:rFonts w:ascii="宋体" w:eastAsia="宋体" w:hAnsi="宋体"/>
                <w:kern w:val="0"/>
                <w:sz w:val="21"/>
                <w:szCs w:val="21"/>
              </w:rPr>
            </w:pPr>
            <w:r>
              <w:rPr>
                <w:rFonts w:ascii="宋体" w:eastAsia="宋体" w:hAnsi="宋体" w:hint="eastAsia"/>
                <w:kern w:val="0"/>
                <w:sz w:val="21"/>
                <w:szCs w:val="21"/>
              </w:rPr>
              <w:t>师资及教学手段：聘请部队官兵担任教官，在校内集中组织施训。学校成立军训旅，按营、连、排、编成，训练中因人施教、由易到难、由浅入深，先分后合、分步细训，精讲多练、军政并重、循序渐进、劳逸结合、科学施训。</w:t>
            </w:r>
          </w:p>
          <w:p w14:paraId="16BD102D" w14:textId="77777777" w:rsidR="001E3E2D" w:rsidRDefault="001E3E2D" w:rsidP="00AE015A">
            <w:pPr>
              <w:ind w:firstLine="422"/>
              <w:jc w:val="center"/>
              <w:rPr>
                <w:rFonts w:ascii="宋体" w:eastAsia="宋体" w:hAnsi="宋体"/>
                <w:b/>
                <w:bCs/>
                <w:kern w:val="0"/>
                <w:sz w:val="21"/>
                <w:szCs w:val="21"/>
              </w:rPr>
            </w:pPr>
          </w:p>
        </w:tc>
      </w:tr>
      <w:tr w:rsidR="001E3E2D" w14:paraId="2D74C660" w14:textId="77777777" w:rsidTr="00B83728">
        <w:tc>
          <w:tcPr>
            <w:tcW w:w="396" w:type="pct"/>
            <w:vAlign w:val="center"/>
          </w:tcPr>
          <w:p w14:paraId="33DC6679" w14:textId="77777777" w:rsidR="001E3E2D" w:rsidRDefault="001E3E2D" w:rsidP="00AE015A">
            <w:pPr>
              <w:ind w:firstLine="420"/>
              <w:jc w:val="center"/>
              <w:rPr>
                <w:rFonts w:ascii="宋体" w:eastAsia="宋体" w:hAnsi="宋体" w:cs="仿宋"/>
                <w:kern w:val="0"/>
                <w:sz w:val="21"/>
                <w:szCs w:val="21"/>
              </w:rPr>
            </w:pPr>
            <w:r>
              <w:rPr>
                <w:rFonts w:ascii="宋体" w:eastAsia="宋体" w:hAnsi="宋体" w:cs="仿宋" w:hint="eastAsia"/>
                <w:kern w:val="0"/>
                <w:sz w:val="21"/>
                <w:szCs w:val="21"/>
              </w:rPr>
              <w:lastRenderedPageBreak/>
              <w:t>9</w:t>
            </w:r>
          </w:p>
        </w:tc>
        <w:tc>
          <w:tcPr>
            <w:tcW w:w="754" w:type="pct"/>
            <w:vAlign w:val="center"/>
          </w:tcPr>
          <w:p w14:paraId="2953EED3" w14:textId="30CCEFA5" w:rsidR="001E3E2D" w:rsidRDefault="001E3E2D" w:rsidP="00AE015A">
            <w:pPr>
              <w:widowControl/>
              <w:spacing w:line="240" w:lineRule="exact"/>
              <w:ind w:firstLineChars="0" w:firstLine="0"/>
              <w:textAlignment w:val="center"/>
              <w:rPr>
                <w:rFonts w:ascii="宋体" w:eastAsia="宋体" w:hAnsi="宋体" w:cs="仿宋"/>
                <w:color w:val="000000"/>
                <w:kern w:val="0"/>
                <w:sz w:val="21"/>
                <w:szCs w:val="21"/>
              </w:rPr>
            </w:pPr>
            <w:r>
              <w:rPr>
                <w:rFonts w:ascii="宋体" w:eastAsia="宋体" w:hAnsi="宋体" w:cs="仿宋" w:hint="eastAsia"/>
                <w:color w:val="000000"/>
                <w:kern w:val="0"/>
                <w:sz w:val="21"/>
                <w:szCs w:val="21"/>
              </w:rPr>
              <w:t>马克思主义</w:t>
            </w:r>
            <w:r w:rsidR="007622C9">
              <w:rPr>
                <w:rFonts w:ascii="宋体" w:eastAsia="宋体" w:hAnsi="宋体" w:cs="仿宋" w:hint="eastAsia"/>
                <w:color w:val="000000"/>
                <w:kern w:val="0"/>
                <w:sz w:val="21"/>
                <w:szCs w:val="21"/>
              </w:rPr>
              <w:t>理论</w:t>
            </w:r>
          </w:p>
        </w:tc>
        <w:tc>
          <w:tcPr>
            <w:tcW w:w="1725" w:type="pct"/>
            <w:vAlign w:val="center"/>
          </w:tcPr>
          <w:p w14:paraId="13FDD757" w14:textId="77777777" w:rsidR="001E3E2D" w:rsidRDefault="001E3E2D" w:rsidP="00AE015A">
            <w:pPr>
              <w:spacing w:line="340" w:lineRule="exact"/>
              <w:ind w:firstLine="420"/>
              <w:rPr>
                <w:rFonts w:ascii="宋体" w:eastAsia="宋体" w:hAnsi="宋体"/>
                <w:kern w:val="0"/>
                <w:sz w:val="21"/>
                <w:szCs w:val="21"/>
              </w:rPr>
            </w:pPr>
            <w:r>
              <w:rPr>
                <w:rFonts w:ascii="宋体" w:eastAsia="宋体" w:hAnsi="宋体" w:hint="eastAsia"/>
                <w:kern w:val="0"/>
                <w:sz w:val="21"/>
                <w:szCs w:val="21"/>
              </w:rPr>
              <w:t>一、通过课程学习，使学生掌握马克思主义哲学的基本观点和基本理论，明确马克思主义哲学的科学性、时代性和创新性。二、通过课程学习，使学生树立马克思主义世界观、人</w:t>
            </w:r>
            <w:r>
              <w:rPr>
                <w:rFonts w:ascii="宋体" w:eastAsia="宋体" w:hAnsi="宋体" w:hint="eastAsia"/>
                <w:kern w:val="0"/>
                <w:sz w:val="21"/>
                <w:szCs w:val="21"/>
              </w:rPr>
              <w:lastRenderedPageBreak/>
              <w:t>生观和价值观，坚定马克思主义信仰，明确自己的理想和价值追求。三、通过课程学习，使学生掌握马克思主义方法论，培养学生的怀疑、批判、创新精神，提高学生的哲学思维能力，从而为更好地理解党的路线、方针政策打下坚实的理论基础。</w:t>
            </w:r>
          </w:p>
          <w:p w14:paraId="0C3AF169" w14:textId="77777777" w:rsidR="001E3E2D" w:rsidRDefault="001E3E2D" w:rsidP="00AE015A">
            <w:pPr>
              <w:spacing w:line="340" w:lineRule="exact"/>
              <w:ind w:firstLine="420"/>
              <w:rPr>
                <w:rFonts w:ascii="宋体" w:eastAsia="宋体" w:hAnsi="宋体" w:cs="仿宋"/>
                <w:color w:val="000000"/>
                <w:kern w:val="0"/>
                <w:sz w:val="21"/>
                <w:szCs w:val="21"/>
              </w:rPr>
            </w:pPr>
          </w:p>
        </w:tc>
        <w:tc>
          <w:tcPr>
            <w:tcW w:w="994" w:type="pct"/>
          </w:tcPr>
          <w:p w14:paraId="4C4C0397" w14:textId="77777777" w:rsidR="001E3E2D" w:rsidRDefault="001E3E2D" w:rsidP="00AE015A">
            <w:pPr>
              <w:spacing w:line="340" w:lineRule="exact"/>
              <w:ind w:firstLine="420"/>
              <w:rPr>
                <w:rFonts w:ascii="宋体" w:eastAsia="宋体" w:hAnsi="宋体" w:cs="仿宋"/>
                <w:color w:val="000000"/>
                <w:kern w:val="0"/>
                <w:sz w:val="21"/>
                <w:szCs w:val="21"/>
              </w:rPr>
            </w:pPr>
            <w:r>
              <w:rPr>
                <w:rFonts w:ascii="宋体" w:eastAsia="宋体" w:hAnsi="宋体" w:hint="eastAsia"/>
                <w:kern w:val="0"/>
                <w:sz w:val="21"/>
                <w:szCs w:val="21"/>
              </w:rPr>
              <w:lastRenderedPageBreak/>
              <w:t>第1章 哲学及其发展规律。第2章 马克思主义哲学的创立与发展。第3章 世界的物质性。第4</w:t>
            </w:r>
            <w:r>
              <w:rPr>
                <w:rFonts w:ascii="宋体" w:eastAsia="宋体" w:hAnsi="宋体" w:hint="eastAsia"/>
                <w:kern w:val="0"/>
                <w:sz w:val="21"/>
                <w:szCs w:val="21"/>
              </w:rPr>
              <w:lastRenderedPageBreak/>
              <w:t>章 实践与世界 第5章 世界的联系与发展，第6章 联系与发展的基本规律；第7章社会基本矛盾运动及其。规律。第8章 生产力在社会发展中的作用。第9 章人民群众在社会发展中的作用。第10章 文化在社会发展中的作用。第11章 认识活动及其规律。第12章 真理及其检验标准。第13章 价值与价值观。第14章 人类解放与人的自由全面发展</w:t>
            </w:r>
          </w:p>
        </w:tc>
        <w:tc>
          <w:tcPr>
            <w:tcW w:w="1131" w:type="pct"/>
          </w:tcPr>
          <w:p w14:paraId="1B328569" w14:textId="77777777" w:rsidR="001E3E2D" w:rsidRDefault="001E3E2D" w:rsidP="00AE015A">
            <w:pPr>
              <w:spacing w:line="340" w:lineRule="exact"/>
              <w:ind w:firstLine="420"/>
              <w:rPr>
                <w:rFonts w:ascii="宋体" w:eastAsia="宋体" w:hAnsi="宋体"/>
                <w:kern w:val="0"/>
                <w:sz w:val="21"/>
                <w:szCs w:val="21"/>
              </w:rPr>
            </w:pPr>
            <w:r>
              <w:rPr>
                <w:rFonts w:ascii="宋体" w:eastAsia="宋体" w:hAnsi="宋体" w:hint="eastAsia"/>
                <w:kern w:val="0"/>
                <w:sz w:val="21"/>
                <w:szCs w:val="21"/>
              </w:rPr>
              <w:lastRenderedPageBreak/>
              <w:t xml:space="preserve">设施设备: </w:t>
            </w:r>
          </w:p>
          <w:p w14:paraId="7C34C08B" w14:textId="77777777" w:rsidR="001E3E2D" w:rsidRDefault="001E3E2D" w:rsidP="00AE015A">
            <w:pPr>
              <w:spacing w:line="340" w:lineRule="exact"/>
              <w:ind w:firstLine="420"/>
              <w:rPr>
                <w:rFonts w:ascii="宋体" w:eastAsia="宋体" w:hAnsi="宋体"/>
                <w:kern w:val="0"/>
                <w:sz w:val="21"/>
                <w:szCs w:val="21"/>
              </w:rPr>
            </w:pPr>
            <w:r>
              <w:rPr>
                <w:rFonts w:ascii="宋体" w:eastAsia="宋体" w:hAnsi="宋体" w:hint="eastAsia"/>
                <w:kern w:val="0"/>
                <w:sz w:val="21"/>
                <w:szCs w:val="21"/>
              </w:rPr>
              <w:t>多媒体教室</w:t>
            </w:r>
          </w:p>
          <w:p w14:paraId="0ECB8591" w14:textId="77777777" w:rsidR="001E3E2D" w:rsidRDefault="001E3E2D" w:rsidP="00AE015A">
            <w:pPr>
              <w:spacing w:line="340" w:lineRule="exact"/>
              <w:ind w:firstLine="420"/>
              <w:rPr>
                <w:rFonts w:ascii="宋体" w:eastAsia="宋体" w:hAnsi="宋体"/>
                <w:kern w:val="0"/>
                <w:sz w:val="21"/>
                <w:szCs w:val="21"/>
              </w:rPr>
            </w:pPr>
            <w:r>
              <w:rPr>
                <w:rFonts w:ascii="宋体" w:eastAsia="宋体" w:hAnsi="宋体" w:hint="eastAsia"/>
                <w:kern w:val="0"/>
                <w:sz w:val="21"/>
                <w:szCs w:val="21"/>
              </w:rPr>
              <w:t>师资：</w:t>
            </w:r>
          </w:p>
          <w:p w14:paraId="30CFC2E6" w14:textId="77777777" w:rsidR="001E3E2D" w:rsidRDefault="001E3E2D" w:rsidP="00AE015A">
            <w:pPr>
              <w:spacing w:line="340" w:lineRule="exact"/>
              <w:ind w:firstLine="420"/>
              <w:rPr>
                <w:rFonts w:ascii="宋体" w:eastAsia="宋体" w:hAnsi="宋体"/>
                <w:kern w:val="0"/>
                <w:sz w:val="21"/>
                <w:szCs w:val="21"/>
              </w:rPr>
            </w:pPr>
            <w:r>
              <w:rPr>
                <w:rFonts w:ascii="宋体" w:eastAsia="宋体" w:hAnsi="宋体" w:hint="eastAsia"/>
                <w:kern w:val="0"/>
                <w:sz w:val="21"/>
                <w:szCs w:val="21"/>
              </w:rPr>
              <w:t>任课教师具有硕士学士</w:t>
            </w:r>
            <w:r>
              <w:rPr>
                <w:rFonts w:ascii="宋体" w:eastAsia="宋体" w:hAnsi="宋体" w:hint="eastAsia"/>
                <w:kern w:val="0"/>
                <w:sz w:val="21"/>
                <w:szCs w:val="21"/>
              </w:rPr>
              <w:lastRenderedPageBreak/>
              <w:t>学位和教育工作经验；专业要求：马克思主义理论类</w:t>
            </w:r>
          </w:p>
        </w:tc>
      </w:tr>
      <w:tr w:rsidR="001E3E2D" w14:paraId="79056036" w14:textId="77777777" w:rsidTr="00B83728">
        <w:tc>
          <w:tcPr>
            <w:tcW w:w="396" w:type="pct"/>
            <w:vAlign w:val="center"/>
          </w:tcPr>
          <w:p w14:paraId="73EB1C06" w14:textId="77777777" w:rsidR="001E3E2D" w:rsidRDefault="001E3E2D" w:rsidP="00AE015A">
            <w:pPr>
              <w:ind w:firstLine="420"/>
              <w:jc w:val="center"/>
              <w:rPr>
                <w:rFonts w:ascii="宋体" w:eastAsia="宋体" w:hAnsi="宋体" w:cs="仿宋"/>
                <w:kern w:val="0"/>
                <w:sz w:val="21"/>
                <w:szCs w:val="21"/>
              </w:rPr>
            </w:pPr>
            <w:r>
              <w:rPr>
                <w:rFonts w:ascii="宋体" w:eastAsia="宋体" w:hAnsi="宋体" w:cs="仿宋" w:hint="eastAsia"/>
                <w:kern w:val="0"/>
                <w:sz w:val="21"/>
                <w:szCs w:val="21"/>
              </w:rPr>
              <w:lastRenderedPageBreak/>
              <w:t>10</w:t>
            </w:r>
          </w:p>
        </w:tc>
        <w:tc>
          <w:tcPr>
            <w:tcW w:w="754" w:type="pct"/>
            <w:vAlign w:val="center"/>
          </w:tcPr>
          <w:p w14:paraId="1D9F1981" w14:textId="77777777" w:rsidR="001E3E2D" w:rsidRDefault="001E3E2D" w:rsidP="00AE015A">
            <w:pPr>
              <w:widowControl/>
              <w:spacing w:line="240" w:lineRule="exact"/>
              <w:ind w:firstLineChars="0" w:firstLine="0"/>
              <w:textAlignment w:val="center"/>
              <w:rPr>
                <w:rFonts w:ascii="宋体" w:eastAsia="宋体" w:hAnsi="宋体" w:cs="仿宋"/>
                <w:color w:val="000000"/>
                <w:kern w:val="0"/>
                <w:sz w:val="21"/>
                <w:szCs w:val="21"/>
              </w:rPr>
            </w:pPr>
            <w:r>
              <w:rPr>
                <w:rFonts w:ascii="宋体" w:eastAsia="宋体" w:hAnsi="宋体" w:cs="仿宋" w:hint="eastAsia"/>
                <w:color w:val="000000"/>
                <w:kern w:val="0"/>
                <w:sz w:val="21"/>
                <w:szCs w:val="21"/>
              </w:rPr>
              <w:t>中国近现代史纲要</w:t>
            </w:r>
          </w:p>
        </w:tc>
        <w:tc>
          <w:tcPr>
            <w:tcW w:w="1725" w:type="pct"/>
            <w:vAlign w:val="center"/>
          </w:tcPr>
          <w:p w14:paraId="7BA21F22" w14:textId="77777777" w:rsidR="001E3E2D" w:rsidRDefault="001E3E2D" w:rsidP="00AE015A">
            <w:pPr>
              <w:spacing w:line="340" w:lineRule="exact"/>
              <w:ind w:firstLine="422"/>
              <w:rPr>
                <w:rFonts w:ascii="宋体" w:eastAsia="宋体" w:hAnsi="宋体"/>
                <w:kern w:val="0"/>
                <w:sz w:val="21"/>
                <w:szCs w:val="21"/>
              </w:rPr>
            </w:pPr>
            <w:r>
              <w:rPr>
                <w:rFonts w:ascii="宋体" w:eastAsia="宋体" w:hAnsi="宋体"/>
                <w:b/>
                <w:kern w:val="0"/>
                <w:sz w:val="21"/>
                <w:szCs w:val="21"/>
              </w:rPr>
              <w:t>知识目标</w:t>
            </w:r>
            <w:r>
              <w:rPr>
                <w:rFonts w:ascii="宋体" w:eastAsia="宋体" w:hAnsi="宋体" w:hint="eastAsia"/>
                <w:kern w:val="0"/>
                <w:sz w:val="21"/>
                <w:szCs w:val="21"/>
              </w:rPr>
              <w:t>：1.</w:t>
            </w:r>
            <w:r>
              <w:rPr>
                <w:rFonts w:ascii="宋体" w:eastAsia="宋体" w:hAnsi="宋体"/>
                <w:kern w:val="0"/>
                <w:sz w:val="21"/>
                <w:szCs w:val="21"/>
              </w:rPr>
              <w:t>了解1840年至1919年外国资本-帝国主义侵略中国的历史及其对中国社会的影响;了解近代中国人民反侵略战争的历程，总结其失败的原因和经验教训;认识近代中国人民觉醒的伟大历史意义;</w:t>
            </w:r>
            <w:r>
              <w:rPr>
                <w:rFonts w:ascii="宋体" w:eastAsia="宋体" w:hAnsi="宋体"/>
                <w:kern w:val="0"/>
                <w:sz w:val="21"/>
                <w:szCs w:val="21"/>
              </w:rPr>
              <w:br/>
            </w:r>
            <w:r>
              <w:rPr>
                <w:rFonts w:ascii="宋体" w:eastAsia="宋体" w:hAnsi="宋体" w:hint="eastAsia"/>
                <w:kern w:val="0"/>
                <w:sz w:val="21"/>
                <w:szCs w:val="21"/>
              </w:rPr>
              <w:t>2.</w:t>
            </w:r>
            <w:r>
              <w:rPr>
                <w:rFonts w:ascii="宋体" w:eastAsia="宋体" w:hAnsi="宋体"/>
                <w:kern w:val="0"/>
                <w:sz w:val="21"/>
                <w:szCs w:val="21"/>
              </w:rPr>
              <w:t>了解面对日益加深的民族危机和社会危机，中国社会各阶级对国家的出路进行了有益的探索，并提出了各自的主张和方案;</w:t>
            </w:r>
            <w:r>
              <w:rPr>
                <w:rFonts w:ascii="宋体" w:eastAsia="宋体" w:hAnsi="宋体"/>
                <w:kern w:val="0"/>
                <w:sz w:val="21"/>
                <w:szCs w:val="21"/>
              </w:rPr>
              <w:br/>
            </w:r>
            <w:r>
              <w:rPr>
                <w:rFonts w:ascii="宋体" w:eastAsia="宋体" w:hAnsi="宋体" w:hint="eastAsia"/>
                <w:kern w:val="0"/>
                <w:sz w:val="21"/>
                <w:szCs w:val="21"/>
              </w:rPr>
              <w:t>3.</w:t>
            </w:r>
            <w:r>
              <w:rPr>
                <w:rFonts w:ascii="宋体" w:eastAsia="宋体" w:hAnsi="宋体"/>
                <w:kern w:val="0"/>
                <w:sz w:val="21"/>
                <w:szCs w:val="21"/>
              </w:rPr>
              <w:t>了解辛亥革命爆发的历史条件，充分认识革</w:t>
            </w:r>
            <w:r>
              <w:rPr>
                <w:rFonts w:ascii="宋体" w:eastAsia="宋体" w:hAnsi="宋体"/>
                <w:kern w:val="0"/>
                <w:sz w:val="21"/>
                <w:szCs w:val="21"/>
              </w:rPr>
              <w:lastRenderedPageBreak/>
              <w:t>命是历史的必然选择;了解资产阶级民主革命方案的基本内容、意义</w:t>
            </w:r>
            <w:r>
              <w:rPr>
                <w:rFonts w:ascii="宋体" w:eastAsia="宋体" w:hAnsi="宋体" w:hint="eastAsia"/>
                <w:kern w:val="0"/>
                <w:sz w:val="21"/>
                <w:szCs w:val="21"/>
              </w:rPr>
              <w:t>与局限；了解辛亥革命的失败原因和教训；</w:t>
            </w:r>
          </w:p>
          <w:p w14:paraId="1591612D" w14:textId="77777777" w:rsidR="001E3E2D" w:rsidRDefault="001E3E2D" w:rsidP="00AE015A">
            <w:pPr>
              <w:spacing w:line="340" w:lineRule="exact"/>
              <w:ind w:firstLine="420"/>
              <w:rPr>
                <w:rFonts w:ascii="宋体" w:eastAsia="宋体" w:hAnsi="宋体"/>
                <w:kern w:val="0"/>
                <w:sz w:val="21"/>
                <w:szCs w:val="21"/>
              </w:rPr>
            </w:pPr>
            <w:r>
              <w:rPr>
                <w:rFonts w:ascii="宋体" w:eastAsia="宋体" w:hAnsi="宋体" w:hint="eastAsia"/>
                <w:kern w:val="0"/>
                <w:sz w:val="21"/>
                <w:szCs w:val="21"/>
              </w:rPr>
              <w:t>4.</w:t>
            </w:r>
            <w:r>
              <w:rPr>
                <w:rFonts w:ascii="宋体" w:eastAsia="宋体" w:hAnsi="宋体"/>
                <w:kern w:val="0"/>
                <w:sz w:val="21"/>
                <w:szCs w:val="21"/>
              </w:rPr>
              <w:t xml:space="preserve"> 了解中国先进分子对资产阶级民主主义产生怀疑的原因，他们在十月革命以后怎样经过比产较、探求选择了马克思主义;了解中国共产党的创建是开天辟地的大事变;了解中国共产党--经成立</w:t>
            </w:r>
            <w:r>
              <w:rPr>
                <w:rFonts w:ascii="宋体" w:eastAsia="宋体" w:hAnsi="宋体" w:hint="eastAsia"/>
                <w:kern w:val="0"/>
                <w:sz w:val="21"/>
                <w:szCs w:val="21"/>
              </w:rPr>
              <w:t>，</w:t>
            </w:r>
            <w:r>
              <w:rPr>
                <w:rFonts w:ascii="宋体" w:eastAsia="宋体" w:hAnsi="宋体"/>
                <w:kern w:val="0"/>
                <w:sz w:val="21"/>
                <w:szCs w:val="21"/>
              </w:rPr>
              <w:t>中国革命的面貌焕然一新。</w:t>
            </w:r>
            <w:r>
              <w:rPr>
                <w:rFonts w:ascii="宋体" w:eastAsia="宋体" w:hAnsi="宋体"/>
                <w:kern w:val="0"/>
                <w:sz w:val="21"/>
                <w:szCs w:val="21"/>
              </w:rPr>
              <w:br/>
            </w:r>
            <w:r>
              <w:rPr>
                <w:rFonts w:ascii="宋体" w:eastAsia="宋体" w:hAnsi="宋体" w:hint="eastAsia"/>
                <w:kern w:val="0"/>
                <w:sz w:val="21"/>
                <w:szCs w:val="21"/>
              </w:rPr>
              <w:t>5.</w:t>
            </w:r>
            <w:r>
              <w:rPr>
                <w:rFonts w:ascii="宋体" w:eastAsia="宋体" w:hAnsi="宋体"/>
                <w:kern w:val="0"/>
                <w:sz w:val="21"/>
                <w:szCs w:val="21"/>
              </w:rPr>
              <w:t>了解中国共产党开辟中国革命新道路的艰难历程;了解中国共产党和红军战士的长征历程</w:t>
            </w:r>
            <w:r>
              <w:rPr>
                <w:rFonts w:ascii="宋体" w:eastAsia="宋体" w:hAnsi="宋体" w:hint="eastAsia"/>
                <w:kern w:val="0"/>
                <w:sz w:val="21"/>
                <w:szCs w:val="21"/>
              </w:rPr>
              <w:t>；</w:t>
            </w:r>
            <w:r>
              <w:rPr>
                <w:rFonts w:ascii="宋体" w:eastAsia="宋体" w:hAnsi="宋体"/>
                <w:kern w:val="0"/>
                <w:sz w:val="21"/>
                <w:szCs w:val="21"/>
              </w:rPr>
              <w:t>了解国共两党第</w:t>
            </w:r>
            <w:r>
              <w:rPr>
                <w:rFonts w:ascii="宋体" w:eastAsia="宋体" w:hAnsi="宋体" w:hint="eastAsia"/>
                <w:kern w:val="0"/>
                <w:sz w:val="21"/>
                <w:szCs w:val="21"/>
              </w:rPr>
              <w:t>二</w:t>
            </w:r>
            <w:r>
              <w:rPr>
                <w:rFonts w:ascii="宋体" w:eastAsia="宋体" w:hAnsi="宋体"/>
                <w:kern w:val="0"/>
                <w:sz w:val="21"/>
                <w:szCs w:val="21"/>
              </w:rPr>
              <w:t>次合作为基础的抗日民族统一战线的形成过程;了解国民党与共产党在抗日战争中正面战场与敌后战场以及正面战场的地位与作用以及关系。</w:t>
            </w:r>
            <w:r>
              <w:rPr>
                <w:rFonts w:ascii="宋体" w:eastAsia="宋体" w:hAnsi="宋体"/>
                <w:kern w:val="0"/>
                <w:sz w:val="21"/>
                <w:szCs w:val="21"/>
              </w:rPr>
              <w:br/>
            </w:r>
            <w:r>
              <w:rPr>
                <w:rFonts w:ascii="宋体" w:eastAsia="宋体" w:hAnsi="宋体" w:hint="eastAsia"/>
                <w:kern w:val="0"/>
                <w:sz w:val="21"/>
                <w:szCs w:val="21"/>
              </w:rPr>
              <w:t>6.</w:t>
            </w:r>
            <w:r>
              <w:rPr>
                <w:rFonts w:ascii="宋体" w:eastAsia="宋体" w:hAnsi="宋体"/>
                <w:kern w:val="0"/>
                <w:sz w:val="21"/>
                <w:szCs w:val="21"/>
              </w:rPr>
              <w:t>了解“第三条道路”幻想破灭的历史必然性，认识中国共产党领导的多局党合作、政治协商格局形成的历史条件，了解中国新民主主义革命胜利的基本经验</w:t>
            </w:r>
            <w:r>
              <w:rPr>
                <w:rFonts w:ascii="宋体" w:eastAsia="宋体" w:hAnsi="宋体" w:hint="eastAsia"/>
                <w:kern w:val="0"/>
                <w:sz w:val="21"/>
                <w:szCs w:val="21"/>
              </w:rPr>
              <w:t>；</w:t>
            </w:r>
            <w:r>
              <w:rPr>
                <w:rFonts w:ascii="宋体" w:eastAsia="宋体" w:hAnsi="宋体"/>
                <w:kern w:val="0"/>
                <w:sz w:val="21"/>
                <w:szCs w:val="21"/>
              </w:rPr>
              <w:br/>
            </w:r>
            <w:r>
              <w:rPr>
                <w:rFonts w:ascii="宋体" w:eastAsia="宋体" w:hAnsi="宋体" w:hint="eastAsia"/>
                <w:kern w:val="0"/>
                <w:sz w:val="21"/>
                <w:szCs w:val="21"/>
              </w:rPr>
              <w:t>7.</w:t>
            </w:r>
            <w:r>
              <w:rPr>
                <w:rFonts w:ascii="宋体" w:eastAsia="宋体" w:hAnsi="宋体"/>
                <w:kern w:val="0"/>
                <w:sz w:val="21"/>
                <w:szCs w:val="21"/>
              </w:rPr>
              <w:t>认识新民主主义社会是属于社会主义体系的、向社会主义过渡的社会，懂得中国共产党提出过渡时期总路线的必要性和正确性;了解有中国特点的社会主义改造的基本经验，认识社会主义基本制度的确立为新中国以后的一</w:t>
            </w:r>
            <w:r>
              <w:rPr>
                <w:rFonts w:ascii="宋体" w:eastAsia="宋体" w:hAnsi="宋体"/>
                <w:kern w:val="0"/>
                <w:sz w:val="21"/>
                <w:szCs w:val="21"/>
              </w:rPr>
              <w:lastRenderedPageBreak/>
              <w:t>切进步和法则奠定了基础。</w:t>
            </w:r>
            <w:r>
              <w:rPr>
                <w:rFonts w:ascii="宋体" w:eastAsia="宋体" w:hAnsi="宋体"/>
                <w:kern w:val="0"/>
                <w:sz w:val="21"/>
                <w:szCs w:val="21"/>
              </w:rPr>
              <w:br/>
            </w:r>
            <w:r>
              <w:rPr>
                <w:rFonts w:ascii="宋体" w:eastAsia="宋体" w:hAnsi="宋体" w:hint="eastAsia"/>
                <w:kern w:val="0"/>
                <w:sz w:val="21"/>
                <w:szCs w:val="21"/>
              </w:rPr>
              <w:t>8.</w:t>
            </w:r>
            <w:r>
              <w:rPr>
                <w:rFonts w:ascii="宋体" w:eastAsia="宋体" w:hAnsi="宋体"/>
                <w:kern w:val="0"/>
                <w:sz w:val="21"/>
                <w:szCs w:val="21"/>
              </w:rPr>
              <w:t>了解社会主义制度建立后，中国共产党为寻找一条适合本国情况的建设社会主义道路所付出的艰辛努力及其取得的初步成果。</w:t>
            </w:r>
            <w:r>
              <w:rPr>
                <w:rFonts w:ascii="宋体" w:eastAsia="宋体" w:hAnsi="宋体"/>
                <w:kern w:val="0"/>
                <w:sz w:val="21"/>
                <w:szCs w:val="21"/>
              </w:rPr>
              <w:br/>
            </w:r>
            <w:r>
              <w:rPr>
                <w:rFonts w:ascii="宋体" w:eastAsia="宋体" w:hAnsi="宋体" w:hint="eastAsia"/>
                <w:kern w:val="0"/>
                <w:sz w:val="21"/>
                <w:szCs w:val="21"/>
              </w:rPr>
              <w:t>9.</w:t>
            </w:r>
            <w:r>
              <w:rPr>
                <w:rFonts w:ascii="宋体" w:eastAsia="宋体" w:hAnsi="宋体"/>
                <w:kern w:val="0"/>
                <w:sz w:val="21"/>
                <w:szCs w:val="21"/>
              </w:rPr>
              <w:t>了解中共十一届三中全会实现了建国以来党和国家历史上具有深远意义的伟大历史性转折，中国由此进入改革开放和现代化建设取得的重大成就</w:t>
            </w:r>
            <w:r>
              <w:rPr>
                <w:rFonts w:ascii="宋体" w:eastAsia="宋体" w:hAnsi="宋体" w:hint="eastAsia"/>
                <w:kern w:val="0"/>
                <w:sz w:val="21"/>
                <w:szCs w:val="21"/>
              </w:rPr>
              <w:t>，</w:t>
            </w:r>
            <w:r>
              <w:rPr>
                <w:rFonts w:ascii="宋体" w:eastAsia="宋体" w:hAnsi="宋体"/>
                <w:kern w:val="0"/>
                <w:sz w:val="21"/>
                <w:szCs w:val="21"/>
              </w:rPr>
              <w:t>认识坚持走中国特色社会主义道路对于实现中华民族伟大复兴的意义</w:t>
            </w:r>
            <w:r>
              <w:rPr>
                <w:rFonts w:ascii="宋体" w:eastAsia="宋体" w:hAnsi="宋体" w:hint="eastAsia"/>
                <w:kern w:val="0"/>
                <w:sz w:val="21"/>
                <w:szCs w:val="21"/>
              </w:rPr>
              <w:t>。</w:t>
            </w:r>
            <w:r>
              <w:rPr>
                <w:rFonts w:ascii="宋体" w:eastAsia="宋体" w:hAnsi="宋体"/>
                <w:kern w:val="0"/>
                <w:sz w:val="21"/>
                <w:szCs w:val="21"/>
              </w:rPr>
              <w:br/>
            </w:r>
            <w:r>
              <w:rPr>
                <w:rFonts w:ascii="宋体" w:eastAsia="宋体" w:hAnsi="宋体"/>
                <w:b/>
                <w:kern w:val="0"/>
                <w:sz w:val="21"/>
                <w:szCs w:val="21"/>
              </w:rPr>
              <w:t>能力目标</w:t>
            </w:r>
            <w:r>
              <w:rPr>
                <w:rFonts w:ascii="宋体" w:eastAsia="宋体" w:hAnsi="宋体" w:hint="eastAsia"/>
                <w:b/>
                <w:kern w:val="0"/>
                <w:sz w:val="21"/>
                <w:szCs w:val="21"/>
              </w:rPr>
              <w:t>：</w:t>
            </w:r>
            <w:r>
              <w:rPr>
                <w:rFonts w:ascii="宋体" w:eastAsia="宋体" w:hAnsi="宋体" w:hint="eastAsia"/>
                <w:kern w:val="0"/>
                <w:sz w:val="21"/>
                <w:szCs w:val="21"/>
              </w:rPr>
              <w:t>1.</w:t>
            </w:r>
            <w:r>
              <w:rPr>
                <w:rFonts w:ascii="宋体" w:eastAsia="宋体" w:hAnsi="宋体"/>
                <w:kern w:val="0"/>
                <w:sz w:val="21"/>
                <w:szCs w:val="21"/>
              </w:rPr>
              <w:t>分析资本-帝国主义的入侵给中国带来了什么?正确分析当今改革开放中的一</w:t>
            </w:r>
            <w:r>
              <w:rPr>
                <w:rFonts w:ascii="宋体" w:eastAsia="宋体" w:hAnsi="宋体" w:hint="eastAsia"/>
                <w:kern w:val="0"/>
                <w:sz w:val="21"/>
                <w:szCs w:val="21"/>
              </w:rPr>
              <w:t> </w:t>
            </w:r>
            <w:r>
              <w:rPr>
                <w:rFonts w:ascii="宋体" w:eastAsia="宋体" w:hAnsi="宋体"/>
                <w:kern w:val="0"/>
                <w:sz w:val="21"/>
                <w:szCs w:val="21"/>
              </w:rPr>
              <w:t>些实际问题，如近代的通商口岸、外债与今天的口岸开放、引进外资的区别等</w:t>
            </w:r>
            <w:r>
              <w:rPr>
                <w:rFonts w:ascii="宋体" w:eastAsia="宋体" w:hAnsi="宋体" w:hint="eastAsia"/>
                <w:kern w:val="0"/>
                <w:sz w:val="21"/>
                <w:szCs w:val="21"/>
              </w:rPr>
              <w:t>；</w:t>
            </w:r>
            <w:r>
              <w:rPr>
                <w:rFonts w:ascii="宋体" w:eastAsia="宋体" w:hAnsi="宋体"/>
                <w:kern w:val="0"/>
                <w:sz w:val="21"/>
                <w:szCs w:val="21"/>
              </w:rPr>
              <w:br/>
            </w:r>
            <w:r>
              <w:rPr>
                <w:rFonts w:ascii="宋体" w:eastAsia="宋体" w:hAnsi="宋体" w:hint="eastAsia"/>
                <w:kern w:val="0"/>
                <w:sz w:val="21"/>
                <w:szCs w:val="21"/>
              </w:rPr>
              <w:t>2.</w:t>
            </w:r>
            <w:r>
              <w:rPr>
                <w:rFonts w:ascii="宋体" w:eastAsia="宋体" w:hAnsi="宋体"/>
                <w:kern w:val="0"/>
                <w:sz w:val="21"/>
                <w:szCs w:val="21"/>
              </w:rPr>
              <w:t>总结太平天国战争、洋务运动、戊戌运动的失败原因，并从中认识这些阶级力量之所以不能肩负起争取民族独立、实现国家富强的历史使命的原因和经验教训;</w:t>
            </w:r>
            <w:r>
              <w:rPr>
                <w:rFonts w:ascii="宋体" w:eastAsia="宋体" w:hAnsi="宋体"/>
                <w:kern w:val="0"/>
                <w:sz w:val="21"/>
                <w:szCs w:val="21"/>
              </w:rPr>
              <w:br/>
            </w:r>
            <w:r>
              <w:rPr>
                <w:rFonts w:ascii="宋体" w:eastAsia="宋体" w:hAnsi="宋体" w:hint="eastAsia"/>
                <w:kern w:val="0"/>
                <w:sz w:val="21"/>
                <w:szCs w:val="21"/>
              </w:rPr>
              <w:t>3.</w:t>
            </w:r>
            <w:r>
              <w:rPr>
                <w:rFonts w:ascii="宋体" w:eastAsia="宋体" w:hAnsi="宋体"/>
                <w:kern w:val="0"/>
                <w:sz w:val="21"/>
                <w:szCs w:val="21"/>
              </w:rPr>
              <w:t>正确分析辛亥革命失败的历史原因及教训，认识资产阶级民主共和方案不能救中国的历史经验;</w:t>
            </w:r>
            <w:r>
              <w:rPr>
                <w:rFonts w:ascii="宋体" w:eastAsia="宋体" w:hAnsi="宋体"/>
                <w:kern w:val="0"/>
                <w:sz w:val="21"/>
                <w:szCs w:val="21"/>
              </w:rPr>
              <w:br/>
            </w:r>
            <w:r>
              <w:rPr>
                <w:rFonts w:ascii="宋体" w:eastAsia="宋体" w:hAnsi="宋体" w:hint="eastAsia"/>
                <w:kern w:val="0"/>
                <w:sz w:val="21"/>
                <w:szCs w:val="21"/>
              </w:rPr>
              <w:t>4.正确分析中国的先进分子为什么和怎样</w:t>
            </w:r>
            <w:r>
              <w:rPr>
                <w:rFonts w:ascii="宋体" w:eastAsia="宋体" w:hAnsi="宋体"/>
                <w:kern w:val="0"/>
                <w:sz w:val="21"/>
                <w:szCs w:val="21"/>
              </w:rPr>
              <w:t>样选择了马克思主义、选择了中国共产党</w:t>
            </w:r>
            <w:r>
              <w:rPr>
                <w:rFonts w:ascii="宋体" w:eastAsia="宋体" w:hAnsi="宋体" w:hint="eastAsia"/>
                <w:kern w:val="0"/>
                <w:sz w:val="21"/>
                <w:szCs w:val="21"/>
              </w:rPr>
              <w:t>；</w:t>
            </w:r>
            <w:r>
              <w:rPr>
                <w:rFonts w:ascii="宋体" w:eastAsia="宋体" w:hAnsi="宋体"/>
                <w:kern w:val="0"/>
                <w:sz w:val="21"/>
                <w:szCs w:val="21"/>
              </w:rPr>
              <w:br/>
            </w:r>
            <w:r>
              <w:rPr>
                <w:rFonts w:ascii="宋体" w:eastAsia="宋体" w:hAnsi="宋体" w:hint="eastAsia"/>
                <w:kern w:val="0"/>
                <w:sz w:val="21"/>
                <w:szCs w:val="21"/>
              </w:rPr>
              <w:t>5.</w:t>
            </w:r>
            <w:r>
              <w:rPr>
                <w:rFonts w:ascii="宋体" w:eastAsia="宋体" w:hAnsi="宋体"/>
                <w:kern w:val="0"/>
                <w:sz w:val="21"/>
                <w:szCs w:val="21"/>
              </w:rPr>
              <w:t>正确分析马克思主义中国化的问题</w:t>
            </w:r>
            <w:r>
              <w:rPr>
                <w:rFonts w:ascii="宋体" w:eastAsia="宋体" w:hAnsi="宋体" w:hint="eastAsia"/>
                <w:kern w:val="0"/>
                <w:sz w:val="21"/>
                <w:szCs w:val="21"/>
              </w:rPr>
              <w:t>；</w:t>
            </w:r>
            <w:r>
              <w:rPr>
                <w:rFonts w:ascii="宋体" w:eastAsia="宋体" w:hAnsi="宋体"/>
                <w:kern w:val="0"/>
                <w:sz w:val="21"/>
                <w:szCs w:val="21"/>
              </w:rPr>
              <w:br/>
            </w:r>
            <w:r>
              <w:rPr>
                <w:rFonts w:ascii="宋体" w:eastAsia="宋体" w:hAnsi="宋体" w:hint="eastAsia"/>
                <w:kern w:val="0"/>
                <w:sz w:val="21"/>
                <w:szCs w:val="21"/>
              </w:rPr>
              <w:t>6.</w:t>
            </w:r>
            <w:r>
              <w:rPr>
                <w:rFonts w:ascii="宋体" w:eastAsia="宋体" w:hAnsi="宋体"/>
                <w:kern w:val="0"/>
                <w:sz w:val="21"/>
                <w:szCs w:val="21"/>
              </w:rPr>
              <w:t>正确分析国民党与共产党在抗日战争中正</w:t>
            </w:r>
            <w:r>
              <w:rPr>
                <w:rFonts w:ascii="宋体" w:eastAsia="宋体" w:hAnsi="宋体"/>
                <w:kern w:val="0"/>
                <w:sz w:val="21"/>
                <w:szCs w:val="21"/>
              </w:rPr>
              <w:lastRenderedPageBreak/>
              <w:t>面战场与敌后国战场以及正面战场的地位与作用以及关系。</w:t>
            </w:r>
            <w:r>
              <w:rPr>
                <w:rFonts w:ascii="宋体" w:eastAsia="宋体" w:hAnsi="宋体"/>
                <w:kern w:val="0"/>
                <w:sz w:val="21"/>
                <w:szCs w:val="21"/>
              </w:rPr>
              <w:br/>
            </w:r>
            <w:r>
              <w:rPr>
                <w:rFonts w:ascii="宋体" w:eastAsia="宋体" w:hAnsi="宋体" w:hint="eastAsia"/>
                <w:kern w:val="0"/>
                <w:sz w:val="21"/>
                <w:szCs w:val="21"/>
              </w:rPr>
              <w:t>7.</w:t>
            </w:r>
            <w:r>
              <w:rPr>
                <w:rFonts w:ascii="宋体" w:eastAsia="宋体" w:hAnsi="宋体"/>
                <w:kern w:val="0"/>
                <w:sz w:val="21"/>
                <w:szCs w:val="21"/>
              </w:rPr>
              <w:t>正确分析中国共产党领导的多党合作、政治协商的格局的形成，认识民主党派的历史作用</w:t>
            </w:r>
            <w:r>
              <w:rPr>
                <w:rFonts w:ascii="宋体" w:eastAsia="宋体" w:hAnsi="宋体" w:hint="eastAsia"/>
                <w:kern w:val="0"/>
                <w:sz w:val="21"/>
                <w:szCs w:val="21"/>
              </w:rPr>
              <w:t>；</w:t>
            </w:r>
            <w:r>
              <w:rPr>
                <w:rFonts w:ascii="宋体" w:eastAsia="宋体" w:hAnsi="宋体"/>
                <w:kern w:val="0"/>
                <w:sz w:val="21"/>
                <w:szCs w:val="21"/>
              </w:rPr>
              <w:br/>
            </w:r>
            <w:r>
              <w:rPr>
                <w:rFonts w:ascii="宋体" w:eastAsia="宋体" w:hAnsi="宋体" w:hint="eastAsia"/>
                <w:kern w:val="0"/>
                <w:sz w:val="21"/>
                <w:szCs w:val="21"/>
              </w:rPr>
              <w:t>8.</w:t>
            </w:r>
            <w:r>
              <w:rPr>
                <w:rFonts w:ascii="宋体" w:eastAsia="宋体" w:hAnsi="宋体"/>
                <w:kern w:val="0"/>
                <w:sz w:val="21"/>
                <w:szCs w:val="21"/>
              </w:rPr>
              <w:t>正确分析新民主主义社会是一个过渡性社会;</w:t>
            </w:r>
            <w:r>
              <w:rPr>
                <w:rFonts w:ascii="宋体" w:eastAsia="宋体" w:hAnsi="宋体"/>
                <w:kern w:val="0"/>
                <w:sz w:val="21"/>
                <w:szCs w:val="21"/>
              </w:rPr>
              <w:br/>
            </w:r>
            <w:r>
              <w:rPr>
                <w:rFonts w:ascii="宋体" w:eastAsia="宋体" w:hAnsi="宋体" w:hint="eastAsia"/>
                <w:kern w:val="0"/>
                <w:sz w:val="21"/>
                <w:szCs w:val="21"/>
              </w:rPr>
              <w:t>9.</w:t>
            </w:r>
            <w:r>
              <w:rPr>
                <w:rFonts w:ascii="宋体" w:eastAsia="宋体" w:hAnsi="宋体"/>
                <w:kern w:val="0"/>
                <w:sz w:val="21"/>
                <w:szCs w:val="21"/>
              </w:rPr>
              <w:t>正确看待和分析毛泽东等在这一时期探索中的失误</w:t>
            </w:r>
            <w:r>
              <w:rPr>
                <w:rFonts w:ascii="宋体" w:eastAsia="宋体" w:hAnsi="宋体" w:hint="eastAsia"/>
                <w:kern w:val="0"/>
                <w:sz w:val="21"/>
                <w:szCs w:val="21"/>
              </w:rPr>
              <w:t>；</w:t>
            </w:r>
            <w:r>
              <w:rPr>
                <w:rFonts w:ascii="宋体" w:eastAsia="宋体" w:hAnsi="宋体"/>
                <w:kern w:val="0"/>
                <w:sz w:val="21"/>
                <w:szCs w:val="21"/>
              </w:rPr>
              <w:br/>
            </w:r>
            <w:r>
              <w:rPr>
                <w:rFonts w:ascii="宋体" w:eastAsia="宋体" w:hAnsi="宋体" w:hint="eastAsia"/>
                <w:kern w:val="0"/>
                <w:sz w:val="21"/>
                <w:szCs w:val="21"/>
              </w:rPr>
              <w:t>10.</w:t>
            </w:r>
            <w:r>
              <w:rPr>
                <w:rFonts w:ascii="宋体" w:eastAsia="宋体" w:hAnsi="宋体"/>
                <w:kern w:val="0"/>
                <w:sz w:val="21"/>
                <w:szCs w:val="21"/>
              </w:rPr>
              <w:t>十一届三中全会的伟大意义;十一届三中全会以来取得的十个方面的巨大成就的基本内容</w:t>
            </w:r>
            <w:r>
              <w:rPr>
                <w:rFonts w:ascii="宋体" w:eastAsia="宋体" w:hAnsi="宋体"/>
                <w:kern w:val="0"/>
                <w:sz w:val="21"/>
                <w:szCs w:val="21"/>
              </w:rPr>
              <w:br/>
            </w:r>
            <w:r>
              <w:rPr>
                <w:rFonts w:ascii="宋体" w:eastAsia="宋体" w:hAnsi="宋体"/>
                <w:b/>
                <w:kern w:val="0"/>
                <w:sz w:val="21"/>
                <w:szCs w:val="21"/>
              </w:rPr>
              <w:t>情感目标</w:t>
            </w:r>
            <w:r>
              <w:rPr>
                <w:rFonts w:ascii="宋体" w:eastAsia="宋体" w:hAnsi="宋体" w:hint="eastAsia"/>
                <w:kern w:val="0"/>
                <w:sz w:val="21"/>
                <w:szCs w:val="21"/>
              </w:rPr>
              <w:t>：1.</w:t>
            </w:r>
            <w:r>
              <w:rPr>
                <w:rFonts w:ascii="宋体" w:eastAsia="宋体" w:hAnsi="宋体"/>
                <w:kern w:val="0"/>
                <w:sz w:val="21"/>
                <w:szCs w:val="21"/>
              </w:rPr>
              <w:t>认识和了解国情、国史激发爱国主义情感与历史责任感，增强建设中国特色社会主义的自觉性。</w:t>
            </w:r>
            <w:r>
              <w:rPr>
                <w:rFonts w:ascii="宋体" w:eastAsia="宋体" w:hAnsi="宋体"/>
                <w:kern w:val="0"/>
                <w:sz w:val="21"/>
                <w:szCs w:val="21"/>
              </w:rPr>
              <w:br/>
            </w:r>
            <w:r>
              <w:rPr>
                <w:rFonts w:ascii="宋体" w:eastAsia="宋体" w:hAnsi="宋体" w:hint="eastAsia"/>
                <w:kern w:val="0"/>
                <w:sz w:val="21"/>
                <w:szCs w:val="21"/>
              </w:rPr>
              <w:t>2.</w:t>
            </w:r>
            <w:r>
              <w:rPr>
                <w:rFonts w:ascii="宋体" w:eastAsia="宋体" w:hAnsi="宋体"/>
                <w:kern w:val="0"/>
                <w:sz w:val="21"/>
                <w:szCs w:val="21"/>
              </w:rPr>
              <w:t>让学生自觉地继承近代以来中国人民的爱国主义传统和革命传统，发扬中华民族的民族精神，进一步增强民族的自尊心、自信心和自豪感</w:t>
            </w:r>
            <w:r>
              <w:rPr>
                <w:rFonts w:ascii="宋体" w:eastAsia="宋体" w:hAnsi="宋体" w:hint="eastAsia"/>
                <w:kern w:val="0"/>
                <w:sz w:val="21"/>
                <w:szCs w:val="21"/>
              </w:rPr>
              <w:t>；</w:t>
            </w:r>
          </w:p>
          <w:p w14:paraId="0549BEB6" w14:textId="77777777" w:rsidR="001E3E2D" w:rsidRDefault="001E3E2D" w:rsidP="00AE015A">
            <w:pPr>
              <w:spacing w:line="340" w:lineRule="exact"/>
              <w:ind w:firstLine="420"/>
              <w:rPr>
                <w:rFonts w:ascii="宋体" w:eastAsia="宋体" w:hAnsi="宋体"/>
                <w:kern w:val="0"/>
                <w:sz w:val="21"/>
                <w:szCs w:val="21"/>
              </w:rPr>
            </w:pPr>
            <w:r>
              <w:rPr>
                <w:rFonts w:ascii="宋体" w:eastAsia="宋体" w:hAnsi="宋体" w:hint="eastAsia"/>
                <w:kern w:val="0"/>
                <w:sz w:val="21"/>
                <w:szCs w:val="21"/>
              </w:rPr>
              <w:t>3.</w:t>
            </w:r>
            <w:r>
              <w:rPr>
                <w:rFonts w:ascii="宋体" w:eastAsia="宋体" w:hAnsi="宋体"/>
                <w:kern w:val="0"/>
                <w:sz w:val="21"/>
                <w:szCs w:val="21"/>
              </w:rPr>
              <w:t>让学生懂得资产阶级共和国让位给人民共和国的历史必然性，进一步增强|拥护党的领导和接受马克思主义指导的自觉性。</w:t>
            </w:r>
            <w:r>
              <w:rPr>
                <w:rFonts w:ascii="宋体" w:eastAsia="宋体" w:hAnsi="宋体"/>
                <w:kern w:val="0"/>
                <w:sz w:val="21"/>
                <w:szCs w:val="21"/>
              </w:rPr>
              <w:br/>
            </w:r>
            <w:r>
              <w:rPr>
                <w:rFonts w:ascii="宋体" w:eastAsia="宋体" w:hAnsi="宋体" w:hint="eastAsia"/>
                <w:kern w:val="0"/>
                <w:sz w:val="21"/>
                <w:szCs w:val="21"/>
              </w:rPr>
              <w:t>4.</w:t>
            </w:r>
            <w:r>
              <w:rPr>
                <w:rFonts w:ascii="宋体" w:eastAsia="宋体" w:hAnsi="宋体"/>
                <w:kern w:val="0"/>
                <w:sz w:val="21"/>
                <w:szCs w:val="21"/>
              </w:rPr>
              <w:t>让学生了解中国人民走上以中国共产党为领导力量的社会主义道路的历史必然性和中</w:t>
            </w:r>
            <w:r>
              <w:rPr>
                <w:rFonts w:ascii="宋体" w:eastAsia="宋体" w:hAnsi="宋体"/>
                <w:kern w:val="0"/>
                <w:sz w:val="21"/>
                <w:szCs w:val="21"/>
              </w:rPr>
              <w:lastRenderedPageBreak/>
              <w:t>国选择社会主义的正确性，进一步树立“只有社会主义才能救中国，只有社会主义才能发展中国”的明确观念，坚定走中国特色社会主义道路的信心。</w:t>
            </w:r>
          </w:p>
          <w:p w14:paraId="79260AE7" w14:textId="77777777" w:rsidR="001E3E2D" w:rsidRDefault="001E3E2D" w:rsidP="00AE015A">
            <w:pPr>
              <w:spacing w:line="340" w:lineRule="exact"/>
              <w:ind w:firstLine="420"/>
              <w:rPr>
                <w:rFonts w:ascii="宋体" w:eastAsia="宋体" w:hAnsi="宋体"/>
                <w:kern w:val="0"/>
                <w:sz w:val="21"/>
                <w:szCs w:val="21"/>
              </w:rPr>
            </w:pPr>
          </w:p>
        </w:tc>
        <w:tc>
          <w:tcPr>
            <w:tcW w:w="994" w:type="pct"/>
          </w:tcPr>
          <w:p w14:paraId="437D485D" w14:textId="77777777" w:rsidR="001E3E2D" w:rsidRDefault="001E3E2D" w:rsidP="00AE015A">
            <w:pPr>
              <w:spacing w:line="340" w:lineRule="exact"/>
              <w:ind w:firstLine="420"/>
              <w:rPr>
                <w:rFonts w:ascii="宋体" w:eastAsia="宋体" w:hAnsi="宋体"/>
                <w:kern w:val="0"/>
                <w:sz w:val="21"/>
                <w:szCs w:val="21"/>
              </w:rPr>
            </w:pPr>
            <w:r>
              <w:rPr>
                <w:rFonts w:ascii="宋体" w:eastAsia="宋体" w:hAnsi="宋体" w:hint="eastAsia"/>
                <w:kern w:val="0"/>
                <w:sz w:val="21"/>
                <w:szCs w:val="21"/>
              </w:rPr>
              <w:lastRenderedPageBreak/>
              <w:t>课程内容主要包括九个单元：</w:t>
            </w:r>
          </w:p>
          <w:p w14:paraId="384DE8C9" w14:textId="77777777" w:rsidR="001E3E2D" w:rsidRDefault="001E3E2D" w:rsidP="00AE015A">
            <w:pPr>
              <w:spacing w:line="340" w:lineRule="exact"/>
              <w:ind w:firstLine="422"/>
              <w:rPr>
                <w:rFonts w:ascii="宋体" w:eastAsia="宋体" w:hAnsi="宋体"/>
                <w:b/>
                <w:kern w:val="0"/>
                <w:sz w:val="21"/>
                <w:szCs w:val="21"/>
              </w:rPr>
            </w:pPr>
            <w:r>
              <w:rPr>
                <w:rFonts w:ascii="宋体" w:eastAsia="宋体" w:hAnsi="宋体"/>
                <w:b/>
                <w:kern w:val="0"/>
                <w:sz w:val="21"/>
                <w:szCs w:val="21"/>
              </w:rPr>
              <w:t>第一章反对外国侵略的斗争</w:t>
            </w:r>
          </w:p>
          <w:p w14:paraId="1FE8280F" w14:textId="77777777" w:rsidR="001E3E2D" w:rsidRDefault="001E3E2D" w:rsidP="00AE015A">
            <w:pPr>
              <w:spacing w:line="340" w:lineRule="exact"/>
              <w:ind w:firstLine="422"/>
              <w:rPr>
                <w:rFonts w:ascii="宋体" w:eastAsia="宋体" w:hAnsi="宋体"/>
                <w:kern w:val="0"/>
                <w:sz w:val="21"/>
                <w:szCs w:val="21"/>
              </w:rPr>
            </w:pPr>
            <w:r>
              <w:rPr>
                <w:rFonts w:ascii="宋体" w:eastAsia="宋体" w:hAnsi="宋体" w:hint="eastAsia"/>
                <w:b/>
                <w:kern w:val="0"/>
                <w:sz w:val="21"/>
                <w:szCs w:val="21"/>
              </w:rPr>
              <w:t>1.</w:t>
            </w:r>
            <w:r>
              <w:rPr>
                <w:rFonts w:ascii="宋体" w:eastAsia="宋体" w:hAnsi="宋体" w:hint="eastAsia"/>
                <w:kern w:val="0"/>
                <w:sz w:val="21"/>
                <w:szCs w:val="21"/>
              </w:rPr>
              <w:t>外国资本主义对中国的侵略；</w:t>
            </w:r>
            <w:r>
              <w:rPr>
                <w:rFonts w:ascii="宋体" w:eastAsia="宋体" w:hAnsi="宋体" w:hint="eastAsia"/>
                <w:b/>
                <w:kern w:val="0"/>
                <w:sz w:val="21"/>
                <w:szCs w:val="21"/>
              </w:rPr>
              <w:t>2.</w:t>
            </w:r>
            <w:r>
              <w:rPr>
                <w:rFonts w:ascii="宋体" w:eastAsia="宋体" w:hAnsi="宋体"/>
                <w:kern w:val="0"/>
                <w:sz w:val="21"/>
                <w:szCs w:val="21"/>
              </w:rPr>
              <w:t>抵御外国武装侵略争取民族独立的斗争;</w:t>
            </w:r>
            <w:r>
              <w:rPr>
                <w:rFonts w:ascii="宋体" w:eastAsia="宋体" w:hAnsi="宋体" w:hint="eastAsia"/>
                <w:kern w:val="0"/>
                <w:sz w:val="21"/>
                <w:szCs w:val="21"/>
              </w:rPr>
              <w:t>3.</w:t>
            </w:r>
            <w:r>
              <w:rPr>
                <w:rFonts w:ascii="宋体" w:eastAsia="宋体" w:hAnsi="宋体"/>
                <w:kern w:val="0"/>
                <w:sz w:val="21"/>
                <w:szCs w:val="21"/>
              </w:rPr>
              <w:t>反侵略战争的失败与民族意识的觉醒;</w:t>
            </w:r>
          </w:p>
          <w:p w14:paraId="28559467" w14:textId="77777777" w:rsidR="001E3E2D" w:rsidRDefault="001E3E2D" w:rsidP="00AE015A">
            <w:pPr>
              <w:spacing w:line="340" w:lineRule="exact"/>
              <w:ind w:firstLine="420"/>
              <w:rPr>
                <w:rFonts w:ascii="宋体" w:eastAsia="宋体" w:hAnsi="宋体"/>
                <w:b/>
                <w:kern w:val="0"/>
                <w:sz w:val="21"/>
                <w:szCs w:val="21"/>
              </w:rPr>
            </w:pPr>
            <w:r>
              <w:rPr>
                <w:rFonts w:ascii="宋体" w:eastAsia="宋体" w:hAnsi="宋体"/>
                <w:kern w:val="0"/>
                <w:sz w:val="21"/>
                <w:szCs w:val="21"/>
              </w:rPr>
              <w:lastRenderedPageBreak/>
              <w:br/>
            </w:r>
            <w:r>
              <w:rPr>
                <w:rFonts w:ascii="宋体" w:eastAsia="宋体" w:hAnsi="宋体"/>
                <w:b/>
                <w:kern w:val="0"/>
                <w:sz w:val="21"/>
                <w:szCs w:val="21"/>
              </w:rPr>
              <w:t>第二章对国家出路的早期探索</w:t>
            </w:r>
          </w:p>
          <w:p w14:paraId="762AFBCC" w14:textId="77777777" w:rsidR="001E3E2D" w:rsidRDefault="001E3E2D" w:rsidP="00AE015A">
            <w:pPr>
              <w:spacing w:line="340" w:lineRule="exact"/>
              <w:ind w:firstLine="420"/>
              <w:rPr>
                <w:rFonts w:ascii="宋体" w:eastAsia="宋体" w:hAnsi="宋体"/>
                <w:kern w:val="0"/>
                <w:sz w:val="21"/>
                <w:szCs w:val="21"/>
              </w:rPr>
            </w:pPr>
            <w:r>
              <w:rPr>
                <w:rFonts w:ascii="宋体" w:eastAsia="宋体" w:hAnsi="宋体" w:hint="eastAsia"/>
                <w:kern w:val="0"/>
                <w:sz w:val="21"/>
                <w:szCs w:val="21"/>
              </w:rPr>
              <w:t>1.农民群众斗争风暴的起落；</w:t>
            </w:r>
          </w:p>
          <w:p w14:paraId="6A0AACC7" w14:textId="77777777" w:rsidR="001E3E2D" w:rsidRDefault="001E3E2D" w:rsidP="00AE015A">
            <w:pPr>
              <w:spacing w:line="340" w:lineRule="exact"/>
              <w:ind w:firstLine="420"/>
              <w:rPr>
                <w:rFonts w:ascii="宋体" w:eastAsia="宋体" w:hAnsi="宋体"/>
                <w:kern w:val="0"/>
                <w:sz w:val="21"/>
                <w:szCs w:val="21"/>
              </w:rPr>
            </w:pPr>
            <w:r>
              <w:rPr>
                <w:rFonts w:ascii="宋体" w:eastAsia="宋体" w:hAnsi="宋体" w:hint="eastAsia"/>
                <w:kern w:val="0"/>
                <w:sz w:val="21"/>
                <w:szCs w:val="21"/>
              </w:rPr>
              <w:t>2.</w:t>
            </w:r>
            <w:r>
              <w:rPr>
                <w:rFonts w:ascii="宋体" w:eastAsia="宋体" w:hAnsi="宋体"/>
                <w:kern w:val="0"/>
                <w:sz w:val="21"/>
                <w:szCs w:val="21"/>
              </w:rPr>
              <w:t>洋务运动的兴衰;</w:t>
            </w:r>
            <w:r>
              <w:rPr>
                <w:rFonts w:ascii="宋体" w:eastAsia="宋体" w:hAnsi="宋体" w:hint="eastAsia"/>
                <w:kern w:val="0"/>
                <w:sz w:val="21"/>
                <w:szCs w:val="21"/>
              </w:rPr>
              <w:t>3.</w:t>
            </w:r>
            <w:r>
              <w:rPr>
                <w:rFonts w:ascii="宋体" w:eastAsia="宋体" w:hAnsi="宋体"/>
                <w:kern w:val="0"/>
                <w:sz w:val="21"/>
                <w:szCs w:val="21"/>
              </w:rPr>
              <w:t>维新运动</w:t>
            </w:r>
            <w:r>
              <w:rPr>
                <w:rFonts w:ascii="宋体" w:eastAsia="宋体" w:hAnsi="宋体" w:hint="eastAsia"/>
                <w:kern w:val="0"/>
                <w:sz w:val="21"/>
                <w:szCs w:val="21"/>
              </w:rPr>
              <w:t> </w:t>
            </w:r>
            <w:r>
              <w:rPr>
                <w:rFonts w:ascii="宋体" w:eastAsia="宋体" w:hAnsi="宋体"/>
                <w:kern w:val="0"/>
                <w:sz w:val="21"/>
                <w:szCs w:val="21"/>
              </w:rPr>
              <w:t>的兴起和天折</w:t>
            </w:r>
            <w:r>
              <w:rPr>
                <w:rFonts w:ascii="宋体" w:eastAsia="宋体" w:hAnsi="宋体" w:hint="eastAsia"/>
                <w:kern w:val="0"/>
                <w:sz w:val="21"/>
                <w:szCs w:val="21"/>
              </w:rPr>
              <w:t>；</w:t>
            </w:r>
          </w:p>
          <w:p w14:paraId="36934F3F" w14:textId="77777777" w:rsidR="001E3E2D" w:rsidRDefault="001E3E2D" w:rsidP="00AE015A">
            <w:pPr>
              <w:spacing w:line="340" w:lineRule="exact"/>
              <w:ind w:firstLine="420"/>
              <w:rPr>
                <w:rFonts w:ascii="宋体" w:eastAsia="宋体" w:hAnsi="宋体"/>
                <w:b/>
                <w:kern w:val="0"/>
                <w:sz w:val="21"/>
                <w:szCs w:val="21"/>
              </w:rPr>
            </w:pPr>
            <w:r>
              <w:rPr>
                <w:rFonts w:ascii="宋体" w:eastAsia="宋体" w:hAnsi="宋体"/>
                <w:kern w:val="0"/>
                <w:sz w:val="21"/>
                <w:szCs w:val="21"/>
              </w:rPr>
              <w:br/>
            </w:r>
            <w:r>
              <w:rPr>
                <w:rFonts w:ascii="宋体" w:eastAsia="宋体" w:hAnsi="宋体"/>
                <w:b/>
                <w:kern w:val="0"/>
                <w:sz w:val="21"/>
                <w:szCs w:val="21"/>
              </w:rPr>
              <w:t>第三章辛亥革命与君主专制制度的终结</w:t>
            </w:r>
          </w:p>
          <w:p w14:paraId="4C53EE84" w14:textId="77777777" w:rsidR="001E3E2D" w:rsidRDefault="001E3E2D" w:rsidP="00AE015A">
            <w:pPr>
              <w:spacing w:line="340" w:lineRule="exact"/>
              <w:ind w:firstLine="420"/>
              <w:rPr>
                <w:rFonts w:ascii="宋体" w:eastAsia="宋体" w:hAnsi="宋体"/>
                <w:kern w:val="0"/>
                <w:sz w:val="21"/>
                <w:szCs w:val="21"/>
              </w:rPr>
            </w:pPr>
            <w:r>
              <w:rPr>
                <w:rFonts w:ascii="宋体" w:eastAsia="宋体" w:hAnsi="宋体" w:hint="eastAsia"/>
                <w:kern w:val="0"/>
                <w:sz w:val="21"/>
                <w:szCs w:val="21"/>
              </w:rPr>
              <w:t>1.举</w:t>
            </w:r>
            <w:r>
              <w:rPr>
                <w:rFonts w:ascii="宋体" w:eastAsia="宋体" w:hAnsi="宋体"/>
                <w:kern w:val="0"/>
                <w:sz w:val="21"/>
                <w:szCs w:val="21"/>
              </w:rPr>
              <w:t>起近代民族民主革命的旗帜</w:t>
            </w:r>
            <w:r>
              <w:rPr>
                <w:rFonts w:ascii="宋体" w:eastAsia="宋体" w:hAnsi="宋体" w:hint="eastAsia"/>
                <w:kern w:val="0"/>
                <w:sz w:val="21"/>
                <w:szCs w:val="21"/>
              </w:rPr>
              <w:t>；2.</w:t>
            </w:r>
            <w:r>
              <w:rPr>
                <w:rFonts w:ascii="宋体" w:eastAsia="宋体" w:hAnsi="宋体"/>
                <w:kern w:val="0"/>
                <w:sz w:val="21"/>
                <w:szCs w:val="21"/>
              </w:rPr>
              <w:t>辛亥革命与建立民国;</w:t>
            </w:r>
            <w:r>
              <w:rPr>
                <w:rFonts w:ascii="宋体" w:eastAsia="宋体" w:hAnsi="宋体" w:hint="eastAsia"/>
                <w:kern w:val="0"/>
                <w:sz w:val="21"/>
                <w:szCs w:val="21"/>
              </w:rPr>
              <w:t>3.</w:t>
            </w:r>
            <w:r>
              <w:rPr>
                <w:rFonts w:ascii="宋体" w:eastAsia="宋体" w:hAnsi="宋体"/>
                <w:kern w:val="0"/>
                <w:sz w:val="21"/>
                <w:szCs w:val="21"/>
              </w:rPr>
              <w:t>辛亥革命的失败。</w:t>
            </w:r>
          </w:p>
          <w:p w14:paraId="4AF2147F" w14:textId="77777777" w:rsidR="001E3E2D" w:rsidRDefault="001E3E2D" w:rsidP="00AE015A">
            <w:pPr>
              <w:spacing w:line="340" w:lineRule="exact"/>
              <w:ind w:firstLine="420"/>
              <w:rPr>
                <w:rFonts w:ascii="宋体" w:eastAsia="宋体" w:hAnsi="宋体"/>
                <w:b/>
                <w:kern w:val="0"/>
                <w:sz w:val="21"/>
                <w:szCs w:val="21"/>
              </w:rPr>
            </w:pPr>
            <w:r>
              <w:rPr>
                <w:rFonts w:ascii="宋体" w:eastAsia="宋体" w:hAnsi="宋体"/>
                <w:kern w:val="0"/>
                <w:sz w:val="21"/>
                <w:szCs w:val="21"/>
              </w:rPr>
              <w:br/>
            </w:r>
            <w:r>
              <w:rPr>
                <w:rFonts w:ascii="宋体" w:eastAsia="宋体" w:hAnsi="宋体"/>
                <w:b/>
                <w:kern w:val="0"/>
                <w:sz w:val="21"/>
                <w:szCs w:val="21"/>
              </w:rPr>
              <w:t>第四章开天辟地的大事情</w:t>
            </w:r>
          </w:p>
          <w:p w14:paraId="44091E1C" w14:textId="77777777" w:rsidR="001E3E2D" w:rsidRDefault="001E3E2D" w:rsidP="00AE015A">
            <w:pPr>
              <w:spacing w:line="340" w:lineRule="exact"/>
              <w:ind w:firstLine="420"/>
              <w:rPr>
                <w:rFonts w:ascii="宋体" w:eastAsia="宋体" w:hAnsi="宋体"/>
                <w:b/>
                <w:kern w:val="0"/>
                <w:sz w:val="21"/>
                <w:szCs w:val="21"/>
              </w:rPr>
            </w:pPr>
            <w:r>
              <w:rPr>
                <w:rFonts w:ascii="宋体" w:eastAsia="宋体" w:hAnsi="宋体" w:hint="eastAsia"/>
                <w:kern w:val="0"/>
                <w:sz w:val="21"/>
                <w:szCs w:val="21"/>
              </w:rPr>
              <w:t>1.</w:t>
            </w:r>
            <w:r>
              <w:rPr>
                <w:rFonts w:ascii="宋体" w:eastAsia="宋体" w:hAnsi="宋体"/>
                <w:kern w:val="0"/>
                <w:sz w:val="21"/>
                <w:szCs w:val="21"/>
              </w:rPr>
              <w:t>新文化运动和五四运动;</w:t>
            </w:r>
            <w:r>
              <w:rPr>
                <w:rFonts w:ascii="宋体" w:eastAsia="宋体" w:hAnsi="宋体" w:hint="eastAsia"/>
                <w:kern w:val="0"/>
                <w:sz w:val="21"/>
                <w:szCs w:val="21"/>
              </w:rPr>
              <w:t>2</w:t>
            </w:r>
            <w:r>
              <w:rPr>
                <w:rFonts w:ascii="宋体" w:eastAsia="宋体" w:hAnsi="宋体"/>
                <w:kern w:val="0"/>
                <w:sz w:val="21"/>
                <w:szCs w:val="21"/>
              </w:rPr>
              <w:t>马克思主义进一步传播与中国共产党诞生;</w:t>
            </w:r>
            <w:r>
              <w:rPr>
                <w:rFonts w:ascii="宋体" w:eastAsia="宋体" w:hAnsi="宋体" w:hint="eastAsia"/>
                <w:kern w:val="0"/>
                <w:sz w:val="21"/>
                <w:szCs w:val="21"/>
              </w:rPr>
              <w:t>3.</w:t>
            </w:r>
            <w:r>
              <w:rPr>
                <w:rFonts w:ascii="宋体" w:eastAsia="宋体" w:hAnsi="宋体"/>
                <w:kern w:val="0"/>
                <w:sz w:val="21"/>
                <w:szCs w:val="21"/>
              </w:rPr>
              <w:t>中国革命的新局面。</w:t>
            </w:r>
            <w:r>
              <w:rPr>
                <w:rFonts w:ascii="宋体" w:eastAsia="宋体" w:hAnsi="宋体"/>
                <w:kern w:val="0"/>
                <w:sz w:val="21"/>
                <w:szCs w:val="21"/>
              </w:rPr>
              <w:br/>
            </w:r>
            <w:r>
              <w:rPr>
                <w:rFonts w:ascii="宋体" w:eastAsia="宋体" w:hAnsi="宋体"/>
                <w:kern w:val="0"/>
                <w:sz w:val="21"/>
                <w:szCs w:val="21"/>
              </w:rPr>
              <w:br/>
            </w:r>
            <w:r>
              <w:rPr>
                <w:rFonts w:ascii="宋体" w:eastAsia="宋体" w:hAnsi="宋体"/>
                <w:b/>
                <w:kern w:val="0"/>
                <w:sz w:val="21"/>
                <w:szCs w:val="21"/>
              </w:rPr>
              <w:t>第五章中国革命新道路</w:t>
            </w:r>
          </w:p>
          <w:p w14:paraId="2CD4E713" w14:textId="77777777" w:rsidR="001E3E2D" w:rsidRDefault="001E3E2D" w:rsidP="00AE015A">
            <w:pPr>
              <w:spacing w:line="340" w:lineRule="exact"/>
              <w:ind w:firstLine="420"/>
              <w:rPr>
                <w:rFonts w:ascii="宋体" w:eastAsia="宋体" w:hAnsi="宋体"/>
                <w:kern w:val="0"/>
                <w:sz w:val="21"/>
                <w:szCs w:val="21"/>
              </w:rPr>
            </w:pPr>
            <w:r>
              <w:rPr>
                <w:rFonts w:ascii="宋体" w:eastAsia="宋体" w:hAnsi="宋体" w:hint="eastAsia"/>
                <w:kern w:val="0"/>
                <w:sz w:val="21"/>
                <w:szCs w:val="21"/>
              </w:rPr>
              <w:lastRenderedPageBreak/>
              <w:t>1.对中国革命新道路</w:t>
            </w:r>
            <w:r>
              <w:rPr>
                <w:rFonts w:ascii="宋体" w:eastAsia="宋体" w:hAnsi="宋体"/>
                <w:kern w:val="0"/>
                <w:sz w:val="21"/>
                <w:szCs w:val="21"/>
              </w:rPr>
              <w:t>的艰苦探</w:t>
            </w:r>
            <w:r>
              <w:rPr>
                <w:rFonts w:ascii="宋体" w:eastAsia="宋体" w:hAnsi="宋体" w:hint="eastAsia"/>
                <w:kern w:val="0"/>
                <w:sz w:val="21"/>
                <w:szCs w:val="21"/>
              </w:rPr>
              <w:t>；2.中</w:t>
            </w:r>
            <w:r>
              <w:rPr>
                <w:rFonts w:ascii="宋体" w:eastAsia="宋体" w:hAnsi="宋体"/>
                <w:kern w:val="0"/>
                <w:sz w:val="21"/>
                <w:szCs w:val="21"/>
              </w:rPr>
              <w:t>国革命在探索中曲折前进</w:t>
            </w:r>
          </w:p>
          <w:p w14:paraId="7EB181A4" w14:textId="77777777" w:rsidR="001E3E2D" w:rsidRDefault="001E3E2D" w:rsidP="00AE015A">
            <w:pPr>
              <w:spacing w:line="340" w:lineRule="exact"/>
              <w:ind w:firstLine="420"/>
              <w:rPr>
                <w:rFonts w:ascii="宋体" w:eastAsia="宋体" w:hAnsi="宋体"/>
                <w:kern w:val="0"/>
                <w:sz w:val="21"/>
                <w:szCs w:val="21"/>
              </w:rPr>
            </w:pPr>
          </w:p>
          <w:p w14:paraId="7AC76430" w14:textId="77777777" w:rsidR="001E3E2D" w:rsidRDefault="001E3E2D" w:rsidP="00AE015A">
            <w:pPr>
              <w:spacing w:line="340" w:lineRule="exact"/>
              <w:ind w:firstLine="422"/>
              <w:rPr>
                <w:rFonts w:ascii="宋体" w:eastAsia="宋体" w:hAnsi="宋体"/>
                <w:b/>
                <w:kern w:val="0"/>
                <w:sz w:val="21"/>
                <w:szCs w:val="21"/>
              </w:rPr>
            </w:pPr>
            <w:r>
              <w:rPr>
                <w:rFonts w:ascii="宋体" w:eastAsia="宋体" w:hAnsi="宋体"/>
                <w:b/>
                <w:kern w:val="0"/>
                <w:sz w:val="21"/>
                <w:szCs w:val="21"/>
              </w:rPr>
              <w:t>第六章中华民族的抗日战争</w:t>
            </w:r>
          </w:p>
          <w:p w14:paraId="4E5B9021" w14:textId="77777777" w:rsidR="001E3E2D" w:rsidRDefault="001E3E2D" w:rsidP="00AE015A">
            <w:pPr>
              <w:spacing w:line="340" w:lineRule="exact"/>
              <w:ind w:firstLine="420"/>
              <w:rPr>
                <w:rFonts w:ascii="宋体" w:eastAsia="宋体" w:hAnsi="宋体"/>
                <w:kern w:val="0"/>
                <w:sz w:val="21"/>
                <w:szCs w:val="21"/>
              </w:rPr>
            </w:pPr>
            <w:r>
              <w:rPr>
                <w:rFonts w:ascii="宋体" w:eastAsia="宋体" w:hAnsi="宋体" w:hint="eastAsia"/>
                <w:kern w:val="0"/>
                <w:sz w:val="21"/>
                <w:szCs w:val="21"/>
              </w:rPr>
              <w:t>1.</w:t>
            </w:r>
            <w:r>
              <w:rPr>
                <w:rFonts w:ascii="宋体" w:eastAsia="宋体" w:hAnsi="宋体"/>
                <w:kern w:val="0"/>
                <w:sz w:val="21"/>
                <w:szCs w:val="21"/>
              </w:rPr>
              <w:t>日本发动灭亡中国的侵略战争;</w:t>
            </w:r>
            <w:r>
              <w:rPr>
                <w:rFonts w:ascii="宋体" w:eastAsia="宋体" w:hAnsi="宋体" w:hint="eastAsia"/>
                <w:kern w:val="0"/>
                <w:sz w:val="21"/>
                <w:szCs w:val="21"/>
              </w:rPr>
              <w:t>2.</w:t>
            </w:r>
            <w:r>
              <w:rPr>
                <w:rFonts w:ascii="宋体" w:eastAsia="宋体" w:hAnsi="宋体"/>
                <w:kern w:val="0"/>
                <w:sz w:val="21"/>
                <w:szCs w:val="21"/>
              </w:rPr>
              <w:t>从局部抗战到全国性抗战;</w:t>
            </w:r>
            <w:r>
              <w:rPr>
                <w:rFonts w:ascii="宋体" w:eastAsia="宋体" w:hAnsi="宋体" w:hint="eastAsia"/>
                <w:kern w:val="0"/>
                <w:sz w:val="21"/>
                <w:szCs w:val="21"/>
              </w:rPr>
              <w:t>3.</w:t>
            </w:r>
            <w:r>
              <w:rPr>
                <w:rFonts w:ascii="宋体" w:eastAsia="宋体" w:hAnsi="宋体"/>
                <w:kern w:val="0"/>
                <w:sz w:val="21"/>
                <w:szCs w:val="21"/>
              </w:rPr>
              <w:t>国民党与抗日的正面战场;</w:t>
            </w:r>
            <w:r>
              <w:rPr>
                <w:rFonts w:ascii="宋体" w:eastAsia="宋体" w:hAnsi="宋体" w:hint="eastAsia"/>
                <w:kern w:val="0"/>
                <w:sz w:val="21"/>
                <w:szCs w:val="21"/>
              </w:rPr>
              <w:t>4.</w:t>
            </w:r>
            <w:r>
              <w:rPr>
                <w:rFonts w:ascii="宋体" w:eastAsia="宋体" w:hAnsi="宋体"/>
                <w:kern w:val="0"/>
                <w:sz w:val="21"/>
                <w:szCs w:val="21"/>
              </w:rPr>
              <w:t>中国共产党成为抗日战争的中流砥柱;</w:t>
            </w:r>
            <w:r>
              <w:rPr>
                <w:rFonts w:ascii="宋体" w:eastAsia="宋体" w:hAnsi="宋体" w:hint="eastAsia"/>
                <w:kern w:val="0"/>
                <w:sz w:val="21"/>
                <w:szCs w:val="21"/>
              </w:rPr>
              <w:t>5</w:t>
            </w:r>
            <w:r>
              <w:rPr>
                <w:rFonts w:ascii="宋体" w:eastAsia="宋体" w:hAnsi="宋体"/>
                <w:kern w:val="0"/>
                <w:sz w:val="21"/>
                <w:szCs w:val="21"/>
              </w:rPr>
              <w:t>抗日战争的胜利及意义。</w:t>
            </w:r>
          </w:p>
          <w:p w14:paraId="29B52439" w14:textId="77777777" w:rsidR="001E3E2D" w:rsidRDefault="001E3E2D" w:rsidP="00AE015A">
            <w:pPr>
              <w:spacing w:line="340" w:lineRule="exact"/>
              <w:ind w:firstLine="420"/>
              <w:rPr>
                <w:rFonts w:ascii="宋体" w:eastAsia="宋体" w:hAnsi="宋体"/>
                <w:b/>
                <w:kern w:val="0"/>
                <w:sz w:val="21"/>
                <w:szCs w:val="21"/>
              </w:rPr>
            </w:pPr>
            <w:r>
              <w:rPr>
                <w:rFonts w:ascii="宋体" w:eastAsia="宋体" w:hAnsi="宋体"/>
                <w:kern w:val="0"/>
                <w:sz w:val="21"/>
                <w:szCs w:val="21"/>
              </w:rPr>
              <w:br/>
            </w:r>
            <w:r>
              <w:rPr>
                <w:rFonts w:ascii="宋体" w:eastAsia="宋体" w:hAnsi="宋体"/>
                <w:b/>
                <w:kern w:val="0"/>
                <w:sz w:val="21"/>
                <w:szCs w:val="21"/>
              </w:rPr>
              <w:t>第七章为新中国而奋斗</w:t>
            </w:r>
          </w:p>
          <w:p w14:paraId="253B5734" w14:textId="77777777" w:rsidR="001E3E2D" w:rsidRDefault="001E3E2D" w:rsidP="00AE015A">
            <w:pPr>
              <w:spacing w:line="340" w:lineRule="exact"/>
              <w:ind w:firstLine="420"/>
              <w:rPr>
                <w:rFonts w:ascii="宋体" w:eastAsia="宋体" w:hAnsi="宋体"/>
                <w:kern w:val="0"/>
                <w:sz w:val="21"/>
                <w:szCs w:val="21"/>
              </w:rPr>
            </w:pPr>
            <w:r>
              <w:rPr>
                <w:rFonts w:ascii="宋体" w:eastAsia="宋体" w:hAnsi="宋体" w:hint="eastAsia"/>
                <w:kern w:val="0"/>
                <w:sz w:val="21"/>
                <w:szCs w:val="21"/>
              </w:rPr>
              <w:t>1.</w:t>
            </w:r>
            <w:r>
              <w:rPr>
                <w:rFonts w:ascii="宋体" w:eastAsia="宋体" w:hAnsi="宋体"/>
                <w:kern w:val="0"/>
                <w:sz w:val="21"/>
                <w:szCs w:val="21"/>
              </w:rPr>
              <w:t>从争取和平民主到进行自卫战争;</w:t>
            </w:r>
            <w:r>
              <w:rPr>
                <w:rFonts w:ascii="宋体" w:eastAsia="宋体" w:hAnsi="宋体" w:hint="eastAsia"/>
                <w:kern w:val="0"/>
                <w:sz w:val="21"/>
                <w:szCs w:val="21"/>
              </w:rPr>
              <w:t>2.</w:t>
            </w:r>
            <w:r>
              <w:rPr>
                <w:rFonts w:ascii="宋体" w:eastAsia="宋体" w:hAnsi="宋体"/>
                <w:kern w:val="0"/>
                <w:sz w:val="21"/>
                <w:szCs w:val="21"/>
              </w:rPr>
              <w:t>国民党政府处在全民的包围中;</w:t>
            </w:r>
            <w:r>
              <w:rPr>
                <w:rFonts w:ascii="宋体" w:eastAsia="宋体" w:hAnsi="宋体" w:hint="eastAsia"/>
                <w:kern w:val="0"/>
                <w:sz w:val="21"/>
                <w:szCs w:val="21"/>
              </w:rPr>
              <w:t>3.</w:t>
            </w:r>
            <w:r>
              <w:rPr>
                <w:rFonts w:ascii="宋体" w:eastAsia="宋体" w:hAnsi="宋体"/>
                <w:kern w:val="0"/>
                <w:sz w:val="21"/>
                <w:szCs w:val="21"/>
              </w:rPr>
              <w:t>中国共产党与民主党派的合作;</w:t>
            </w:r>
            <w:r>
              <w:rPr>
                <w:rFonts w:ascii="宋体" w:eastAsia="宋体" w:hAnsi="宋体" w:hint="eastAsia"/>
                <w:kern w:val="0"/>
                <w:sz w:val="21"/>
                <w:szCs w:val="21"/>
              </w:rPr>
              <w:t>4.</w:t>
            </w:r>
            <w:r>
              <w:rPr>
                <w:rFonts w:ascii="宋体" w:eastAsia="宋体" w:hAnsi="宋体"/>
                <w:kern w:val="0"/>
                <w:sz w:val="21"/>
                <w:szCs w:val="21"/>
              </w:rPr>
              <w:t>人民共和国:中国人民的历史性选择。</w:t>
            </w:r>
            <w:r>
              <w:rPr>
                <w:rFonts w:ascii="宋体" w:eastAsia="宋体" w:hAnsi="宋体"/>
                <w:kern w:val="0"/>
                <w:sz w:val="21"/>
                <w:szCs w:val="21"/>
              </w:rPr>
              <w:br/>
            </w:r>
          </w:p>
          <w:p w14:paraId="708D3E14" w14:textId="77777777" w:rsidR="001E3E2D" w:rsidRDefault="001E3E2D" w:rsidP="00AE015A">
            <w:pPr>
              <w:spacing w:line="340" w:lineRule="exact"/>
              <w:ind w:firstLine="422"/>
              <w:rPr>
                <w:rFonts w:ascii="宋体" w:eastAsia="宋体" w:hAnsi="宋体"/>
                <w:b/>
                <w:kern w:val="0"/>
                <w:sz w:val="21"/>
                <w:szCs w:val="21"/>
              </w:rPr>
            </w:pPr>
            <w:r>
              <w:rPr>
                <w:rFonts w:ascii="宋体" w:eastAsia="宋体" w:hAnsi="宋体"/>
                <w:b/>
                <w:kern w:val="0"/>
                <w:sz w:val="21"/>
                <w:szCs w:val="21"/>
              </w:rPr>
              <w:t>第八章社会主义基</w:t>
            </w:r>
            <w:r>
              <w:rPr>
                <w:rFonts w:ascii="宋体" w:eastAsia="宋体" w:hAnsi="宋体"/>
                <w:b/>
                <w:kern w:val="0"/>
                <w:sz w:val="21"/>
                <w:szCs w:val="21"/>
              </w:rPr>
              <w:lastRenderedPageBreak/>
              <w:t>本制度在中国</w:t>
            </w:r>
            <w:r>
              <w:rPr>
                <w:rFonts w:ascii="宋体" w:eastAsia="宋体" w:hAnsi="宋体" w:hint="eastAsia"/>
                <w:b/>
                <w:kern w:val="0"/>
                <w:sz w:val="21"/>
                <w:szCs w:val="21"/>
              </w:rPr>
              <w:t>的确立</w:t>
            </w:r>
          </w:p>
          <w:p w14:paraId="75937D73" w14:textId="77777777" w:rsidR="001E3E2D" w:rsidRDefault="001E3E2D" w:rsidP="00AE015A">
            <w:pPr>
              <w:spacing w:line="340" w:lineRule="exact"/>
              <w:ind w:firstLine="420"/>
              <w:rPr>
                <w:rFonts w:ascii="宋体" w:eastAsia="宋体" w:hAnsi="宋体"/>
                <w:b/>
                <w:kern w:val="0"/>
                <w:sz w:val="21"/>
                <w:szCs w:val="21"/>
              </w:rPr>
            </w:pPr>
            <w:r>
              <w:rPr>
                <w:rFonts w:ascii="宋体" w:eastAsia="宋体" w:hAnsi="宋体" w:hint="eastAsia"/>
                <w:kern w:val="0"/>
                <w:sz w:val="21"/>
                <w:szCs w:val="21"/>
              </w:rPr>
              <w:t>1.</w:t>
            </w:r>
            <w:r>
              <w:rPr>
                <w:rFonts w:ascii="宋体" w:eastAsia="宋体" w:hAnsi="宋体"/>
                <w:kern w:val="0"/>
                <w:sz w:val="21"/>
                <w:szCs w:val="21"/>
              </w:rPr>
              <w:t>从新民主主义向社会主义过主义过渡的开始;</w:t>
            </w:r>
            <w:r>
              <w:rPr>
                <w:rFonts w:ascii="宋体" w:eastAsia="宋体" w:hAnsi="宋体" w:hint="eastAsia"/>
                <w:kern w:val="0"/>
                <w:sz w:val="21"/>
                <w:szCs w:val="21"/>
              </w:rPr>
              <w:t>2.社会主义道路：</w:t>
            </w:r>
            <w:r>
              <w:rPr>
                <w:rFonts w:ascii="宋体" w:eastAsia="宋体" w:hAnsi="宋体"/>
                <w:kern w:val="0"/>
                <w:sz w:val="21"/>
                <w:szCs w:val="21"/>
              </w:rPr>
              <w:t>历史和人民的选择;</w:t>
            </w:r>
            <w:r>
              <w:rPr>
                <w:rFonts w:ascii="宋体" w:eastAsia="宋体" w:hAnsi="宋体" w:hint="eastAsia"/>
                <w:kern w:val="0"/>
                <w:sz w:val="21"/>
                <w:szCs w:val="21"/>
              </w:rPr>
              <w:t>3.</w:t>
            </w:r>
            <w:r>
              <w:rPr>
                <w:rFonts w:ascii="宋体" w:eastAsia="宋体" w:hAnsi="宋体"/>
                <w:kern w:val="0"/>
                <w:sz w:val="21"/>
                <w:szCs w:val="21"/>
              </w:rPr>
              <w:t>有中国特点的向社会主义过渡的道路。</w:t>
            </w:r>
            <w:r>
              <w:rPr>
                <w:rFonts w:ascii="宋体" w:eastAsia="宋体" w:hAnsi="宋体"/>
                <w:kern w:val="0"/>
                <w:sz w:val="21"/>
                <w:szCs w:val="21"/>
              </w:rPr>
              <w:br/>
            </w:r>
            <w:r>
              <w:rPr>
                <w:rFonts w:ascii="宋体" w:eastAsia="宋体" w:hAnsi="宋体"/>
                <w:kern w:val="0"/>
                <w:sz w:val="21"/>
                <w:szCs w:val="21"/>
              </w:rPr>
              <w:br/>
            </w:r>
            <w:r>
              <w:rPr>
                <w:rFonts w:ascii="宋体" w:eastAsia="宋体" w:hAnsi="宋体"/>
                <w:b/>
                <w:kern w:val="0"/>
                <w:sz w:val="21"/>
                <w:szCs w:val="21"/>
              </w:rPr>
              <w:t>第九章社会主义建设在探索中曲折发展</w:t>
            </w:r>
          </w:p>
          <w:p w14:paraId="36408C1B" w14:textId="77777777" w:rsidR="001E3E2D" w:rsidRDefault="001E3E2D" w:rsidP="00AE015A">
            <w:pPr>
              <w:spacing w:line="340" w:lineRule="exact"/>
              <w:ind w:firstLine="420"/>
              <w:rPr>
                <w:rFonts w:ascii="宋体" w:eastAsia="宋体" w:hAnsi="宋体"/>
                <w:kern w:val="0"/>
                <w:sz w:val="21"/>
                <w:szCs w:val="21"/>
              </w:rPr>
            </w:pPr>
            <w:r>
              <w:rPr>
                <w:rFonts w:ascii="宋体" w:eastAsia="宋体" w:hAnsi="宋体" w:hint="eastAsia"/>
                <w:kern w:val="0"/>
                <w:sz w:val="21"/>
                <w:szCs w:val="21"/>
              </w:rPr>
              <w:t>1.</w:t>
            </w:r>
            <w:r>
              <w:rPr>
                <w:rFonts w:ascii="宋体" w:eastAsia="宋体" w:hAnsi="宋体"/>
                <w:kern w:val="0"/>
                <w:sz w:val="21"/>
                <w:szCs w:val="21"/>
              </w:rPr>
              <w:t>良好的开局;;</w:t>
            </w:r>
            <w:r>
              <w:rPr>
                <w:rFonts w:ascii="宋体" w:eastAsia="宋体" w:hAnsi="宋体" w:hint="eastAsia"/>
                <w:kern w:val="0"/>
                <w:sz w:val="21"/>
                <w:szCs w:val="21"/>
              </w:rPr>
              <w:t>2.</w:t>
            </w:r>
            <w:r>
              <w:rPr>
                <w:rFonts w:ascii="宋体" w:eastAsia="宋体" w:hAnsi="宋体"/>
                <w:kern w:val="0"/>
                <w:sz w:val="21"/>
                <w:szCs w:val="21"/>
              </w:rPr>
              <w:t>探索中的严重曲折</w:t>
            </w:r>
            <w:r>
              <w:rPr>
                <w:rFonts w:ascii="宋体" w:eastAsia="宋体" w:hAnsi="宋体" w:hint="eastAsia"/>
                <w:kern w:val="0"/>
                <w:sz w:val="21"/>
                <w:szCs w:val="21"/>
              </w:rPr>
              <w:t>3.</w:t>
            </w:r>
            <w:r>
              <w:rPr>
                <w:rFonts w:ascii="宋体" w:eastAsia="宋体" w:hAnsi="宋体"/>
                <w:kern w:val="0"/>
                <w:sz w:val="21"/>
                <w:szCs w:val="21"/>
              </w:rPr>
              <w:t>建设的成就</w:t>
            </w:r>
            <w:r>
              <w:rPr>
                <w:rFonts w:ascii="宋体" w:eastAsia="宋体" w:hAnsi="宋体" w:hint="eastAsia"/>
                <w:kern w:val="0"/>
                <w:sz w:val="21"/>
                <w:szCs w:val="21"/>
              </w:rPr>
              <w:t xml:space="preserve">  探索的成果。</w:t>
            </w:r>
          </w:p>
          <w:p w14:paraId="654BADDD" w14:textId="77777777" w:rsidR="001E3E2D" w:rsidRDefault="001E3E2D" w:rsidP="00AE015A">
            <w:pPr>
              <w:spacing w:line="340" w:lineRule="exact"/>
              <w:ind w:firstLine="420"/>
              <w:rPr>
                <w:rFonts w:ascii="宋体" w:eastAsia="宋体" w:hAnsi="宋体"/>
                <w:b/>
                <w:kern w:val="0"/>
                <w:sz w:val="21"/>
                <w:szCs w:val="21"/>
              </w:rPr>
            </w:pPr>
            <w:r>
              <w:rPr>
                <w:rFonts w:ascii="宋体" w:eastAsia="宋体" w:hAnsi="宋体"/>
                <w:kern w:val="0"/>
                <w:sz w:val="21"/>
                <w:szCs w:val="21"/>
              </w:rPr>
              <w:br/>
            </w:r>
            <w:r>
              <w:rPr>
                <w:rFonts w:ascii="宋体" w:eastAsia="宋体" w:hAnsi="宋体"/>
                <w:b/>
                <w:kern w:val="0"/>
                <w:sz w:val="21"/>
                <w:szCs w:val="21"/>
              </w:rPr>
              <w:t>第十章改革开放与现代化建设新时期</w:t>
            </w:r>
          </w:p>
          <w:p w14:paraId="2359F11F" w14:textId="77777777" w:rsidR="001E3E2D" w:rsidRDefault="001E3E2D" w:rsidP="00AE015A">
            <w:pPr>
              <w:spacing w:line="340" w:lineRule="exact"/>
              <w:ind w:firstLine="420"/>
              <w:rPr>
                <w:rFonts w:ascii="宋体" w:eastAsia="宋体" w:hAnsi="宋体"/>
                <w:kern w:val="0"/>
                <w:sz w:val="21"/>
                <w:szCs w:val="21"/>
              </w:rPr>
            </w:pPr>
            <w:r>
              <w:rPr>
                <w:rFonts w:ascii="宋体" w:eastAsia="宋体" w:hAnsi="宋体" w:hint="eastAsia"/>
                <w:kern w:val="0"/>
                <w:sz w:val="21"/>
                <w:szCs w:val="21"/>
              </w:rPr>
              <w:t>1.</w:t>
            </w:r>
            <w:r>
              <w:rPr>
                <w:rFonts w:ascii="宋体" w:eastAsia="宋体" w:hAnsi="宋体"/>
                <w:kern w:val="0"/>
                <w:sz w:val="21"/>
                <w:szCs w:val="21"/>
              </w:rPr>
              <w:t>历史性的伟大转折和改革开放的起步;</w:t>
            </w:r>
            <w:r>
              <w:rPr>
                <w:rFonts w:ascii="宋体" w:eastAsia="宋体" w:hAnsi="宋体" w:hint="eastAsia"/>
                <w:kern w:val="0"/>
                <w:sz w:val="21"/>
                <w:szCs w:val="21"/>
              </w:rPr>
              <w:t>2.</w:t>
            </w:r>
            <w:r>
              <w:rPr>
                <w:rFonts w:ascii="宋体" w:eastAsia="宋体" w:hAnsi="宋体"/>
                <w:kern w:val="0"/>
                <w:sz w:val="21"/>
                <w:szCs w:val="21"/>
              </w:rPr>
              <w:t>改革开放和现代化建设新局面的展开;</w:t>
            </w:r>
            <w:r>
              <w:rPr>
                <w:rFonts w:ascii="宋体" w:eastAsia="宋体" w:hAnsi="宋体" w:hint="eastAsia"/>
                <w:kern w:val="0"/>
                <w:sz w:val="21"/>
                <w:szCs w:val="21"/>
              </w:rPr>
              <w:t>3</w:t>
            </w:r>
            <w:r>
              <w:rPr>
                <w:rFonts w:ascii="宋体" w:eastAsia="宋体" w:hAnsi="宋体"/>
                <w:kern w:val="0"/>
                <w:sz w:val="21"/>
                <w:szCs w:val="21"/>
              </w:rPr>
              <w:t>改革开放和现代化建设发展的新阶段;</w:t>
            </w:r>
            <w:r>
              <w:rPr>
                <w:rFonts w:ascii="宋体" w:eastAsia="宋体" w:hAnsi="宋体" w:hint="eastAsia"/>
                <w:kern w:val="0"/>
                <w:sz w:val="21"/>
                <w:szCs w:val="21"/>
              </w:rPr>
              <w:t>4.</w:t>
            </w:r>
            <w:r>
              <w:rPr>
                <w:rFonts w:ascii="宋体" w:eastAsia="宋体" w:hAnsi="宋体"/>
                <w:kern w:val="0"/>
                <w:sz w:val="21"/>
                <w:szCs w:val="21"/>
              </w:rPr>
              <w:t>全面建设小康社会;</w:t>
            </w:r>
            <w:r>
              <w:rPr>
                <w:rFonts w:ascii="宋体" w:eastAsia="宋体" w:hAnsi="宋体" w:hint="eastAsia"/>
                <w:kern w:val="0"/>
                <w:sz w:val="21"/>
                <w:szCs w:val="21"/>
              </w:rPr>
              <w:t>5.</w:t>
            </w:r>
            <w:r>
              <w:rPr>
                <w:rFonts w:ascii="宋体" w:eastAsia="宋体" w:hAnsi="宋体"/>
                <w:kern w:val="0"/>
                <w:sz w:val="21"/>
                <w:szCs w:val="21"/>
              </w:rPr>
              <w:t>改革开放和社会主义现代化建设的成就与经</w:t>
            </w:r>
            <w:r>
              <w:rPr>
                <w:rFonts w:ascii="宋体" w:eastAsia="宋体" w:hAnsi="宋体"/>
                <w:kern w:val="0"/>
                <w:sz w:val="21"/>
                <w:szCs w:val="21"/>
              </w:rPr>
              <w:lastRenderedPageBreak/>
              <w:t>验。</w:t>
            </w:r>
            <w:r>
              <w:rPr>
                <w:rFonts w:ascii="宋体" w:eastAsia="宋体" w:hAnsi="宋体"/>
                <w:kern w:val="0"/>
                <w:sz w:val="21"/>
                <w:szCs w:val="21"/>
              </w:rPr>
              <w:br/>
            </w:r>
          </w:p>
        </w:tc>
        <w:tc>
          <w:tcPr>
            <w:tcW w:w="1131" w:type="pct"/>
            <w:vAlign w:val="center"/>
          </w:tcPr>
          <w:p w14:paraId="4C83F313" w14:textId="77777777" w:rsidR="001E3E2D" w:rsidRDefault="001E3E2D" w:rsidP="00AE015A">
            <w:pPr>
              <w:spacing w:line="340" w:lineRule="exact"/>
              <w:ind w:firstLine="420"/>
              <w:rPr>
                <w:rFonts w:ascii="宋体" w:eastAsia="宋体" w:hAnsi="宋体"/>
                <w:kern w:val="0"/>
                <w:sz w:val="21"/>
                <w:szCs w:val="21"/>
              </w:rPr>
            </w:pPr>
            <w:r>
              <w:rPr>
                <w:rFonts w:ascii="宋体" w:eastAsia="宋体" w:hAnsi="宋体" w:hint="eastAsia"/>
                <w:kern w:val="0"/>
                <w:sz w:val="21"/>
                <w:szCs w:val="21"/>
              </w:rPr>
              <w:lastRenderedPageBreak/>
              <w:t xml:space="preserve">设施设备: </w:t>
            </w:r>
          </w:p>
          <w:p w14:paraId="7D10FE4F" w14:textId="77777777" w:rsidR="001E3E2D" w:rsidRDefault="001E3E2D" w:rsidP="00AE015A">
            <w:pPr>
              <w:spacing w:line="340" w:lineRule="exact"/>
              <w:ind w:firstLine="420"/>
              <w:rPr>
                <w:rFonts w:ascii="宋体" w:eastAsia="宋体" w:hAnsi="宋体"/>
                <w:kern w:val="0"/>
                <w:sz w:val="21"/>
                <w:szCs w:val="21"/>
              </w:rPr>
            </w:pPr>
            <w:r>
              <w:rPr>
                <w:rFonts w:ascii="宋体" w:eastAsia="宋体" w:hAnsi="宋体" w:hint="eastAsia"/>
                <w:kern w:val="0"/>
                <w:sz w:val="21"/>
                <w:szCs w:val="21"/>
              </w:rPr>
              <w:t>教室要配置多媒体、互联网和学习通、慕课、云班课等学习软件app.</w:t>
            </w:r>
          </w:p>
          <w:p w14:paraId="0FF917CF" w14:textId="77777777" w:rsidR="001E3E2D" w:rsidRDefault="001E3E2D" w:rsidP="00AE015A">
            <w:pPr>
              <w:spacing w:line="340" w:lineRule="exact"/>
              <w:ind w:firstLine="420"/>
              <w:rPr>
                <w:rFonts w:ascii="宋体" w:eastAsia="宋体" w:hAnsi="宋体"/>
                <w:kern w:val="0"/>
                <w:sz w:val="21"/>
                <w:szCs w:val="21"/>
              </w:rPr>
            </w:pPr>
            <w:r>
              <w:rPr>
                <w:rFonts w:ascii="宋体" w:eastAsia="宋体" w:hAnsi="宋体" w:hint="eastAsia"/>
                <w:kern w:val="0"/>
                <w:sz w:val="21"/>
                <w:szCs w:val="21"/>
              </w:rPr>
              <w:t>师资：</w:t>
            </w:r>
          </w:p>
          <w:p w14:paraId="62132475" w14:textId="77777777" w:rsidR="001E3E2D" w:rsidRDefault="001E3E2D" w:rsidP="00AE015A">
            <w:pPr>
              <w:spacing w:line="340" w:lineRule="exact"/>
              <w:ind w:firstLine="420"/>
              <w:rPr>
                <w:rFonts w:ascii="宋体" w:eastAsia="宋体" w:hAnsi="宋体"/>
                <w:kern w:val="0"/>
                <w:sz w:val="21"/>
                <w:szCs w:val="21"/>
              </w:rPr>
            </w:pPr>
            <w:r>
              <w:rPr>
                <w:rFonts w:ascii="宋体" w:eastAsia="宋体" w:hAnsi="宋体" w:hint="eastAsia"/>
                <w:kern w:val="0"/>
                <w:sz w:val="21"/>
                <w:szCs w:val="21"/>
              </w:rPr>
              <w:t>任课教师要具有扎实的专业基础知识，具备一定的教学经验，能结合党和国家形势政策以及时事政治，理论联系</w:t>
            </w:r>
            <w:r>
              <w:rPr>
                <w:rFonts w:ascii="宋体" w:eastAsia="宋体" w:hAnsi="宋体" w:hint="eastAsia"/>
                <w:kern w:val="0"/>
                <w:sz w:val="21"/>
                <w:szCs w:val="21"/>
              </w:rPr>
              <w:lastRenderedPageBreak/>
              <w:t>实际，有针对性地进行课堂教学。</w:t>
            </w:r>
          </w:p>
          <w:p w14:paraId="136A888E" w14:textId="77777777" w:rsidR="001E3E2D" w:rsidRDefault="001E3E2D" w:rsidP="00AE015A">
            <w:pPr>
              <w:spacing w:line="340" w:lineRule="exact"/>
              <w:ind w:firstLine="422"/>
              <w:rPr>
                <w:rFonts w:ascii="宋体" w:eastAsia="宋体" w:hAnsi="宋体"/>
                <w:b/>
                <w:bCs/>
                <w:kern w:val="0"/>
                <w:sz w:val="21"/>
                <w:szCs w:val="21"/>
              </w:rPr>
            </w:pPr>
          </w:p>
        </w:tc>
      </w:tr>
      <w:tr w:rsidR="001E3E2D" w14:paraId="01A4D5D1" w14:textId="77777777" w:rsidTr="00B83728">
        <w:tc>
          <w:tcPr>
            <w:tcW w:w="396" w:type="pct"/>
            <w:vAlign w:val="center"/>
          </w:tcPr>
          <w:p w14:paraId="5E48F366" w14:textId="77777777" w:rsidR="001E3E2D" w:rsidRDefault="001E3E2D" w:rsidP="00AE015A">
            <w:pPr>
              <w:ind w:firstLineChars="0" w:firstLine="0"/>
              <w:jc w:val="left"/>
              <w:rPr>
                <w:rFonts w:ascii="宋体" w:eastAsia="宋体" w:hAnsi="宋体"/>
                <w:b/>
                <w:bCs/>
                <w:kern w:val="0"/>
                <w:sz w:val="21"/>
                <w:szCs w:val="21"/>
              </w:rPr>
            </w:pPr>
            <w:r>
              <w:rPr>
                <w:rFonts w:ascii="宋体" w:eastAsia="宋体" w:hAnsi="宋体" w:hint="eastAsia"/>
                <w:kern w:val="0"/>
                <w:sz w:val="21"/>
                <w:szCs w:val="21"/>
              </w:rPr>
              <w:lastRenderedPageBreak/>
              <w:t>11</w:t>
            </w:r>
          </w:p>
        </w:tc>
        <w:tc>
          <w:tcPr>
            <w:tcW w:w="754" w:type="pct"/>
            <w:vAlign w:val="center"/>
          </w:tcPr>
          <w:p w14:paraId="2FAE6C98" w14:textId="7831ED04" w:rsidR="001E3E2D" w:rsidRDefault="001E3E2D" w:rsidP="00AE015A">
            <w:pPr>
              <w:widowControl/>
              <w:spacing w:line="240" w:lineRule="exact"/>
              <w:ind w:firstLineChars="0" w:firstLine="0"/>
              <w:textAlignment w:val="center"/>
              <w:rPr>
                <w:rFonts w:ascii="宋体" w:eastAsia="宋体" w:hAnsi="宋体" w:cs="仿宋"/>
                <w:color w:val="000000"/>
                <w:kern w:val="0"/>
                <w:sz w:val="21"/>
                <w:szCs w:val="21"/>
              </w:rPr>
            </w:pPr>
            <w:r>
              <w:rPr>
                <w:rFonts w:ascii="宋体" w:eastAsia="宋体" w:hAnsi="宋体" w:cs="仿宋" w:hint="eastAsia"/>
                <w:color w:val="000000"/>
                <w:kern w:val="0"/>
                <w:sz w:val="21"/>
                <w:szCs w:val="21"/>
              </w:rPr>
              <w:t>职业素养</w:t>
            </w:r>
          </w:p>
        </w:tc>
        <w:tc>
          <w:tcPr>
            <w:tcW w:w="1725" w:type="pct"/>
            <w:vAlign w:val="center"/>
          </w:tcPr>
          <w:p w14:paraId="5188C335" w14:textId="77777777" w:rsidR="001E3E2D" w:rsidRDefault="001E3E2D" w:rsidP="00AE015A">
            <w:pPr>
              <w:spacing w:line="340" w:lineRule="exact"/>
              <w:ind w:firstLine="420"/>
              <w:rPr>
                <w:rFonts w:ascii="宋体" w:eastAsia="宋体" w:hAnsi="宋体"/>
                <w:kern w:val="0"/>
                <w:sz w:val="21"/>
                <w:szCs w:val="21"/>
              </w:rPr>
            </w:pPr>
            <w:r>
              <w:rPr>
                <w:rFonts w:ascii="宋体" w:eastAsia="宋体" w:hAnsi="宋体" w:hint="eastAsia"/>
                <w:kern w:val="0"/>
                <w:sz w:val="21"/>
                <w:szCs w:val="21"/>
              </w:rPr>
              <w:t>1.知识目标</w:t>
            </w:r>
          </w:p>
          <w:p w14:paraId="06B5A6BE" w14:textId="77777777" w:rsidR="001E3E2D" w:rsidRDefault="001E3E2D" w:rsidP="00AE015A">
            <w:pPr>
              <w:spacing w:line="340" w:lineRule="exact"/>
              <w:ind w:firstLine="420"/>
              <w:rPr>
                <w:rFonts w:ascii="宋体" w:eastAsia="宋体" w:hAnsi="宋体"/>
                <w:kern w:val="0"/>
                <w:sz w:val="21"/>
                <w:szCs w:val="21"/>
              </w:rPr>
            </w:pPr>
            <w:r>
              <w:rPr>
                <w:rFonts w:ascii="宋体" w:eastAsia="宋体" w:hAnsi="宋体" w:hint="eastAsia"/>
                <w:kern w:val="0"/>
                <w:sz w:val="21"/>
                <w:szCs w:val="21"/>
              </w:rPr>
              <w:t>⑴了解学校和教师职业特性，认识自我个性特点，了解教师职业内在的规范和要求。</w:t>
            </w:r>
          </w:p>
          <w:p w14:paraId="01CA7C60" w14:textId="77777777" w:rsidR="001E3E2D" w:rsidRDefault="001E3E2D" w:rsidP="00AE015A">
            <w:pPr>
              <w:spacing w:line="340" w:lineRule="exact"/>
              <w:ind w:firstLine="420"/>
              <w:rPr>
                <w:rFonts w:ascii="宋体" w:eastAsia="宋体" w:hAnsi="宋体"/>
                <w:kern w:val="0"/>
                <w:sz w:val="21"/>
                <w:szCs w:val="21"/>
              </w:rPr>
            </w:pPr>
            <w:r>
              <w:rPr>
                <w:rFonts w:ascii="宋体" w:eastAsia="宋体" w:hAnsi="宋体" w:hint="eastAsia"/>
                <w:kern w:val="0"/>
                <w:sz w:val="21"/>
                <w:szCs w:val="21"/>
              </w:rPr>
              <w:t>⑵了解教师职业素养与主要规范内容，理解教师职业素养的重要性。</w:t>
            </w:r>
          </w:p>
          <w:p w14:paraId="50122EF0" w14:textId="77777777" w:rsidR="001E3E2D" w:rsidRDefault="001E3E2D" w:rsidP="00AE015A">
            <w:pPr>
              <w:spacing w:line="340" w:lineRule="exact"/>
              <w:ind w:firstLine="420"/>
              <w:rPr>
                <w:rFonts w:ascii="宋体" w:eastAsia="宋体" w:hAnsi="宋体"/>
                <w:kern w:val="0"/>
                <w:sz w:val="21"/>
                <w:szCs w:val="21"/>
              </w:rPr>
            </w:pPr>
            <w:r>
              <w:rPr>
                <w:rFonts w:ascii="宋体" w:eastAsia="宋体" w:hAnsi="宋体" w:hint="eastAsia"/>
                <w:kern w:val="0"/>
                <w:sz w:val="21"/>
                <w:szCs w:val="21"/>
              </w:rPr>
              <w:t>⑶了解教师的职业道德规范，了解国家关于教育的相关法律法规政策及规范，理解教育活动、家校互动中的职业道德，明确成为合格教师应具备的职业道德修养和专业修养，正确认识教育活动。</w:t>
            </w:r>
          </w:p>
          <w:p w14:paraId="649F92A4" w14:textId="77777777" w:rsidR="001E3E2D" w:rsidRDefault="001E3E2D" w:rsidP="00AE015A">
            <w:pPr>
              <w:spacing w:line="340" w:lineRule="exact"/>
              <w:ind w:firstLine="420"/>
              <w:rPr>
                <w:rFonts w:ascii="宋体" w:eastAsia="宋体" w:hAnsi="宋体"/>
                <w:kern w:val="0"/>
                <w:sz w:val="21"/>
                <w:szCs w:val="21"/>
              </w:rPr>
            </w:pPr>
            <w:r>
              <w:rPr>
                <w:rFonts w:ascii="宋体" w:eastAsia="宋体" w:hAnsi="宋体" w:hint="eastAsia"/>
                <w:kern w:val="0"/>
                <w:sz w:val="21"/>
                <w:szCs w:val="21"/>
              </w:rPr>
              <w:t>⑷了解教师专业技能的成长变化规律及不同发展阶段教师的专业发展特点和要求，了解教师专业发展的标准。</w:t>
            </w:r>
          </w:p>
          <w:p w14:paraId="58C98C2C" w14:textId="77777777" w:rsidR="001E3E2D" w:rsidRDefault="001E3E2D" w:rsidP="00AE015A">
            <w:pPr>
              <w:spacing w:line="340" w:lineRule="exact"/>
              <w:ind w:firstLine="420"/>
              <w:rPr>
                <w:rFonts w:ascii="宋体" w:eastAsia="宋体" w:hAnsi="宋体"/>
                <w:kern w:val="0"/>
                <w:sz w:val="21"/>
                <w:szCs w:val="21"/>
              </w:rPr>
            </w:pPr>
            <w:r>
              <w:rPr>
                <w:rFonts w:ascii="宋体" w:eastAsia="宋体" w:hAnsi="宋体" w:hint="eastAsia"/>
                <w:kern w:val="0"/>
                <w:sz w:val="21"/>
                <w:szCs w:val="21"/>
              </w:rPr>
              <w:t>2.能力应用目标：培养学生自主学习，协作学习及分析问题、解决问题的教师专业发展能力，增强学生的师范技能，并且在以后的工作过程中表现出优秀的综合品质，如良好的职业道德、身心素质、专业知识和专业能力。</w:t>
            </w:r>
          </w:p>
          <w:p w14:paraId="471351B8" w14:textId="77777777" w:rsidR="001E3E2D" w:rsidRDefault="001E3E2D" w:rsidP="00AE015A">
            <w:pPr>
              <w:spacing w:line="340" w:lineRule="exact"/>
              <w:ind w:firstLine="420"/>
              <w:rPr>
                <w:rFonts w:ascii="宋体" w:eastAsia="宋体" w:hAnsi="宋体"/>
                <w:kern w:val="0"/>
                <w:sz w:val="21"/>
                <w:szCs w:val="21"/>
              </w:rPr>
            </w:pPr>
            <w:r>
              <w:rPr>
                <w:rFonts w:ascii="宋体" w:eastAsia="宋体" w:hAnsi="宋体" w:hint="eastAsia"/>
                <w:kern w:val="0"/>
                <w:sz w:val="21"/>
                <w:szCs w:val="21"/>
              </w:rPr>
              <w:t>3.情感目标：激发学生全面提高自身职业</w:t>
            </w:r>
            <w:r>
              <w:rPr>
                <w:rFonts w:ascii="宋体" w:eastAsia="宋体" w:hAnsi="宋体" w:hint="eastAsia"/>
                <w:kern w:val="0"/>
                <w:sz w:val="21"/>
                <w:szCs w:val="21"/>
              </w:rPr>
              <w:lastRenderedPageBreak/>
              <w:t>素质的积极性和自觉性，树立正确的职业道德规范和专业素养意识。</w:t>
            </w:r>
          </w:p>
          <w:p w14:paraId="4B32E299" w14:textId="77777777" w:rsidR="001E3E2D" w:rsidRDefault="001E3E2D" w:rsidP="00AE015A">
            <w:pPr>
              <w:spacing w:line="340" w:lineRule="exact"/>
              <w:ind w:firstLine="420"/>
              <w:rPr>
                <w:rFonts w:ascii="宋体" w:eastAsia="宋体" w:hAnsi="宋体"/>
                <w:kern w:val="0"/>
                <w:sz w:val="21"/>
                <w:szCs w:val="21"/>
              </w:rPr>
            </w:pPr>
          </w:p>
        </w:tc>
        <w:tc>
          <w:tcPr>
            <w:tcW w:w="994" w:type="pct"/>
          </w:tcPr>
          <w:p w14:paraId="7A2BF0DA" w14:textId="77777777" w:rsidR="001E3E2D" w:rsidRDefault="001E3E2D" w:rsidP="00AE015A">
            <w:pPr>
              <w:spacing w:line="340" w:lineRule="exact"/>
              <w:ind w:firstLine="420"/>
              <w:jc w:val="left"/>
              <w:rPr>
                <w:rFonts w:ascii="宋体" w:eastAsia="宋体" w:hAnsi="宋体"/>
                <w:kern w:val="0"/>
                <w:sz w:val="21"/>
                <w:szCs w:val="21"/>
              </w:rPr>
            </w:pPr>
            <w:r>
              <w:rPr>
                <w:rFonts w:ascii="宋体" w:eastAsia="宋体" w:hAnsi="宋体" w:hint="eastAsia"/>
                <w:kern w:val="0"/>
                <w:sz w:val="21"/>
                <w:szCs w:val="21"/>
              </w:rPr>
              <w:lastRenderedPageBreak/>
              <w:t>本课程是集理论课、实务课和经验课为一体的综合课程。</w:t>
            </w:r>
          </w:p>
          <w:p w14:paraId="02C3E345" w14:textId="77777777" w:rsidR="001E3E2D" w:rsidRDefault="001E3E2D" w:rsidP="00AE015A">
            <w:pPr>
              <w:spacing w:line="340" w:lineRule="exact"/>
              <w:ind w:firstLine="420"/>
              <w:jc w:val="left"/>
              <w:rPr>
                <w:rFonts w:ascii="宋体" w:eastAsia="宋体" w:hAnsi="宋体"/>
                <w:kern w:val="0"/>
                <w:sz w:val="21"/>
                <w:szCs w:val="21"/>
              </w:rPr>
            </w:pPr>
            <w:r>
              <w:rPr>
                <w:rFonts w:ascii="宋体" w:eastAsia="宋体" w:hAnsi="宋体" w:hint="eastAsia"/>
                <w:kern w:val="0"/>
                <w:sz w:val="21"/>
                <w:szCs w:val="21"/>
              </w:rPr>
              <w:t>本课程采用理论与实际相结合、讲授与训练相结合方式进行。主要采取典型案例分析、情景模拟训练、小组讨论、师生互动、角色扮演、社会调查和实习见习等方法。采用过程性考核与终结性考核相结合。</w:t>
            </w:r>
          </w:p>
          <w:p w14:paraId="2FF27C26" w14:textId="77777777" w:rsidR="001E3E2D" w:rsidRDefault="001E3E2D" w:rsidP="00AE015A">
            <w:pPr>
              <w:spacing w:line="340" w:lineRule="exact"/>
              <w:ind w:firstLine="420"/>
              <w:jc w:val="left"/>
              <w:rPr>
                <w:rFonts w:ascii="宋体" w:eastAsia="宋体" w:hAnsi="宋体"/>
                <w:kern w:val="0"/>
                <w:sz w:val="21"/>
                <w:szCs w:val="21"/>
              </w:rPr>
            </w:pPr>
            <w:r>
              <w:rPr>
                <w:rFonts w:ascii="宋体" w:eastAsia="宋体" w:hAnsi="宋体"/>
                <w:kern w:val="0"/>
                <w:sz w:val="21"/>
                <w:szCs w:val="21"/>
              </w:rPr>
              <w:t>课程内容主要包括</w:t>
            </w:r>
            <w:r>
              <w:rPr>
                <w:rFonts w:ascii="宋体" w:eastAsia="宋体" w:hAnsi="宋体" w:hint="eastAsia"/>
                <w:kern w:val="0"/>
                <w:sz w:val="21"/>
                <w:szCs w:val="21"/>
              </w:rPr>
              <w:t>四</w:t>
            </w:r>
            <w:r>
              <w:rPr>
                <w:rFonts w:ascii="宋体" w:eastAsia="宋体" w:hAnsi="宋体"/>
                <w:kern w:val="0"/>
                <w:sz w:val="21"/>
                <w:szCs w:val="21"/>
              </w:rPr>
              <w:t>个模块：</w:t>
            </w:r>
          </w:p>
          <w:p w14:paraId="04918C7C" w14:textId="77777777" w:rsidR="001E3E2D" w:rsidRDefault="001E3E2D" w:rsidP="00AE015A">
            <w:pPr>
              <w:spacing w:line="340" w:lineRule="exact"/>
              <w:ind w:firstLine="420"/>
              <w:jc w:val="left"/>
              <w:rPr>
                <w:rFonts w:ascii="宋体" w:eastAsia="宋体" w:hAnsi="宋体"/>
                <w:kern w:val="0"/>
                <w:sz w:val="21"/>
                <w:szCs w:val="21"/>
              </w:rPr>
            </w:pPr>
            <w:r>
              <w:rPr>
                <w:rFonts w:ascii="宋体" w:eastAsia="宋体" w:hAnsi="宋体" w:hint="eastAsia"/>
                <w:kern w:val="0"/>
                <w:sz w:val="21"/>
                <w:szCs w:val="21"/>
              </w:rPr>
              <w:t>第一模块 教师的职责理想</w:t>
            </w:r>
          </w:p>
          <w:p w14:paraId="5EC730E2" w14:textId="77777777" w:rsidR="001E3E2D" w:rsidRDefault="001E3E2D" w:rsidP="00AE015A">
            <w:pPr>
              <w:spacing w:line="340" w:lineRule="exact"/>
              <w:ind w:firstLine="420"/>
              <w:jc w:val="left"/>
              <w:rPr>
                <w:rFonts w:ascii="宋体" w:eastAsia="宋体" w:hAnsi="宋体"/>
                <w:kern w:val="0"/>
                <w:sz w:val="21"/>
                <w:szCs w:val="21"/>
              </w:rPr>
            </w:pPr>
            <w:r>
              <w:rPr>
                <w:rFonts w:ascii="宋体" w:eastAsia="宋体" w:hAnsi="宋体" w:hint="eastAsia"/>
                <w:kern w:val="0"/>
                <w:sz w:val="21"/>
                <w:szCs w:val="21"/>
              </w:rPr>
              <w:t>第二模块 教师的职业素养</w:t>
            </w:r>
          </w:p>
          <w:p w14:paraId="1AAB4504" w14:textId="77777777" w:rsidR="001E3E2D" w:rsidRDefault="001E3E2D" w:rsidP="00AE015A">
            <w:pPr>
              <w:spacing w:line="340" w:lineRule="exact"/>
              <w:ind w:firstLine="420"/>
              <w:jc w:val="left"/>
              <w:rPr>
                <w:rFonts w:ascii="宋体" w:eastAsia="宋体" w:hAnsi="宋体"/>
                <w:kern w:val="0"/>
                <w:sz w:val="21"/>
                <w:szCs w:val="21"/>
              </w:rPr>
            </w:pPr>
            <w:r>
              <w:rPr>
                <w:rFonts w:ascii="宋体" w:eastAsia="宋体" w:hAnsi="宋体" w:hint="eastAsia"/>
                <w:kern w:val="0"/>
                <w:sz w:val="21"/>
                <w:szCs w:val="21"/>
              </w:rPr>
              <w:t>第三模块 教师的职</w:t>
            </w:r>
            <w:r>
              <w:rPr>
                <w:rFonts w:ascii="宋体" w:eastAsia="宋体" w:hAnsi="宋体" w:hint="eastAsia"/>
                <w:kern w:val="0"/>
                <w:sz w:val="21"/>
                <w:szCs w:val="21"/>
              </w:rPr>
              <w:lastRenderedPageBreak/>
              <w:t>业道德</w:t>
            </w:r>
          </w:p>
          <w:p w14:paraId="3783680C" w14:textId="77777777" w:rsidR="001E3E2D" w:rsidRDefault="001E3E2D" w:rsidP="00AE015A">
            <w:pPr>
              <w:spacing w:line="340" w:lineRule="exact"/>
              <w:ind w:firstLine="420"/>
              <w:rPr>
                <w:rFonts w:ascii="宋体" w:eastAsia="宋体" w:hAnsi="宋体"/>
                <w:kern w:val="0"/>
                <w:sz w:val="21"/>
                <w:szCs w:val="21"/>
              </w:rPr>
            </w:pPr>
            <w:r>
              <w:rPr>
                <w:rFonts w:ascii="宋体" w:eastAsia="宋体" w:hAnsi="宋体" w:hint="eastAsia"/>
                <w:kern w:val="0"/>
                <w:sz w:val="21"/>
                <w:szCs w:val="21"/>
              </w:rPr>
              <w:t>第四模块 教师的专业成长</w:t>
            </w:r>
          </w:p>
        </w:tc>
        <w:tc>
          <w:tcPr>
            <w:tcW w:w="1131" w:type="pct"/>
          </w:tcPr>
          <w:p w14:paraId="473B53AC" w14:textId="77777777" w:rsidR="001E3E2D" w:rsidRDefault="001E3E2D" w:rsidP="00AE015A">
            <w:pPr>
              <w:spacing w:line="340" w:lineRule="exact"/>
              <w:ind w:firstLine="420"/>
              <w:rPr>
                <w:rFonts w:ascii="宋体" w:eastAsia="宋体" w:hAnsi="宋体"/>
                <w:kern w:val="0"/>
                <w:sz w:val="21"/>
                <w:szCs w:val="21"/>
              </w:rPr>
            </w:pPr>
            <w:r>
              <w:rPr>
                <w:rFonts w:ascii="宋体" w:eastAsia="宋体" w:hAnsi="宋体" w:hint="eastAsia"/>
                <w:kern w:val="0"/>
                <w:sz w:val="21"/>
                <w:szCs w:val="21"/>
              </w:rPr>
              <w:lastRenderedPageBreak/>
              <w:t xml:space="preserve">设施设备: </w:t>
            </w:r>
          </w:p>
          <w:p w14:paraId="4A05D9FB" w14:textId="77777777" w:rsidR="001E3E2D" w:rsidRDefault="001E3E2D" w:rsidP="001E3E2D">
            <w:pPr>
              <w:numPr>
                <w:ilvl w:val="0"/>
                <w:numId w:val="8"/>
              </w:numPr>
              <w:spacing w:line="340" w:lineRule="exact"/>
              <w:ind w:firstLine="420"/>
              <w:rPr>
                <w:rFonts w:ascii="宋体" w:eastAsia="宋体" w:hAnsi="宋体"/>
                <w:kern w:val="0"/>
                <w:sz w:val="21"/>
                <w:szCs w:val="21"/>
              </w:rPr>
            </w:pPr>
            <w:r>
              <w:rPr>
                <w:rFonts w:ascii="宋体" w:eastAsia="宋体" w:hAnsi="宋体" w:hint="eastAsia"/>
                <w:kern w:val="0"/>
                <w:sz w:val="21"/>
                <w:szCs w:val="21"/>
              </w:rPr>
              <w:t>多媒体教室</w:t>
            </w:r>
          </w:p>
          <w:p w14:paraId="5D884C9F" w14:textId="77777777" w:rsidR="001E3E2D" w:rsidRDefault="001E3E2D" w:rsidP="001E3E2D">
            <w:pPr>
              <w:numPr>
                <w:ilvl w:val="0"/>
                <w:numId w:val="8"/>
              </w:numPr>
              <w:spacing w:line="340" w:lineRule="exact"/>
              <w:ind w:firstLine="420"/>
              <w:rPr>
                <w:rFonts w:ascii="宋体" w:eastAsia="宋体" w:hAnsi="宋体"/>
                <w:kern w:val="0"/>
                <w:sz w:val="21"/>
                <w:szCs w:val="21"/>
              </w:rPr>
            </w:pPr>
            <w:r>
              <w:rPr>
                <w:rFonts w:ascii="宋体" w:eastAsia="宋体" w:hAnsi="宋体" w:hint="eastAsia"/>
                <w:kern w:val="0"/>
                <w:sz w:val="21"/>
                <w:szCs w:val="21"/>
              </w:rPr>
              <w:t>见习实习基地</w:t>
            </w:r>
          </w:p>
          <w:p w14:paraId="50F052D1" w14:textId="77777777" w:rsidR="001E3E2D" w:rsidRDefault="001E3E2D" w:rsidP="00AE015A">
            <w:pPr>
              <w:spacing w:line="340" w:lineRule="exact"/>
              <w:ind w:firstLine="420"/>
              <w:rPr>
                <w:rFonts w:ascii="宋体" w:eastAsia="宋体" w:hAnsi="宋体"/>
                <w:kern w:val="0"/>
                <w:sz w:val="21"/>
                <w:szCs w:val="21"/>
              </w:rPr>
            </w:pPr>
            <w:r>
              <w:rPr>
                <w:rFonts w:ascii="宋体" w:eastAsia="宋体" w:hAnsi="宋体" w:hint="eastAsia"/>
                <w:kern w:val="0"/>
                <w:sz w:val="21"/>
                <w:szCs w:val="21"/>
              </w:rPr>
              <w:t>场地：</w:t>
            </w:r>
          </w:p>
          <w:p w14:paraId="2EA5FAB6" w14:textId="77777777" w:rsidR="001E3E2D" w:rsidRDefault="001E3E2D" w:rsidP="00AE015A">
            <w:pPr>
              <w:spacing w:line="340" w:lineRule="exact"/>
              <w:ind w:firstLine="420"/>
              <w:rPr>
                <w:rFonts w:ascii="宋体" w:eastAsia="宋体" w:hAnsi="宋体"/>
                <w:kern w:val="0"/>
                <w:sz w:val="21"/>
                <w:szCs w:val="21"/>
              </w:rPr>
            </w:pPr>
            <w:r>
              <w:rPr>
                <w:rFonts w:ascii="宋体" w:eastAsia="宋体" w:hAnsi="宋体" w:hint="eastAsia"/>
                <w:kern w:val="0"/>
                <w:sz w:val="21"/>
                <w:szCs w:val="21"/>
              </w:rPr>
              <w:t>多媒体教室</w:t>
            </w:r>
          </w:p>
          <w:p w14:paraId="308FE957" w14:textId="77777777" w:rsidR="001E3E2D" w:rsidRDefault="001E3E2D" w:rsidP="00AE015A">
            <w:pPr>
              <w:spacing w:line="340" w:lineRule="exact"/>
              <w:ind w:firstLine="420"/>
              <w:rPr>
                <w:rFonts w:ascii="宋体" w:eastAsia="宋体" w:hAnsi="宋体"/>
                <w:kern w:val="0"/>
                <w:sz w:val="21"/>
                <w:szCs w:val="21"/>
              </w:rPr>
            </w:pPr>
            <w:r>
              <w:rPr>
                <w:rFonts w:ascii="宋体" w:eastAsia="宋体" w:hAnsi="宋体" w:hint="eastAsia"/>
                <w:kern w:val="0"/>
                <w:sz w:val="21"/>
                <w:szCs w:val="21"/>
              </w:rPr>
              <w:t>师资：</w:t>
            </w:r>
          </w:p>
          <w:p w14:paraId="1BF7848D" w14:textId="77777777" w:rsidR="001E3E2D" w:rsidRDefault="001E3E2D" w:rsidP="00AE015A">
            <w:pPr>
              <w:spacing w:line="340" w:lineRule="exact"/>
              <w:ind w:firstLine="420"/>
              <w:rPr>
                <w:rFonts w:ascii="宋体" w:eastAsia="宋体" w:hAnsi="宋体"/>
                <w:kern w:val="0"/>
                <w:sz w:val="21"/>
                <w:szCs w:val="21"/>
              </w:rPr>
            </w:pPr>
            <w:r>
              <w:rPr>
                <w:rFonts w:ascii="宋体" w:eastAsia="宋体" w:hAnsi="宋体" w:hint="eastAsia"/>
                <w:kern w:val="0"/>
                <w:sz w:val="21"/>
                <w:szCs w:val="21"/>
              </w:rPr>
              <w:t>任课教师具有硕士学士学位和教育工作经验。</w:t>
            </w:r>
          </w:p>
        </w:tc>
      </w:tr>
      <w:tr w:rsidR="001E3E2D" w14:paraId="6F881E56" w14:textId="77777777" w:rsidTr="00B83728">
        <w:tc>
          <w:tcPr>
            <w:tcW w:w="396" w:type="pct"/>
            <w:vAlign w:val="center"/>
          </w:tcPr>
          <w:p w14:paraId="2BAB5612" w14:textId="77777777" w:rsidR="001E3E2D" w:rsidRDefault="001E3E2D" w:rsidP="00AE015A">
            <w:pPr>
              <w:ind w:firstLineChars="0" w:firstLine="0"/>
              <w:jc w:val="left"/>
              <w:rPr>
                <w:rFonts w:ascii="宋体" w:eastAsia="宋体" w:hAnsi="宋体" w:cs="仿宋"/>
                <w:b/>
                <w:bCs/>
                <w:kern w:val="0"/>
                <w:sz w:val="21"/>
                <w:szCs w:val="21"/>
              </w:rPr>
            </w:pPr>
            <w:r>
              <w:rPr>
                <w:rFonts w:ascii="宋体" w:eastAsia="宋体" w:hAnsi="宋体" w:cs="仿宋" w:hint="eastAsia"/>
                <w:kern w:val="0"/>
                <w:sz w:val="21"/>
                <w:szCs w:val="21"/>
              </w:rPr>
              <w:t>12</w:t>
            </w:r>
          </w:p>
        </w:tc>
        <w:tc>
          <w:tcPr>
            <w:tcW w:w="754" w:type="pct"/>
            <w:vAlign w:val="center"/>
          </w:tcPr>
          <w:p w14:paraId="6711AB48" w14:textId="77777777" w:rsidR="001E3E2D" w:rsidRDefault="001E3E2D" w:rsidP="00AE015A">
            <w:pPr>
              <w:widowControl/>
              <w:spacing w:line="240" w:lineRule="exact"/>
              <w:ind w:firstLineChars="0" w:firstLine="0"/>
              <w:textAlignment w:val="center"/>
              <w:rPr>
                <w:rFonts w:ascii="宋体" w:eastAsia="宋体" w:hAnsi="宋体" w:cs="仿宋"/>
                <w:color w:val="000000"/>
                <w:kern w:val="0"/>
                <w:sz w:val="21"/>
                <w:szCs w:val="21"/>
              </w:rPr>
            </w:pPr>
            <w:r>
              <w:rPr>
                <w:rFonts w:ascii="宋体" w:eastAsia="宋体" w:hAnsi="宋体" w:cs="仿宋" w:hint="eastAsia"/>
                <w:color w:val="000000"/>
                <w:kern w:val="0"/>
                <w:sz w:val="21"/>
                <w:szCs w:val="21"/>
              </w:rPr>
              <w:t>创新创业教育</w:t>
            </w:r>
          </w:p>
        </w:tc>
        <w:tc>
          <w:tcPr>
            <w:tcW w:w="1725" w:type="pct"/>
            <w:vAlign w:val="center"/>
          </w:tcPr>
          <w:p w14:paraId="2BE4DE15" w14:textId="77777777" w:rsidR="001E3E2D" w:rsidRDefault="001E3E2D" w:rsidP="00AE015A">
            <w:pPr>
              <w:widowControl/>
              <w:shd w:val="clear" w:color="auto" w:fill="FFFFFF"/>
              <w:spacing w:line="340" w:lineRule="exact"/>
              <w:ind w:firstLine="420"/>
              <w:jc w:val="left"/>
              <w:rPr>
                <w:rFonts w:ascii="宋体" w:eastAsia="宋体" w:hAnsi="宋体" w:cs="仿宋"/>
                <w:color w:val="000000"/>
                <w:kern w:val="0"/>
                <w:sz w:val="21"/>
                <w:szCs w:val="21"/>
              </w:rPr>
            </w:pPr>
            <w:r>
              <w:rPr>
                <w:rFonts w:ascii="宋体" w:eastAsia="宋体" w:hAnsi="宋体" w:cs="仿宋" w:hint="eastAsia"/>
                <w:color w:val="000000"/>
                <w:kern w:val="0"/>
                <w:sz w:val="21"/>
                <w:szCs w:val="21"/>
              </w:rPr>
              <w:t>1．通过创新基本知识的学习，了解创新在整个人类社会发展过程中的重要意义和影响。使学生建立起创新意识。</w:t>
            </w:r>
          </w:p>
          <w:p w14:paraId="0628A399" w14:textId="77777777" w:rsidR="001E3E2D" w:rsidRDefault="001E3E2D" w:rsidP="00AE015A">
            <w:pPr>
              <w:widowControl/>
              <w:shd w:val="clear" w:color="auto" w:fill="FFFFFF"/>
              <w:spacing w:line="340" w:lineRule="exact"/>
              <w:ind w:firstLine="420"/>
              <w:jc w:val="left"/>
              <w:rPr>
                <w:rFonts w:ascii="宋体" w:eastAsia="宋体" w:hAnsi="宋体" w:cs="仿宋"/>
                <w:color w:val="000000"/>
                <w:kern w:val="0"/>
                <w:sz w:val="21"/>
                <w:szCs w:val="21"/>
              </w:rPr>
            </w:pPr>
            <w:r>
              <w:rPr>
                <w:rFonts w:ascii="宋体" w:eastAsia="宋体" w:hAnsi="宋体" w:cs="仿宋" w:hint="eastAsia"/>
                <w:color w:val="000000"/>
                <w:kern w:val="0"/>
                <w:sz w:val="21"/>
                <w:szCs w:val="21"/>
              </w:rPr>
              <w:t>2.通过对创新人才与创新环境的学习，熟悉创新人才的成长和培养规律，明确提高创新能力的途径和方法。</w:t>
            </w:r>
          </w:p>
          <w:p w14:paraId="6018E17F" w14:textId="77777777" w:rsidR="001E3E2D" w:rsidRDefault="001E3E2D" w:rsidP="00AE015A">
            <w:pPr>
              <w:widowControl/>
              <w:shd w:val="clear" w:color="auto" w:fill="FFFFFF"/>
              <w:spacing w:line="340" w:lineRule="exact"/>
              <w:ind w:firstLine="420"/>
              <w:jc w:val="left"/>
              <w:rPr>
                <w:rFonts w:ascii="宋体" w:eastAsia="宋体" w:hAnsi="宋体" w:cs="仿宋"/>
                <w:color w:val="000000"/>
                <w:kern w:val="0"/>
                <w:sz w:val="21"/>
                <w:szCs w:val="21"/>
              </w:rPr>
            </w:pPr>
            <w:r>
              <w:rPr>
                <w:rFonts w:ascii="宋体" w:eastAsia="宋体" w:hAnsi="宋体" w:cs="仿宋" w:hint="eastAsia"/>
                <w:color w:val="000000"/>
                <w:kern w:val="0"/>
                <w:sz w:val="21"/>
                <w:szCs w:val="21"/>
              </w:rPr>
              <w:t>3.了解创新思维是创新实践的前提和基础，掌握基本创新思维方法及其应用，进而实现思维在方法上的创新和创造活动中的创新思维。</w:t>
            </w:r>
          </w:p>
          <w:p w14:paraId="358FB8D4" w14:textId="77777777" w:rsidR="001E3E2D" w:rsidRDefault="001E3E2D" w:rsidP="00AE015A">
            <w:pPr>
              <w:widowControl/>
              <w:shd w:val="clear" w:color="auto" w:fill="FFFFFF"/>
              <w:spacing w:line="340" w:lineRule="exact"/>
              <w:ind w:firstLine="420"/>
              <w:jc w:val="left"/>
              <w:rPr>
                <w:rFonts w:ascii="宋体" w:eastAsia="宋体" w:hAnsi="宋体" w:cs="仿宋"/>
                <w:color w:val="000000"/>
                <w:kern w:val="0"/>
                <w:sz w:val="21"/>
                <w:szCs w:val="21"/>
              </w:rPr>
            </w:pPr>
            <w:r>
              <w:rPr>
                <w:rFonts w:ascii="宋体" w:eastAsia="宋体" w:hAnsi="宋体" w:cs="仿宋" w:hint="eastAsia"/>
                <w:color w:val="000000"/>
                <w:kern w:val="0"/>
                <w:sz w:val="21"/>
                <w:szCs w:val="21"/>
              </w:rPr>
              <w:t>4.通过创新技法的学习，掌握创新的常用方法和主要途径，切实提升学生的自主创新能力和解决问题的能力。</w:t>
            </w:r>
          </w:p>
          <w:p w14:paraId="65B261DF" w14:textId="77777777" w:rsidR="001E3E2D" w:rsidRDefault="001E3E2D" w:rsidP="00AE015A">
            <w:pPr>
              <w:widowControl/>
              <w:shd w:val="clear" w:color="auto" w:fill="FFFFFF"/>
              <w:spacing w:line="340" w:lineRule="exact"/>
              <w:ind w:firstLine="420"/>
              <w:jc w:val="left"/>
              <w:rPr>
                <w:rFonts w:ascii="宋体" w:eastAsia="宋体" w:hAnsi="宋体" w:cs="仿宋"/>
                <w:color w:val="000000"/>
                <w:kern w:val="0"/>
                <w:sz w:val="21"/>
                <w:szCs w:val="21"/>
              </w:rPr>
            </w:pPr>
            <w:r>
              <w:rPr>
                <w:rFonts w:ascii="宋体" w:eastAsia="宋体" w:hAnsi="宋体" w:cs="仿宋" w:hint="eastAsia"/>
                <w:color w:val="000000"/>
                <w:kern w:val="0"/>
                <w:sz w:val="21"/>
                <w:szCs w:val="21"/>
              </w:rPr>
              <w:t>5.明确创新理论对创新实践的指导意义，培养学生对开展创新活动的浓厚兴趣和自我实践能力。</w:t>
            </w:r>
          </w:p>
          <w:p w14:paraId="0761A572" w14:textId="77777777" w:rsidR="001E3E2D" w:rsidRDefault="001E3E2D" w:rsidP="00AE015A">
            <w:pPr>
              <w:widowControl/>
              <w:shd w:val="clear" w:color="auto" w:fill="FFFFFF"/>
              <w:spacing w:line="340" w:lineRule="exact"/>
              <w:ind w:firstLine="420"/>
              <w:jc w:val="left"/>
              <w:rPr>
                <w:rFonts w:ascii="宋体" w:eastAsia="宋体" w:hAnsi="宋体" w:cs="仿宋"/>
                <w:color w:val="000000"/>
                <w:kern w:val="0"/>
                <w:sz w:val="21"/>
                <w:szCs w:val="21"/>
              </w:rPr>
            </w:pPr>
            <w:r>
              <w:rPr>
                <w:rFonts w:ascii="宋体" w:eastAsia="宋体" w:hAnsi="宋体" w:cs="仿宋" w:hint="eastAsia"/>
                <w:color w:val="000000"/>
                <w:kern w:val="0"/>
                <w:sz w:val="21"/>
                <w:szCs w:val="21"/>
              </w:rPr>
              <w:t>6.通过学习使学生了解创业基础知识、基本理论。（支撑毕业能力中关于创新的要求）</w:t>
            </w:r>
          </w:p>
          <w:p w14:paraId="4814BC70" w14:textId="77777777" w:rsidR="001E3E2D" w:rsidRDefault="001E3E2D" w:rsidP="00AE015A">
            <w:pPr>
              <w:widowControl/>
              <w:shd w:val="clear" w:color="auto" w:fill="FFFFFF"/>
              <w:spacing w:line="340" w:lineRule="exact"/>
              <w:ind w:firstLine="420"/>
              <w:jc w:val="left"/>
              <w:rPr>
                <w:rFonts w:ascii="宋体" w:eastAsia="宋体" w:hAnsi="宋体" w:cs="仿宋"/>
                <w:color w:val="000000"/>
                <w:kern w:val="0"/>
                <w:sz w:val="21"/>
                <w:szCs w:val="21"/>
              </w:rPr>
            </w:pPr>
            <w:r>
              <w:rPr>
                <w:rFonts w:ascii="宋体" w:eastAsia="宋体" w:hAnsi="宋体" w:cs="仿宋" w:hint="eastAsia"/>
                <w:color w:val="000000"/>
                <w:kern w:val="0"/>
                <w:sz w:val="21"/>
                <w:szCs w:val="21"/>
              </w:rPr>
              <w:lastRenderedPageBreak/>
              <w:t>7.通过“做中学”使学生更好地理解与掌握创业知识与技能，加强对实际问题的分析、解决的应用能力。</w:t>
            </w:r>
          </w:p>
          <w:p w14:paraId="5E8DED1A" w14:textId="77777777" w:rsidR="001E3E2D" w:rsidRDefault="001E3E2D" w:rsidP="00AE015A">
            <w:pPr>
              <w:widowControl/>
              <w:shd w:val="clear" w:color="auto" w:fill="FFFFFF"/>
              <w:spacing w:line="340" w:lineRule="exact"/>
              <w:ind w:firstLine="420"/>
              <w:jc w:val="left"/>
              <w:rPr>
                <w:rFonts w:ascii="宋体" w:eastAsia="宋体" w:hAnsi="宋体" w:cs="仿宋"/>
                <w:b/>
                <w:bCs/>
                <w:kern w:val="0"/>
                <w:sz w:val="21"/>
                <w:szCs w:val="21"/>
              </w:rPr>
            </w:pPr>
            <w:r>
              <w:rPr>
                <w:rFonts w:ascii="宋体" w:eastAsia="宋体" w:hAnsi="宋体" w:cs="仿宋" w:hint="eastAsia"/>
                <w:color w:val="000000"/>
                <w:kern w:val="0"/>
                <w:sz w:val="21"/>
                <w:szCs w:val="21"/>
              </w:rPr>
              <w:t>9.引领大学生充分利用自身的知识、技术和技能优势，为创新性、专业性创业奠定基础。</w:t>
            </w:r>
          </w:p>
        </w:tc>
        <w:tc>
          <w:tcPr>
            <w:tcW w:w="994" w:type="pct"/>
            <w:vAlign w:val="center"/>
          </w:tcPr>
          <w:p w14:paraId="05CDE52D" w14:textId="77777777" w:rsidR="001E3E2D" w:rsidRDefault="001E3E2D" w:rsidP="00AE015A">
            <w:pPr>
              <w:spacing w:line="340" w:lineRule="exact"/>
              <w:ind w:firstLine="420"/>
              <w:jc w:val="left"/>
              <w:rPr>
                <w:rFonts w:ascii="宋体" w:eastAsia="宋体" w:hAnsi="宋体" w:cs="仿宋"/>
                <w:color w:val="000000"/>
                <w:kern w:val="0"/>
                <w:sz w:val="21"/>
                <w:szCs w:val="21"/>
              </w:rPr>
            </w:pPr>
            <w:r>
              <w:rPr>
                <w:rFonts w:ascii="宋体" w:eastAsia="宋体" w:hAnsi="宋体" w:cs="仿宋" w:hint="eastAsia"/>
                <w:color w:val="000000"/>
                <w:kern w:val="0"/>
                <w:sz w:val="21"/>
                <w:szCs w:val="21"/>
              </w:rPr>
              <w:lastRenderedPageBreak/>
              <w:t>第一部分 创新基础</w:t>
            </w:r>
          </w:p>
          <w:p w14:paraId="46DDA3F2" w14:textId="77777777" w:rsidR="001E3E2D" w:rsidRDefault="001E3E2D" w:rsidP="001E3E2D">
            <w:pPr>
              <w:numPr>
                <w:ilvl w:val="0"/>
                <w:numId w:val="9"/>
              </w:numPr>
              <w:spacing w:line="340" w:lineRule="exact"/>
              <w:ind w:firstLineChars="0"/>
              <w:jc w:val="left"/>
              <w:rPr>
                <w:rFonts w:ascii="宋体" w:eastAsia="宋体" w:hAnsi="宋体" w:cs="仿宋"/>
                <w:color w:val="000000"/>
                <w:kern w:val="0"/>
                <w:sz w:val="21"/>
                <w:szCs w:val="21"/>
              </w:rPr>
            </w:pPr>
            <w:r>
              <w:rPr>
                <w:rFonts w:ascii="宋体" w:eastAsia="宋体" w:hAnsi="宋体" w:cs="仿宋" w:hint="eastAsia"/>
                <w:color w:val="000000"/>
                <w:kern w:val="0"/>
                <w:sz w:val="21"/>
                <w:szCs w:val="21"/>
              </w:rPr>
              <w:t>创新学概述</w:t>
            </w:r>
          </w:p>
          <w:p w14:paraId="3FE76862" w14:textId="77777777" w:rsidR="001E3E2D" w:rsidRDefault="001E3E2D" w:rsidP="001E3E2D">
            <w:pPr>
              <w:numPr>
                <w:ilvl w:val="0"/>
                <w:numId w:val="9"/>
              </w:numPr>
              <w:spacing w:line="340" w:lineRule="exact"/>
              <w:ind w:firstLineChars="0"/>
              <w:jc w:val="left"/>
              <w:rPr>
                <w:rFonts w:ascii="宋体" w:eastAsia="宋体" w:hAnsi="宋体" w:cs="仿宋"/>
                <w:color w:val="000000"/>
                <w:kern w:val="0"/>
                <w:sz w:val="21"/>
                <w:szCs w:val="21"/>
              </w:rPr>
            </w:pPr>
            <w:r>
              <w:rPr>
                <w:rFonts w:ascii="宋体" w:eastAsia="宋体" w:hAnsi="宋体" w:cs="仿宋" w:hint="eastAsia"/>
                <w:color w:val="000000"/>
                <w:kern w:val="0"/>
                <w:sz w:val="21"/>
                <w:szCs w:val="21"/>
              </w:rPr>
              <w:t>创新人才与创新环境</w:t>
            </w:r>
          </w:p>
          <w:p w14:paraId="2B9C5FE7" w14:textId="77777777" w:rsidR="001E3E2D" w:rsidRDefault="001E3E2D" w:rsidP="001E3E2D">
            <w:pPr>
              <w:numPr>
                <w:ilvl w:val="0"/>
                <w:numId w:val="9"/>
              </w:numPr>
              <w:spacing w:line="340" w:lineRule="exact"/>
              <w:ind w:firstLineChars="0"/>
              <w:jc w:val="left"/>
              <w:rPr>
                <w:rFonts w:ascii="宋体" w:eastAsia="宋体" w:hAnsi="宋体" w:cs="仿宋"/>
                <w:color w:val="000000"/>
                <w:kern w:val="0"/>
                <w:sz w:val="21"/>
                <w:szCs w:val="21"/>
              </w:rPr>
            </w:pPr>
            <w:r>
              <w:rPr>
                <w:rFonts w:ascii="宋体" w:eastAsia="宋体" w:hAnsi="宋体" w:cs="仿宋" w:hint="eastAsia"/>
                <w:color w:val="000000"/>
                <w:kern w:val="0"/>
                <w:sz w:val="21"/>
                <w:szCs w:val="21"/>
              </w:rPr>
              <w:t>创新思维</w:t>
            </w:r>
          </w:p>
          <w:p w14:paraId="2917F4C4" w14:textId="77777777" w:rsidR="001E3E2D" w:rsidRDefault="001E3E2D" w:rsidP="001E3E2D">
            <w:pPr>
              <w:numPr>
                <w:ilvl w:val="0"/>
                <w:numId w:val="9"/>
              </w:numPr>
              <w:spacing w:line="340" w:lineRule="exact"/>
              <w:ind w:firstLineChars="0"/>
              <w:jc w:val="left"/>
              <w:rPr>
                <w:rFonts w:ascii="宋体" w:eastAsia="宋体" w:hAnsi="宋体" w:cs="仿宋"/>
                <w:color w:val="000000"/>
                <w:kern w:val="0"/>
                <w:sz w:val="21"/>
                <w:szCs w:val="21"/>
              </w:rPr>
            </w:pPr>
            <w:r>
              <w:rPr>
                <w:rFonts w:ascii="宋体" w:eastAsia="宋体" w:hAnsi="宋体" w:cs="仿宋" w:hint="eastAsia"/>
                <w:color w:val="000000"/>
                <w:kern w:val="0"/>
                <w:sz w:val="21"/>
                <w:szCs w:val="21"/>
              </w:rPr>
              <w:t>创新技法</w:t>
            </w:r>
          </w:p>
          <w:p w14:paraId="1715C07F" w14:textId="77777777" w:rsidR="001E3E2D" w:rsidRDefault="001E3E2D" w:rsidP="001E3E2D">
            <w:pPr>
              <w:numPr>
                <w:ilvl w:val="0"/>
                <w:numId w:val="9"/>
              </w:numPr>
              <w:spacing w:line="340" w:lineRule="exact"/>
              <w:ind w:firstLineChars="0"/>
              <w:jc w:val="left"/>
              <w:rPr>
                <w:rFonts w:ascii="宋体" w:eastAsia="宋体" w:hAnsi="宋体" w:cs="仿宋"/>
                <w:color w:val="000000"/>
                <w:kern w:val="0"/>
                <w:sz w:val="21"/>
                <w:szCs w:val="21"/>
              </w:rPr>
            </w:pPr>
            <w:r>
              <w:rPr>
                <w:rFonts w:ascii="宋体" w:eastAsia="宋体" w:hAnsi="宋体" w:cs="仿宋" w:hint="eastAsia"/>
                <w:color w:val="000000"/>
                <w:kern w:val="0"/>
                <w:sz w:val="21"/>
                <w:szCs w:val="21"/>
              </w:rPr>
              <w:t>创新成果与创新实践</w:t>
            </w:r>
          </w:p>
          <w:p w14:paraId="388691F1" w14:textId="77777777" w:rsidR="001E3E2D" w:rsidRDefault="001E3E2D" w:rsidP="00AE015A">
            <w:pPr>
              <w:spacing w:line="340" w:lineRule="exact"/>
              <w:ind w:firstLine="420"/>
              <w:jc w:val="left"/>
              <w:rPr>
                <w:rFonts w:ascii="宋体" w:eastAsia="宋体" w:hAnsi="宋体" w:cs="仿宋"/>
                <w:color w:val="000000"/>
                <w:kern w:val="0"/>
                <w:sz w:val="21"/>
                <w:szCs w:val="21"/>
              </w:rPr>
            </w:pPr>
          </w:p>
          <w:p w14:paraId="1D99A12C" w14:textId="77777777" w:rsidR="001E3E2D" w:rsidRDefault="001E3E2D" w:rsidP="00AE015A">
            <w:pPr>
              <w:spacing w:line="340" w:lineRule="exact"/>
              <w:ind w:firstLine="420"/>
              <w:jc w:val="left"/>
              <w:rPr>
                <w:rFonts w:ascii="宋体" w:eastAsia="宋体" w:hAnsi="宋体" w:cs="仿宋"/>
                <w:color w:val="000000"/>
                <w:kern w:val="0"/>
                <w:sz w:val="21"/>
                <w:szCs w:val="21"/>
              </w:rPr>
            </w:pPr>
            <w:r>
              <w:rPr>
                <w:rFonts w:ascii="宋体" w:eastAsia="宋体" w:hAnsi="宋体" w:cs="仿宋" w:hint="eastAsia"/>
                <w:color w:val="000000"/>
                <w:kern w:val="0"/>
                <w:sz w:val="21"/>
                <w:szCs w:val="21"/>
              </w:rPr>
              <w:t>第二部分 创业基础</w:t>
            </w:r>
          </w:p>
          <w:p w14:paraId="29C8C790" w14:textId="77777777" w:rsidR="001E3E2D" w:rsidRDefault="001E3E2D" w:rsidP="001E3E2D">
            <w:pPr>
              <w:numPr>
                <w:ilvl w:val="0"/>
                <w:numId w:val="9"/>
              </w:numPr>
              <w:spacing w:line="340" w:lineRule="exact"/>
              <w:ind w:firstLineChars="0"/>
              <w:jc w:val="left"/>
              <w:rPr>
                <w:rFonts w:ascii="宋体" w:eastAsia="宋体" w:hAnsi="宋体" w:cs="仿宋"/>
                <w:color w:val="000000"/>
                <w:kern w:val="0"/>
                <w:sz w:val="21"/>
                <w:szCs w:val="21"/>
              </w:rPr>
            </w:pPr>
            <w:r>
              <w:rPr>
                <w:rFonts w:ascii="宋体" w:eastAsia="宋体" w:hAnsi="宋体" w:cs="仿宋" w:hint="eastAsia"/>
                <w:color w:val="000000"/>
                <w:kern w:val="0"/>
                <w:sz w:val="21"/>
                <w:szCs w:val="21"/>
              </w:rPr>
              <w:t>创业与创业精神</w:t>
            </w:r>
          </w:p>
          <w:p w14:paraId="169CAA18" w14:textId="77777777" w:rsidR="001E3E2D" w:rsidRDefault="001E3E2D" w:rsidP="001E3E2D">
            <w:pPr>
              <w:numPr>
                <w:ilvl w:val="0"/>
                <w:numId w:val="9"/>
              </w:numPr>
              <w:spacing w:line="340" w:lineRule="exact"/>
              <w:ind w:firstLineChars="0"/>
              <w:jc w:val="left"/>
              <w:rPr>
                <w:rFonts w:ascii="宋体" w:eastAsia="宋体" w:hAnsi="宋体" w:cs="仿宋"/>
                <w:color w:val="000000"/>
                <w:kern w:val="0"/>
                <w:sz w:val="21"/>
                <w:szCs w:val="21"/>
              </w:rPr>
            </w:pPr>
            <w:r>
              <w:rPr>
                <w:rFonts w:ascii="宋体" w:eastAsia="宋体" w:hAnsi="宋体" w:cs="仿宋" w:hint="eastAsia"/>
                <w:color w:val="000000"/>
                <w:kern w:val="0"/>
                <w:sz w:val="21"/>
                <w:szCs w:val="21"/>
              </w:rPr>
              <w:t>创业者与创业团队</w:t>
            </w:r>
          </w:p>
          <w:p w14:paraId="133618D6" w14:textId="77777777" w:rsidR="001E3E2D" w:rsidRDefault="001E3E2D" w:rsidP="001E3E2D">
            <w:pPr>
              <w:numPr>
                <w:ilvl w:val="0"/>
                <w:numId w:val="9"/>
              </w:numPr>
              <w:spacing w:line="340" w:lineRule="exact"/>
              <w:ind w:firstLineChars="0"/>
              <w:jc w:val="left"/>
              <w:rPr>
                <w:rFonts w:ascii="宋体" w:eastAsia="宋体" w:hAnsi="宋体" w:cs="仿宋"/>
                <w:color w:val="000000"/>
                <w:kern w:val="0"/>
                <w:sz w:val="21"/>
                <w:szCs w:val="21"/>
              </w:rPr>
            </w:pPr>
            <w:r>
              <w:rPr>
                <w:rFonts w:ascii="宋体" w:eastAsia="宋体" w:hAnsi="宋体" w:cs="仿宋" w:hint="eastAsia"/>
                <w:color w:val="000000"/>
                <w:kern w:val="0"/>
                <w:sz w:val="21"/>
                <w:szCs w:val="21"/>
              </w:rPr>
              <w:t>创业项目与创业机会</w:t>
            </w:r>
          </w:p>
          <w:p w14:paraId="1D639379" w14:textId="77777777" w:rsidR="001E3E2D" w:rsidRDefault="001E3E2D" w:rsidP="001E3E2D">
            <w:pPr>
              <w:numPr>
                <w:ilvl w:val="0"/>
                <w:numId w:val="9"/>
              </w:numPr>
              <w:spacing w:line="340" w:lineRule="exact"/>
              <w:ind w:firstLineChars="0"/>
              <w:jc w:val="left"/>
              <w:rPr>
                <w:rFonts w:ascii="宋体" w:eastAsia="宋体" w:hAnsi="宋体" w:cs="仿宋"/>
                <w:color w:val="000000"/>
                <w:kern w:val="0"/>
                <w:sz w:val="21"/>
                <w:szCs w:val="21"/>
              </w:rPr>
            </w:pPr>
            <w:r>
              <w:rPr>
                <w:rFonts w:ascii="宋体" w:eastAsia="宋体" w:hAnsi="宋体" w:cs="仿宋" w:hint="eastAsia"/>
                <w:color w:val="000000"/>
                <w:kern w:val="0"/>
                <w:sz w:val="21"/>
                <w:szCs w:val="21"/>
              </w:rPr>
              <w:t>创业资源与创业环境</w:t>
            </w:r>
          </w:p>
          <w:p w14:paraId="101D589C" w14:textId="77777777" w:rsidR="001E3E2D" w:rsidRDefault="001E3E2D" w:rsidP="001E3E2D">
            <w:pPr>
              <w:numPr>
                <w:ilvl w:val="0"/>
                <w:numId w:val="9"/>
              </w:numPr>
              <w:spacing w:line="340" w:lineRule="exact"/>
              <w:ind w:firstLineChars="0"/>
              <w:jc w:val="left"/>
              <w:rPr>
                <w:rFonts w:ascii="宋体" w:eastAsia="宋体" w:hAnsi="宋体" w:cs="仿宋"/>
                <w:color w:val="000000"/>
                <w:kern w:val="0"/>
                <w:sz w:val="21"/>
                <w:szCs w:val="21"/>
              </w:rPr>
            </w:pPr>
            <w:r>
              <w:rPr>
                <w:rFonts w:ascii="宋体" w:eastAsia="宋体" w:hAnsi="宋体" w:cs="仿宋" w:hint="eastAsia"/>
                <w:color w:val="000000"/>
                <w:kern w:val="0"/>
                <w:sz w:val="21"/>
                <w:szCs w:val="21"/>
              </w:rPr>
              <w:t>创业计划书</w:t>
            </w:r>
          </w:p>
          <w:p w14:paraId="50DD0F5E" w14:textId="77777777" w:rsidR="001E3E2D" w:rsidRDefault="001E3E2D" w:rsidP="001E3E2D">
            <w:pPr>
              <w:numPr>
                <w:ilvl w:val="0"/>
                <w:numId w:val="9"/>
              </w:numPr>
              <w:spacing w:line="340" w:lineRule="exact"/>
              <w:ind w:firstLineChars="0"/>
              <w:jc w:val="left"/>
              <w:rPr>
                <w:rFonts w:ascii="宋体" w:eastAsia="宋体" w:hAnsi="宋体" w:cs="仿宋"/>
                <w:color w:val="000000"/>
                <w:kern w:val="0"/>
                <w:sz w:val="21"/>
                <w:szCs w:val="21"/>
              </w:rPr>
            </w:pPr>
            <w:r>
              <w:rPr>
                <w:rFonts w:ascii="宋体" w:eastAsia="宋体" w:hAnsi="宋体" w:cs="仿宋" w:hint="eastAsia"/>
                <w:color w:val="000000"/>
                <w:kern w:val="0"/>
                <w:sz w:val="21"/>
                <w:szCs w:val="21"/>
              </w:rPr>
              <w:t>创业必备知识</w:t>
            </w:r>
          </w:p>
          <w:p w14:paraId="4BA379EA" w14:textId="77777777" w:rsidR="001E3E2D" w:rsidRDefault="001E3E2D" w:rsidP="001E3E2D">
            <w:pPr>
              <w:numPr>
                <w:ilvl w:val="0"/>
                <w:numId w:val="9"/>
              </w:numPr>
              <w:spacing w:line="340" w:lineRule="exact"/>
              <w:ind w:firstLineChars="0"/>
              <w:jc w:val="left"/>
              <w:rPr>
                <w:rFonts w:ascii="宋体" w:eastAsia="宋体" w:hAnsi="宋体" w:cs="仿宋"/>
                <w:color w:val="000000"/>
                <w:kern w:val="0"/>
                <w:sz w:val="21"/>
                <w:szCs w:val="21"/>
              </w:rPr>
            </w:pPr>
            <w:r>
              <w:rPr>
                <w:rFonts w:ascii="宋体" w:eastAsia="宋体" w:hAnsi="宋体" w:cs="仿宋" w:hint="eastAsia"/>
                <w:color w:val="000000"/>
                <w:kern w:val="0"/>
                <w:sz w:val="21"/>
                <w:szCs w:val="21"/>
              </w:rPr>
              <w:t>新企业的开办</w:t>
            </w:r>
          </w:p>
          <w:p w14:paraId="5988EE02" w14:textId="77777777" w:rsidR="001E3E2D" w:rsidRDefault="001E3E2D" w:rsidP="00AE015A">
            <w:pPr>
              <w:spacing w:line="340" w:lineRule="exact"/>
              <w:ind w:firstLine="420"/>
              <w:jc w:val="left"/>
              <w:rPr>
                <w:rFonts w:ascii="宋体" w:eastAsia="宋体" w:hAnsi="宋体" w:cs="仿宋"/>
                <w:b/>
                <w:bCs/>
                <w:kern w:val="0"/>
                <w:sz w:val="21"/>
                <w:szCs w:val="21"/>
              </w:rPr>
            </w:pPr>
            <w:r>
              <w:rPr>
                <w:rFonts w:ascii="宋体" w:eastAsia="宋体" w:hAnsi="宋体" w:cs="仿宋" w:hint="eastAsia"/>
                <w:color w:val="000000"/>
                <w:kern w:val="0"/>
                <w:sz w:val="21"/>
                <w:szCs w:val="21"/>
              </w:rPr>
              <w:t>第12章 创业实践指</w:t>
            </w:r>
            <w:r>
              <w:rPr>
                <w:rFonts w:ascii="宋体" w:eastAsia="宋体" w:hAnsi="宋体" w:cs="仿宋" w:hint="eastAsia"/>
                <w:color w:val="000000"/>
                <w:kern w:val="0"/>
                <w:sz w:val="21"/>
                <w:szCs w:val="21"/>
              </w:rPr>
              <w:lastRenderedPageBreak/>
              <w:t>导</w:t>
            </w:r>
          </w:p>
        </w:tc>
        <w:tc>
          <w:tcPr>
            <w:tcW w:w="1131" w:type="pct"/>
            <w:vAlign w:val="center"/>
          </w:tcPr>
          <w:p w14:paraId="751FA10F" w14:textId="77777777" w:rsidR="001E3E2D" w:rsidRDefault="001E3E2D" w:rsidP="00AE015A">
            <w:pPr>
              <w:widowControl/>
              <w:shd w:val="clear" w:color="auto" w:fill="FFFFFF"/>
              <w:spacing w:line="340" w:lineRule="exact"/>
              <w:ind w:firstLine="420"/>
              <w:jc w:val="left"/>
              <w:rPr>
                <w:rFonts w:ascii="宋体" w:eastAsia="宋体" w:hAnsi="宋体" w:cs="仿宋"/>
                <w:color w:val="000000"/>
                <w:kern w:val="0"/>
                <w:sz w:val="21"/>
                <w:szCs w:val="21"/>
              </w:rPr>
            </w:pPr>
            <w:r>
              <w:rPr>
                <w:rFonts w:ascii="宋体" w:eastAsia="宋体" w:hAnsi="宋体" w:cs="仿宋" w:hint="eastAsia"/>
                <w:color w:val="000000"/>
                <w:kern w:val="0"/>
                <w:sz w:val="21"/>
                <w:szCs w:val="21"/>
              </w:rPr>
              <w:lastRenderedPageBreak/>
              <w:t>1．贝腾创业软件</w:t>
            </w:r>
          </w:p>
          <w:p w14:paraId="5972B096" w14:textId="77777777" w:rsidR="001E3E2D" w:rsidRDefault="001E3E2D" w:rsidP="00AE015A">
            <w:pPr>
              <w:widowControl/>
              <w:shd w:val="clear" w:color="auto" w:fill="FFFFFF"/>
              <w:spacing w:line="340" w:lineRule="exact"/>
              <w:ind w:firstLine="420"/>
              <w:jc w:val="left"/>
              <w:rPr>
                <w:rFonts w:ascii="宋体" w:eastAsia="宋体" w:hAnsi="宋体" w:cs="仿宋"/>
                <w:color w:val="000000"/>
                <w:kern w:val="0"/>
                <w:sz w:val="21"/>
                <w:szCs w:val="21"/>
              </w:rPr>
            </w:pPr>
            <w:r>
              <w:rPr>
                <w:rFonts w:ascii="宋体" w:eastAsia="宋体" w:hAnsi="宋体" w:cs="仿宋" w:hint="eastAsia"/>
                <w:color w:val="000000"/>
                <w:kern w:val="0"/>
                <w:sz w:val="21"/>
                <w:szCs w:val="21"/>
              </w:rPr>
              <w:t>2．创新创业实习校内实训基地</w:t>
            </w:r>
          </w:p>
          <w:p w14:paraId="1FED5950" w14:textId="77777777" w:rsidR="001E3E2D" w:rsidRDefault="001E3E2D" w:rsidP="00AE015A">
            <w:pPr>
              <w:widowControl/>
              <w:shd w:val="clear" w:color="auto" w:fill="FFFFFF"/>
              <w:spacing w:line="340" w:lineRule="exact"/>
              <w:ind w:firstLine="420"/>
              <w:jc w:val="left"/>
              <w:rPr>
                <w:rFonts w:ascii="宋体" w:eastAsia="宋体" w:hAnsi="宋体" w:cs="仿宋"/>
                <w:color w:val="000000"/>
                <w:kern w:val="0"/>
                <w:sz w:val="21"/>
                <w:szCs w:val="21"/>
              </w:rPr>
            </w:pPr>
            <w:r>
              <w:rPr>
                <w:rFonts w:ascii="宋体" w:eastAsia="宋体" w:hAnsi="宋体" w:cs="仿宋" w:hint="eastAsia"/>
                <w:color w:val="000000"/>
                <w:kern w:val="0"/>
                <w:sz w:val="21"/>
                <w:szCs w:val="21"/>
              </w:rPr>
              <w:t>3．经济学类专业教师</w:t>
            </w:r>
          </w:p>
        </w:tc>
      </w:tr>
      <w:tr w:rsidR="001E3E2D" w14:paraId="28CFBD2B" w14:textId="77777777" w:rsidTr="00B83728">
        <w:tc>
          <w:tcPr>
            <w:tcW w:w="396" w:type="pct"/>
            <w:vAlign w:val="center"/>
          </w:tcPr>
          <w:p w14:paraId="5400C5FF" w14:textId="77777777" w:rsidR="001E3E2D" w:rsidRDefault="001E3E2D" w:rsidP="00AE015A">
            <w:pPr>
              <w:ind w:firstLineChars="0" w:firstLine="0"/>
              <w:rPr>
                <w:rFonts w:ascii="宋体" w:eastAsia="宋体" w:hAnsi="宋体" w:cs="仿宋"/>
                <w:kern w:val="0"/>
                <w:sz w:val="21"/>
                <w:szCs w:val="21"/>
              </w:rPr>
            </w:pPr>
            <w:r>
              <w:rPr>
                <w:rFonts w:ascii="宋体" w:eastAsia="宋体" w:hAnsi="宋体" w:cs="仿宋" w:hint="eastAsia"/>
                <w:kern w:val="0"/>
                <w:sz w:val="21"/>
                <w:szCs w:val="21"/>
              </w:rPr>
              <w:t>13</w:t>
            </w:r>
          </w:p>
        </w:tc>
        <w:tc>
          <w:tcPr>
            <w:tcW w:w="754" w:type="pct"/>
            <w:vAlign w:val="center"/>
          </w:tcPr>
          <w:p w14:paraId="3CB8B21C" w14:textId="77777777" w:rsidR="001E3E2D" w:rsidRDefault="001E3E2D" w:rsidP="00AE015A">
            <w:pPr>
              <w:widowControl/>
              <w:spacing w:line="240" w:lineRule="exact"/>
              <w:ind w:firstLineChars="0" w:firstLine="0"/>
              <w:textAlignment w:val="center"/>
              <w:rPr>
                <w:rFonts w:ascii="宋体" w:eastAsia="宋体" w:hAnsi="宋体" w:cs="仿宋"/>
                <w:color w:val="000000"/>
                <w:kern w:val="0"/>
                <w:sz w:val="21"/>
                <w:szCs w:val="21"/>
              </w:rPr>
            </w:pPr>
            <w:r>
              <w:rPr>
                <w:rFonts w:ascii="宋体" w:eastAsia="宋体" w:hAnsi="宋体" w:cs="仿宋" w:hint="eastAsia"/>
                <w:color w:val="000000"/>
                <w:kern w:val="0"/>
                <w:sz w:val="21"/>
                <w:szCs w:val="21"/>
              </w:rPr>
              <w:t>健康教育与安全教育</w:t>
            </w:r>
          </w:p>
        </w:tc>
        <w:tc>
          <w:tcPr>
            <w:tcW w:w="1725" w:type="pct"/>
          </w:tcPr>
          <w:p w14:paraId="1495BA49" w14:textId="77777777" w:rsidR="001E3E2D" w:rsidRDefault="001E3E2D" w:rsidP="00AE015A">
            <w:pPr>
              <w:spacing w:line="340" w:lineRule="exact"/>
              <w:ind w:firstLineChars="0" w:firstLine="0"/>
              <w:rPr>
                <w:rFonts w:ascii="宋体" w:eastAsia="宋体" w:hAnsi="宋体" w:cs="仿宋"/>
                <w:kern w:val="0"/>
                <w:sz w:val="21"/>
                <w:szCs w:val="21"/>
              </w:rPr>
            </w:pPr>
            <w:r>
              <w:rPr>
                <w:rFonts w:ascii="宋体" w:eastAsia="宋体" w:hAnsi="宋体" w:cs="仿宋" w:hint="eastAsia"/>
                <w:kern w:val="0"/>
                <w:sz w:val="21"/>
                <w:szCs w:val="21"/>
              </w:rPr>
              <w:t>1.意识层面目标</w:t>
            </w:r>
          </w:p>
          <w:p w14:paraId="4F183B64" w14:textId="77777777" w:rsidR="001E3E2D" w:rsidRDefault="001E3E2D" w:rsidP="00AE015A">
            <w:pPr>
              <w:spacing w:line="340" w:lineRule="exact"/>
              <w:ind w:firstLine="420"/>
              <w:rPr>
                <w:rFonts w:ascii="宋体" w:eastAsia="宋体" w:hAnsi="宋体" w:cs="仿宋"/>
                <w:kern w:val="0"/>
                <w:sz w:val="21"/>
                <w:szCs w:val="21"/>
              </w:rPr>
            </w:pPr>
            <w:r>
              <w:rPr>
                <w:rFonts w:ascii="宋体" w:eastAsia="宋体" w:hAnsi="宋体" w:cs="仿宋" w:hint="eastAsia"/>
                <w:kern w:val="0"/>
                <w:sz w:val="21"/>
                <w:szCs w:val="21"/>
              </w:rPr>
              <w:t>通过健康与安全教育，大学生应当树立起“健康无价，安全第一”的意识，同时培养积极健康的生活方式。</w:t>
            </w:r>
          </w:p>
          <w:p w14:paraId="6FAB3FFF" w14:textId="77777777" w:rsidR="001E3E2D" w:rsidRDefault="001E3E2D" w:rsidP="00AE015A">
            <w:pPr>
              <w:spacing w:line="340" w:lineRule="exact"/>
              <w:ind w:firstLineChars="0" w:firstLine="0"/>
              <w:rPr>
                <w:rFonts w:ascii="宋体" w:eastAsia="宋体" w:hAnsi="宋体" w:cs="仿宋"/>
                <w:kern w:val="0"/>
                <w:sz w:val="21"/>
                <w:szCs w:val="21"/>
              </w:rPr>
            </w:pPr>
            <w:r>
              <w:rPr>
                <w:rFonts w:ascii="宋体" w:eastAsia="宋体" w:hAnsi="宋体" w:cs="仿宋" w:hint="eastAsia"/>
                <w:kern w:val="0"/>
                <w:sz w:val="21"/>
                <w:szCs w:val="21"/>
              </w:rPr>
              <w:t>2.知识层面目标</w:t>
            </w:r>
          </w:p>
          <w:p w14:paraId="17C2FD38" w14:textId="77777777" w:rsidR="001E3E2D" w:rsidRDefault="001E3E2D" w:rsidP="00AE015A">
            <w:pPr>
              <w:spacing w:line="340" w:lineRule="exact"/>
              <w:ind w:leftChars="21" w:left="67" w:firstLineChars="150" w:firstLine="315"/>
              <w:rPr>
                <w:rFonts w:ascii="宋体" w:eastAsia="宋体" w:hAnsi="宋体" w:cs="仿宋"/>
                <w:kern w:val="0"/>
                <w:sz w:val="21"/>
                <w:szCs w:val="21"/>
              </w:rPr>
            </w:pPr>
            <w:r>
              <w:rPr>
                <w:rFonts w:ascii="宋体" w:eastAsia="宋体" w:hAnsi="宋体" w:cs="仿宋" w:hint="eastAsia"/>
                <w:color w:val="191919"/>
                <w:kern w:val="0"/>
                <w:sz w:val="21"/>
                <w:szCs w:val="21"/>
                <w:shd w:val="clear" w:color="auto" w:fill="FFFFFF"/>
              </w:rPr>
              <w:t>了解大学生不健康生活方式产生的原因及改善方法，懂得各类安全事故发生的原因、防范方法和避害技巧。</w:t>
            </w:r>
            <w:r>
              <w:rPr>
                <w:rFonts w:ascii="宋体" w:eastAsia="宋体" w:hAnsi="宋体" w:cs="仿宋" w:hint="eastAsia"/>
                <w:kern w:val="0"/>
                <w:sz w:val="21"/>
                <w:szCs w:val="21"/>
              </w:rPr>
              <w:t>重点掌握与安全问题相关的法律法规。</w:t>
            </w:r>
          </w:p>
          <w:p w14:paraId="2E791042" w14:textId="77777777" w:rsidR="001E3E2D" w:rsidRDefault="001E3E2D" w:rsidP="00AE015A">
            <w:pPr>
              <w:spacing w:line="340" w:lineRule="exact"/>
              <w:ind w:firstLineChars="0" w:firstLine="0"/>
              <w:rPr>
                <w:rFonts w:ascii="宋体" w:eastAsia="宋体" w:hAnsi="宋体" w:cs="仿宋"/>
                <w:kern w:val="0"/>
                <w:sz w:val="21"/>
                <w:szCs w:val="21"/>
              </w:rPr>
            </w:pPr>
            <w:r>
              <w:rPr>
                <w:rFonts w:ascii="宋体" w:eastAsia="宋体" w:hAnsi="宋体" w:cs="仿宋" w:hint="eastAsia"/>
                <w:kern w:val="0"/>
                <w:sz w:val="21"/>
                <w:szCs w:val="21"/>
              </w:rPr>
              <w:t>3.技能层面的目标</w:t>
            </w:r>
          </w:p>
          <w:p w14:paraId="75716F51" w14:textId="77777777" w:rsidR="001E3E2D" w:rsidRDefault="001E3E2D" w:rsidP="00AE015A">
            <w:pPr>
              <w:spacing w:line="340" w:lineRule="exact"/>
              <w:ind w:firstLine="420"/>
              <w:rPr>
                <w:rFonts w:ascii="宋体" w:eastAsia="宋体" w:hAnsi="宋体" w:cs="仿宋"/>
                <w:kern w:val="0"/>
                <w:sz w:val="21"/>
                <w:szCs w:val="21"/>
              </w:rPr>
            </w:pPr>
            <w:r>
              <w:rPr>
                <w:rFonts w:ascii="宋体" w:eastAsia="宋体" w:hAnsi="宋体" w:cs="仿宋" w:hint="eastAsia"/>
                <w:color w:val="191919"/>
                <w:kern w:val="0"/>
                <w:sz w:val="21"/>
                <w:szCs w:val="21"/>
                <w:shd w:val="clear" w:color="auto" w:fill="FFFFFF"/>
              </w:rPr>
              <w:t>养成良好的生活方式和安全习惯，提高健康和安全意识，</w:t>
            </w:r>
            <w:r>
              <w:rPr>
                <w:rFonts w:ascii="宋体" w:eastAsia="宋体" w:hAnsi="宋体" w:cs="仿宋" w:hint="eastAsia"/>
                <w:kern w:val="0"/>
                <w:sz w:val="21"/>
                <w:szCs w:val="21"/>
              </w:rPr>
              <w:t>具有良好的身体素质，心理素质和适应环境社会变化的能力。</w:t>
            </w:r>
            <w:r>
              <w:rPr>
                <w:rFonts w:ascii="宋体" w:eastAsia="宋体" w:hAnsi="宋体" w:cs="仿宋" w:hint="eastAsia"/>
                <w:color w:val="191919"/>
                <w:kern w:val="0"/>
                <w:sz w:val="21"/>
                <w:szCs w:val="21"/>
                <w:shd w:val="clear" w:color="auto" w:fill="FFFFFF"/>
              </w:rPr>
              <w:t>掌握安全知识和防范技能，增强自我防范能力。</w:t>
            </w:r>
          </w:p>
          <w:p w14:paraId="1BC8713C" w14:textId="77777777" w:rsidR="001E3E2D" w:rsidRDefault="001E3E2D" w:rsidP="00AE015A">
            <w:pPr>
              <w:spacing w:line="340" w:lineRule="exact"/>
              <w:ind w:firstLine="420"/>
              <w:rPr>
                <w:rFonts w:ascii="宋体" w:eastAsia="宋体" w:hAnsi="宋体" w:cs="仿宋"/>
                <w:kern w:val="0"/>
                <w:sz w:val="21"/>
                <w:szCs w:val="21"/>
              </w:rPr>
            </w:pPr>
          </w:p>
        </w:tc>
        <w:tc>
          <w:tcPr>
            <w:tcW w:w="994" w:type="pct"/>
          </w:tcPr>
          <w:p w14:paraId="73ACD98B" w14:textId="77777777" w:rsidR="001E3E2D" w:rsidRDefault="001E3E2D" w:rsidP="00AE015A">
            <w:pPr>
              <w:spacing w:line="340" w:lineRule="exact"/>
              <w:ind w:firstLine="420"/>
              <w:rPr>
                <w:rFonts w:ascii="宋体" w:eastAsia="宋体" w:hAnsi="宋体" w:cs="仿宋"/>
                <w:kern w:val="0"/>
                <w:sz w:val="21"/>
                <w:szCs w:val="21"/>
              </w:rPr>
            </w:pPr>
            <w:r>
              <w:rPr>
                <w:rFonts w:ascii="宋体" w:eastAsia="宋体" w:hAnsi="宋体" w:cs="仿宋" w:hint="eastAsia"/>
                <w:kern w:val="0"/>
                <w:sz w:val="21"/>
                <w:szCs w:val="21"/>
              </w:rPr>
              <w:t>本课程坚要遵循学生身心发展规律，坚持课堂教育与实践活动相结合的原则，考核方式做到过程性评价与结果性评价相结合。</w:t>
            </w:r>
          </w:p>
          <w:p w14:paraId="4922A607" w14:textId="77777777" w:rsidR="001E3E2D" w:rsidRDefault="001E3E2D" w:rsidP="00AE015A">
            <w:pPr>
              <w:spacing w:line="340" w:lineRule="exact"/>
              <w:ind w:firstLine="420"/>
              <w:rPr>
                <w:rFonts w:ascii="宋体" w:eastAsia="宋体" w:hAnsi="宋体" w:cs="仿宋"/>
                <w:kern w:val="0"/>
                <w:sz w:val="21"/>
                <w:szCs w:val="21"/>
              </w:rPr>
            </w:pPr>
            <w:r>
              <w:rPr>
                <w:rFonts w:ascii="宋体" w:eastAsia="宋体" w:hAnsi="宋体" w:cs="仿宋" w:hint="eastAsia"/>
                <w:kern w:val="0"/>
                <w:sz w:val="21"/>
                <w:szCs w:val="21"/>
              </w:rPr>
              <w:t>根据大学生实际情况，大学生健康与安全教育的主要内容包括生理健康，心理健康，社会交往，公共安全，生活安全，交通与出行安全。网络安全，财产安全，消防安全，教学安全，求职安全共11个方面的内容。</w:t>
            </w:r>
          </w:p>
        </w:tc>
        <w:tc>
          <w:tcPr>
            <w:tcW w:w="1131" w:type="pct"/>
          </w:tcPr>
          <w:p w14:paraId="5148302F" w14:textId="77777777" w:rsidR="001E3E2D" w:rsidRDefault="001E3E2D" w:rsidP="00AE015A">
            <w:pPr>
              <w:spacing w:line="340" w:lineRule="exact"/>
              <w:ind w:firstLine="420"/>
              <w:jc w:val="center"/>
              <w:rPr>
                <w:rFonts w:ascii="宋体" w:eastAsia="宋体" w:hAnsi="宋体" w:cs="仿宋"/>
                <w:color w:val="333333"/>
                <w:kern w:val="0"/>
                <w:sz w:val="21"/>
                <w:szCs w:val="21"/>
                <w:shd w:val="clear" w:color="auto" w:fill="FFFFFF"/>
              </w:rPr>
            </w:pPr>
            <w:r>
              <w:rPr>
                <w:rFonts w:ascii="宋体" w:eastAsia="宋体" w:hAnsi="宋体" w:cs="仿宋" w:hint="eastAsia"/>
                <w:color w:val="333333"/>
                <w:kern w:val="0"/>
                <w:sz w:val="21"/>
                <w:szCs w:val="21"/>
                <w:shd w:val="clear" w:color="auto" w:fill="FFFFFF"/>
              </w:rPr>
              <w:t>1、设施设备</w:t>
            </w:r>
          </w:p>
          <w:p w14:paraId="596D6C84" w14:textId="77777777" w:rsidR="001E3E2D" w:rsidRDefault="001E3E2D" w:rsidP="00AE015A">
            <w:pPr>
              <w:spacing w:line="340" w:lineRule="exact"/>
              <w:ind w:firstLine="420"/>
              <w:jc w:val="center"/>
              <w:rPr>
                <w:rFonts w:ascii="宋体" w:eastAsia="宋体" w:hAnsi="宋体" w:cs="仿宋"/>
                <w:kern w:val="0"/>
                <w:sz w:val="21"/>
                <w:szCs w:val="21"/>
              </w:rPr>
            </w:pPr>
            <w:r>
              <w:rPr>
                <w:rFonts w:ascii="宋体" w:eastAsia="宋体" w:hAnsi="宋体" w:cs="仿宋" w:hint="eastAsia"/>
                <w:kern w:val="0"/>
                <w:sz w:val="21"/>
                <w:szCs w:val="21"/>
              </w:rPr>
              <w:t>软件需求：Microsoft office 2010版本Word、Excel、PowerPoint。</w:t>
            </w:r>
          </w:p>
          <w:p w14:paraId="55E8DDF1" w14:textId="77777777" w:rsidR="001E3E2D" w:rsidRDefault="001E3E2D" w:rsidP="00AE015A">
            <w:pPr>
              <w:spacing w:line="340" w:lineRule="exact"/>
              <w:ind w:firstLine="420"/>
              <w:rPr>
                <w:rFonts w:ascii="宋体" w:eastAsia="宋体" w:hAnsi="宋体" w:cs="仿宋"/>
                <w:color w:val="333333"/>
                <w:kern w:val="0"/>
                <w:sz w:val="21"/>
                <w:szCs w:val="21"/>
                <w:shd w:val="clear" w:color="auto" w:fill="FFFFFF"/>
              </w:rPr>
            </w:pPr>
            <w:r>
              <w:rPr>
                <w:rFonts w:ascii="宋体" w:eastAsia="宋体" w:hAnsi="宋体" w:cs="仿宋" w:hint="eastAsia"/>
                <w:color w:val="333333"/>
                <w:kern w:val="0"/>
                <w:sz w:val="21"/>
                <w:szCs w:val="21"/>
                <w:shd w:val="clear" w:color="auto" w:fill="FFFFFF"/>
              </w:rPr>
              <w:t>2、场地</w:t>
            </w:r>
          </w:p>
          <w:p w14:paraId="61974628" w14:textId="77777777" w:rsidR="001E3E2D" w:rsidRDefault="001E3E2D" w:rsidP="00AE015A">
            <w:pPr>
              <w:spacing w:line="340" w:lineRule="exact"/>
              <w:ind w:firstLine="420"/>
              <w:rPr>
                <w:rFonts w:ascii="宋体" w:eastAsia="宋体" w:hAnsi="宋体" w:cs="仿宋"/>
                <w:color w:val="333333"/>
                <w:kern w:val="0"/>
                <w:sz w:val="21"/>
                <w:szCs w:val="21"/>
                <w:shd w:val="clear" w:color="auto" w:fill="FFFFFF"/>
              </w:rPr>
            </w:pPr>
            <w:r>
              <w:rPr>
                <w:rFonts w:ascii="宋体" w:eastAsia="宋体" w:hAnsi="宋体" w:cs="仿宋" w:hint="eastAsia"/>
                <w:color w:val="333333"/>
                <w:kern w:val="0"/>
                <w:sz w:val="21"/>
                <w:szCs w:val="21"/>
                <w:shd w:val="clear" w:color="auto" w:fill="FFFFFF"/>
              </w:rPr>
              <w:t>多媒体教室</w:t>
            </w:r>
          </w:p>
          <w:p w14:paraId="036B640C" w14:textId="77777777" w:rsidR="001E3E2D" w:rsidRDefault="001E3E2D" w:rsidP="001E3E2D">
            <w:pPr>
              <w:numPr>
                <w:ilvl w:val="0"/>
                <w:numId w:val="10"/>
              </w:numPr>
              <w:spacing w:line="340" w:lineRule="exact"/>
              <w:ind w:firstLineChars="0"/>
              <w:rPr>
                <w:rFonts w:ascii="宋体" w:eastAsia="宋体" w:hAnsi="宋体" w:cs="仿宋"/>
                <w:color w:val="333333"/>
                <w:kern w:val="0"/>
                <w:sz w:val="21"/>
                <w:szCs w:val="21"/>
                <w:shd w:val="clear" w:color="auto" w:fill="FFFFFF"/>
              </w:rPr>
            </w:pPr>
            <w:r>
              <w:rPr>
                <w:rFonts w:ascii="宋体" w:eastAsia="宋体" w:hAnsi="宋体" w:cs="仿宋" w:hint="eastAsia"/>
                <w:color w:val="333333"/>
                <w:kern w:val="0"/>
                <w:sz w:val="21"/>
                <w:szCs w:val="21"/>
                <w:shd w:val="clear" w:color="auto" w:fill="FFFFFF"/>
              </w:rPr>
              <w:t>师资</w:t>
            </w:r>
          </w:p>
          <w:p w14:paraId="49E9C8F8" w14:textId="77777777" w:rsidR="001E3E2D" w:rsidRDefault="001E3E2D" w:rsidP="00AE015A">
            <w:pPr>
              <w:spacing w:line="340" w:lineRule="exact"/>
              <w:ind w:firstLine="420"/>
              <w:rPr>
                <w:rFonts w:ascii="宋体" w:eastAsia="宋体" w:hAnsi="宋体" w:cs="仿宋"/>
                <w:kern w:val="0"/>
                <w:sz w:val="21"/>
                <w:szCs w:val="21"/>
              </w:rPr>
            </w:pPr>
            <w:r>
              <w:rPr>
                <w:rFonts w:ascii="宋体" w:eastAsia="宋体" w:hAnsi="宋体" w:cs="仿宋" w:hint="eastAsia"/>
                <w:color w:val="333333"/>
                <w:kern w:val="0"/>
                <w:sz w:val="21"/>
                <w:szCs w:val="21"/>
                <w:shd w:val="clear" w:color="auto" w:fill="FFFFFF"/>
              </w:rPr>
              <w:t>任课教师需具备健康教育和安全教育所需的专业知识、技能、业务水平。</w:t>
            </w:r>
          </w:p>
        </w:tc>
      </w:tr>
      <w:tr w:rsidR="001E3E2D" w14:paraId="308F8D88" w14:textId="77777777" w:rsidTr="00B83728">
        <w:tc>
          <w:tcPr>
            <w:tcW w:w="396" w:type="pct"/>
            <w:vAlign w:val="center"/>
          </w:tcPr>
          <w:p w14:paraId="4498E3C0" w14:textId="77777777" w:rsidR="001E3E2D" w:rsidRDefault="001E3E2D" w:rsidP="00AE015A">
            <w:pPr>
              <w:ind w:firstLineChars="0" w:firstLine="0"/>
              <w:rPr>
                <w:rFonts w:ascii="宋体" w:eastAsia="宋体" w:hAnsi="宋体" w:cs="仿宋"/>
                <w:kern w:val="0"/>
                <w:sz w:val="21"/>
                <w:szCs w:val="21"/>
              </w:rPr>
            </w:pPr>
            <w:r>
              <w:rPr>
                <w:rFonts w:ascii="宋体" w:eastAsia="宋体" w:hAnsi="宋体" w:cs="仿宋" w:hint="eastAsia"/>
                <w:kern w:val="0"/>
                <w:sz w:val="21"/>
                <w:szCs w:val="21"/>
              </w:rPr>
              <w:lastRenderedPageBreak/>
              <w:t>14</w:t>
            </w:r>
          </w:p>
        </w:tc>
        <w:tc>
          <w:tcPr>
            <w:tcW w:w="754" w:type="pct"/>
            <w:vAlign w:val="center"/>
          </w:tcPr>
          <w:p w14:paraId="38662161" w14:textId="77777777" w:rsidR="001E3E2D" w:rsidRDefault="001E3E2D" w:rsidP="00AE015A">
            <w:pPr>
              <w:spacing w:line="240" w:lineRule="exact"/>
              <w:ind w:firstLineChars="0" w:firstLine="0"/>
              <w:rPr>
                <w:rFonts w:ascii="宋体" w:eastAsia="宋体" w:hAnsi="宋体" w:cs="仿宋"/>
                <w:b/>
                <w:bCs/>
                <w:kern w:val="0"/>
                <w:sz w:val="21"/>
                <w:szCs w:val="21"/>
              </w:rPr>
            </w:pPr>
            <w:r>
              <w:rPr>
                <w:rFonts w:ascii="宋体" w:eastAsia="宋体" w:hAnsi="宋体" w:cs="仿宋" w:hint="eastAsia"/>
                <w:color w:val="000000"/>
                <w:kern w:val="0"/>
                <w:sz w:val="21"/>
                <w:szCs w:val="21"/>
              </w:rPr>
              <w:t>体育与健康</w:t>
            </w:r>
          </w:p>
        </w:tc>
        <w:tc>
          <w:tcPr>
            <w:tcW w:w="1725" w:type="pct"/>
            <w:vAlign w:val="center"/>
          </w:tcPr>
          <w:p w14:paraId="411B5DE8" w14:textId="77777777" w:rsidR="001E3E2D" w:rsidRDefault="001E3E2D" w:rsidP="00AE015A">
            <w:pPr>
              <w:widowControl/>
              <w:shd w:val="clear" w:color="auto" w:fill="FFFFFF"/>
              <w:spacing w:before="330" w:line="360" w:lineRule="atLeast"/>
              <w:ind w:firstLineChars="150" w:firstLine="315"/>
              <w:rPr>
                <w:rFonts w:ascii="宋体" w:eastAsia="宋体" w:hAnsi="宋体" w:cs="仿宋"/>
                <w:color w:val="333333"/>
                <w:kern w:val="0"/>
                <w:sz w:val="21"/>
                <w:szCs w:val="21"/>
              </w:rPr>
            </w:pPr>
            <w:r>
              <w:rPr>
                <w:rFonts w:ascii="宋体" w:eastAsia="宋体" w:hAnsi="宋体" w:cs="仿宋" w:hint="eastAsia"/>
                <w:color w:val="333333"/>
                <w:kern w:val="0"/>
                <w:sz w:val="21"/>
                <w:szCs w:val="21"/>
                <w:shd w:val="clear" w:color="auto" w:fill="FFFFFF"/>
              </w:rPr>
              <w:t>根据大多数学生的基本要求来确定基本目标，一共分为五个领域，分别是：社会适应目标、心理健康目标、身体健康目标、运动技能目标和运动参与目标。</w:t>
            </w:r>
          </w:p>
          <w:p w14:paraId="51EE54B0" w14:textId="77777777" w:rsidR="001E3E2D" w:rsidRDefault="001E3E2D" w:rsidP="00AE015A">
            <w:pPr>
              <w:spacing w:line="340" w:lineRule="exact"/>
              <w:ind w:firstLineChars="0" w:firstLine="0"/>
              <w:rPr>
                <w:rFonts w:ascii="宋体" w:eastAsia="宋体" w:hAnsi="宋体" w:cs="仿宋"/>
                <w:kern w:val="0"/>
                <w:sz w:val="21"/>
                <w:szCs w:val="21"/>
              </w:rPr>
            </w:pPr>
            <w:r>
              <w:rPr>
                <w:rFonts w:ascii="宋体" w:eastAsia="宋体" w:hAnsi="宋体" w:cs="仿宋" w:hint="eastAsia"/>
                <w:kern w:val="0"/>
                <w:sz w:val="21"/>
                <w:szCs w:val="21"/>
              </w:rPr>
              <w:t>（一）社会适应目标</w:t>
            </w:r>
          </w:p>
          <w:p w14:paraId="3F33C1C0" w14:textId="77777777" w:rsidR="001E3E2D" w:rsidRDefault="001E3E2D" w:rsidP="00AE015A">
            <w:pPr>
              <w:spacing w:line="340" w:lineRule="exact"/>
              <w:ind w:firstLineChars="0" w:firstLine="0"/>
              <w:rPr>
                <w:rFonts w:ascii="宋体" w:eastAsia="宋体" w:hAnsi="宋体" w:cs="仿宋"/>
                <w:kern w:val="0"/>
                <w:sz w:val="21"/>
                <w:szCs w:val="21"/>
              </w:rPr>
            </w:pPr>
            <w:r>
              <w:rPr>
                <w:rFonts w:ascii="宋体" w:eastAsia="宋体" w:hAnsi="宋体" w:cs="仿宋" w:hint="eastAsia"/>
                <w:kern w:val="0"/>
                <w:sz w:val="21"/>
                <w:szCs w:val="21"/>
              </w:rPr>
              <w:t>社会适应目标可以帮助高校学生正确处理竞争与合作二者之间的关系，同时还会表现出良好的合作精神和体育道德精神。</w:t>
            </w:r>
          </w:p>
          <w:p w14:paraId="3F9CA61C" w14:textId="77777777" w:rsidR="001E3E2D" w:rsidRDefault="001E3E2D" w:rsidP="00AE015A">
            <w:pPr>
              <w:spacing w:line="340" w:lineRule="exact"/>
              <w:ind w:firstLineChars="0" w:firstLine="0"/>
              <w:rPr>
                <w:rFonts w:ascii="宋体" w:eastAsia="宋体" w:hAnsi="宋体" w:cs="仿宋"/>
                <w:kern w:val="0"/>
                <w:sz w:val="21"/>
                <w:szCs w:val="21"/>
              </w:rPr>
            </w:pPr>
            <w:r>
              <w:rPr>
                <w:rFonts w:ascii="宋体" w:eastAsia="宋体" w:hAnsi="宋体" w:cs="仿宋" w:hint="eastAsia"/>
                <w:kern w:val="0"/>
                <w:sz w:val="21"/>
                <w:szCs w:val="21"/>
              </w:rPr>
              <w:t>（二）心理健康目标</w:t>
            </w:r>
          </w:p>
          <w:p w14:paraId="779D6552" w14:textId="77777777" w:rsidR="001E3E2D" w:rsidRDefault="001E3E2D" w:rsidP="00AE015A">
            <w:pPr>
              <w:spacing w:line="340" w:lineRule="exact"/>
              <w:ind w:firstLineChars="0" w:firstLine="0"/>
              <w:rPr>
                <w:rFonts w:ascii="宋体" w:eastAsia="宋体" w:hAnsi="宋体" w:cs="仿宋"/>
                <w:kern w:val="0"/>
                <w:sz w:val="21"/>
                <w:szCs w:val="21"/>
              </w:rPr>
            </w:pPr>
            <w:r>
              <w:rPr>
                <w:rFonts w:ascii="宋体" w:eastAsia="宋体" w:hAnsi="宋体" w:cs="仿宋" w:hint="eastAsia"/>
                <w:kern w:val="0"/>
                <w:sz w:val="21"/>
                <w:szCs w:val="21"/>
              </w:rPr>
              <w:t>心理健康目标不仅可帮助高校学生在运动中体验成功的感觉和运动的乐趣，还会让他们通过自觉根据课程设置来实现自己的体育目标。通过体育活动还有助于改善心理情绪，帮助他们有效克服心理障碍，选用适宜的方法方式帮助他们调节自己的情绪，在调节过程中逐渐养成一种乐观的生活态度。</w:t>
            </w:r>
          </w:p>
          <w:p w14:paraId="6C45033B" w14:textId="77777777" w:rsidR="001E3E2D" w:rsidRDefault="001E3E2D" w:rsidP="00AE015A">
            <w:pPr>
              <w:spacing w:line="340" w:lineRule="exact"/>
              <w:ind w:firstLineChars="0" w:firstLine="0"/>
              <w:rPr>
                <w:rFonts w:ascii="宋体" w:eastAsia="宋体" w:hAnsi="宋体" w:cs="仿宋"/>
                <w:kern w:val="0"/>
                <w:sz w:val="21"/>
                <w:szCs w:val="21"/>
              </w:rPr>
            </w:pPr>
            <w:r>
              <w:rPr>
                <w:rFonts w:ascii="宋体" w:eastAsia="宋体" w:hAnsi="宋体" w:cs="仿宋" w:hint="eastAsia"/>
                <w:kern w:val="0"/>
                <w:sz w:val="21"/>
                <w:szCs w:val="21"/>
              </w:rPr>
              <w:t>（三）身体健康目标</w:t>
            </w:r>
          </w:p>
          <w:p w14:paraId="2E99E5CC" w14:textId="77777777" w:rsidR="001E3E2D" w:rsidRDefault="001E3E2D" w:rsidP="00AE015A">
            <w:pPr>
              <w:spacing w:line="340" w:lineRule="exact"/>
              <w:ind w:firstLineChars="0" w:firstLine="0"/>
              <w:rPr>
                <w:rFonts w:ascii="宋体" w:eastAsia="宋体" w:hAnsi="宋体" w:cs="仿宋"/>
                <w:kern w:val="0"/>
                <w:sz w:val="21"/>
                <w:szCs w:val="21"/>
              </w:rPr>
            </w:pPr>
            <w:r>
              <w:rPr>
                <w:rFonts w:ascii="宋体" w:eastAsia="宋体" w:hAnsi="宋体" w:cs="仿宋" w:hint="eastAsia"/>
                <w:kern w:val="0"/>
                <w:sz w:val="21"/>
                <w:szCs w:val="21"/>
              </w:rPr>
              <w:t>身体健康目标首先可以帮助高校学生拥有一个健康的体魄，对于现阶段高校学生来说身体素质不太理想。</w:t>
            </w:r>
          </w:p>
          <w:p w14:paraId="61118438" w14:textId="77777777" w:rsidR="001E3E2D" w:rsidRDefault="001E3E2D" w:rsidP="00AE015A">
            <w:pPr>
              <w:spacing w:line="340" w:lineRule="exact"/>
              <w:ind w:firstLineChars="0" w:firstLine="0"/>
              <w:rPr>
                <w:rFonts w:ascii="宋体" w:eastAsia="宋体" w:hAnsi="宋体" w:cs="仿宋"/>
                <w:kern w:val="0"/>
                <w:sz w:val="21"/>
                <w:szCs w:val="21"/>
              </w:rPr>
            </w:pPr>
            <w:r>
              <w:rPr>
                <w:rFonts w:ascii="宋体" w:eastAsia="宋体" w:hAnsi="宋体" w:cs="仿宋" w:hint="eastAsia"/>
                <w:kern w:val="0"/>
                <w:sz w:val="21"/>
                <w:szCs w:val="21"/>
              </w:rPr>
              <w:t>因此通过全面发展体能训练，提高身体素质，可以有效帮助他们掌握良好的身体状况，养成</w:t>
            </w:r>
            <w:r>
              <w:rPr>
                <w:rFonts w:ascii="宋体" w:eastAsia="宋体" w:hAnsi="宋体" w:cs="仿宋" w:hint="eastAsia"/>
                <w:kern w:val="0"/>
                <w:sz w:val="21"/>
                <w:szCs w:val="21"/>
              </w:rPr>
              <w:lastRenderedPageBreak/>
              <w:t>良好的学习行为。</w:t>
            </w:r>
          </w:p>
          <w:p w14:paraId="780A52A0" w14:textId="77777777" w:rsidR="001E3E2D" w:rsidRDefault="001E3E2D" w:rsidP="00AE015A">
            <w:pPr>
              <w:spacing w:line="340" w:lineRule="exact"/>
              <w:ind w:firstLineChars="0" w:firstLine="0"/>
              <w:rPr>
                <w:rFonts w:ascii="宋体" w:eastAsia="宋体" w:hAnsi="宋体" w:cs="仿宋"/>
                <w:kern w:val="0"/>
                <w:sz w:val="21"/>
                <w:szCs w:val="21"/>
              </w:rPr>
            </w:pPr>
            <w:r>
              <w:rPr>
                <w:rFonts w:ascii="宋体" w:eastAsia="宋体" w:hAnsi="宋体" w:cs="仿宋" w:hint="eastAsia"/>
                <w:kern w:val="0"/>
                <w:sz w:val="21"/>
                <w:szCs w:val="21"/>
              </w:rPr>
              <w:t>其次通过掌握体能知识和方法，可以进行合理有效的身体锻炼和选择人体所需的营养食品，形成一种健康的生活方式。</w:t>
            </w:r>
          </w:p>
          <w:p w14:paraId="3F10AEC0" w14:textId="77777777" w:rsidR="001E3E2D" w:rsidRDefault="001E3E2D" w:rsidP="00AE015A">
            <w:pPr>
              <w:spacing w:line="340" w:lineRule="exact"/>
              <w:ind w:firstLineChars="0" w:firstLine="0"/>
              <w:rPr>
                <w:rFonts w:ascii="宋体" w:eastAsia="宋体" w:hAnsi="宋体" w:cs="仿宋"/>
                <w:kern w:val="0"/>
                <w:sz w:val="21"/>
                <w:szCs w:val="21"/>
              </w:rPr>
            </w:pPr>
            <w:r>
              <w:rPr>
                <w:rFonts w:ascii="宋体" w:eastAsia="宋体" w:hAnsi="宋体" w:cs="仿宋" w:hint="eastAsia"/>
                <w:kern w:val="0"/>
                <w:sz w:val="21"/>
                <w:szCs w:val="21"/>
              </w:rPr>
              <w:t>（四）运动技能目标</w:t>
            </w:r>
          </w:p>
          <w:p w14:paraId="7E0CC181" w14:textId="77777777" w:rsidR="001E3E2D" w:rsidRDefault="001E3E2D" w:rsidP="00AE015A">
            <w:pPr>
              <w:spacing w:line="340" w:lineRule="exact"/>
              <w:ind w:firstLineChars="0" w:firstLine="0"/>
              <w:rPr>
                <w:rFonts w:ascii="宋体" w:eastAsia="宋体" w:hAnsi="宋体" w:cs="仿宋"/>
                <w:kern w:val="0"/>
                <w:sz w:val="21"/>
                <w:szCs w:val="21"/>
              </w:rPr>
            </w:pPr>
            <w:r>
              <w:rPr>
                <w:rFonts w:ascii="宋体" w:eastAsia="宋体" w:hAnsi="宋体" w:cs="仿宋" w:hint="eastAsia"/>
                <w:kern w:val="0"/>
                <w:sz w:val="21"/>
                <w:szCs w:val="21"/>
              </w:rPr>
              <w:t>运动技能目标可以帮助高校学生在进行体育锻炼有一个科学的方法，对于掌握两项以上运动健身的技能和基本方法的学生来说。</w:t>
            </w:r>
          </w:p>
          <w:p w14:paraId="4A687630" w14:textId="77777777" w:rsidR="001E3E2D" w:rsidRDefault="001E3E2D" w:rsidP="00AE015A">
            <w:pPr>
              <w:spacing w:line="340" w:lineRule="exact"/>
              <w:ind w:firstLineChars="0" w:firstLine="0"/>
              <w:rPr>
                <w:rFonts w:ascii="宋体" w:eastAsia="宋体" w:hAnsi="宋体" w:cs="仿宋"/>
                <w:kern w:val="0"/>
                <w:sz w:val="21"/>
                <w:szCs w:val="21"/>
              </w:rPr>
            </w:pPr>
            <w:r>
              <w:rPr>
                <w:rFonts w:ascii="宋体" w:eastAsia="宋体" w:hAnsi="宋体" w:cs="仿宋" w:hint="eastAsia"/>
                <w:kern w:val="0"/>
                <w:sz w:val="21"/>
                <w:szCs w:val="21"/>
              </w:rPr>
              <w:t>不仅可以提高他们的运动能力，还可以在遇见运动创伤时进行科学的处置。</w:t>
            </w:r>
          </w:p>
          <w:p w14:paraId="248AE0E3" w14:textId="77777777" w:rsidR="001E3E2D" w:rsidRDefault="001E3E2D" w:rsidP="00AE015A">
            <w:pPr>
              <w:spacing w:line="340" w:lineRule="exact"/>
              <w:ind w:firstLineChars="0" w:firstLine="0"/>
              <w:rPr>
                <w:rFonts w:ascii="宋体" w:eastAsia="宋体" w:hAnsi="宋体" w:cs="仿宋"/>
                <w:kern w:val="0"/>
                <w:sz w:val="21"/>
                <w:szCs w:val="21"/>
              </w:rPr>
            </w:pPr>
            <w:r>
              <w:rPr>
                <w:rFonts w:ascii="宋体" w:eastAsia="宋体" w:hAnsi="宋体" w:cs="仿宋" w:hint="eastAsia"/>
                <w:kern w:val="0"/>
                <w:sz w:val="21"/>
                <w:szCs w:val="21"/>
              </w:rPr>
              <w:t>（五）运动参与目标</w:t>
            </w:r>
          </w:p>
          <w:p w14:paraId="7EE228F2" w14:textId="77777777" w:rsidR="001E3E2D" w:rsidRDefault="001E3E2D" w:rsidP="00AE015A">
            <w:pPr>
              <w:spacing w:line="340" w:lineRule="exact"/>
              <w:ind w:firstLineChars="0" w:firstLine="0"/>
              <w:rPr>
                <w:rFonts w:ascii="宋体" w:eastAsia="宋体" w:hAnsi="宋体" w:cs="仿宋"/>
                <w:color w:val="333333"/>
                <w:kern w:val="0"/>
                <w:sz w:val="21"/>
                <w:szCs w:val="21"/>
              </w:rPr>
            </w:pPr>
            <w:r>
              <w:rPr>
                <w:rFonts w:ascii="宋体" w:eastAsia="宋体" w:hAnsi="宋体" w:cs="仿宋" w:hint="eastAsia"/>
                <w:kern w:val="0"/>
                <w:sz w:val="21"/>
                <w:szCs w:val="21"/>
              </w:rPr>
              <w:t>运动参与目标对于高校来说不仅可以锻炼个体身体素质，同时还可以形成一种锻炼氛围，积极参与各种体育活动并逐步形成一种自觉锻炼的习惯，可以有效形成终身体育意识。</w:t>
            </w:r>
          </w:p>
        </w:tc>
        <w:tc>
          <w:tcPr>
            <w:tcW w:w="994" w:type="pct"/>
            <w:vAlign w:val="center"/>
          </w:tcPr>
          <w:p w14:paraId="4549CCDE" w14:textId="77777777" w:rsidR="001E3E2D" w:rsidRDefault="001E3E2D" w:rsidP="001E3E2D">
            <w:pPr>
              <w:numPr>
                <w:ilvl w:val="0"/>
                <w:numId w:val="11"/>
              </w:numPr>
              <w:tabs>
                <w:tab w:val="clear" w:pos="737"/>
                <w:tab w:val="left" w:pos="312"/>
              </w:tabs>
              <w:spacing w:line="470" w:lineRule="exact"/>
              <w:ind w:firstLineChars="0" w:firstLine="0"/>
              <w:jc w:val="left"/>
              <w:rPr>
                <w:rFonts w:ascii="宋体" w:eastAsia="宋体" w:hAnsi="宋体" w:cs="仿宋"/>
                <w:bCs/>
                <w:kern w:val="0"/>
                <w:sz w:val="21"/>
                <w:szCs w:val="21"/>
              </w:rPr>
            </w:pPr>
            <w:r>
              <w:rPr>
                <w:rFonts w:ascii="宋体" w:eastAsia="宋体" w:hAnsi="宋体" w:cs="仿宋" w:hint="eastAsia"/>
                <w:bCs/>
                <w:kern w:val="0"/>
                <w:sz w:val="21"/>
                <w:szCs w:val="21"/>
              </w:rPr>
              <w:lastRenderedPageBreak/>
              <w:t>篮球</w:t>
            </w:r>
          </w:p>
          <w:p w14:paraId="3B452B5A" w14:textId="77777777" w:rsidR="001E3E2D" w:rsidRDefault="001E3E2D" w:rsidP="001E3E2D">
            <w:pPr>
              <w:numPr>
                <w:ilvl w:val="0"/>
                <w:numId w:val="11"/>
              </w:numPr>
              <w:tabs>
                <w:tab w:val="clear" w:pos="737"/>
                <w:tab w:val="left" w:pos="312"/>
              </w:tabs>
              <w:spacing w:line="470" w:lineRule="exact"/>
              <w:ind w:firstLineChars="0" w:firstLine="0"/>
              <w:jc w:val="left"/>
              <w:rPr>
                <w:rFonts w:ascii="宋体" w:eastAsia="宋体" w:hAnsi="宋体" w:cs="仿宋"/>
                <w:bCs/>
                <w:kern w:val="0"/>
                <w:sz w:val="21"/>
                <w:szCs w:val="21"/>
              </w:rPr>
            </w:pPr>
            <w:r>
              <w:rPr>
                <w:rFonts w:ascii="宋体" w:eastAsia="宋体" w:hAnsi="宋体" w:cs="仿宋" w:hint="eastAsia"/>
                <w:bCs/>
                <w:kern w:val="0"/>
                <w:sz w:val="21"/>
                <w:szCs w:val="21"/>
              </w:rPr>
              <w:t>排球</w:t>
            </w:r>
          </w:p>
          <w:p w14:paraId="679CF934" w14:textId="77777777" w:rsidR="001E3E2D" w:rsidRDefault="001E3E2D" w:rsidP="001E3E2D">
            <w:pPr>
              <w:numPr>
                <w:ilvl w:val="0"/>
                <w:numId w:val="11"/>
              </w:numPr>
              <w:tabs>
                <w:tab w:val="clear" w:pos="737"/>
                <w:tab w:val="left" w:pos="312"/>
              </w:tabs>
              <w:spacing w:line="470" w:lineRule="exact"/>
              <w:ind w:firstLineChars="0" w:firstLine="0"/>
              <w:jc w:val="left"/>
              <w:rPr>
                <w:rFonts w:ascii="宋体" w:eastAsia="宋体" w:hAnsi="宋体" w:cs="仿宋"/>
                <w:bCs/>
                <w:kern w:val="0"/>
                <w:sz w:val="21"/>
                <w:szCs w:val="21"/>
              </w:rPr>
            </w:pPr>
            <w:r>
              <w:rPr>
                <w:rFonts w:ascii="宋体" w:eastAsia="宋体" w:hAnsi="宋体" w:cs="仿宋" w:hint="eastAsia"/>
                <w:bCs/>
                <w:kern w:val="0"/>
                <w:sz w:val="21"/>
                <w:szCs w:val="21"/>
              </w:rPr>
              <w:t>足球</w:t>
            </w:r>
          </w:p>
          <w:p w14:paraId="0C11341C" w14:textId="77777777" w:rsidR="001E3E2D" w:rsidRDefault="001E3E2D" w:rsidP="001E3E2D">
            <w:pPr>
              <w:numPr>
                <w:ilvl w:val="0"/>
                <w:numId w:val="11"/>
              </w:numPr>
              <w:tabs>
                <w:tab w:val="clear" w:pos="737"/>
                <w:tab w:val="left" w:pos="312"/>
              </w:tabs>
              <w:spacing w:line="470" w:lineRule="exact"/>
              <w:ind w:firstLineChars="0" w:firstLine="0"/>
              <w:jc w:val="left"/>
              <w:rPr>
                <w:rFonts w:ascii="宋体" w:eastAsia="宋体" w:hAnsi="宋体" w:cs="仿宋"/>
                <w:bCs/>
                <w:kern w:val="0"/>
                <w:sz w:val="21"/>
                <w:szCs w:val="21"/>
              </w:rPr>
            </w:pPr>
            <w:r>
              <w:rPr>
                <w:rFonts w:ascii="宋体" w:eastAsia="宋体" w:hAnsi="宋体" w:cs="仿宋" w:hint="eastAsia"/>
                <w:bCs/>
                <w:kern w:val="0"/>
                <w:sz w:val="21"/>
                <w:szCs w:val="21"/>
              </w:rPr>
              <w:t>跆拳道</w:t>
            </w:r>
          </w:p>
          <w:p w14:paraId="0B08BF16" w14:textId="77777777" w:rsidR="001E3E2D" w:rsidRDefault="001E3E2D" w:rsidP="001E3E2D">
            <w:pPr>
              <w:numPr>
                <w:ilvl w:val="0"/>
                <w:numId w:val="11"/>
              </w:numPr>
              <w:tabs>
                <w:tab w:val="clear" w:pos="737"/>
                <w:tab w:val="left" w:pos="312"/>
              </w:tabs>
              <w:spacing w:line="470" w:lineRule="exact"/>
              <w:ind w:firstLineChars="0" w:firstLine="0"/>
              <w:jc w:val="left"/>
              <w:rPr>
                <w:rFonts w:ascii="宋体" w:eastAsia="宋体" w:hAnsi="宋体" w:cs="仿宋"/>
                <w:bCs/>
                <w:kern w:val="0"/>
                <w:sz w:val="21"/>
                <w:szCs w:val="21"/>
              </w:rPr>
            </w:pPr>
            <w:r>
              <w:rPr>
                <w:rFonts w:ascii="宋体" w:eastAsia="宋体" w:hAnsi="宋体" w:cs="仿宋" w:hint="eastAsia"/>
                <w:bCs/>
                <w:kern w:val="0"/>
                <w:sz w:val="21"/>
                <w:szCs w:val="21"/>
              </w:rPr>
              <w:t>太极拳</w:t>
            </w:r>
          </w:p>
          <w:p w14:paraId="69976936" w14:textId="77777777" w:rsidR="001E3E2D" w:rsidRDefault="001E3E2D" w:rsidP="001E3E2D">
            <w:pPr>
              <w:numPr>
                <w:ilvl w:val="0"/>
                <w:numId w:val="11"/>
              </w:numPr>
              <w:tabs>
                <w:tab w:val="clear" w:pos="737"/>
                <w:tab w:val="left" w:pos="312"/>
              </w:tabs>
              <w:spacing w:line="470" w:lineRule="exact"/>
              <w:ind w:firstLineChars="0" w:firstLine="0"/>
              <w:jc w:val="left"/>
              <w:rPr>
                <w:rFonts w:ascii="宋体" w:eastAsia="宋体" w:hAnsi="宋体" w:cs="仿宋"/>
                <w:bCs/>
                <w:kern w:val="0"/>
                <w:sz w:val="21"/>
                <w:szCs w:val="21"/>
              </w:rPr>
            </w:pPr>
            <w:r>
              <w:rPr>
                <w:rFonts w:ascii="宋体" w:eastAsia="宋体" w:hAnsi="宋体" w:cs="仿宋" w:hint="eastAsia"/>
                <w:bCs/>
                <w:kern w:val="0"/>
                <w:sz w:val="21"/>
                <w:szCs w:val="21"/>
              </w:rPr>
              <w:t>健美操</w:t>
            </w:r>
          </w:p>
          <w:p w14:paraId="70AC1BA0" w14:textId="77777777" w:rsidR="001E3E2D" w:rsidRDefault="001E3E2D" w:rsidP="001E3E2D">
            <w:pPr>
              <w:numPr>
                <w:ilvl w:val="0"/>
                <w:numId w:val="11"/>
              </w:numPr>
              <w:tabs>
                <w:tab w:val="clear" w:pos="737"/>
                <w:tab w:val="left" w:pos="312"/>
              </w:tabs>
              <w:spacing w:line="470" w:lineRule="exact"/>
              <w:ind w:firstLineChars="0" w:firstLine="0"/>
              <w:jc w:val="left"/>
              <w:rPr>
                <w:rFonts w:ascii="宋体" w:eastAsia="宋体" w:hAnsi="宋体" w:cs="仿宋"/>
                <w:bCs/>
                <w:kern w:val="0"/>
                <w:sz w:val="21"/>
                <w:szCs w:val="21"/>
              </w:rPr>
            </w:pPr>
            <w:r>
              <w:rPr>
                <w:rFonts w:ascii="宋体" w:eastAsia="宋体" w:hAnsi="宋体" w:cs="仿宋" w:hint="eastAsia"/>
                <w:bCs/>
                <w:kern w:val="0"/>
                <w:sz w:val="21"/>
                <w:szCs w:val="21"/>
              </w:rPr>
              <w:t>田径</w:t>
            </w:r>
          </w:p>
          <w:p w14:paraId="15ACAF41" w14:textId="77777777" w:rsidR="001E3E2D" w:rsidRDefault="001E3E2D" w:rsidP="001E3E2D">
            <w:pPr>
              <w:numPr>
                <w:ilvl w:val="0"/>
                <w:numId w:val="11"/>
              </w:numPr>
              <w:tabs>
                <w:tab w:val="clear" w:pos="737"/>
                <w:tab w:val="left" w:pos="312"/>
              </w:tabs>
              <w:spacing w:line="470" w:lineRule="exact"/>
              <w:ind w:firstLineChars="0" w:firstLine="0"/>
              <w:jc w:val="left"/>
              <w:rPr>
                <w:rFonts w:ascii="宋体" w:eastAsia="宋体" w:hAnsi="宋体" w:cs="仿宋"/>
                <w:bCs/>
                <w:kern w:val="0"/>
                <w:sz w:val="21"/>
                <w:szCs w:val="21"/>
              </w:rPr>
            </w:pPr>
            <w:r>
              <w:rPr>
                <w:rFonts w:ascii="宋体" w:eastAsia="宋体" w:hAnsi="宋体" w:cs="仿宋" w:hint="eastAsia"/>
                <w:bCs/>
                <w:kern w:val="0"/>
                <w:sz w:val="21"/>
                <w:szCs w:val="21"/>
              </w:rPr>
              <w:t>瑜伽</w:t>
            </w:r>
          </w:p>
          <w:p w14:paraId="1CCC1A45" w14:textId="77777777" w:rsidR="001E3E2D" w:rsidRDefault="001E3E2D" w:rsidP="001E3E2D">
            <w:pPr>
              <w:numPr>
                <w:ilvl w:val="0"/>
                <w:numId w:val="11"/>
              </w:numPr>
              <w:tabs>
                <w:tab w:val="clear" w:pos="737"/>
                <w:tab w:val="left" w:pos="312"/>
              </w:tabs>
              <w:spacing w:line="470" w:lineRule="exact"/>
              <w:ind w:firstLineChars="0" w:firstLine="0"/>
              <w:jc w:val="left"/>
              <w:rPr>
                <w:rFonts w:ascii="宋体" w:eastAsia="宋体" w:hAnsi="宋体" w:cs="仿宋"/>
                <w:bCs/>
                <w:kern w:val="0"/>
                <w:sz w:val="21"/>
                <w:szCs w:val="21"/>
              </w:rPr>
            </w:pPr>
            <w:r>
              <w:rPr>
                <w:rFonts w:ascii="宋体" w:eastAsia="宋体" w:hAnsi="宋体" w:cs="仿宋" w:hint="eastAsia"/>
                <w:bCs/>
                <w:kern w:val="0"/>
                <w:sz w:val="21"/>
                <w:szCs w:val="21"/>
              </w:rPr>
              <w:t>乒乓球</w:t>
            </w:r>
          </w:p>
          <w:p w14:paraId="5D1891BF" w14:textId="77777777" w:rsidR="001E3E2D" w:rsidRDefault="001E3E2D" w:rsidP="001E3E2D">
            <w:pPr>
              <w:numPr>
                <w:ilvl w:val="0"/>
                <w:numId w:val="11"/>
              </w:numPr>
              <w:tabs>
                <w:tab w:val="clear" w:pos="737"/>
                <w:tab w:val="left" w:pos="312"/>
              </w:tabs>
              <w:spacing w:line="470" w:lineRule="exact"/>
              <w:ind w:firstLineChars="0" w:firstLine="0"/>
              <w:jc w:val="left"/>
              <w:rPr>
                <w:rFonts w:ascii="宋体" w:eastAsia="宋体" w:hAnsi="宋体" w:cs="仿宋"/>
                <w:bCs/>
                <w:kern w:val="0"/>
                <w:sz w:val="21"/>
                <w:szCs w:val="21"/>
              </w:rPr>
            </w:pPr>
            <w:r>
              <w:rPr>
                <w:rFonts w:ascii="宋体" w:eastAsia="宋体" w:hAnsi="宋体" w:cs="仿宋" w:hint="eastAsia"/>
                <w:bCs/>
                <w:kern w:val="0"/>
                <w:sz w:val="21"/>
                <w:szCs w:val="21"/>
              </w:rPr>
              <w:t>羽毛球</w:t>
            </w:r>
          </w:p>
          <w:p w14:paraId="129C2D92" w14:textId="77777777" w:rsidR="001E3E2D" w:rsidRDefault="001E3E2D" w:rsidP="001E3E2D">
            <w:pPr>
              <w:numPr>
                <w:ilvl w:val="0"/>
                <w:numId w:val="11"/>
              </w:numPr>
              <w:tabs>
                <w:tab w:val="clear" w:pos="737"/>
                <w:tab w:val="left" w:pos="312"/>
              </w:tabs>
              <w:spacing w:line="470" w:lineRule="exact"/>
              <w:ind w:firstLineChars="0" w:firstLine="0"/>
              <w:jc w:val="left"/>
              <w:rPr>
                <w:rFonts w:ascii="宋体" w:eastAsia="宋体" w:hAnsi="宋体" w:cs="仿宋"/>
                <w:bCs/>
                <w:kern w:val="0"/>
                <w:sz w:val="21"/>
                <w:szCs w:val="21"/>
              </w:rPr>
            </w:pPr>
            <w:r>
              <w:rPr>
                <w:rFonts w:ascii="宋体" w:eastAsia="宋体" w:hAnsi="宋体" w:cs="仿宋" w:hint="eastAsia"/>
                <w:bCs/>
                <w:kern w:val="0"/>
                <w:sz w:val="21"/>
                <w:szCs w:val="21"/>
              </w:rPr>
              <w:t>气排球</w:t>
            </w:r>
          </w:p>
        </w:tc>
        <w:tc>
          <w:tcPr>
            <w:tcW w:w="1131" w:type="pct"/>
            <w:vAlign w:val="center"/>
          </w:tcPr>
          <w:p w14:paraId="0C8D0412" w14:textId="77777777" w:rsidR="001E3E2D" w:rsidRDefault="001E3E2D" w:rsidP="00AE015A">
            <w:pPr>
              <w:tabs>
                <w:tab w:val="left" w:pos="312"/>
              </w:tabs>
              <w:ind w:firstLineChars="0" w:firstLine="0"/>
              <w:rPr>
                <w:rFonts w:ascii="宋体" w:eastAsia="宋体" w:hAnsi="宋体" w:cs="仿宋"/>
                <w:bCs/>
                <w:kern w:val="0"/>
                <w:sz w:val="21"/>
                <w:szCs w:val="21"/>
              </w:rPr>
            </w:pPr>
            <w:r>
              <w:rPr>
                <w:rFonts w:ascii="宋体" w:eastAsia="宋体" w:hAnsi="宋体" w:cs="仿宋" w:hint="eastAsia"/>
                <w:bCs/>
                <w:kern w:val="0"/>
                <w:sz w:val="21"/>
                <w:szCs w:val="21"/>
              </w:rPr>
              <w:t>1.综合性体育馆</w:t>
            </w:r>
          </w:p>
          <w:p w14:paraId="18E1EBB3" w14:textId="77777777" w:rsidR="001E3E2D" w:rsidRDefault="001E3E2D" w:rsidP="00AE015A">
            <w:pPr>
              <w:tabs>
                <w:tab w:val="left" w:pos="312"/>
              </w:tabs>
              <w:ind w:firstLineChars="0" w:firstLine="0"/>
              <w:rPr>
                <w:rFonts w:ascii="宋体" w:eastAsia="宋体" w:hAnsi="宋体" w:cs="仿宋"/>
                <w:bCs/>
                <w:kern w:val="0"/>
                <w:sz w:val="21"/>
                <w:szCs w:val="21"/>
              </w:rPr>
            </w:pPr>
            <w:r>
              <w:rPr>
                <w:rFonts w:ascii="宋体" w:eastAsia="宋体" w:hAnsi="宋体" w:cs="仿宋" w:hint="eastAsia"/>
                <w:bCs/>
                <w:kern w:val="0"/>
                <w:sz w:val="21"/>
                <w:szCs w:val="21"/>
              </w:rPr>
              <w:t>2.田径场</w:t>
            </w:r>
          </w:p>
          <w:p w14:paraId="2E1BFE9B" w14:textId="77777777" w:rsidR="001E3E2D" w:rsidRDefault="001E3E2D" w:rsidP="00AE015A">
            <w:pPr>
              <w:tabs>
                <w:tab w:val="left" w:pos="312"/>
              </w:tabs>
              <w:ind w:firstLineChars="0" w:firstLine="0"/>
              <w:rPr>
                <w:rFonts w:ascii="宋体" w:eastAsia="宋体" w:hAnsi="宋体" w:cs="仿宋"/>
                <w:bCs/>
                <w:kern w:val="0"/>
                <w:sz w:val="21"/>
                <w:szCs w:val="21"/>
              </w:rPr>
            </w:pPr>
            <w:r>
              <w:rPr>
                <w:rFonts w:ascii="宋体" w:eastAsia="宋体" w:hAnsi="宋体" w:cs="仿宋" w:hint="eastAsia"/>
                <w:bCs/>
                <w:kern w:val="0"/>
                <w:sz w:val="21"/>
                <w:szCs w:val="21"/>
              </w:rPr>
              <w:t>3.各种球</w:t>
            </w:r>
          </w:p>
          <w:p w14:paraId="03034C37" w14:textId="77777777" w:rsidR="001E3E2D" w:rsidRDefault="001E3E2D" w:rsidP="00AE015A">
            <w:pPr>
              <w:ind w:firstLineChars="0" w:firstLine="0"/>
              <w:jc w:val="left"/>
              <w:rPr>
                <w:rFonts w:ascii="宋体" w:eastAsia="宋体" w:hAnsi="宋体" w:cs="仿宋"/>
                <w:bCs/>
                <w:kern w:val="0"/>
                <w:sz w:val="21"/>
                <w:szCs w:val="21"/>
              </w:rPr>
            </w:pPr>
            <w:r>
              <w:rPr>
                <w:rFonts w:ascii="宋体" w:eastAsia="宋体" w:hAnsi="宋体" w:cs="仿宋" w:hint="eastAsia"/>
                <w:bCs/>
                <w:kern w:val="0"/>
                <w:sz w:val="21"/>
                <w:szCs w:val="21"/>
              </w:rPr>
              <w:t>4.专业老师</w:t>
            </w:r>
          </w:p>
        </w:tc>
      </w:tr>
      <w:tr w:rsidR="001E3E2D" w:rsidRPr="00AA1EF2" w14:paraId="3A9D434B" w14:textId="77777777" w:rsidTr="00B83728">
        <w:tc>
          <w:tcPr>
            <w:tcW w:w="396" w:type="pct"/>
          </w:tcPr>
          <w:p w14:paraId="3CE3A0D5" w14:textId="51FEA8AE" w:rsidR="001E3E2D" w:rsidRPr="00AA1EF2" w:rsidRDefault="001E3E2D" w:rsidP="00AE015A">
            <w:pPr>
              <w:spacing w:line="360" w:lineRule="exact"/>
              <w:ind w:firstLineChars="0" w:firstLine="0"/>
              <w:rPr>
                <w:rFonts w:asciiTheme="minorEastAsia" w:eastAsiaTheme="minorEastAsia" w:hAnsiTheme="minorEastAsia"/>
                <w:kern w:val="0"/>
                <w:sz w:val="21"/>
                <w:szCs w:val="21"/>
              </w:rPr>
            </w:pPr>
            <w:r w:rsidRPr="00AA1EF2">
              <w:rPr>
                <w:rFonts w:asciiTheme="minorEastAsia" w:eastAsiaTheme="minorEastAsia" w:hAnsiTheme="minorEastAsia" w:hint="eastAsia"/>
                <w:kern w:val="0"/>
                <w:sz w:val="21"/>
                <w:szCs w:val="21"/>
              </w:rPr>
              <w:t>1</w:t>
            </w:r>
            <w:r w:rsidR="00B83728">
              <w:rPr>
                <w:rFonts w:asciiTheme="minorEastAsia" w:eastAsiaTheme="minorEastAsia" w:hAnsiTheme="minorEastAsia"/>
                <w:kern w:val="0"/>
                <w:sz w:val="21"/>
                <w:szCs w:val="21"/>
              </w:rPr>
              <w:t>5</w:t>
            </w:r>
          </w:p>
        </w:tc>
        <w:tc>
          <w:tcPr>
            <w:tcW w:w="754" w:type="pct"/>
            <w:vAlign w:val="center"/>
          </w:tcPr>
          <w:p w14:paraId="039DE05A" w14:textId="77777777" w:rsidR="001E3E2D" w:rsidRPr="00AA1EF2" w:rsidRDefault="001E3E2D" w:rsidP="00AE015A">
            <w:pPr>
              <w:widowControl/>
              <w:spacing w:line="240" w:lineRule="exact"/>
              <w:ind w:firstLineChars="0" w:firstLine="0"/>
              <w:textAlignment w:val="center"/>
              <w:rPr>
                <w:rFonts w:asciiTheme="minorEastAsia" w:eastAsiaTheme="minorEastAsia" w:hAnsiTheme="minorEastAsia" w:cs="仿宋"/>
                <w:kern w:val="0"/>
                <w:sz w:val="21"/>
                <w:szCs w:val="21"/>
              </w:rPr>
            </w:pPr>
            <w:r w:rsidRPr="00AA1EF2">
              <w:rPr>
                <w:rFonts w:asciiTheme="minorEastAsia" w:eastAsiaTheme="minorEastAsia" w:hAnsiTheme="minorEastAsia" w:cs="仿宋" w:hint="eastAsia"/>
                <w:kern w:val="0"/>
                <w:sz w:val="21"/>
                <w:szCs w:val="21"/>
              </w:rPr>
              <w:t>中华优秀传统文化</w:t>
            </w:r>
          </w:p>
        </w:tc>
        <w:tc>
          <w:tcPr>
            <w:tcW w:w="1725" w:type="pct"/>
          </w:tcPr>
          <w:p w14:paraId="5AB48F6C" w14:textId="77777777" w:rsidR="001E3E2D" w:rsidRPr="00AA1EF2" w:rsidRDefault="001E3E2D" w:rsidP="00AE015A">
            <w:pPr>
              <w:tabs>
                <w:tab w:val="left" w:pos="312"/>
              </w:tabs>
              <w:spacing w:line="340" w:lineRule="exact"/>
              <w:ind w:firstLineChars="0" w:firstLine="0"/>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1.</w:t>
            </w:r>
            <w:r w:rsidRPr="00AA1EF2">
              <w:rPr>
                <w:rFonts w:asciiTheme="minorEastAsia" w:eastAsiaTheme="minorEastAsia" w:hAnsiTheme="minorEastAsia" w:hint="eastAsia"/>
                <w:kern w:val="0"/>
                <w:sz w:val="21"/>
                <w:szCs w:val="21"/>
              </w:rPr>
              <w:t>知识目标</w:t>
            </w:r>
          </w:p>
          <w:p w14:paraId="5BEEFAF3" w14:textId="77777777" w:rsidR="001E3E2D" w:rsidRPr="00AA1EF2" w:rsidRDefault="001E3E2D" w:rsidP="00AE015A">
            <w:pPr>
              <w:spacing w:line="340" w:lineRule="exact"/>
              <w:ind w:firstLineChars="100" w:firstLine="210"/>
              <w:rPr>
                <w:rFonts w:asciiTheme="minorEastAsia" w:eastAsiaTheme="minorEastAsia" w:hAnsiTheme="minorEastAsia"/>
                <w:kern w:val="0"/>
                <w:sz w:val="21"/>
                <w:szCs w:val="21"/>
              </w:rPr>
            </w:pPr>
            <w:r w:rsidRPr="00AA1EF2">
              <w:rPr>
                <w:rFonts w:asciiTheme="minorEastAsia" w:eastAsiaTheme="minorEastAsia" w:hAnsiTheme="minorEastAsia" w:hint="eastAsia"/>
                <w:kern w:val="0"/>
                <w:sz w:val="21"/>
                <w:szCs w:val="21"/>
              </w:rPr>
              <w:t>（1）了解</w:t>
            </w:r>
            <w:r w:rsidRPr="00AA1EF2">
              <w:rPr>
                <w:rFonts w:asciiTheme="minorEastAsia" w:eastAsiaTheme="minorEastAsia" w:hAnsiTheme="minorEastAsia" w:cs="仿宋" w:hint="eastAsia"/>
                <w:kern w:val="0"/>
                <w:sz w:val="21"/>
                <w:szCs w:val="21"/>
              </w:rPr>
              <w:t>中华优秀传统文化的基本内容。</w:t>
            </w:r>
          </w:p>
          <w:p w14:paraId="7A1E1883" w14:textId="77777777" w:rsidR="001E3E2D" w:rsidRPr="00AA1EF2" w:rsidRDefault="001E3E2D" w:rsidP="00AE015A">
            <w:pPr>
              <w:spacing w:line="340" w:lineRule="exact"/>
              <w:ind w:firstLineChars="0" w:firstLine="0"/>
              <w:rPr>
                <w:rFonts w:asciiTheme="minorEastAsia" w:eastAsiaTheme="minorEastAsia" w:hAnsiTheme="minorEastAsia" w:cs="仿宋"/>
                <w:kern w:val="0"/>
                <w:sz w:val="21"/>
                <w:szCs w:val="21"/>
              </w:rPr>
            </w:pPr>
            <w:r w:rsidRPr="00AA1EF2">
              <w:rPr>
                <w:rFonts w:asciiTheme="minorEastAsia" w:eastAsiaTheme="minorEastAsia" w:hAnsiTheme="minorEastAsia" w:hint="eastAsia"/>
                <w:kern w:val="0"/>
                <w:sz w:val="21"/>
                <w:szCs w:val="21"/>
              </w:rPr>
              <w:t>（2）了解掌握</w:t>
            </w:r>
            <w:r w:rsidRPr="00AA1EF2">
              <w:rPr>
                <w:rFonts w:asciiTheme="minorEastAsia" w:eastAsiaTheme="minorEastAsia" w:hAnsiTheme="minorEastAsia" w:cs="仿宋" w:hint="eastAsia"/>
                <w:kern w:val="0"/>
                <w:sz w:val="21"/>
                <w:szCs w:val="21"/>
              </w:rPr>
              <w:t>中华优秀传统文化的核心——道德。</w:t>
            </w:r>
          </w:p>
          <w:p w14:paraId="6F9F4A6E" w14:textId="77777777" w:rsidR="001E3E2D" w:rsidRPr="00AA1EF2" w:rsidRDefault="001E3E2D" w:rsidP="00AE015A">
            <w:pPr>
              <w:spacing w:line="340" w:lineRule="exact"/>
              <w:ind w:firstLineChars="0" w:firstLine="0"/>
              <w:rPr>
                <w:rFonts w:asciiTheme="minorEastAsia" w:eastAsiaTheme="minorEastAsia" w:hAnsiTheme="minorEastAsia"/>
                <w:kern w:val="0"/>
                <w:sz w:val="21"/>
                <w:szCs w:val="21"/>
              </w:rPr>
            </w:pPr>
            <w:r w:rsidRPr="00AA1EF2">
              <w:rPr>
                <w:rFonts w:asciiTheme="minorEastAsia" w:eastAsiaTheme="minorEastAsia" w:hAnsiTheme="minorEastAsia" w:hint="eastAsia"/>
                <w:kern w:val="0"/>
                <w:sz w:val="21"/>
                <w:szCs w:val="21"/>
              </w:rPr>
              <w:t>2.能力目标</w:t>
            </w:r>
          </w:p>
          <w:p w14:paraId="4CF74D14" w14:textId="77777777" w:rsidR="001E3E2D" w:rsidRPr="00AA1EF2" w:rsidRDefault="001E3E2D" w:rsidP="00AE015A">
            <w:pPr>
              <w:spacing w:line="340" w:lineRule="exact"/>
              <w:ind w:firstLineChars="0" w:firstLine="0"/>
              <w:rPr>
                <w:rFonts w:asciiTheme="minorEastAsia" w:eastAsiaTheme="minorEastAsia" w:hAnsiTheme="minorEastAsia" w:cs="仿宋"/>
                <w:kern w:val="0"/>
                <w:sz w:val="21"/>
                <w:szCs w:val="21"/>
              </w:rPr>
            </w:pPr>
            <w:r w:rsidRPr="00AA1EF2">
              <w:rPr>
                <w:rFonts w:asciiTheme="minorEastAsia" w:eastAsiaTheme="minorEastAsia" w:hAnsiTheme="minorEastAsia" w:hint="eastAsia"/>
                <w:kern w:val="0"/>
                <w:sz w:val="21"/>
                <w:szCs w:val="21"/>
              </w:rPr>
              <w:t>（1）掌握学习</w:t>
            </w:r>
            <w:r w:rsidRPr="00AA1EF2">
              <w:rPr>
                <w:rFonts w:asciiTheme="minorEastAsia" w:eastAsiaTheme="minorEastAsia" w:hAnsiTheme="minorEastAsia" w:cs="仿宋" w:hint="eastAsia"/>
                <w:kern w:val="0"/>
                <w:sz w:val="21"/>
                <w:szCs w:val="21"/>
              </w:rPr>
              <w:t>中华优秀传统文化的方法。</w:t>
            </w:r>
          </w:p>
          <w:p w14:paraId="4654E07E" w14:textId="77777777" w:rsidR="001E3E2D" w:rsidRPr="00AA1EF2" w:rsidRDefault="001E3E2D" w:rsidP="00AE015A">
            <w:pPr>
              <w:spacing w:line="340" w:lineRule="exact"/>
              <w:ind w:firstLineChars="0" w:firstLine="0"/>
              <w:rPr>
                <w:rFonts w:asciiTheme="minorEastAsia" w:eastAsiaTheme="minorEastAsia" w:hAnsiTheme="minorEastAsia" w:cs="仿宋"/>
                <w:kern w:val="0"/>
                <w:sz w:val="21"/>
                <w:szCs w:val="21"/>
              </w:rPr>
            </w:pPr>
            <w:r w:rsidRPr="00AA1EF2">
              <w:rPr>
                <w:rFonts w:asciiTheme="minorEastAsia" w:eastAsiaTheme="minorEastAsia" w:hAnsiTheme="minorEastAsia" w:hint="eastAsia"/>
                <w:kern w:val="0"/>
                <w:sz w:val="21"/>
                <w:szCs w:val="21"/>
              </w:rPr>
              <w:t>（2）能够品鉴</w:t>
            </w:r>
            <w:r w:rsidRPr="00AA1EF2">
              <w:rPr>
                <w:rFonts w:asciiTheme="minorEastAsia" w:eastAsiaTheme="minorEastAsia" w:hAnsiTheme="minorEastAsia" w:cs="仿宋" w:hint="eastAsia"/>
                <w:kern w:val="0"/>
                <w:sz w:val="21"/>
                <w:szCs w:val="21"/>
              </w:rPr>
              <w:t>中华优秀传统文化。</w:t>
            </w:r>
          </w:p>
          <w:p w14:paraId="41350EA6" w14:textId="77777777" w:rsidR="001E3E2D" w:rsidRPr="00AA1EF2" w:rsidRDefault="001E3E2D" w:rsidP="00AE015A">
            <w:pPr>
              <w:spacing w:line="340" w:lineRule="exact"/>
              <w:ind w:firstLineChars="0" w:firstLine="0"/>
              <w:rPr>
                <w:rFonts w:asciiTheme="minorEastAsia" w:eastAsiaTheme="minorEastAsia" w:hAnsiTheme="minorEastAsia" w:cs="仿宋"/>
                <w:kern w:val="0"/>
                <w:sz w:val="21"/>
                <w:szCs w:val="21"/>
              </w:rPr>
            </w:pPr>
            <w:r w:rsidRPr="00AA1EF2">
              <w:rPr>
                <w:rFonts w:asciiTheme="minorEastAsia" w:eastAsiaTheme="minorEastAsia" w:hAnsiTheme="minorEastAsia" w:hint="eastAsia"/>
                <w:kern w:val="0"/>
                <w:sz w:val="21"/>
                <w:szCs w:val="21"/>
              </w:rPr>
              <w:t>（3）在学习</w:t>
            </w:r>
            <w:r w:rsidRPr="00AA1EF2">
              <w:rPr>
                <w:rFonts w:asciiTheme="minorEastAsia" w:eastAsiaTheme="minorEastAsia" w:hAnsiTheme="minorEastAsia" w:cs="仿宋" w:hint="eastAsia"/>
                <w:kern w:val="0"/>
                <w:sz w:val="21"/>
                <w:szCs w:val="21"/>
              </w:rPr>
              <w:t>中华优秀传统文化的过程中把中华优秀传统文化内化为自己的文化修养和自</w:t>
            </w:r>
            <w:r w:rsidRPr="00AA1EF2">
              <w:rPr>
                <w:rFonts w:asciiTheme="minorEastAsia" w:eastAsiaTheme="minorEastAsia" w:hAnsiTheme="minorEastAsia" w:cs="仿宋" w:hint="eastAsia"/>
                <w:kern w:val="0"/>
                <w:sz w:val="21"/>
                <w:szCs w:val="21"/>
              </w:rPr>
              <w:lastRenderedPageBreak/>
              <w:t>觉。</w:t>
            </w:r>
          </w:p>
          <w:p w14:paraId="2B7FDE15" w14:textId="77777777" w:rsidR="001E3E2D" w:rsidRPr="00AA1EF2" w:rsidRDefault="001E3E2D" w:rsidP="00AE015A">
            <w:pPr>
              <w:spacing w:line="340" w:lineRule="exact"/>
              <w:ind w:firstLineChars="0" w:firstLine="0"/>
              <w:rPr>
                <w:rFonts w:asciiTheme="minorEastAsia" w:eastAsiaTheme="minorEastAsia" w:hAnsiTheme="minorEastAsia"/>
                <w:kern w:val="0"/>
                <w:sz w:val="21"/>
                <w:szCs w:val="21"/>
              </w:rPr>
            </w:pPr>
            <w:r w:rsidRPr="00AA1EF2">
              <w:rPr>
                <w:rFonts w:asciiTheme="minorEastAsia" w:eastAsiaTheme="minorEastAsia" w:hAnsiTheme="minorEastAsia" w:hint="eastAsia"/>
                <w:kern w:val="0"/>
                <w:sz w:val="21"/>
                <w:szCs w:val="21"/>
              </w:rPr>
              <w:t>3.情感目标</w:t>
            </w:r>
          </w:p>
          <w:p w14:paraId="6377950F" w14:textId="77777777" w:rsidR="001E3E2D" w:rsidRPr="00AA1EF2" w:rsidRDefault="001E3E2D" w:rsidP="00AE015A">
            <w:pPr>
              <w:spacing w:line="340" w:lineRule="exact"/>
              <w:ind w:firstLineChars="0" w:firstLine="0"/>
              <w:rPr>
                <w:rFonts w:asciiTheme="minorEastAsia" w:eastAsiaTheme="minorEastAsia" w:hAnsiTheme="minorEastAsia" w:cs="仿宋"/>
                <w:kern w:val="0"/>
                <w:sz w:val="21"/>
                <w:szCs w:val="21"/>
              </w:rPr>
            </w:pPr>
            <w:r w:rsidRPr="00AA1EF2">
              <w:rPr>
                <w:rFonts w:asciiTheme="minorEastAsia" w:eastAsiaTheme="minorEastAsia" w:hAnsiTheme="minorEastAsia" w:hint="eastAsia"/>
                <w:kern w:val="0"/>
                <w:sz w:val="21"/>
                <w:szCs w:val="21"/>
              </w:rPr>
              <w:t>（1）学习</w:t>
            </w:r>
            <w:r w:rsidRPr="00AA1EF2">
              <w:rPr>
                <w:rFonts w:asciiTheme="minorEastAsia" w:eastAsiaTheme="minorEastAsia" w:hAnsiTheme="minorEastAsia" w:cs="仿宋" w:hint="eastAsia"/>
                <w:kern w:val="0"/>
                <w:sz w:val="21"/>
                <w:szCs w:val="21"/>
              </w:rPr>
              <w:t>中华优秀传统文化，</w:t>
            </w:r>
            <w:r w:rsidRPr="00AA1EF2">
              <w:rPr>
                <w:rFonts w:asciiTheme="minorEastAsia" w:eastAsiaTheme="minorEastAsia" w:hAnsiTheme="minorEastAsia" w:hint="eastAsia"/>
                <w:kern w:val="0"/>
                <w:sz w:val="21"/>
                <w:szCs w:val="21"/>
              </w:rPr>
              <w:t>解掌握</w:t>
            </w:r>
            <w:r w:rsidRPr="00AA1EF2">
              <w:rPr>
                <w:rFonts w:asciiTheme="minorEastAsia" w:eastAsiaTheme="minorEastAsia" w:hAnsiTheme="minorEastAsia" w:cs="仿宋" w:hint="eastAsia"/>
                <w:kern w:val="0"/>
                <w:sz w:val="21"/>
                <w:szCs w:val="21"/>
              </w:rPr>
              <w:t>中华优秀传统文化的核心——道德，理解道德的精髓是善，道德的根本是孝，使许、学生在道德情感上向善孝。</w:t>
            </w:r>
          </w:p>
          <w:p w14:paraId="7D9E3A96" w14:textId="77777777" w:rsidR="001E3E2D" w:rsidRPr="00AA1EF2" w:rsidRDefault="001E3E2D" w:rsidP="00AE015A">
            <w:pPr>
              <w:spacing w:line="340" w:lineRule="exact"/>
              <w:ind w:firstLineChars="0" w:firstLine="0"/>
              <w:rPr>
                <w:rFonts w:asciiTheme="minorEastAsia" w:eastAsiaTheme="minorEastAsia" w:hAnsiTheme="minorEastAsia" w:cs="仿宋"/>
                <w:kern w:val="0"/>
                <w:sz w:val="21"/>
                <w:szCs w:val="21"/>
              </w:rPr>
            </w:pPr>
            <w:r w:rsidRPr="00AA1EF2">
              <w:rPr>
                <w:rFonts w:asciiTheme="minorEastAsia" w:eastAsiaTheme="minorEastAsia" w:hAnsiTheme="minorEastAsia" w:hint="eastAsia"/>
                <w:kern w:val="0"/>
                <w:sz w:val="21"/>
                <w:szCs w:val="21"/>
              </w:rPr>
              <w:t>（2）学习</w:t>
            </w:r>
            <w:r w:rsidRPr="00AA1EF2">
              <w:rPr>
                <w:rFonts w:asciiTheme="minorEastAsia" w:eastAsiaTheme="minorEastAsia" w:hAnsiTheme="minorEastAsia" w:cs="仿宋" w:hint="eastAsia"/>
                <w:kern w:val="0"/>
                <w:sz w:val="21"/>
                <w:szCs w:val="21"/>
              </w:rPr>
              <w:t>中华优秀传统文化，让学生充满文化自信,具有爱国情怀。</w:t>
            </w:r>
          </w:p>
          <w:p w14:paraId="3A3A7A0A" w14:textId="77777777" w:rsidR="001E3E2D" w:rsidRPr="00AA1EF2" w:rsidRDefault="001E3E2D" w:rsidP="00AE015A">
            <w:pPr>
              <w:spacing w:line="340" w:lineRule="exact"/>
              <w:ind w:firstLineChars="0" w:firstLine="0"/>
              <w:rPr>
                <w:rFonts w:asciiTheme="minorEastAsia" w:eastAsiaTheme="minorEastAsia" w:hAnsiTheme="minorEastAsia" w:cs="仿宋"/>
                <w:kern w:val="0"/>
                <w:sz w:val="21"/>
                <w:szCs w:val="21"/>
              </w:rPr>
            </w:pPr>
            <w:r w:rsidRPr="00AA1EF2">
              <w:rPr>
                <w:rFonts w:asciiTheme="minorEastAsia" w:eastAsiaTheme="minorEastAsia" w:hAnsiTheme="minorEastAsia" w:cs="仿宋" w:hint="eastAsia"/>
                <w:kern w:val="0"/>
                <w:sz w:val="21"/>
                <w:szCs w:val="21"/>
              </w:rPr>
              <w:t>(3)</w:t>
            </w:r>
            <w:r w:rsidRPr="00AA1EF2">
              <w:rPr>
                <w:rFonts w:asciiTheme="minorEastAsia" w:eastAsiaTheme="minorEastAsia" w:hAnsiTheme="minorEastAsia" w:hint="eastAsia"/>
                <w:kern w:val="0"/>
                <w:sz w:val="21"/>
                <w:szCs w:val="21"/>
              </w:rPr>
              <w:t>学习</w:t>
            </w:r>
            <w:r w:rsidRPr="00AA1EF2">
              <w:rPr>
                <w:rFonts w:asciiTheme="minorEastAsia" w:eastAsiaTheme="minorEastAsia" w:hAnsiTheme="minorEastAsia" w:cs="仿宋" w:hint="eastAsia"/>
                <w:kern w:val="0"/>
                <w:sz w:val="21"/>
                <w:szCs w:val="21"/>
              </w:rPr>
              <w:t>中华优秀传统文化，修习中华传统美德。</w:t>
            </w:r>
          </w:p>
          <w:p w14:paraId="70689AAF" w14:textId="77777777" w:rsidR="001E3E2D" w:rsidRPr="00AA1EF2" w:rsidRDefault="001E3E2D" w:rsidP="00AE015A">
            <w:pPr>
              <w:spacing w:line="340" w:lineRule="exact"/>
              <w:ind w:firstLineChars="0" w:firstLine="0"/>
              <w:rPr>
                <w:rFonts w:asciiTheme="minorEastAsia" w:eastAsiaTheme="minorEastAsia" w:hAnsiTheme="minorEastAsia"/>
                <w:kern w:val="0"/>
                <w:sz w:val="21"/>
                <w:szCs w:val="21"/>
              </w:rPr>
            </w:pPr>
          </w:p>
        </w:tc>
        <w:tc>
          <w:tcPr>
            <w:tcW w:w="994" w:type="pct"/>
          </w:tcPr>
          <w:p w14:paraId="78032F98" w14:textId="77777777" w:rsidR="001E3E2D" w:rsidRPr="00AA1EF2" w:rsidRDefault="001E3E2D" w:rsidP="00AE015A">
            <w:pPr>
              <w:spacing w:line="340" w:lineRule="exact"/>
              <w:ind w:firstLine="420"/>
              <w:rPr>
                <w:rFonts w:asciiTheme="minorEastAsia" w:eastAsiaTheme="minorEastAsia" w:hAnsiTheme="minorEastAsia"/>
                <w:kern w:val="0"/>
                <w:sz w:val="21"/>
                <w:szCs w:val="21"/>
              </w:rPr>
            </w:pPr>
            <w:r w:rsidRPr="00AA1EF2">
              <w:rPr>
                <w:rFonts w:asciiTheme="minorEastAsia" w:eastAsiaTheme="minorEastAsia" w:hAnsiTheme="minorEastAsia" w:hint="eastAsia"/>
                <w:kern w:val="0"/>
                <w:sz w:val="21"/>
                <w:szCs w:val="21"/>
              </w:rPr>
              <w:lastRenderedPageBreak/>
              <w:t xml:space="preserve"> 课程内容： </w:t>
            </w:r>
          </w:p>
          <w:p w14:paraId="2D45DC85" w14:textId="77777777" w:rsidR="001E3E2D" w:rsidRPr="00AA1EF2" w:rsidRDefault="001E3E2D" w:rsidP="00AE015A">
            <w:pPr>
              <w:spacing w:line="340" w:lineRule="exact"/>
              <w:ind w:firstLineChars="0" w:firstLine="0"/>
              <w:rPr>
                <w:rFonts w:asciiTheme="minorEastAsia" w:eastAsiaTheme="minorEastAsia" w:hAnsiTheme="minorEastAsia"/>
                <w:kern w:val="0"/>
                <w:sz w:val="21"/>
                <w:szCs w:val="21"/>
              </w:rPr>
            </w:pPr>
            <w:r w:rsidRPr="00AA1EF2">
              <w:rPr>
                <w:rFonts w:asciiTheme="minorEastAsia" w:eastAsiaTheme="minorEastAsia" w:hAnsiTheme="minorEastAsia" w:hint="eastAsia"/>
                <w:kern w:val="0"/>
                <w:sz w:val="21"/>
                <w:szCs w:val="21"/>
              </w:rPr>
              <w:t>第一篇 重大战略决策</w:t>
            </w:r>
          </w:p>
          <w:p w14:paraId="6C29AF5C" w14:textId="77777777" w:rsidR="001E3E2D" w:rsidRPr="00AA1EF2" w:rsidRDefault="001E3E2D" w:rsidP="00AE015A">
            <w:pPr>
              <w:spacing w:line="340" w:lineRule="exact"/>
              <w:ind w:firstLineChars="0" w:firstLine="0"/>
              <w:rPr>
                <w:rFonts w:asciiTheme="minorEastAsia" w:eastAsiaTheme="minorEastAsia" w:hAnsiTheme="minorEastAsia"/>
                <w:kern w:val="0"/>
                <w:sz w:val="21"/>
                <w:szCs w:val="21"/>
              </w:rPr>
            </w:pPr>
            <w:r w:rsidRPr="00AA1EF2">
              <w:rPr>
                <w:rFonts w:asciiTheme="minorEastAsia" w:eastAsiaTheme="minorEastAsia" w:hAnsiTheme="minorEastAsia" w:hint="eastAsia"/>
                <w:kern w:val="0"/>
                <w:sz w:val="21"/>
                <w:szCs w:val="21"/>
              </w:rPr>
              <w:t>第二篇 中华传统文化的基本内容</w:t>
            </w:r>
          </w:p>
          <w:p w14:paraId="16393C7C" w14:textId="77777777" w:rsidR="001E3E2D" w:rsidRPr="00AA1EF2" w:rsidRDefault="001E3E2D" w:rsidP="00AE015A">
            <w:pPr>
              <w:spacing w:line="340" w:lineRule="exact"/>
              <w:ind w:firstLineChars="0" w:firstLine="0"/>
              <w:rPr>
                <w:rFonts w:asciiTheme="minorEastAsia" w:eastAsiaTheme="minorEastAsia" w:hAnsiTheme="minorEastAsia"/>
                <w:kern w:val="0"/>
                <w:sz w:val="21"/>
                <w:szCs w:val="21"/>
              </w:rPr>
            </w:pPr>
            <w:r w:rsidRPr="00AA1EF2">
              <w:rPr>
                <w:rFonts w:asciiTheme="minorEastAsia" w:eastAsiaTheme="minorEastAsia" w:hAnsiTheme="minorEastAsia" w:hint="eastAsia"/>
                <w:kern w:val="0"/>
                <w:sz w:val="21"/>
                <w:szCs w:val="21"/>
              </w:rPr>
              <w:t>第三篇 天下兴亡，匹夫有责</w:t>
            </w:r>
          </w:p>
          <w:p w14:paraId="2CD20F6E" w14:textId="77777777" w:rsidR="001E3E2D" w:rsidRPr="00AA1EF2" w:rsidRDefault="001E3E2D" w:rsidP="00AE015A">
            <w:pPr>
              <w:spacing w:line="340" w:lineRule="exact"/>
              <w:ind w:firstLineChars="0" w:firstLine="0"/>
              <w:rPr>
                <w:rFonts w:asciiTheme="minorEastAsia" w:eastAsiaTheme="minorEastAsia" w:hAnsiTheme="minorEastAsia"/>
                <w:kern w:val="0"/>
                <w:sz w:val="21"/>
                <w:szCs w:val="21"/>
              </w:rPr>
            </w:pPr>
            <w:r w:rsidRPr="00AA1EF2">
              <w:rPr>
                <w:rFonts w:asciiTheme="minorEastAsia" w:eastAsiaTheme="minorEastAsia" w:hAnsiTheme="minorEastAsia" w:hint="eastAsia"/>
                <w:kern w:val="0"/>
                <w:sz w:val="21"/>
                <w:szCs w:val="21"/>
              </w:rPr>
              <w:t>第四篇 自强不息</w:t>
            </w:r>
          </w:p>
          <w:p w14:paraId="11A6B326" w14:textId="77777777" w:rsidR="001E3E2D" w:rsidRPr="00AA1EF2" w:rsidRDefault="001E3E2D" w:rsidP="00AE015A">
            <w:pPr>
              <w:spacing w:line="340" w:lineRule="exact"/>
              <w:ind w:firstLineChars="0" w:firstLine="0"/>
              <w:rPr>
                <w:rFonts w:asciiTheme="minorEastAsia" w:eastAsiaTheme="minorEastAsia" w:hAnsiTheme="minorEastAsia"/>
                <w:kern w:val="0"/>
                <w:sz w:val="21"/>
                <w:szCs w:val="21"/>
              </w:rPr>
            </w:pPr>
            <w:r w:rsidRPr="00AA1EF2">
              <w:rPr>
                <w:rFonts w:asciiTheme="minorEastAsia" w:eastAsiaTheme="minorEastAsia" w:hAnsiTheme="minorEastAsia" w:hint="eastAsia"/>
                <w:kern w:val="0"/>
                <w:sz w:val="21"/>
                <w:szCs w:val="21"/>
              </w:rPr>
              <w:t>第五篇 伦常大道</w:t>
            </w:r>
          </w:p>
          <w:p w14:paraId="43337785" w14:textId="77777777" w:rsidR="001E3E2D" w:rsidRPr="00AA1EF2" w:rsidRDefault="001E3E2D" w:rsidP="00AE015A">
            <w:pPr>
              <w:spacing w:line="340" w:lineRule="exact"/>
              <w:ind w:firstLineChars="0" w:firstLine="0"/>
              <w:rPr>
                <w:rFonts w:asciiTheme="minorEastAsia" w:eastAsiaTheme="minorEastAsia" w:hAnsiTheme="minorEastAsia"/>
                <w:kern w:val="0"/>
                <w:sz w:val="21"/>
                <w:szCs w:val="21"/>
              </w:rPr>
            </w:pPr>
            <w:r w:rsidRPr="00AA1EF2">
              <w:rPr>
                <w:rFonts w:asciiTheme="minorEastAsia" w:eastAsiaTheme="minorEastAsia" w:hAnsiTheme="minorEastAsia" w:hint="eastAsia"/>
                <w:kern w:val="0"/>
                <w:sz w:val="21"/>
                <w:szCs w:val="21"/>
              </w:rPr>
              <w:t>第六篇 传统美德</w:t>
            </w:r>
          </w:p>
          <w:p w14:paraId="287D046E" w14:textId="77777777" w:rsidR="001E3E2D" w:rsidRPr="00AA1EF2" w:rsidRDefault="001E3E2D" w:rsidP="00AE015A">
            <w:pPr>
              <w:spacing w:line="340" w:lineRule="exact"/>
              <w:ind w:firstLineChars="0" w:firstLine="0"/>
              <w:rPr>
                <w:rFonts w:asciiTheme="minorEastAsia" w:eastAsiaTheme="minorEastAsia" w:hAnsiTheme="minorEastAsia"/>
                <w:kern w:val="0"/>
                <w:sz w:val="21"/>
                <w:szCs w:val="21"/>
              </w:rPr>
            </w:pPr>
            <w:r w:rsidRPr="00AA1EF2">
              <w:rPr>
                <w:rFonts w:asciiTheme="minorEastAsia" w:eastAsiaTheme="minorEastAsia" w:hAnsiTheme="minorEastAsia" w:hint="eastAsia"/>
                <w:kern w:val="0"/>
                <w:sz w:val="21"/>
                <w:szCs w:val="21"/>
              </w:rPr>
              <w:lastRenderedPageBreak/>
              <w:t>第七篇 谦德之效</w:t>
            </w:r>
          </w:p>
          <w:p w14:paraId="5F1FC501" w14:textId="77777777" w:rsidR="001E3E2D" w:rsidRPr="00AA1EF2" w:rsidRDefault="001E3E2D" w:rsidP="00AE015A">
            <w:pPr>
              <w:spacing w:line="340" w:lineRule="exact"/>
              <w:ind w:firstLineChars="0" w:firstLine="0"/>
              <w:rPr>
                <w:rFonts w:asciiTheme="minorEastAsia" w:eastAsiaTheme="minorEastAsia" w:hAnsiTheme="minorEastAsia"/>
                <w:kern w:val="0"/>
                <w:sz w:val="21"/>
                <w:szCs w:val="21"/>
              </w:rPr>
            </w:pPr>
            <w:r w:rsidRPr="00AA1EF2">
              <w:rPr>
                <w:rFonts w:asciiTheme="minorEastAsia" w:eastAsiaTheme="minorEastAsia" w:hAnsiTheme="minorEastAsia" w:hint="eastAsia"/>
                <w:kern w:val="0"/>
                <w:sz w:val="21"/>
                <w:szCs w:val="21"/>
              </w:rPr>
              <w:t>第八篇 五福人生</w:t>
            </w:r>
          </w:p>
          <w:p w14:paraId="60D5976B" w14:textId="77777777" w:rsidR="001E3E2D" w:rsidRPr="00AA1EF2" w:rsidRDefault="001E3E2D" w:rsidP="00AE015A">
            <w:pPr>
              <w:spacing w:line="340" w:lineRule="exact"/>
              <w:ind w:firstLineChars="0" w:firstLine="0"/>
              <w:rPr>
                <w:rFonts w:asciiTheme="minorEastAsia" w:eastAsiaTheme="minorEastAsia" w:hAnsiTheme="minorEastAsia"/>
                <w:kern w:val="0"/>
                <w:sz w:val="21"/>
                <w:szCs w:val="21"/>
              </w:rPr>
            </w:pPr>
            <w:r w:rsidRPr="00AA1EF2">
              <w:rPr>
                <w:rFonts w:asciiTheme="minorEastAsia" w:eastAsiaTheme="minorEastAsia" w:hAnsiTheme="minorEastAsia" w:hint="eastAsia"/>
                <w:kern w:val="0"/>
                <w:sz w:val="21"/>
                <w:szCs w:val="21"/>
              </w:rPr>
              <w:t>第九篇 财富的秘密</w:t>
            </w:r>
          </w:p>
          <w:p w14:paraId="7D1EDED3" w14:textId="77777777" w:rsidR="001E3E2D" w:rsidRPr="00AA1EF2" w:rsidRDefault="001E3E2D" w:rsidP="00AE015A">
            <w:pPr>
              <w:spacing w:line="340" w:lineRule="exact"/>
              <w:ind w:firstLineChars="0" w:firstLine="0"/>
              <w:rPr>
                <w:rFonts w:asciiTheme="minorEastAsia" w:eastAsiaTheme="minorEastAsia" w:hAnsiTheme="minorEastAsia"/>
                <w:kern w:val="0"/>
                <w:sz w:val="21"/>
                <w:szCs w:val="21"/>
              </w:rPr>
            </w:pPr>
            <w:r w:rsidRPr="00AA1EF2">
              <w:rPr>
                <w:rFonts w:asciiTheme="minorEastAsia" w:eastAsiaTheme="minorEastAsia" w:hAnsiTheme="minorEastAsia" w:hint="eastAsia"/>
                <w:kern w:val="0"/>
                <w:sz w:val="21"/>
                <w:szCs w:val="21"/>
              </w:rPr>
              <w:t>第十篇 健康有道</w:t>
            </w:r>
          </w:p>
          <w:p w14:paraId="245747A1" w14:textId="77777777" w:rsidR="001E3E2D" w:rsidRPr="00AA1EF2" w:rsidRDefault="001E3E2D" w:rsidP="00AE015A">
            <w:pPr>
              <w:spacing w:line="340" w:lineRule="exact"/>
              <w:ind w:firstLineChars="0" w:firstLine="0"/>
              <w:rPr>
                <w:rFonts w:asciiTheme="minorEastAsia" w:eastAsiaTheme="minorEastAsia" w:hAnsiTheme="minorEastAsia"/>
                <w:kern w:val="0"/>
                <w:sz w:val="21"/>
                <w:szCs w:val="21"/>
              </w:rPr>
            </w:pPr>
            <w:r w:rsidRPr="00AA1EF2">
              <w:rPr>
                <w:rFonts w:asciiTheme="minorEastAsia" w:eastAsiaTheme="minorEastAsia" w:hAnsiTheme="minorEastAsia" w:hint="eastAsia"/>
                <w:kern w:val="0"/>
                <w:sz w:val="21"/>
                <w:szCs w:val="21"/>
              </w:rPr>
              <w:t>第十一篇 因果法则</w:t>
            </w:r>
          </w:p>
          <w:p w14:paraId="4363B272" w14:textId="77777777" w:rsidR="001E3E2D" w:rsidRPr="00AA1EF2" w:rsidRDefault="001E3E2D" w:rsidP="00AE015A">
            <w:pPr>
              <w:spacing w:line="340" w:lineRule="exact"/>
              <w:ind w:firstLineChars="0" w:firstLine="0"/>
              <w:rPr>
                <w:rFonts w:asciiTheme="minorEastAsia" w:eastAsiaTheme="minorEastAsia" w:hAnsiTheme="minorEastAsia"/>
                <w:kern w:val="0"/>
                <w:sz w:val="21"/>
                <w:szCs w:val="21"/>
              </w:rPr>
            </w:pPr>
            <w:r w:rsidRPr="00AA1EF2">
              <w:rPr>
                <w:rFonts w:asciiTheme="minorEastAsia" w:eastAsiaTheme="minorEastAsia" w:hAnsiTheme="minorEastAsia" w:hint="eastAsia"/>
                <w:kern w:val="0"/>
                <w:sz w:val="21"/>
                <w:szCs w:val="21"/>
              </w:rPr>
              <w:t>第十二篇 中华优秀传统文化应该怎么学习</w:t>
            </w:r>
          </w:p>
          <w:p w14:paraId="62C199C7" w14:textId="77777777" w:rsidR="001E3E2D" w:rsidRPr="00AA1EF2" w:rsidRDefault="001E3E2D" w:rsidP="00AE015A">
            <w:pPr>
              <w:spacing w:line="340" w:lineRule="exact"/>
              <w:ind w:firstLineChars="0" w:firstLine="0"/>
              <w:rPr>
                <w:rFonts w:asciiTheme="minorEastAsia" w:eastAsiaTheme="minorEastAsia" w:hAnsiTheme="minorEastAsia"/>
                <w:kern w:val="0"/>
                <w:sz w:val="21"/>
                <w:szCs w:val="21"/>
              </w:rPr>
            </w:pPr>
            <w:r w:rsidRPr="00AA1EF2">
              <w:rPr>
                <w:rFonts w:asciiTheme="minorEastAsia" w:eastAsiaTheme="minorEastAsia" w:hAnsiTheme="minorEastAsia" w:hint="eastAsia"/>
                <w:kern w:val="0"/>
                <w:sz w:val="21"/>
                <w:szCs w:val="21"/>
              </w:rPr>
              <w:t>第十三篇 中华优秀传统文化教育的缺失和误解</w:t>
            </w:r>
          </w:p>
          <w:p w14:paraId="38354361" w14:textId="77777777" w:rsidR="001E3E2D" w:rsidRPr="00AA1EF2" w:rsidRDefault="001E3E2D" w:rsidP="00AE015A">
            <w:pPr>
              <w:spacing w:line="340" w:lineRule="exact"/>
              <w:ind w:firstLineChars="0" w:firstLine="0"/>
              <w:rPr>
                <w:rFonts w:asciiTheme="minorEastAsia" w:eastAsiaTheme="minorEastAsia" w:hAnsiTheme="minorEastAsia"/>
                <w:kern w:val="0"/>
                <w:sz w:val="21"/>
                <w:szCs w:val="21"/>
              </w:rPr>
            </w:pPr>
            <w:r w:rsidRPr="00AA1EF2">
              <w:rPr>
                <w:rFonts w:asciiTheme="minorEastAsia" w:eastAsiaTheme="minorEastAsia" w:hAnsiTheme="minorEastAsia" w:hint="eastAsia"/>
                <w:kern w:val="0"/>
                <w:sz w:val="21"/>
                <w:szCs w:val="21"/>
              </w:rPr>
              <w:t>第十四篇 人人都需要补上中华优秀传统文化这一课</w:t>
            </w:r>
          </w:p>
          <w:p w14:paraId="6E66C324" w14:textId="77777777" w:rsidR="001E3E2D" w:rsidRPr="00AA1EF2" w:rsidRDefault="001E3E2D" w:rsidP="00AE015A">
            <w:pPr>
              <w:spacing w:line="340" w:lineRule="exact"/>
              <w:ind w:left="105" w:firstLineChars="0" w:firstLine="0"/>
              <w:rPr>
                <w:rFonts w:asciiTheme="minorEastAsia" w:eastAsiaTheme="minorEastAsia" w:hAnsiTheme="minorEastAsia"/>
                <w:kern w:val="0"/>
                <w:sz w:val="21"/>
                <w:szCs w:val="21"/>
              </w:rPr>
            </w:pPr>
          </w:p>
        </w:tc>
        <w:tc>
          <w:tcPr>
            <w:tcW w:w="1131" w:type="pct"/>
          </w:tcPr>
          <w:p w14:paraId="77593349" w14:textId="77777777" w:rsidR="001E3E2D" w:rsidRPr="00AA1EF2" w:rsidRDefault="001E3E2D" w:rsidP="00AE015A">
            <w:pPr>
              <w:ind w:firstLine="420"/>
              <w:rPr>
                <w:rFonts w:asciiTheme="minorEastAsia" w:eastAsiaTheme="minorEastAsia" w:hAnsiTheme="minorEastAsia"/>
                <w:kern w:val="0"/>
                <w:sz w:val="21"/>
                <w:szCs w:val="21"/>
              </w:rPr>
            </w:pPr>
            <w:r w:rsidRPr="00AA1EF2">
              <w:rPr>
                <w:rFonts w:asciiTheme="minorEastAsia" w:eastAsiaTheme="minorEastAsia" w:hAnsiTheme="minorEastAsia" w:hint="eastAsia"/>
                <w:kern w:val="0"/>
                <w:sz w:val="21"/>
                <w:szCs w:val="21"/>
              </w:rPr>
              <w:lastRenderedPageBreak/>
              <w:t>教学资源：</w:t>
            </w:r>
          </w:p>
          <w:p w14:paraId="3411776C" w14:textId="77777777" w:rsidR="001E3E2D" w:rsidRPr="00AA1EF2" w:rsidRDefault="001E3E2D" w:rsidP="00AE015A">
            <w:pPr>
              <w:ind w:firstLine="420"/>
              <w:rPr>
                <w:rFonts w:asciiTheme="minorEastAsia" w:eastAsiaTheme="minorEastAsia" w:hAnsiTheme="minorEastAsia"/>
                <w:kern w:val="0"/>
                <w:sz w:val="21"/>
                <w:szCs w:val="21"/>
              </w:rPr>
            </w:pPr>
            <w:r w:rsidRPr="00AA1EF2">
              <w:rPr>
                <w:rFonts w:asciiTheme="minorEastAsia" w:eastAsiaTheme="minorEastAsia" w:hAnsiTheme="minorEastAsia" w:hint="eastAsia"/>
                <w:kern w:val="0"/>
                <w:sz w:val="21"/>
                <w:szCs w:val="21"/>
              </w:rPr>
              <w:t xml:space="preserve">  以学校选定的《</w:t>
            </w:r>
            <w:r w:rsidRPr="00AA1EF2">
              <w:rPr>
                <w:rFonts w:asciiTheme="minorEastAsia" w:eastAsiaTheme="minorEastAsia" w:hAnsiTheme="minorEastAsia" w:cs="仿宋" w:hint="eastAsia"/>
                <w:kern w:val="0"/>
                <w:sz w:val="21"/>
                <w:szCs w:val="21"/>
              </w:rPr>
              <w:t>中华优秀传统文化</w:t>
            </w:r>
            <w:r w:rsidRPr="00AA1EF2">
              <w:rPr>
                <w:rFonts w:asciiTheme="minorEastAsia" w:eastAsiaTheme="minorEastAsia" w:hAnsiTheme="minorEastAsia" w:hint="eastAsia"/>
                <w:kern w:val="0"/>
                <w:sz w:val="21"/>
                <w:szCs w:val="21"/>
              </w:rPr>
              <w:t>》教材为蓝本，坚持多媒体教学，合理有效地使用网络资源，参考其它相关的</w:t>
            </w:r>
            <w:r w:rsidRPr="00AA1EF2">
              <w:rPr>
                <w:rFonts w:asciiTheme="minorEastAsia" w:eastAsiaTheme="minorEastAsia" w:hAnsiTheme="minorEastAsia" w:hint="eastAsia"/>
                <w:kern w:val="0"/>
                <w:sz w:val="21"/>
                <w:szCs w:val="21"/>
              </w:rPr>
              <w:lastRenderedPageBreak/>
              <w:t>资料，拓展教学视野，更新教学方法。</w:t>
            </w:r>
          </w:p>
          <w:p w14:paraId="1D1F4679" w14:textId="77777777" w:rsidR="001E3E2D" w:rsidRPr="00AA1EF2" w:rsidRDefault="001E3E2D" w:rsidP="00AE015A">
            <w:pPr>
              <w:ind w:firstLine="420"/>
              <w:rPr>
                <w:rFonts w:asciiTheme="minorEastAsia" w:eastAsiaTheme="minorEastAsia" w:hAnsiTheme="minorEastAsia"/>
                <w:kern w:val="0"/>
                <w:sz w:val="21"/>
                <w:szCs w:val="21"/>
              </w:rPr>
            </w:pPr>
            <w:r w:rsidRPr="00AA1EF2">
              <w:rPr>
                <w:rFonts w:asciiTheme="minorEastAsia" w:eastAsiaTheme="minorEastAsia" w:hAnsiTheme="minorEastAsia" w:hint="eastAsia"/>
                <w:kern w:val="0"/>
                <w:sz w:val="21"/>
                <w:szCs w:val="21"/>
              </w:rPr>
              <w:t>师资：</w:t>
            </w:r>
          </w:p>
          <w:p w14:paraId="53DF5A6F" w14:textId="77777777" w:rsidR="001E3E2D" w:rsidRPr="00AA1EF2" w:rsidRDefault="001E3E2D" w:rsidP="00AE015A">
            <w:pPr>
              <w:ind w:firstLine="420"/>
              <w:rPr>
                <w:rFonts w:asciiTheme="minorEastAsia" w:eastAsiaTheme="minorEastAsia" w:hAnsiTheme="minorEastAsia"/>
                <w:kern w:val="0"/>
                <w:sz w:val="21"/>
                <w:szCs w:val="21"/>
              </w:rPr>
            </w:pPr>
            <w:r w:rsidRPr="00AA1EF2">
              <w:rPr>
                <w:rFonts w:asciiTheme="minorEastAsia" w:eastAsiaTheme="minorEastAsia" w:hAnsiTheme="minorEastAsia" w:hint="eastAsia"/>
                <w:kern w:val="0"/>
                <w:sz w:val="21"/>
                <w:szCs w:val="21"/>
              </w:rPr>
              <w:t xml:space="preserve">  任教老师具备以下条件：热爱</w:t>
            </w:r>
            <w:r w:rsidRPr="00AA1EF2">
              <w:rPr>
                <w:rFonts w:asciiTheme="minorEastAsia" w:eastAsiaTheme="minorEastAsia" w:hAnsiTheme="minorEastAsia" w:cs="仿宋" w:hint="eastAsia"/>
                <w:kern w:val="0"/>
                <w:sz w:val="21"/>
                <w:szCs w:val="21"/>
              </w:rPr>
              <w:t>中华优秀传统文化，</w:t>
            </w:r>
            <w:r w:rsidRPr="00AA1EF2">
              <w:rPr>
                <w:rFonts w:asciiTheme="minorEastAsia" w:eastAsiaTheme="minorEastAsia" w:hAnsiTheme="minorEastAsia" w:hint="eastAsia"/>
                <w:kern w:val="0"/>
                <w:sz w:val="21"/>
                <w:szCs w:val="21"/>
              </w:rPr>
              <w:t>具有研究生学历，或具有高级职称；年度教师考核评合格等级以上；曾经上过大专层次的语文课。</w:t>
            </w:r>
          </w:p>
        </w:tc>
      </w:tr>
    </w:tbl>
    <w:p w14:paraId="7E1E1241" w14:textId="77777777" w:rsidR="001E3E2D" w:rsidRPr="001E3E2D" w:rsidRDefault="001E3E2D" w:rsidP="00B62051">
      <w:pPr>
        <w:pBdr>
          <w:top w:val="none" w:sz="0" w:space="1" w:color="auto"/>
          <w:left w:val="none" w:sz="0" w:space="4" w:color="auto"/>
          <w:bottom w:val="none" w:sz="0" w:space="1" w:color="auto"/>
          <w:right w:val="none" w:sz="0" w:space="4" w:color="auto"/>
        </w:pBdr>
        <w:spacing w:line="240" w:lineRule="atLeast"/>
        <w:ind w:firstLineChars="0" w:firstLine="0"/>
        <w:rPr>
          <w:rFonts w:ascii="黑体" w:eastAsia="黑体" w:hAnsi="黑体"/>
        </w:rPr>
      </w:pPr>
    </w:p>
    <w:sectPr w:rsidR="001E3E2D" w:rsidRPr="001E3E2D" w:rsidSect="00B62051">
      <w:pgSz w:w="16838" w:h="11906" w:orient="landscape"/>
      <w:pgMar w:top="1474" w:right="1985" w:bottom="1588" w:left="2098" w:header="851" w:footer="992" w:gutter="0"/>
      <w:cols w:space="425"/>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8F2563" w14:textId="77777777" w:rsidR="00F96D74" w:rsidRDefault="00F96D74">
      <w:pPr>
        <w:spacing w:line="240" w:lineRule="auto"/>
        <w:ind w:firstLine="640"/>
      </w:pPr>
      <w:r>
        <w:separator/>
      </w:r>
    </w:p>
  </w:endnote>
  <w:endnote w:type="continuationSeparator" w:id="0">
    <w:p w14:paraId="3DECB2E9" w14:textId="77777777" w:rsidR="00F96D74" w:rsidRDefault="00F96D74">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仿宋">
    <w:altName w:val="方正仿宋_GBK"/>
    <w:panose1 w:val="02010609060101010101"/>
    <w:charset w:val="86"/>
    <w:family w:val="modern"/>
    <w:pitch w:val="fixed"/>
    <w:sig w:usb0="800002BF" w:usb1="38CF7CFA" w:usb2="00000016" w:usb3="00000000" w:csb0="00040001" w:csb1="00000000"/>
  </w:font>
  <w:font w:name="方正粗黑宋简体">
    <w:altName w:val="苹方-简"/>
    <w:panose1 w:val="020B0604020202020204"/>
    <w:charset w:val="86"/>
    <w:family w:val="auto"/>
    <w:pitch w:val="default"/>
    <w:sig w:usb0="A00002BF" w:usb1="184F6CFA" w:usb2="00000012"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
    <w:altName w:val="汉仪楷体KW"/>
    <w:panose1 w:val="02010609060101010101"/>
    <w:charset w:val="86"/>
    <w:family w:val="modern"/>
    <w:pitch w:val="fixed"/>
    <w:sig w:usb0="800002BF" w:usb1="38CF7CFA" w:usb2="00000016" w:usb3="00000000" w:csb0="00040001" w:csb1="00000000"/>
  </w:font>
  <w:font w:name="仿宋_GB2312">
    <w:altName w:val="微软雅黑"/>
    <w:panose1 w:val="020B0604020202020204"/>
    <w:charset w:val="86"/>
    <w:family w:val="modern"/>
    <w:pitch w:val="default"/>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F4ADB" w14:textId="77777777" w:rsidR="00EB5582" w:rsidRDefault="00EB5582">
    <w:pPr>
      <w:pStyle w:val="a7"/>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F2CF6" w14:textId="77777777" w:rsidR="005C0AA8" w:rsidRDefault="00504461">
    <w:pPr>
      <w:ind w:firstLine="640"/>
    </w:pPr>
    <w:r>
      <w:rPr>
        <w:noProof/>
      </w:rPr>
      <mc:AlternateContent>
        <mc:Choice Requires="wps">
          <w:drawing>
            <wp:anchor distT="0" distB="0" distL="114300" distR="114300" simplePos="0" relativeHeight="251663360" behindDoc="0" locked="0" layoutInCell="1" allowOverlap="1" wp14:anchorId="3B3F0072" wp14:editId="7B00EFB3">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CE8D55" w14:textId="77777777" w:rsidR="005C0AA8" w:rsidRDefault="00504461">
                          <w:pPr>
                            <w:ind w:firstLine="640"/>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B3F0072" id="_x0000_t202" coordsize="21600,21600" o:spt="202" path="m,l,21600r21600,l21600,xe">
              <v:stroke joinstyle="miter"/>
              <v:path gradientshapeok="t" o:connecttype="rect"/>
            </v:shapetype>
            <v:shape id="文本框 21" o:spid="_x0000_s1026" type="#_x0000_t202" style="position:absolute;left:0;text-align:left;margin-left:0;margin-top:0;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" filled="f" stroked="f" strokeweight=".5pt">
              <v:textbox style="mso-fit-shape-to-text:t" inset="0,0,0,0">
                <w:txbxContent>
                  <w:p w14:paraId="17CE8D55" w14:textId="77777777" w:rsidR="005C0AA8" w:rsidRDefault="00504461">
                    <w:pPr>
                      <w:ind w:firstLine="640"/>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D70F3" w14:textId="77777777" w:rsidR="00EB5582" w:rsidRDefault="00EB5582">
    <w:pPr>
      <w:pStyle w:val="a7"/>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E0A30" w14:textId="77777777" w:rsidR="005C0AA8" w:rsidRDefault="00504461">
    <w:pPr>
      <w:ind w:firstLine="640"/>
    </w:pPr>
    <w:r>
      <w:rPr>
        <w:noProof/>
      </w:rPr>
      <mc:AlternateContent>
        <mc:Choice Requires="wps">
          <w:drawing>
            <wp:anchor distT="0" distB="0" distL="114300" distR="114300" simplePos="0" relativeHeight="251661312" behindDoc="0" locked="0" layoutInCell="1" allowOverlap="1" wp14:anchorId="6DF8A182" wp14:editId="7658DF40">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3B30E0" w14:textId="77777777" w:rsidR="005C0AA8" w:rsidRDefault="00504461">
                          <w:pPr>
                            <w:ind w:firstLine="640"/>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DF8A182" id="_x0000_t202" coordsize="21600,21600" o:spt="202" path="m,l,21600r21600,l21600,xe">
              <v:stroke joinstyle="miter"/>
              <v:path gradientshapeok="t" o:connecttype="rect"/>
            </v:shapetype>
            <v:shape id="文本框 19" o:spid="_x0000_s1027"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" filled="f" stroked="f" strokeweight=".5pt">
              <v:textbox style="mso-fit-shape-to-text:t" inset="0,0,0,0">
                <w:txbxContent>
                  <w:p w14:paraId="1B3B30E0" w14:textId="77777777" w:rsidR="005C0AA8" w:rsidRDefault="00504461">
                    <w:pPr>
                      <w:ind w:firstLine="640"/>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3A3E3" w14:textId="77777777" w:rsidR="005C0AA8" w:rsidRDefault="00504461">
    <w:pPr>
      <w:ind w:firstLine="640"/>
      <w:jc w:val="center"/>
    </w:pPr>
    <w:r>
      <w:rPr>
        <w:noProof/>
      </w:rPr>
      <mc:AlternateContent>
        <mc:Choice Requires="wps">
          <w:drawing>
            <wp:anchor distT="0" distB="0" distL="114300" distR="114300" simplePos="0" relativeHeight="251662336" behindDoc="0" locked="0" layoutInCell="1" allowOverlap="1" wp14:anchorId="10A411DA" wp14:editId="014D915F">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782796273"/>
                          </w:sdtPr>
                          <w:sdtEndPr/>
                          <w:sdtContent>
                            <w:p w14:paraId="374F51EB" w14:textId="77777777" w:rsidR="005C0AA8" w:rsidRDefault="00504461">
                              <w:pPr>
                                <w:ind w:firstLine="640"/>
                                <w:jc w:val="center"/>
                              </w:pPr>
                              <w:r>
                                <w:rPr>
                                  <w:rFonts w:hint="eastAsia"/>
                                </w:rPr>
                                <w:t>-</w:t>
                              </w:r>
                              <w:r>
                                <w:fldChar w:fldCharType="begin"/>
                              </w:r>
                              <w:r>
                                <w:instrText>PAGE   \* MERGEFORMAT</w:instrText>
                              </w:r>
                              <w:r>
                                <w:fldChar w:fldCharType="separate"/>
                              </w:r>
                              <w:r>
                                <w:rPr>
                                  <w:lang w:val="zh-CN"/>
                                </w:rPr>
                                <w:t>33</w:t>
                              </w:r>
                              <w:r>
                                <w:rPr>
                                  <w:lang w:val="zh-CN"/>
                                </w:rPr>
                                <w:t>9</w:t>
                              </w:r>
                              <w:r>
                                <w:fldChar w:fldCharType="end"/>
                              </w:r>
                              <w:r>
                                <w:rPr>
                                  <w:rFonts w:hint="eastAsia"/>
                                </w:rPr>
                                <w:t>-</w:t>
                              </w:r>
                            </w:p>
                          </w:sdtContent>
                        </w:sdt>
                        <w:p w14:paraId="79067E5B" w14:textId="77777777" w:rsidR="005C0AA8" w:rsidRDefault="005C0AA8">
                          <w:pPr>
                            <w:ind w:firstLine="64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0A411DA" id="_x0000_t202" coordsize="21600,21600" o:spt="202" path="m,l,21600r21600,l21600,xe">
              <v:stroke joinstyle="miter"/>
              <v:path gradientshapeok="t" o:connecttype="rect"/>
            </v:shapetype>
            <v:shape id="文本框 20" o:spid="_x0000_s1028" type="#_x0000_t202" style="position:absolute;left:0;text-align:left;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" filled="f" stroked="f" strokeweight=".5pt">
              <v:textbox style="mso-fit-shape-to-text:t" inset="0,0,0,0">
                <w:txbxContent>
                  <w:sdt>
                    <w:sdtPr>
                      <w:id w:val="-1782796273"/>
                    </w:sdtPr>
                    <w:sdtEndPr/>
                    <w:sdtContent>
                      <w:p w14:paraId="374F51EB" w14:textId="77777777" w:rsidR="005C0AA8" w:rsidRDefault="00504461">
                        <w:pPr>
                          <w:ind w:firstLine="640"/>
                          <w:jc w:val="center"/>
                        </w:pPr>
                        <w:r>
                          <w:rPr>
                            <w:rFonts w:hint="eastAsia"/>
                          </w:rPr>
                          <w:t>-</w:t>
                        </w:r>
                        <w:r>
                          <w:fldChar w:fldCharType="begin"/>
                        </w:r>
                        <w:r>
                          <w:instrText>PAGE   \* MERGEFORMAT</w:instrText>
                        </w:r>
                        <w:r>
                          <w:fldChar w:fldCharType="separate"/>
                        </w:r>
                        <w:r>
                          <w:rPr>
                            <w:lang w:val="zh-CN"/>
                          </w:rPr>
                          <w:t>33</w:t>
                        </w:r>
                        <w:r>
                          <w:rPr>
                            <w:lang w:val="zh-CN"/>
                          </w:rPr>
                          <w:t>9</w:t>
                        </w:r>
                        <w:r>
                          <w:fldChar w:fldCharType="end"/>
                        </w:r>
                        <w:r>
                          <w:rPr>
                            <w:rFonts w:hint="eastAsia"/>
                          </w:rPr>
                          <w:t>-</w:t>
                        </w:r>
                      </w:p>
                    </w:sdtContent>
                  </w:sdt>
                  <w:p w14:paraId="79067E5B" w14:textId="77777777" w:rsidR="005C0AA8" w:rsidRDefault="005C0AA8">
                    <w:pPr>
                      <w:ind w:firstLine="640"/>
                    </w:pPr>
                  </w:p>
                </w:txbxContent>
              </v:textbox>
              <w10:wrap anchorx="margin"/>
            </v:shape>
          </w:pict>
        </mc:Fallback>
      </mc:AlternateContent>
    </w:r>
  </w:p>
  <w:p w14:paraId="7012FB9A" w14:textId="77777777" w:rsidR="005C0AA8" w:rsidRDefault="005C0AA8">
    <w:pPr>
      <w:ind w:firstLine="6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B60C40" w14:textId="77777777" w:rsidR="00F96D74" w:rsidRDefault="00F96D74">
      <w:pPr>
        <w:spacing w:line="240" w:lineRule="auto"/>
        <w:ind w:firstLine="640"/>
      </w:pPr>
      <w:r>
        <w:separator/>
      </w:r>
    </w:p>
  </w:footnote>
  <w:footnote w:type="continuationSeparator" w:id="0">
    <w:p w14:paraId="3CEE83A7" w14:textId="77777777" w:rsidR="00F96D74" w:rsidRDefault="00F96D74">
      <w:pPr>
        <w:spacing w:line="240" w:lineRule="auto"/>
        <w:ind w:firstLine="6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DA2F9" w14:textId="49844561" w:rsidR="00EB5582" w:rsidRDefault="00F96D74">
    <w:pPr>
      <w:pStyle w:val="a9"/>
      <w:ind w:firstLine="360"/>
    </w:pPr>
    <w:r>
      <w:rPr>
        <w:noProof/>
      </w:rPr>
      <w:pict w14:anchorId="726671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85785" o:spid="_x0000_s2057" type="#_x0000_t136" alt="" style="position:absolute;left:0;text-align:left;margin-left:0;margin-top:0;width:519.55pt;height:103.9pt;rotation:315;z-index:-251644928;mso-wrap-edited:f;mso-width-percent:0;mso-height-percent:0;mso-position-horizontal:center;mso-position-horizontal-relative:margin;mso-position-vertical:center;mso-position-vertical-relative:margin;mso-width-percent:0;mso-height-percent:0" o:allowincell="f" fillcolor="#b0b0b0" stroked="f">
          <v:fill opacity="21626f"/>
          <v:textpath style="font-family:&quot;微软雅黑&quot;;font-size:1pt" string="衡阳幼高专"/>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CBEE5" w14:textId="75CF7414" w:rsidR="00EB5582" w:rsidRDefault="00F96D74">
    <w:pPr>
      <w:pStyle w:val="a9"/>
      <w:ind w:firstLine="360"/>
    </w:pPr>
    <w:r>
      <w:rPr>
        <w:noProof/>
      </w:rPr>
      <w:pict w14:anchorId="32A521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85786" o:spid="_x0000_s2056" type="#_x0000_t136" alt="" style="position:absolute;left:0;text-align:left;margin-left:0;margin-top:0;width:519.55pt;height:103.9pt;rotation:315;z-index:-251640832;mso-wrap-edited:f;mso-width-percent:0;mso-height-percent:0;mso-position-horizontal:center;mso-position-horizontal-relative:margin;mso-position-vertical:center;mso-position-vertical-relative:margin;mso-width-percent:0;mso-height-percent:0" o:allowincell="f" fillcolor="#b0b0b0" stroked="f">
          <v:fill opacity="21626f"/>
          <v:textpath style="font-family:&quot;微软雅黑&quot;;font-size:1pt" string="衡阳幼高专"/>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E7B0B" w14:textId="02789845" w:rsidR="00EB5582" w:rsidRDefault="00F96D74">
    <w:pPr>
      <w:pStyle w:val="a9"/>
      <w:ind w:firstLine="360"/>
    </w:pPr>
    <w:r>
      <w:rPr>
        <w:noProof/>
      </w:rPr>
      <w:pict w14:anchorId="67764D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85784" o:spid="_x0000_s2055" type="#_x0000_t136" alt="" style="position:absolute;left:0;text-align:left;margin-left:0;margin-top:0;width:519.55pt;height:103.9pt;rotation:315;z-index:-251649024;mso-wrap-edited:f;mso-width-percent:0;mso-height-percent:0;mso-position-horizontal:center;mso-position-horizontal-relative:margin;mso-position-vertical:center;mso-position-vertical-relative:margin;mso-width-percent:0;mso-height-percent:0" o:allowincell="f" fillcolor="#b0b0b0" stroked="f">
          <v:fill opacity="21626f"/>
          <v:textpath style="font-family:&quot;微软雅黑&quot;;font-size:1pt" string="衡阳幼高专"/>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A210B" w14:textId="7036CF91" w:rsidR="00EB5582" w:rsidRDefault="00F96D74">
    <w:pPr>
      <w:pStyle w:val="a9"/>
      <w:ind w:firstLine="360"/>
    </w:pPr>
    <w:r>
      <w:rPr>
        <w:noProof/>
      </w:rPr>
      <w:pict w14:anchorId="01C5F2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85788" o:spid="_x0000_s2054" type="#_x0000_t136" alt="" style="position:absolute;left:0;text-align:left;margin-left:0;margin-top:0;width:519.55pt;height:103.9pt;rotation:315;z-index:-251632640;mso-wrap-edited:f;mso-width-percent:0;mso-height-percent:0;mso-position-horizontal:center;mso-position-horizontal-relative:margin;mso-position-vertical:center;mso-position-vertical-relative:margin;mso-width-percent:0;mso-height-percent:0" o:allowincell="f" fillcolor="#b0b0b0" stroked="f">
          <v:fill opacity="21626f"/>
          <v:textpath style="font-family:&quot;微软雅黑&quot;;font-size:1pt" string="衡阳幼高专"/>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65618" w14:textId="310BA403" w:rsidR="00EB5582" w:rsidRDefault="00F96D74">
    <w:pPr>
      <w:pStyle w:val="a9"/>
      <w:ind w:firstLine="360"/>
    </w:pPr>
    <w:r>
      <w:rPr>
        <w:noProof/>
      </w:rPr>
      <w:pict w14:anchorId="269FC7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85789" o:spid="_x0000_s2053" type="#_x0000_t136" alt="" style="position:absolute;left:0;text-align:left;margin-left:0;margin-top:0;width:519.55pt;height:103.9pt;rotation:315;z-index:-251628544;mso-wrap-edited:f;mso-width-percent:0;mso-height-percent:0;mso-position-horizontal:center;mso-position-horizontal-relative:margin;mso-position-vertical:center;mso-position-vertical-relative:margin;mso-width-percent:0;mso-height-percent:0" o:allowincell="f" fillcolor="#b0b0b0" stroked="f">
          <v:fill opacity="21626f"/>
          <v:textpath style="font-family:&quot;微软雅黑&quot;;font-size:1pt" string="衡阳幼高专"/>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25214" w14:textId="4B2746FC" w:rsidR="00EB5582" w:rsidRDefault="00F96D74">
    <w:pPr>
      <w:pStyle w:val="a9"/>
      <w:ind w:firstLine="360"/>
    </w:pPr>
    <w:r>
      <w:rPr>
        <w:noProof/>
      </w:rPr>
      <w:pict w14:anchorId="3CDB18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85787" o:spid="_x0000_s2052" type="#_x0000_t136" alt="" style="position:absolute;left:0;text-align:left;margin-left:0;margin-top:0;width:519.55pt;height:103.9pt;rotation:315;z-index:-251636736;mso-wrap-edited:f;mso-width-percent:0;mso-height-percent:0;mso-position-horizontal:center;mso-position-horizontal-relative:margin;mso-position-vertical:center;mso-position-vertical-relative:margin;mso-width-percent:0;mso-height-percent:0" o:allowincell="f" fillcolor="#b0b0b0" stroked="f">
          <v:fill opacity="21626f"/>
          <v:textpath style="font-family:&quot;微软雅黑&quot;;font-size:1pt" string="衡阳幼高专"/>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A6CC9" w14:textId="2D41896C" w:rsidR="00EB5582" w:rsidRDefault="00F96D74">
    <w:pPr>
      <w:pStyle w:val="a9"/>
      <w:ind w:firstLine="360"/>
    </w:pPr>
    <w:r>
      <w:rPr>
        <w:noProof/>
      </w:rPr>
      <w:pict w14:anchorId="4641B4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85791" o:spid="_x0000_s2051" type="#_x0000_t136" alt="" style="position:absolute;left:0;text-align:left;margin-left:0;margin-top:0;width:519.55pt;height:103.9pt;rotation:315;z-index:-251620352;mso-wrap-edited:f;mso-width-percent:0;mso-height-percent:0;mso-position-horizontal:center;mso-position-horizontal-relative:margin;mso-position-vertical:center;mso-position-vertical-relative:margin;mso-width-percent:0;mso-height-percent:0" o:allowincell="f" fillcolor="#b0b0b0" stroked="f">
          <v:fill opacity="21626f"/>
          <v:textpath style="font-family:&quot;微软雅黑&quot;;font-size:1pt" string="衡阳幼高专"/>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D17B2" w14:textId="56DC7222" w:rsidR="00EB5582" w:rsidRDefault="00F96D74">
    <w:pPr>
      <w:pStyle w:val="a9"/>
      <w:ind w:firstLine="360"/>
    </w:pPr>
    <w:r>
      <w:rPr>
        <w:noProof/>
      </w:rPr>
      <w:pict w14:anchorId="62135D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85792" o:spid="_x0000_s2050" type="#_x0000_t136" alt="" style="position:absolute;left:0;text-align:left;margin-left:0;margin-top:0;width:519.55pt;height:103.9pt;rotation:315;z-index:-251616256;mso-wrap-edited:f;mso-width-percent:0;mso-height-percent:0;mso-position-horizontal:center;mso-position-horizontal-relative:margin;mso-position-vertical:center;mso-position-vertical-relative:margin;mso-width-percent:0;mso-height-percent:0" o:allowincell="f" fillcolor="#b0b0b0" stroked="f">
          <v:fill opacity="21626f"/>
          <v:textpath style="font-family:&quot;微软雅黑&quot;;font-size:1pt" string="衡阳幼高专"/>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F7E89" w14:textId="4FFA9246" w:rsidR="00EB5582" w:rsidRDefault="00F96D74">
    <w:pPr>
      <w:pStyle w:val="a9"/>
      <w:ind w:firstLine="360"/>
    </w:pPr>
    <w:r>
      <w:rPr>
        <w:noProof/>
      </w:rPr>
      <w:pict w14:anchorId="5ACA56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85790" o:spid="_x0000_s2049" type="#_x0000_t136" alt="" style="position:absolute;left:0;text-align:left;margin-left:0;margin-top:0;width:519.55pt;height:103.9pt;rotation:315;z-index:-251624448;mso-wrap-edited:f;mso-width-percent:0;mso-height-percent:0;mso-position-horizontal:center;mso-position-horizontal-relative:margin;mso-position-vertical:center;mso-position-vertical-relative:margin;mso-width-percent:0;mso-height-percent:0" o:allowincell="f" fillcolor="#b0b0b0" stroked="f">
          <v:fill opacity="21626f"/>
          <v:textpath style="font-family:&quot;微软雅黑&quot;;font-size:1pt" string="衡阳幼高专"/>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5852F10"/>
    <w:multiLevelType w:val="singleLevel"/>
    <w:tmpl w:val="85852F10"/>
    <w:lvl w:ilvl="0">
      <w:start w:val="1"/>
      <w:numFmt w:val="decimal"/>
      <w:lvlText w:val="%1."/>
      <w:lvlJc w:val="left"/>
      <w:pPr>
        <w:tabs>
          <w:tab w:val="left" w:pos="737"/>
        </w:tabs>
      </w:pPr>
    </w:lvl>
  </w:abstractNum>
  <w:abstractNum w:abstractNumId="1" w15:restartNumberingAfterBreak="0">
    <w:nsid w:val="9BEC8493"/>
    <w:multiLevelType w:val="singleLevel"/>
    <w:tmpl w:val="9BEC8493"/>
    <w:lvl w:ilvl="0">
      <w:start w:val="1"/>
      <w:numFmt w:val="decimal"/>
      <w:lvlText w:val="%1."/>
      <w:lvlJc w:val="left"/>
      <w:pPr>
        <w:tabs>
          <w:tab w:val="left" w:pos="312"/>
        </w:tabs>
      </w:pPr>
    </w:lvl>
  </w:abstractNum>
  <w:abstractNum w:abstractNumId="2" w15:restartNumberingAfterBreak="0">
    <w:nsid w:val="A1B2D9C4"/>
    <w:multiLevelType w:val="singleLevel"/>
    <w:tmpl w:val="A1B2D9C4"/>
    <w:lvl w:ilvl="0">
      <w:start w:val="1"/>
      <w:numFmt w:val="chineseCounting"/>
      <w:suff w:val="space"/>
      <w:lvlText w:val="第%1章"/>
      <w:lvlJc w:val="left"/>
      <w:rPr>
        <w:rFonts w:hint="eastAsia"/>
      </w:rPr>
    </w:lvl>
  </w:abstractNum>
  <w:abstractNum w:abstractNumId="3" w15:restartNumberingAfterBreak="0">
    <w:nsid w:val="D7722B51"/>
    <w:multiLevelType w:val="singleLevel"/>
    <w:tmpl w:val="D7722B51"/>
    <w:lvl w:ilvl="0">
      <w:start w:val="2"/>
      <w:numFmt w:val="chineseCounting"/>
      <w:suff w:val="space"/>
      <w:lvlText w:val="第%1章"/>
      <w:lvlJc w:val="left"/>
      <w:rPr>
        <w:rFonts w:hint="eastAsia"/>
      </w:rPr>
    </w:lvl>
  </w:abstractNum>
  <w:abstractNum w:abstractNumId="4" w15:restartNumberingAfterBreak="0">
    <w:nsid w:val="04D465F8"/>
    <w:multiLevelType w:val="multilevel"/>
    <w:tmpl w:val="04D465F8"/>
    <w:lvl w:ilvl="0">
      <w:start w:val="3"/>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2840FC9"/>
    <w:multiLevelType w:val="hybridMultilevel"/>
    <w:tmpl w:val="AD22A2D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49A9BE3"/>
    <w:multiLevelType w:val="singleLevel"/>
    <w:tmpl w:val="149A9BE3"/>
    <w:lvl w:ilvl="0">
      <w:start w:val="1"/>
      <w:numFmt w:val="decimal"/>
      <w:lvlText w:val="%1."/>
      <w:lvlJc w:val="left"/>
      <w:pPr>
        <w:tabs>
          <w:tab w:val="left" w:pos="312"/>
        </w:tabs>
      </w:pPr>
    </w:lvl>
  </w:abstractNum>
  <w:abstractNum w:abstractNumId="7" w15:restartNumberingAfterBreak="0">
    <w:nsid w:val="161A1683"/>
    <w:multiLevelType w:val="multilevel"/>
    <w:tmpl w:val="161A1683"/>
    <w:lvl w:ilvl="0">
      <w:start w:val="1"/>
      <w:numFmt w:val="decimal"/>
      <w:lvlText w:val="第%1章"/>
      <w:lvlJc w:val="left"/>
      <w:pPr>
        <w:ind w:left="735" w:hanging="73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2EFF1BC3"/>
    <w:multiLevelType w:val="hybridMultilevel"/>
    <w:tmpl w:val="846494D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3FC4711D"/>
    <w:multiLevelType w:val="singleLevel"/>
    <w:tmpl w:val="3FC4711D"/>
    <w:lvl w:ilvl="0">
      <w:start w:val="6"/>
      <w:numFmt w:val="chineseCounting"/>
      <w:suff w:val="space"/>
      <w:lvlText w:val="第%1章"/>
      <w:lvlJc w:val="left"/>
      <w:rPr>
        <w:rFonts w:hint="eastAsia"/>
      </w:rPr>
    </w:lvl>
  </w:abstractNum>
  <w:abstractNum w:abstractNumId="10" w15:restartNumberingAfterBreak="0">
    <w:nsid w:val="5A64CD8F"/>
    <w:multiLevelType w:val="singleLevel"/>
    <w:tmpl w:val="5A64CD8F"/>
    <w:lvl w:ilvl="0">
      <w:start w:val="1"/>
      <w:numFmt w:val="decimal"/>
      <w:lvlText w:val="%1."/>
      <w:lvlJc w:val="left"/>
      <w:pPr>
        <w:tabs>
          <w:tab w:val="left" w:pos="312"/>
        </w:tabs>
      </w:pPr>
    </w:lvl>
  </w:abstractNum>
  <w:num w:numId="1">
    <w:abstractNumId w:val="2"/>
  </w:num>
  <w:num w:numId="2">
    <w:abstractNumId w:val="3"/>
  </w:num>
  <w:num w:numId="3">
    <w:abstractNumId w:val="9"/>
  </w:num>
  <w:num w:numId="4">
    <w:abstractNumId w:val="10"/>
  </w:num>
  <w:num w:numId="5">
    <w:abstractNumId w:val="8"/>
  </w:num>
  <w:num w:numId="6">
    <w:abstractNumId w:val="5"/>
  </w:num>
  <w:num w:numId="7">
    <w:abstractNumId w:val="1"/>
  </w:num>
  <w:num w:numId="8">
    <w:abstractNumId w:val="6"/>
  </w:num>
  <w:num w:numId="9">
    <w:abstractNumId w:val="7"/>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bordersDoNotSurroundHeader/>
  <w:bordersDoNotSurroundFooter/>
  <w:proofState w:spelling="clean" w:grammar="clean"/>
  <w:defaultTabStop w:val="420"/>
  <w:drawingGridHorizontalSpacing w:val="160"/>
  <w:drawingGridVerticalSpacing w:val="435"/>
  <w:displayHorizontalDrawingGridEvery w:val="2"/>
  <w:noPunctuationKerning/>
  <w:characterSpacingControl w:val="compressPunctuation"/>
  <w:hdrShapeDefaults>
    <o:shapedefaults v:ext="edit" spidmax="2058"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92A"/>
    <w:rsid w:val="00053E0D"/>
    <w:rsid w:val="000B0730"/>
    <w:rsid w:val="000C1242"/>
    <w:rsid w:val="000C1B59"/>
    <w:rsid w:val="00131956"/>
    <w:rsid w:val="00155840"/>
    <w:rsid w:val="001C385D"/>
    <w:rsid w:val="001E3E2D"/>
    <w:rsid w:val="001F534D"/>
    <w:rsid w:val="00210749"/>
    <w:rsid w:val="00270A93"/>
    <w:rsid w:val="00363749"/>
    <w:rsid w:val="00366FF8"/>
    <w:rsid w:val="00386BE2"/>
    <w:rsid w:val="003E59CE"/>
    <w:rsid w:val="004040C7"/>
    <w:rsid w:val="00427B88"/>
    <w:rsid w:val="00466E60"/>
    <w:rsid w:val="004673A5"/>
    <w:rsid w:val="004B3F19"/>
    <w:rsid w:val="004E6CAF"/>
    <w:rsid w:val="00504461"/>
    <w:rsid w:val="00505F1A"/>
    <w:rsid w:val="00534E75"/>
    <w:rsid w:val="005A392A"/>
    <w:rsid w:val="005B6A99"/>
    <w:rsid w:val="005C0AA8"/>
    <w:rsid w:val="005C3C85"/>
    <w:rsid w:val="005F5D46"/>
    <w:rsid w:val="00604B2E"/>
    <w:rsid w:val="00660585"/>
    <w:rsid w:val="00677616"/>
    <w:rsid w:val="007622C9"/>
    <w:rsid w:val="007E39DB"/>
    <w:rsid w:val="0098078B"/>
    <w:rsid w:val="009845D6"/>
    <w:rsid w:val="009F6291"/>
    <w:rsid w:val="00A30127"/>
    <w:rsid w:val="00A43CBF"/>
    <w:rsid w:val="00A824B9"/>
    <w:rsid w:val="00AE01FB"/>
    <w:rsid w:val="00AF4789"/>
    <w:rsid w:val="00B348BF"/>
    <w:rsid w:val="00B56BFA"/>
    <w:rsid w:val="00B62051"/>
    <w:rsid w:val="00B83728"/>
    <w:rsid w:val="00B839C7"/>
    <w:rsid w:val="00B910CB"/>
    <w:rsid w:val="00B954D4"/>
    <w:rsid w:val="00BC2FED"/>
    <w:rsid w:val="00BD6637"/>
    <w:rsid w:val="00BE38E6"/>
    <w:rsid w:val="00C002CB"/>
    <w:rsid w:val="00C42796"/>
    <w:rsid w:val="00C95509"/>
    <w:rsid w:val="00D178F0"/>
    <w:rsid w:val="00E943EF"/>
    <w:rsid w:val="00E97FE5"/>
    <w:rsid w:val="00EA12C2"/>
    <w:rsid w:val="00EB5582"/>
    <w:rsid w:val="00F13A76"/>
    <w:rsid w:val="00F63D3F"/>
    <w:rsid w:val="00F96D74"/>
    <w:rsid w:val="00FB2B10"/>
    <w:rsid w:val="00FD0F92"/>
    <w:rsid w:val="00FE1A0D"/>
    <w:rsid w:val="029D6F9D"/>
    <w:rsid w:val="0308796A"/>
    <w:rsid w:val="04CA4CD2"/>
    <w:rsid w:val="07B978AA"/>
    <w:rsid w:val="097D3145"/>
    <w:rsid w:val="0C2F7A73"/>
    <w:rsid w:val="0CC3781C"/>
    <w:rsid w:val="11916AFD"/>
    <w:rsid w:val="1393385D"/>
    <w:rsid w:val="13E94128"/>
    <w:rsid w:val="14196B47"/>
    <w:rsid w:val="16910C0C"/>
    <w:rsid w:val="1ABF7109"/>
    <w:rsid w:val="1CB41AE9"/>
    <w:rsid w:val="1D333E37"/>
    <w:rsid w:val="1EF6748A"/>
    <w:rsid w:val="1F951AE1"/>
    <w:rsid w:val="1FEA43D8"/>
    <w:rsid w:val="20D837F0"/>
    <w:rsid w:val="239B14CD"/>
    <w:rsid w:val="262664DB"/>
    <w:rsid w:val="27DC5491"/>
    <w:rsid w:val="28530416"/>
    <w:rsid w:val="289425E3"/>
    <w:rsid w:val="2B773A28"/>
    <w:rsid w:val="2DC810AA"/>
    <w:rsid w:val="2E8D0E5E"/>
    <w:rsid w:val="319A7BC1"/>
    <w:rsid w:val="33DC65CE"/>
    <w:rsid w:val="35C2196A"/>
    <w:rsid w:val="35CC7F88"/>
    <w:rsid w:val="368B1937"/>
    <w:rsid w:val="36E53F0F"/>
    <w:rsid w:val="37ED1704"/>
    <w:rsid w:val="3A123092"/>
    <w:rsid w:val="3A941F26"/>
    <w:rsid w:val="3B295D04"/>
    <w:rsid w:val="3B4367ED"/>
    <w:rsid w:val="3E0F3061"/>
    <w:rsid w:val="3E6F65C0"/>
    <w:rsid w:val="3E906F96"/>
    <w:rsid w:val="3EF15F9A"/>
    <w:rsid w:val="3FFD53E4"/>
    <w:rsid w:val="403F2C2B"/>
    <w:rsid w:val="419A58E5"/>
    <w:rsid w:val="43847657"/>
    <w:rsid w:val="45AE5A72"/>
    <w:rsid w:val="461A1E3E"/>
    <w:rsid w:val="4707373F"/>
    <w:rsid w:val="4BA56B29"/>
    <w:rsid w:val="4D5D6BF0"/>
    <w:rsid w:val="4DAA4CAD"/>
    <w:rsid w:val="4E15393F"/>
    <w:rsid w:val="4E906FCF"/>
    <w:rsid w:val="4FED2FB5"/>
    <w:rsid w:val="5546100F"/>
    <w:rsid w:val="55F53B37"/>
    <w:rsid w:val="57EA6F10"/>
    <w:rsid w:val="58B9411A"/>
    <w:rsid w:val="590C7BCE"/>
    <w:rsid w:val="59462DC6"/>
    <w:rsid w:val="5DBA2FA6"/>
    <w:rsid w:val="5F84699F"/>
    <w:rsid w:val="66D1192C"/>
    <w:rsid w:val="67295987"/>
    <w:rsid w:val="6749467E"/>
    <w:rsid w:val="6824342D"/>
    <w:rsid w:val="696677F7"/>
    <w:rsid w:val="6987467C"/>
    <w:rsid w:val="6DC02854"/>
    <w:rsid w:val="6EC34A8F"/>
    <w:rsid w:val="6F3844C2"/>
    <w:rsid w:val="6F3B7B79"/>
    <w:rsid w:val="6F430941"/>
    <w:rsid w:val="7144508F"/>
    <w:rsid w:val="72DB7D3E"/>
    <w:rsid w:val="7415412F"/>
    <w:rsid w:val="74673AB6"/>
    <w:rsid w:val="750345E3"/>
    <w:rsid w:val="77D76354"/>
    <w:rsid w:val="7EB813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8" fillcolor="white">
      <v:fill color="white"/>
    </o:shapedefaults>
    <o:shapelayout v:ext="edit">
      <o:idmap v:ext="edit" data="1"/>
    </o:shapelayout>
  </w:shapeDefaults>
  <w:decimalSymbol w:val="."/>
  <w:listSeparator w:val=","/>
  <w14:docId w14:val="0A6AC186"/>
  <w15:docId w15:val="{6955FCE6-1385-3C42-8490-81137D6CA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iPriority="0" w:unhideWhenUsed="1" w:qFormat="1"/>
    <w:lsdException w:name="Table Grid 6" w:semiHidden="1" w:uiPriority="0" w:unhideWhenUsed="1" w:qFormat="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qFormat="1"/>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560" w:lineRule="exact"/>
      <w:ind w:firstLineChars="200" w:firstLine="200"/>
      <w:jc w:val="both"/>
    </w:pPr>
    <w:rPr>
      <w:rFonts w:asciiTheme="minorHAnsi" w:eastAsia="仿宋" w:hAnsiTheme="minorHAnsi" w:cstheme="minorBidi"/>
      <w:kern w:val="2"/>
      <w:sz w:val="32"/>
      <w:szCs w:val="22"/>
    </w:rPr>
  </w:style>
  <w:style w:type="paragraph" w:styleId="1">
    <w:name w:val="heading 1"/>
    <w:basedOn w:val="a"/>
    <w:next w:val="a"/>
    <w:link w:val="10"/>
    <w:qFormat/>
    <w:pPr>
      <w:keepNext/>
      <w:keepLines/>
      <w:spacing w:before="340" w:after="330" w:line="720" w:lineRule="auto"/>
      <w:ind w:firstLineChars="0" w:firstLine="0"/>
      <w:jc w:val="center"/>
      <w:outlineLvl w:val="0"/>
    </w:pPr>
    <w:rPr>
      <w:rFonts w:eastAsia="方正粗黑宋简体"/>
      <w:bCs/>
      <w:kern w:val="44"/>
      <w:sz w:val="44"/>
      <w:szCs w:val="44"/>
    </w:rPr>
  </w:style>
  <w:style w:type="paragraph" w:styleId="2">
    <w:name w:val="heading 2"/>
    <w:basedOn w:val="a"/>
    <w:next w:val="a"/>
    <w:link w:val="20"/>
    <w:unhideWhenUsed/>
    <w:qFormat/>
    <w:pPr>
      <w:keepNext/>
      <w:keepLines/>
      <w:spacing w:before="180"/>
      <w:jc w:val="left"/>
      <w:outlineLvl w:val="1"/>
    </w:pPr>
    <w:rPr>
      <w:rFonts w:asciiTheme="majorHAnsi" w:eastAsia="黑体" w:hAnsiTheme="majorHAnsi" w:cstheme="majorBidi"/>
      <w:bCs/>
      <w:szCs w:val="32"/>
    </w:rPr>
  </w:style>
  <w:style w:type="paragraph" w:styleId="3">
    <w:name w:val="heading 3"/>
    <w:basedOn w:val="a"/>
    <w:next w:val="a"/>
    <w:link w:val="30"/>
    <w:unhideWhenUsed/>
    <w:qFormat/>
    <w:pPr>
      <w:keepNext/>
      <w:keepLines/>
      <w:spacing w:before="260" w:after="260" w:line="416" w:lineRule="atLeast"/>
      <w:outlineLvl w:val="2"/>
    </w:pPr>
    <w:rPr>
      <w:b/>
      <w:bCs/>
      <w:szCs w:val="32"/>
    </w:rPr>
  </w:style>
  <w:style w:type="paragraph" w:styleId="4">
    <w:name w:val="heading 4"/>
    <w:basedOn w:val="a"/>
    <w:next w:val="a"/>
    <w:link w:val="40"/>
    <w:uiPriority w:val="9"/>
    <w:unhideWhenUsed/>
    <w:qFormat/>
    <w:pPr>
      <w:keepNext/>
      <w:keepLines/>
      <w:spacing w:before="280" w:after="290" w:line="376" w:lineRule="atLeast"/>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qFormat/>
    <w:rPr>
      <w:rFonts w:eastAsia="方正粗黑宋简体"/>
      <w:bCs/>
      <w:kern w:val="44"/>
      <w:sz w:val="44"/>
      <w:szCs w:val="44"/>
    </w:rPr>
  </w:style>
  <w:style w:type="character" w:customStyle="1" w:styleId="20">
    <w:name w:val="标题 2 字符"/>
    <w:basedOn w:val="a0"/>
    <w:link w:val="2"/>
    <w:qFormat/>
    <w:rPr>
      <w:rFonts w:asciiTheme="majorHAnsi" w:eastAsia="黑体" w:hAnsiTheme="majorHAnsi" w:cstheme="majorBidi"/>
      <w:bCs/>
      <w:sz w:val="32"/>
      <w:szCs w:val="32"/>
    </w:rPr>
  </w:style>
  <w:style w:type="character" w:customStyle="1" w:styleId="30">
    <w:name w:val="标题 3 字符"/>
    <w:basedOn w:val="a0"/>
    <w:link w:val="3"/>
    <w:qFormat/>
    <w:rPr>
      <w:rFonts w:eastAsia="仿宋"/>
      <w:b/>
      <w:bCs/>
      <w:sz w:val="32"/>
      <w:szCs w:val="32"/>
    </w:rPr>
  </w:style>
  <w:style w:type="character" w:customStyle="1" w:styleId="40">
    <w:name w:val="标题 4 字符"/>
    <w:basedOn w:val="a0"/>
    <w:link w:val="4"/>
    <w:uiPriority w:val="9"/>
    <w:semiHidden/>
    <w:qFormat/>
    <w:rPr>
      <w:rFonts w:asciiTheme="majorHAnsi" w:eastAsiaTheme="majorEastAsia" w:hAnsiTheme="majorHAnsi" w:cstheme="majorBidi"/>
      <w:b/>
      <w:bCs/>
      <w:sz w:val="28"/>
      <w:szCs w:val="28"/>
    </w:rPr>
  </w:style>
  <w:style w:type="paragraph" w:styleId="TOC7">
    <w:name w:val="toc 7"/>
    <w:basedOn w:val="a"/>
    <w:next w:val="a"/>
    <w:uiPriority w:val="39"/>
    <w:unhideWhenUsed/>
    <w:qFormat/>
    <w:pPr>
      <w:spacing w:line="240" w:lineRule="auto"/>
      <w:ind w:leftChars="1200" w:left="2520" w:firstLineChars="0" w:firstLine="0"/>
    </w:pPr>
    <w:rPr>
      <w:rFonts w:eastAsiaTheme="minorEastAsia"/>
      <w:sz w:val="21"/>
    </w:rPr>
  </w:style>
  <w:style w:type="paragraph" w:styleId="a3">
    <w:name w:val="Body Text"/>
    <w:basedOn w:val="a"/>
    <w:link w:val="a4"/>
    <w:qFormat/>
    <w:pPr>
      <w:spacing w:line="470" w:lineRule="exact"/>
      <w:ind w:firstLine="880"/>
    </w:pPr>
    <w:rPr>
      <w:rFonts w:ascii="仿宋" w:hAnsi="仿宋"/>
      <w:color w:val="993366"/>
      <w:sz w:val="24"/>
    </w:rPr>
  </w:style>
  <w:style w:type="character" w:customStyle="1" w:styleId="a4">
    <w:name w:val="正文文本 字符"/>
    <w:basedOn w:val="a0"/>
    <w:link w:val="a3"/>
    <w:qFormat/>
    <w:rPr>
      <w:rFonts w:ascii="仿宋" w:eastAsia="仿宋" w:hAnsi="仿宋"/>
      <w:color w:val="993366"/>
      <w:sz w:val="24"/>
    </w:rPr>
  </w:style>
  <w:style w:type="paragraph" w:styleId="TOC5">
    <w:name w:val="toc 5"/>
    <w:basedOn w:val="a"/>
    <w:next w:val="a"/>
    <w:uiPriority w:val="39"/>
    <w:unhideWhenUsed/>
    <w:qFormat/>
    <w:pPr>
      <w:spacing w:line="240" w:lineRule="auto"/>
      <w:ind w:leftChars="800" w:left="1680" w:firstLineChars="0" w:firstLine="0"/>
    </w:pPr>
    <w:rPr>
      <w:rFonts w:eastAsiaTheme="minorEastAsia"/>
      <w:sz w:val="21"/>
    </w:rPr>
  </w:style>
  <w:style w:type="paragraph" w:styleId="TOC3">
    <w:name w:val="toc 3"/>
    <w:basedOn w:val="a"/>
    <w:next w:val="a"/>
    <w:uiPriority w:val="39"/>
    <w:unhideWhenUsed/>
    <w:qFormat/>
    <w:pPr>
      <w:ind w:leftChars="400" w:left="840"/>
    </w:pPr>
  </w:style>
  <w:style w:type="paragraph" w:styleId="TOC8">
    <w:name w:val="toc 8"/>
    <w:basedOn w:val="a"/>
    <w:next w:val="a"/>
    <w:uiPriority w:val="39"/>
    <w:unhideWhenUsed/>
    <w:qFormat/>
    <w:pPr>
      <w:spacing w:line="240" w:lineRule="auto"/>
      <w:ind w:leftChars="1400" w:left="2940" w:firstLineChars="0" w:firstLine="0"/>
    </w:pPr>
    <w:rPr>
      <w:rFonts w:eastAsiaTheme="minorEastAsia"/>
      <w:sz w:val="21"/>
    </w:rPr>
  </w:style>
  <w:style w:type="paragraph" w:styleId="a5">
    <w:name w:val="Balloon Text"/>
    <w:basedOn w:val="a"/>
    <w:link w:val="a6"/>
    <w:uiPriority w:val="99"/>
    <w:semiHidden/>
    <w:unhideWhenUsed/>
    <w:qFormat/>
    <w:pPr>
      <w:spacing w:line="240" w:lineRule="auto"/>
      <w:jc w:val="left"/>
    </w:pPr>
    <w:rPr>
      <w:rFonts w:ascii="Times New Roman" w:hAnsi="Times New Roman" w:cs="Times New Roman"/>
      <w:sz w:val="18"/>
      <w:szCs w:val="18"/>
    </w:rPr>
  </w:style>
  <w:style w:type="character" w:customStyle="1" w:styleId="a6">
    <w:name w:val="批注框文本 字符"/>
    <w:basedOn w:val="a0"/>
    <w:link w:val="a5"/>
    <w:uiPriority w:val="99"/>
    <w:semiHidden/>
    <w:qFormat/>
    <w:rPr>
      <w:rFonts w:ascii="Times New Roman" w:eastAsia="仿宋" w:hAnsi="Times New Roman" w:cs="Times New Roman"/>
      <w:sz w:val="18"/>
      <w:szCs w:val="18"/>
    </w:rPr>
  </w:style>
  <w:style w:type="paragraph" w:styleId="a7">
    <w:name w:val="footer"/>
    <w:basedOn w:val="a"/>
    <w:link w:val="a8"/>
    <w:unhideWhenUsed/>
    <w:qFormat/>
    <w:pPr>
      <w:tabs>
        <w:tab w:val="center" w:pos="4153"/>
        <w:tab w:val="right" w:pos="8306"/>
      </w:tabs>
      <w:snapToGrid w:val="0"/>
      <w:jc w:val="left"/>
    </w:pPr>
    <w:rPr>
      <w:sz w:val="18"/>
      <w:szCs w:val="18"/>
    </w:rPr>
  </w:style>
  <w:style w:type="character" w:customStyle="1" w:styleId="a8">
    <w:name w:val="页脚 字符"/>
    <w:basedOn w:val="a0"/>
    <w:link w:val="a7"/>
    <w:uiPriority w:val="99"/>
    <w:qFormat/>
    <w:rPr>
      <w:sz w:val="18"/>
      <w:szCs w:val="18"/>
    </w:rPr>
  </w:style>
  <w:style w:type="paragraph" w:styleId="a9">
    <w:name w:val="header"/>
    <w:basedOn w:val="a"/>
    <w:link w:val="aa"/>
    <w:unhideWhenUsed/>
    <w:qFormat/>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0"/>
    <w:link w:val="a9"/>
    <w:qFormat/>
    <w:rPr>
      <w:sz w:val="18"/>
      <w:szCs w:val="18"/>
    </w:rPr>
  </w:style>
  <w:style w:type="paragraph" w:styleId="TOC1">
    <w:name w:val="toc 1"/>
    <w:basedOn w:val="a"/>
    <w:next w:val="a"/>
    <w:uiPriority w:val="39"/>
    <w:unhideWhenUsed/>
    <w:qFormat/>
    <w:pPr>
      <w:spacing w:line="470" w:lineRule="exact"/>
      <w:ind w:firstLine="880"/>
    </w:pPr>
    <w:rPr>
      <w:rFonts w:ascii="仿宋" w:hAnsi="仿宋"/>
      <w:sz w:val="30"/>
    </w:rPr>
  </w:style>
  <w:style w:type="paragraph" w:styleId="TOC4">
    <w:name w:val="toc 4"/>
    <w:basedOn w:val="a"/>
    <w:next w:val="a"/>
    <w:uiPriority w:val="39"/>
    <w:unhideWhenUsed/>
    <w:qFormat/>
    <w:pPr>
      <w:spacing w:line="240" w:lineRule="auto"/>
      <w:ind w:leftChars="600" w:left="1260" w:firstLineChars="0" w:firstLine="0"/>
    </w:pPr>
    <w:rPr>
      <w:rFonts w:eastAsiaTheme="minorEastAsia"/>
      <w:sz w:val="21"/>
    </w:rPr>
  </w:style>
  <w:style w:type="paragraph" w:styleId="ab">
    <w:name w:val="Subtitle"/>
    <w:basedOn w:val="a"/>
    <w:next w:val="a"/>
    <w:link w:val="ac"/>
    <w:uiPriority w:val="11"/>
    <w:qFormat/>
    <w:pPr>
      <w:jc w:val="left"/>
      <w:outlineLvl w:val="3"/>
    </w:pPr>
    <w:rPr>
      <w:rFonts w:asciiTheme="majorHAnsi" w:hAnsiTheme="majorHAnsi" w:cstheme="majorBidi"/>
      <w:bCs/>
      <w:kern w:val="28"/>
      <w:szCs w:val="32"/>
    </w:rPr>
  </w:style>
  <w:style w:type="character" w:customStyle="1" w:styleId="ac">
    <w:name w:val="副标题 字符"/>
    <w:basedOn w:val="a0"/>
    <w:link w:val="ab"/>
    <w:uiPriority w:val="11"/>
    <w:qFormat/>
    <w:rPr>
      <w:rFonts w:asciiTheme="majorHAnsi" w:eastAsia="仿宋" w:hAnsiTheme="majorHAnsi" w:cstheme="majorBidi"/>
      <w:bCs/>
      <w:kern w:val="28"/>
      <w:sz w:val="32"/>
      <w:szCs w:val="32"/>
    </w:rPr>
  </w:style>
  <w:style w:type="paragraph" w:styleId="TOC6">
    <w:name w:val="toc 6"/>
    <w:basedOn w:val="a"/>
    <w:next w:val="a"/>
    <w:uiPriority w:val="39"/>
    <w:unhideWhenUsed/>
    <w:qFormat/>
    <w:pPr>
      <w:spacing w:line="240" w:lineRule="auto"/>
      <w:ind w:leftChars="1000" w:left="2100" w:firstLineChars="0" w:firstLine="0"/>
    </w:pPr>
    <w:rPr>
      <w:rFonts w:eastAsiaTheme="minorEastAsia"/>
      <w:sz w:val="21"/>
    </w:rPr>
  </w:style>
  <w:style w:type="paragraph" w:styleId="TOC2">
    <w:name w:val="toc 2"/>
    <w:basedOn w:val="a"/>
    <w:next w:val="a"/>
    <w:uiPriority w:val="39"/>
    <w:unhideWhenUsed/>
    <w:qFormat/>
    <w:pPr>
      <w:ind w:leftChars="200" w:left="420"/>
    </w:pPr>
  </w:style>
  <w:style w:type="paragraph" w:styleId="TOC9">
    <w:name w:val="toc 9"/>
    <w:basedOn w:val="a"/>
    <w:next w:val="a"/>
    <w:uiPriority w:val="39"/>
    <w:unhideWhenUsed/>
    <w:qFormat/>
    <w:pPr>
      <w:spacing w:line="240" w:lineRule="auto"/>
      <w:ind w:leftChars="1600" w:left="3360" w:firstLineChars="0" w:firstLine="0"/>
    </w:pPr>
    <w:rPr>
      <w:rFonts w:eastAsiaTheme="minorEastAsia"/>
      <w:sz w:val="21"/>
    </w:rPr>
  </w:style>
  <w:style w:type="paragraph" w:styleId="ad">
    <w:name w:val="Normal (Web)"/>
    <w:basedOn w:val="a"/>
    <w:qFormat/>
    <w:pPr>
      <w:widowControl/>
      <w:spacing w:before="100" w:beforeAutospacing="1" w:after="100" w:afterAutospacing="1"/>
      <w:jc w:val="left"/>
    </w:pPr>
    <w:rPr>
      <w:rFonts w:ascii="宋体" w:hAnsi="宋体" w:cs="宋体"/>
      <w:kern w:val="0"/>
      <w:sz w:val="24"/>
      <w:szCs w:val="24"/>
    </w:rPr>
  </w:style>
  <w:style w:type="paragraph" w:styleId="ae">
    <w:name w:val="Title"/>
    <w:basedOn w:val="a"/>
    <w:next w:val="a"/>
    <w:link w:val="af"/>
    <w:uiPriority w:val="10"/>
    <w:qFormat/>
    <w:pPr>
      <w:spacing w:before="180"/>
      <w:jc w:val="left"/>
      <w:outlineLvl w:val="2"/>
    </w:pPr>
    <w:rPr>
      <w:rFonts w:asciiTheme="majorHAnsi" w:eastAsia="楷体" w:hAnsiTheme="majorHAnsi" w:cstheme="majorBidi"/>
      <w:bCs/>
      <w:szCs w:val="32"/>
    </w:rPr>
  </w:style>
  <w:style w:type="character" w:customStyle="1" w:styleId="af">
    <w:name w:val="标题 字符"/>
    <w:basedOn w:val="a0"/>
    <w:link w:val="ae"/>
    <w:uiPriority w:val="10"/>
    <w:qFormat/>
    <w:rPr>
      <w:rFonts w:asciiTheme="majorHAnsi" w:eastAsia="楷体" w:hAnsiTheme="majorHAnsi" w:cstheme="majorBidi"/>
      <w:bCs/>
      <w:sz w:val="32"/>
      <w:szCs w:val="32"/>
    </w:rPr>
  </w:style>
  <w:style w:type="table" w:styleId="af0">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
    <w:name w:val="Table Grid 5"/>
    <w:basedOn w:val="a1"/>
    <w:unhideWhenUsed/>
    <w:qFormat/>
    <w:pPr>
      <w:widowControl w:val="0"/>
      <w:spacing w:line="560" w:lineRule="exact"/>
      <w:ind w:firstLineChars="200" w:firstLine="723"/>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6">
    <w:name w:val="Table Grid 6"/>
    <w:basedOn w:val="a1"/>
    <w:unhideWhenUsed/>
    <w:qFormat/>
    <w:pPr>
      <w:widowControl w:val="0"/>
      <w:spacing w:line="560" w:lineRule="exact"/>
      <w:ind w:firstLineChars="200" w:firstLine="723"/>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af1">
    <w:name w:val="Light Shading"/>
    <w:basedOn w:val="a1"/>
    <w:uiPriority w:val="60"/>
    <w:qFormat/>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af2">
    <w:name w:val="page number"/>
    <w:basedOn w:val="a0"/>
    <w:qFormat/>
  </w:style>
  <w:style w:type="character" w:styleId="af3">
    <w:name w:val="FollowedHyperlink"/>
    <w:basedOn w:val="a0"/>
    <w:uiPriority w:val="99"/>
    <w:semiHidden/>
    <w:unhideWhenUsed/>
    <w:qFormat/>
    <w:rPr>
      <w:color w:val="800080"/>
      <w:u w:val="single"/>
    </w:rPr>
  </w:style>
  <w:style w:type="character" w:styleId="af4">
    <w:name w:val="Emphasis"/>
    <w:basedOn w:val="a0"/>
    <w:uiPriority w:val="20"/>
    <w:qFormat/>
    <w:rPr>
      <w:i/>
      <w:iCs/>
    </w:rPr>
  </w:style>
  <w:style w:type="character" w:styleId="af5">
    <w:name w:val="Hyperlink"/>
    <w:basedOn w:val="a0"/>
    <w:unhideWhenUsed/>
    <w:qFormat/>
    <w:rPr>
      <w:color w:val="0000FF" w:themeColor="hyperlink"/>
      <w:u w:val="single"/>
    </w:rPr>
  </w:style>
  <w:style w:type="paragraph" w:styleId="af6">
    <w:name w:val="List Paragraph"/>
    <w:basedOn w:val="a"/>
    <w:uiPriority w:val="99"/>
    <w:qFormat/>
    <w:pPr>
      <w:spacing w:line="240" w:lineRule="atLeast"/>
      <w:ind w:firstLineChars="0" w:firstLine="0"/>
    </w:pPr>
    <w:rPr>
      <w:sz w:val="24"/>
    </w:rPr>
  </w:style>
  <w:style w:type="table" w:customStyle="1" w:styleId="11">
    <w:name w:val="网格型1"/>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网格型2"/>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网格型11"/>
    <w:basedOn w:val="a1"/>
    <w:uiPriority w:val="5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网格型3"/>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网格型4"/>
    <w:basedOn w:val="a1"/>
    <w:qFormat/>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21">
    <w:name w:val="font21"/>
    <w:basedOn w:val="a0"/>
    <w:qFormat/>
    <w:rPr>
      <w:rFonts w:ascii="仿宋_GB2312" w:eastAsia="仿宋_GB2312" w:cs="仿宋_GB2312"/>
      <w:color w:val="000000"/>
      <w:sz w:val="21"/>
      <w:szCs w:val="21"/>
      <w:u w:val="none"/>
    </w:rPr>
  </w:style>
  <w:style w:type="character" w:customStyle="1" w:styleId="font31">
    <w:name w:val="font31"/>
    <w:basedOn w:val="a0"/>
    <w:qFormat/>
    <w:rPr>
      <w:rFonts w:ascii="仿宋" w:eastAsia="仿宋" w:hAnsi="仿宋" w:cs="仿宋" w:hint="eastAsia"/>
      <w:color w:val="000000"/>
      <w:sz w:val="21"/>
      <w:szCs w:val="21"/>
      <w:u w:val="none"/>
    </w:rPr>
  </w:style>
  <w:style w:type="table" w:customStyle="1" w:styleId="12">
    <w:name w:val="网格型12"/>
    <w:basedOn w:val="a1"/>
    <w:uiPriority w:val="5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网格型21"/>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a"/>
    <w:qFormat/>
    <w:pPr>
      <w:widowControl/>
      <w:spacing w:before="100" w:beforeAutospacing="1" w:after="100" w:afterAutospacing="1" w:line="240" w:lineRule="auto"/>
      <w:ind w:firstLineChars="0" w:firstLine="0"/>
      <w:jc w:val="left"/>
    </w:pPr>
    <w:rPr>
      <w:rFonts w:ascii="Arial" w:eastAsia="宋体" w:hAnsi="Arial" w:cs="Arial"/>
      <w:color w:val="000000"/>
      <w:kern w:val="0"/>
      <w:sz w:val="20"/>
      <w:szCs w:val="20"/>
    </w:rPr>
  </w:style>
  <w:style w:type="paragraph" w:customStyle="1" w:styleId="font6">
    <w:name w:val="font6"/>
    <w:basedOn w:val="a"/>
    <w:qFormat/>
    <w:pPr>
      <w:widowControl/>
      <w:spacing w:before="100" w:beforeAutospacing="1" w:after="100" w:afterAutospacing="1" w:line="240" w:lineRule="auto"/>
      <w:ind w:firstLineChars="0" w:firstLine="0"/>
      <w:jc w:val="left"/>
    </w:pPr>
    <w:rPr>
      <w:rFonts w:ascii="Arial" w:eastAsia="宋体" w:hAnsi="Arial" w:cs="Arial"/>
      <w:kern w:val="0"/>
      <w:sz w:val="20"/>
      <w:szCs w:val="20"/>
    </w:rPr>
  </w:style>
  <w:style w:type="paragraph" w:customStyle="1" w:styleId="font7">
    <w:name w:val="font7"/>
    <w:basedOn w:val="a"/>
    <w:qFormat/>
    <w:pPr>
      <w:widowControl/>
      <w:spacing w:before="100" w:beforeAutospacing="1" w:after="100" w:afterAutospacing="1" w:line="240" w:lineRule="auto"/>
      <w:ind w:firstLineChars="0" w:firstLine="0"/>
      <w:jc w:val="left"/>
    </w:pPr>
    <w:rPr>
      <w:rFonts w:ascii="宋体" w:eastAsia="宋体" w:hAnsi="宋体" w:cs="宋体"/>
      <w:kern w:val="0"/>
      <w:sz w:val="18"/>
      <w:szCs w:val="18"/>
    </w:rPr>
  </w:style>
  <w:style w:type="paragraph" w:customStyle="1" w:styleId="xl68">
    <w:name w:val="xl68"/>
    <w:basedOn w:val="a"/>
    <w:qFormat/>
    <w:pPr>
      <w:widowControl/>
      <w:spacing w:before="100" w:beforeAutospacing="1" w:after="100" w:afterAutospacing="1" w:line="240" w:lineRule="auto"/>
      <w:ind w:firstLineChars="0" w:firstLine="0"/>
      <w:jc w:val="center"/>
    </w:pPr>
    <w:rPr>
      <w:rFonts w:ascii="宋体" w:eastAsia="宋体" w:hAnsi="宋体" w:cs="宋体"/>
      <w:color w:val="000000"/>
      <w:kern w:val="0"/>
      <w:sz w:val="20"/>
      <w:szCs w:val="20"/>
    </w:rPr>
  </w:style>
  <w:style w:type="paragraph" w:customStyle="1" w:styleId="xl69">
    <w:name w:val="xl69"/>
    <w:basedOn w:val="a"/>
    <w:qFormat/>
    <w:pPr>
      <w:widowControl/>
      <w:spacing w:before="100" w:beforeAutospacing="1" w:after="100" w:afterAutospacing="1" w:line="240" w:lineRule="auto"/>
      <w:ind w:firstLineChars="0" w:firstLine="0"/>
      <w:jc w:val="left"/>
    </w:pPr>
    <w:rPr>
      <w:rFonts w:ascii="宋体" w:eastAsia="宋体" w:hAnsi="宋体" w:cs="宋体"/>
      <w:kern w:val="0"/>
      <w:sz w:val="24"/>
      <w:szCs w:val="24"/>
    </w:rPr>
  </w:style>
  <w:style w:type="paragraph" w:customStyle="1" w:styleId="xl70">
    <w:name w:val="xl70"/>
    <w:basedOn w:val="a"/>
    <w:qFormat/>
    <w:pPr>
      <w:widowControl/>
      <w:spacing w:before="100" w:beforeAutospacing="1" w:after="100" w:afterAutospacing="1" w:line="240" w:lineRule="auto"/>
      <w:ind w:firstLineChars="0" w:firstLine="0"/>
      <w:jc w:val="left"/>
    </w:pPr>
    <w:rPr>
      <w:rFonts w:ascii="宋体" w:eastAsia="宋体" w:hAnsi="宋体" w:cs="宋体"/>
      <w:kern w:val="0"/>
      <w:sz w:val="24"/>
      <w:szCs w:val="24"/>
    </w:rPr>
  </w:style>
  <w:style w:type="paragraph" w:customStyle="1" w:styleId="xl71">
    <w:name w:val="xl71"/>
    <w:basedOn w:val="a"/>
    <w:qFormat/>
    <w:pPr>
      <w:widowControl/>
      <w:spacing w:before="100" w:beforeAutospacing="1" w:after="100" w:afterAutospacing="1" w:line="240" w:lineRule="auto"/>
      <w:ind w:firstLineChars="0" w:firstLine="0"/>
      <w:jc w:val="left"/>
    </w:pPr>
    <w:rPr>
      <w:rFonts w:ascii="宋体" w:eastAsia="宋体" w:hAnsi="宋体" w:cs="宋体"/>
      <w:color w:val="000000"/>
      <w:kern w:val="0"/>
      <w:sz w:val="24"/>
      <w:szCs w:val="24"/>
    </w:rPr>
  </w:style>
  <w:style w:type="paragraph" w:customStyle="1" w:styleId="xl72">
    <w:name w:val="xl72"/>
    <w:basedOn w:val="a"/>
    <w:qFormat/>
    <w:pPr>
      <w:widowControl/>
      <w:spacing w:before="100" w:beforeAutospacing="1" w:after="100" w:afterAutospacing="1" w:line="240" w:lineRule="auto"/>
      <w:ind w:firstLineChars="0" w:firstLine="0"/>
      <w:jc w:val="center"/>
    </w:pPr>
    <w:rPr>
      <w:rFonts w:ascii="宋体" w:eastAsia="宋体" w:hAnsi="宋体" w:cs="宋体"/>
      <w:kern w:val="0"/>
      <w:sz w:val="24"/>
      <w:szCs w:val="24"/>
    </w:rPr>
  </w:style>
  <w:style w:type="paragraph" w:customStyle="1" w:styleId="xl73">
    <w:name w:val="xl73"/>
    <w:basedOn w:val="a"/>
    <w:qFormat/>
    <w:pPr>
      <w:widowControl/>
      <w:pBdr>
        <w:top w:val="single" w:sz="4" w:space="0" w:color="auto"/>
        <w:left w:val="single" w:sz="4" w:space="0" w:color="auto"/>
        <w:bottom w:val="single" w:sz="4" w:space="0" w:color="auto"/>
      </w:pBdr>
      <w:spacing w:before="100" w:beforeAutospacing="1" w:after="100" w:afterAutospacing="1" w:line="240" w:lineRule="auto"/>
      <w:ind w:firstLineChars="0" w:firstLine="0"/>
      <w:jc w:val="center"/>
    </w:pPr>
    <w:rPr>
      <w:rFonts w:ascii="宋体" w:eastAsia="宋体" w:hAnsi="宋体" w:cs="宋体"/>
      <w:color w:val="000000"/>
      <w:kern w:val="0"/>
      <w:sz w:val="20"/>
      <w:szCs w:val="20"/>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ascii="宋体" w:eastAsia="宋体" w:hAnsi="宋体" w:cs="宋体"/>
      <w:color w:val="000000"/>
      <w:kern w:val="0"/>
      <w:sz w:val="20"/>
      <w:szCs w:val="20"/>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ascii="宋体" w:eastAsia="宋体" w:hAnsi="宋体" w:cs="宋体"/>
      <w:kern w:val="0"/>
      <w:sz w:val="20"/>
      <w:szCs w:val="20"/>
    </w:rPr>
  </w:style>
  <w:style w:type="paragraph" w:customStyle="1" w:styleId="xl76">
    <w:name w:val="xl7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ascii="宋体" w:eastAsia="宋体" w:hAnsi="宋体" w:cs="宋体"/>
      <w:kern w:val="0"/>
      <w:sz w:val="20"/>
      <w:szCs w:val="20"/>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left"/>
    </w:pPr>
    <w:rPr>
      <w:rFonts w:ascii="宋体" w:eastAsia="宋体" w:hAnsi="宋体" w:cs="宋体"/>
      <w:kern w:val="0"/>
      <w:sz w:val="20"/>
      <w:szCs w:val="20"/>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Chars="0" w:firstLine="0"/>
      <w:jc w:val="left"/>
    </w:pPr>
    <w:rPr>
      <w:rFonts w:ascii="宋体" w:eastAsia="宋体" w:hAnsi="宋体" w:cs="宋体"/>
      <w:kern w:val="0"/>
      <w:sz w:val="20"/>
      <w:szCs w:val="20"/>
    </w:rPr>
  </w:style>
  <w:style w:type="paragraph" w:customStyle="1" w:styleId="xl79">
    <w:name w:val="xl79"/>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Chars="0" w:firstLine="0"/>
      <w:jc w:val="center"/>
    </w:pPr>
    <w:rPr>
      <w:rFonts w:ascii="宋体" w:eastAsia="宋体" w:hAnsi="宋体" w:cs="宋体"/>
      <w:kern w:val="0"/>
      <w:sz w:val="20"/>
      <w:szCs w:val="20"/>
    </w:rPr>
  </w:style>
  <w:style w:type="paragraph" w:customStyle="1" w:styleId="xl80">
    <w:name w:val="xl8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left"/>
    </w:pPr>
    <w:rPr>
      <w:rFonts w:ascii="宋体" w:eastAsia="宋体" w:hAnsi="宋体" w:cs="宋体"/>
      <w:kern w:val="0"/>
      <w:sz w:val="20"/>
      <w:szCs w:val="20"/>
    </w:rPr>
  </w:style>
  <w:style w:type="paragraph" w:customStyle="1" w:styleId="xl81">
    <w:name w:val="xl8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ascii="宋体" w:eastAsia="宋体" w:hAnsi="宋体" w:cs="宋体"/>
      <w:kern w:val="0"/>
      <w:sz w:val="20"/>
      <w:szCs w:val="20"/>
    </w:rPr>
  </w:style>
  <w:style w:type="paragraph" w:customStyle="1" w:styleId="xl82">
    <w:name w:val="xl8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left"/>
    </w:pPr>
    <w:rPr>
      <w:rFonts w:ascii="宋体" w:eastAsia="宋体" w:hAnsi="宋体" w:cs="宋体"/>
      <w:kern w:val="0"/>
      <w:sz w:val="20"/>
      <w:szCs w:val="20"/>
    </w:rPr>
  </w:style>
  <w:style w:type="paragraph" w:customStyle="1" w:styleId="xl83">
    <w:name w:val="xl8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ascii="宋体" w:eastAsia="宋体" w:hAnsi="宋体" w:cs="宋体"/>
      <w:kern w:val="0"/>
      <w:sz w:val="20"/>
      <w:szCs w:val="20"/>
    </w:rPr>
  </w:style>
  <w:style w:type="paragraph" w:customStyle="1" w:styleId="xl84">
    <w:name w:val="xl8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ascii="宋体" w:eastAsia="宋体" w:hAnsi="宋体" w:cs="宋体"/>
      <w:kern w:val="0"/>
      <w:sz w:val="20"/>
      <w:szCs w:val="20"/>
    </w:rPr>
  </w:style>
  <w:style w:type="paragraph" w:customStyle="1" w:styleId="xl85">
    <w:name w:val="xl8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left"/>
    </w:pPr>
    <w:rPr>
      <w:rFonts w:ascii="宋体" w:eastAsia="宋体" w:hAnsi="宋体" w:cs="宋体"/>
      <w:kern w:val="0"/>
      <w:sz w:val="20"/>
      <w:szCs w:val="20"/>
    </w:rPr>
  </w:style>
  <w:style w:type="paragraph" w:customStyle="1" w:styleId="xl86">
    <w:name w:val="xl8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left"/>
    </w:pPr>
    <w:rPr>
      <w:rFonts w:ascii="宋体" w:eastAsia="宋体" w:hAnsi="宋体" w:cs="宋体"/>
      <w:kern w:val="0"/>
      <w:sz w:val="20"/>
      <w:szCs w:val="20"/>
    </w:rPr>
  </w:style>
  <w:style w:type="paragraph" w:customStyle="1" w:styleId="xl87">
    <w:name w:val="xl8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ascii="宋体" w:eastAsia="宋体" w:hAnsi="宋体" w:cs="宋体"/>
      <w:kern w:val="0"/>
      <w:sz w:val="20"/>
      <w:szCs w:val="20"/>
    </w:rPr>
  </w:style>
  <w:style w:type="paragraph" w:customStyle="1" w:styleId="xl88">
    <w:name w:val="xl8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left"/>
    </w:pPr>
    <w:rPr>
      <w:rFonts w:ascii="宋体" w:eastAsia="宋体" w:hAnsi="宋体" w:cs="宋体"/>
      <w:kern w:val="0"/>
      <w:sz w:val="20"/>
      <w:szCs w:val="20"/>
    </w:rPr>
  </w:style>
  <w:style w:type="paragraph" w:customStyle="1" w:styleId="xl89">
    <w:name w:val="xl8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ascii="宋体" w:eastAsia="宋体" w:hAnsi="宋体" w:cs="宋体"/>
      <w:kern w:val="0"/>
      <w:sz w:val="20"/>
      <w:szCs w:val="20"/>
    </w:rPr>
  </w:style>
  <w:style w:type="paragraph" w:customStyle="1" w:styleId="xl90">
    <w:name w:val="xl9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left"/>
    </w:pPr>
    <w:rPr>
      <w:rFonts w:ascii="宋体" w:eastAsia="宋体" w:hAnsi="宋体" w:cs="宋体"/>
      <w:kern w:val="0"/>
      <w:sz w:val="20"/>
      <w:szCs w:val="20"/>
    </w:rPr>
  </w:style>
  <w:style w:type="paragraph" w:customStyle="1" w:styleId="xl91">
    <w:name w:val="xl9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ascii="宋体" w:eastAsia="宋体" w:hAnsi="宋体" w:cs="宋体"/>
      <w:kern w:val="0"/>
      <w:sz w:val="20"/>
      <w:szCs w:val="20"/>
    </w:rPr>
  </w:style>
  <w:style w:type="paragraph" w:customStyle="1" w:styleId="xl92">
    <w:name w:val="xl9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left"/>
    </w:pPr>
    <w:rPr>
      <w:rFonts w:ascii="宋体" w:eastAsia="宋体" w:hAnsi="宋体" w:cs="宋体"/>
      <w:kern w:val="0"/>
      <w:sz w:val="20"/>
      <w:szCs w:val="20"/>
    </w:rPr>
  </w:style>
  <w:style w:type="paragraph" w:customStyle="1" w:styleId="xl93">
    <w:name w:val="xl9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ascii="宋体" w:eastAsia="宋体" w:hAnsi="宋体" w:cs="宋体"/>
      <w:kern w:val="0"/>
      <w:sz w:val="20"/>
      <w:szCs w:val="20"/>
    </w:rPr>
  </w:style>
  <w:style w:type="paragraph" w:customStyle="1" w:styleId="xl94">
    <w:name w:val="xl9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left"/>
    </w:pPr>
    <w:rPr>
      <w:rFonts w:ascii="宋体" w:eastAsia="宋体" w:hAnsi="宋体" w:cs="宋体"/>
      <w:kern w:val="0"/>
      <w:sz w:val="20"/>
      <w:szCs w:val="20"/>
    </w:rPr>
  </w:style>
  <w:style w:type="paragraph" w:customStyle="1" w:styleId="xl95">
    <w:name w:val="xl9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ascii="宋体" w:eastAsia="宋体" w:hAnsi="宋体" w:cs="宋体"/>
      <w:kern w:val="0"/>
      <w:sz w:val="20"/>
      <w:szCs w:val="20"/>
    </w:rPr>
  </w:style>
  <w:style w:type="paragraph" w:customStyle="1" w:styleId="xl96">
    <w:name w:val="xl9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left"/>
    </w:pPr>
    <w:rPr>
      <w:rFonts w:ascii="宋体" w:eastAsia="宋体" w:hAnsi="宋体" w:cs="宋体"/>
      <w:kern w:val="0"/>
      <w:sz w:val="20"/>
      <w:szCs w:val="20"/>
    </w:rPr>
  </w:style>
  <w:style w:type="paragraph" w:customStyle="1" w:styleId="xl97">
    <w:name w:val="xl9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ascii="宋体" w:eastAsia="宋体" w:hAnsi="宋体" w:cs="宋体"/>
      <w:kern w:val="0"/>
      <w:sz w:val="20"/>
      <w:szCs w:val="20"/>
    </w:rPr>
  </w:style>
  <w:style w:type="paragraph" w:customStyle="1" w:styleId="xl98">
    <w:name w:val="xl98"/>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Chars="0" w:firstLine="0"/>
      <w:jc w:val="left"/>
    </w:pPr>
    <w:rPr>
      <w:rFonts w:ascii="宋体" w:eastAsia="宋体" w:hAnsi="宋体" w:cs="宋体"/>
      <w:kern w:val="0"/>
      <w:sz w:val="20"/>
      <w:szCs w:val="20"/>
    </w:rPr>
  </w:style>
  <w:style w:type="paragraph" w:customStyle="1" w:styleId="xl99">
    <w:name w:val="xl99"/>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Chars="0" w:firstLine="0"/>
      <w:jc w:val="center"/>
    </w:pPr>
    <w:rPr>
      <w:rFonts w:ascii="宋体" w:eastAsia="宋体" w:hAnsi="宋体" w:cs="宋体"/>
      <w:kern w:val="0"/>
      <w:sz w:val="20"/>
      <w:szCs w:val="20"/>
    </w:rPr>
  </w:style>
  <w:style w:type="paragraph" w:customStyle="1" w:styleId="xl100">
    <w:name w:val="xl100"/>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Chars="0" w:firstLine="0"/>
      <w:jc w:val="left"/>
    </w:pPr>
    <w:rPr>
      <w:rFonts w:ascii="宋体" w:eastAsia="宋体" w:hAnsi="宋体" w:cs="宋体"/>
      <w:kern w:val="0"/>
      <w:sz w:val="20"/>
      <w:szCs w:val="20"/>
    </w:rPr>
  </w:style>
  <w:style w:type="paragraph" w:customStyle="1" w:styleId="xl101">
    <w:name w:val="xl101"/>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Chars="0" w:firstLine="0"/>
      <w:jc w:val="center"/>
    </w:pPr>
    <w:rPr>
      <w:rFonts w:ascii="宋体" w:eastAsia="宋体" w:hAnsi="宋体" w:cs="宋体"/>
      <w:kern w:val="0"/>
      <w:sz w:val="20"/>
      <w:szCs w:val="20"/>
    </w:rPr>
  </w:style>
  <w:style w:type="paragraph" w:customStyle="1" w:styleId="xl102">
    <w:name w:val="xl10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left"/>
    </w:pPr>
    <w:rPr>
      <w:rFonts w:ascii="宋体" w:eastAsia="宋体" w:hAnsi="宋体" w:cs="宋体"/>
      <w:color w:val="000000"/>
      <w:kern w:val="0"/>
      <w:sz w:val="20"/>
      <w:szCs w:val="20"/>
    </w:rPr>
  </w:style>
  <w:style w:type="paragraph" w:customStyle="1" w:styleId="TOC10">
    <w:name w:val="TOC 标题1"/>
    <w:basedOn w:val="1"/>
    <w:next w:val="a"/>
    <w:uiPriority w:val="39"/>
    <w:semiHidden/>
    <w:unhideWhenUsed/>
    <w:qFormat/>
    <w:pPr>
      <w:widowControl/>
      <w:spacing w:before="480" w:after="0" w:line="276" w:lineRule="auto"/>
      <w:jc w:val="left"/>
      <w:outlineLvl w:val="9"/>
    </w:pPr>
    <w:rPr>
      <w:rFonts w:asciiTheme="majorHAnsi" w:eastAsiaTheme="majorEastAsia" w:hAnsiTheme="majorHAnsi" w:cstheme="majorBidi"/>
      <w:b/>
      <w:color w:val="365F91" w:themeColor="accent1" w:themeShade="BF"/>
      <w:kern w:val="0"/>
      <w:sz w:val="28"/>
      <w:szCs w:val="28"/>
    </w:rPr>
  </w:style>
  <w:style w:type="table" w:customStyle="1" w:styleId="50">
    <w:name w:val="网格型5"/>
    <w:basedOn w:val="a1"/>
    <w:qFormat/>
    <w:rsid w:val="001E3E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numbering" Target="numbering.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7.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9.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9A89C16-BCAD-4CC5-9E55-5D52068B6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79</Pages>
  <Words>6453</Words>
  <Characters>36785</Characters>
  <Application>Microsoft Office Word</Application>
  <DocSecurity>0</DocSecurity>
  <Lines>306</Lines>
  <Paragraphs>86</Paragraphs>
  <ScaleCrop>false</ScaleCrop>
  <Company/>
  <LinksUpToDate>false</LinksUpToDate>
  <CharactersWithSpaces>43152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50961</cp:lastModifiedBy>
  <cp:revision>9</cp:revision>
  <dcterms:created xsi:type="dcterms:W3CDTF">2021-09-04T15:21:00Z</dcterms:created>
  <dcterms:modified xsi:type="dcterms:W3CDTF">2021-09-04T17:35:00Z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