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156" w:beforeLines="50" w:line="360" w:lineRule="auto"/>
        <w:ind w:right="3816"/>
        <w:jc w:val="both"/>
        <w:rPr>
          <w:rFonts w:hint="eastAsia" w:ascii="宋体" w:hAnsi="宋体" w:eastAsia="宋体" w:cs="宋体"/>
          <w:b/>
          <w:kern w:val="0"/>
          <w:position w:val="-3"/>
          <w:sz w:val="28"/>
          <w:szCs w:val="28"/>
        </w:rPr>
      </w:pPr>
      <w:r>
        <w:rPr>
          <w:rFonts w:hint="eastAsia" w:ascii="宋体" w:hAnsi="宋体" w:eastAsia="宋体" w:cs="宋体"/>
          <w:b/>
          <w:bCs/>
          <w:kern w:val="0"/>
          <w:position w:val="-3"/>
          <w:sz w:val="28"/>
          <w:szCs w:val="28"/>
          <w:lang w:eastAsia="zh-CN"/>
        </w:rPr>
        <w:t>附件</w:t>
      </w:r>
      <w:r>
        <w:rPr>
          <w:rFonts w:hint="eastAsia" w:ascii="宋体" w:hAnsi="宋体" w:eastAsia="宋体" w:cs="宋体"/>
          <w:b/>
          <w:bCs/>
          <w:kern w:val="0"/>
          <w:position w:val="-3"/>
          <w:sz w:val="28"/>
          <w:szCs w:val="28"/>
        </w:rPr>
        <w:t xml:space="preserve"> </w:t>
      </w:r>
      <w:r>
        <w:rPr>
          <w:rFonts w:hint="eastAsia" w:ascii="宋体" w:hAnsi="宋体" w:eastAsia="宋体" w:cs="宋体"/>
          <w:b/>
          <w:kern w:val="0"/>
          <w:position w:val="-3"/>
          <w:sz w:val="28"/>
          <w:szCs w:val="28"/>
        </w:rPr>
        <w:t xml:space="preserve"> </w:t>
      </w:r>
    </w:p>
    <w:p>
      <w:pPr>
        <w:autoSpaceDE w:val="0"/>
        <w:autoSpaceDN w:val="0"/>
        <w:adjustRightInd w:val="0"/>
        <w:snapToGrid w:val="0"/>
        <w:spacing w:before="156" w:beforeLines="50" w:line="360" w:lineRule="auto"/>
        <w:ind w:right="0" w:rightChars="0"/>
        <w:jc w:val="left"/>
        <w:rPr>
          <w:rFonts w:hint="eastAsia" w:ascii="宋体" w:hAnsi="宋体" w:eastAsia="宋体" w:cs="宋体"/>
          <w:b/>
          <w:bCs/>
          <w:kern w:val="0"/>
          <w:position w:val="-3"/>
          <w:sz w:val="28"/>
          <w:szCs w:val="28"/>
          <w:lang w:eastAsia="zh-CN"/>
        </w:rPr>
      </w:pPr>
      <w:r>
        <w:rPr>
          <w:rFonts w:hint="eastAsia" w:ascii="宋体" w:hAnsi="宋体" w:eastAsia="宋体" w:cs="宋体"/>
          <w:b/>
          <w:bCs/>
          <w:kern w:val="0"/>
          <w:position w:val="-3"/>
          <w:sz w:val="28"/>
          <w:szCs w:val="28"/>
          <w:lang w:val="en-US" w:eastAsia="zh-CN"/>
        </w:rPr>
        <w:t xml:space="preserve">                          </w:t>
      </w:r>
      <w:r>
        <w:rPr>
          <w:rFonts w:hint="eastAsia" w:ascii="宋体" w:hAnsi="宋体" w:eastAsia="宋体" w:cs="宋体"/>
          <w:b/>
          <w:bCs/>
          <w:kern w:val="0"/>
          <w:position w:val="-3"/>
          <w:sz w:val="28"/>
          <w:szCs w:val="28"/>
          <w:lang w:eastAsia="zh-CN"/>
        </w:rPr>
        <w:t>确认参会通知</w:t>
      </w:r>
    </w:p>
    <w:p>
      <w:pPr>
        <w:tabs>
          <w:tab w:val="left" w:pos="1980"/>
        </w:tabs>
        <w:autoSpaceDE w:val="0"/>
        <w:autoSpaceDN w:val="0"/>
        <w:adjustRightInd w:val="0"/>
        <w:snapToGrid w:val="0"/>
        <w:spacing w:before="156" w:beforeLines="50" w:line="360" w:lineRule="auto"/>
        <w:ind w:right="-20"/>
        <w:jc w:val="left"/>
        <w:rPr>
          <w:rFonts w:hint="eastAsia" w:ascii="宋体" w:hAnsi="宋体" w:eastAsia="宋体" w:cs="宋体"/>
          <w:spacing w:val="-108"/>
          <w:kern w:val="0"/>
          <w:position w:val="-2"/>
          <w:sz w:val="24"/>
          <w:szCs w:val="24"/>
        </w:rPr>
      </w:pPr>
      <w:r>
        <w:rPr>
          <w:rFonts w:hint="eastAsia" w:ascii="宋体" w:hAnsi="宋体" w:eastAsia="宋体" w:cs="宋体"/>
          <w:w w:val="169"/>
          <w:kern w:val="0"/>
          <w:position w:val="-2"/>
          <w:sz w:val="24"/>
          <w:szCs w:val="24"/>
          <w:u w:val="single"/>
        </w:rPr>
        <w:t xml:space="preserve">         </w:t>
      </w:r>
      <w:r>
        <w:rPr>
          <w:rFonts w:hint="eastAsia" w:ascii="宋体" w:hAnsi="宋体" w:eastAsia="宋体" w:cs="宋体"/>
          <w:kern w:val="0"/>
          <w:position w:val="-2"/>
          <w:sz w:val="24"/>
          <w:szCs w:val="24"/>
        </w:rPr>
        <w:t>（采购人、采购代理机构</w:t>
      </w:r>
      <w:r>
        <w:rPr>
          <w:rFonts w:hint="eastAsia" w:ascii="宋体" w:hAnsi="宋体" w:eastAsia="宋体" w:cs="宋体"/>
          <w:spacing w:val="-2"/>
          <w:kern w:val="0"/>
          <w:sz w:val="24"/>
          <w:szCs w:val="24"/>
        </w:rPr>
        <w:t>）：</w:t>
      </w:r>
    </w:p>
    <w:p>
      <w:pPr>
        <w:tabs>
          <w:tab w:val="left" w:pos="1980"/>
        </w:tabs>
        <w:autoSpaceDE w:val="0"/>
        <w:autoSpaceDN w:val="0"/>
        <w:adjustRightInd w:val="0"/>
        <w:snapToGrid w:val="0"/>
        <w:spacing w:before="156" w:beforeLines="50"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position w:val="-2"/>
          <w:sz w:val="24"/>
          <w:szCs w:val="24"/>
        </w:rPr>
        <w:t>我单位</w:t>
      </w:r>
      <w:r>
        <w:rPr>
          <w:rFonts w:hint="eastAsia" w:ascii="宋体" w:hAnsi="宋体" w:eastAsia="宋体" w:cs="宋体"/>
          <w:spacing w:val="-2"/>
          <w:kern w:val="0"/>
          <w:position w:val="-2"/>
          <w:sz w:val="24"/>
          <w:szCs w:val="24"/>
        </w:rPr>
        <w:t>确</w:t>
      </w:r>
      <w:r>
        <w:rPr>
          <w:rFonts w:hint="eastAsia" w:ascii="宋体" w:hAnsi="宋体" w:eastAsia="宋体" w:cs="宋体"/>
          <w:kern w:val="0"/>
          <w:position w:val="-2"/>
          <w:sz w:val="24"/>
          <w:szCs w:val="24"/>
        </w:rPr>
        <w:t>认</w:t>
      </w:r>
      <w:r>
        <w:rPr>
          <w:rFonts w:hint="eastAsia" w:ascii="宋体" w:hAnsi="宋体" w:eastAsia="宋体" w:cs="宋体"/>
          <w:spacing w:val="43"/>
          <w:kern w:val="0"/>
          <w:position w:val="-2"/>
          <w:sz w:val="24"/>
          <w:szCs w:val="24"/>
          <w:u w:val="single"/>
        </w:rPr>
        <w:t xml:space="preserve">  </w:t>
      </w:r>
      <w:r>
        <w:rPr>
          <w:rFonts w:hint="eastAsia" w:ascii="宋体" w:hAnsi="宋体" w:eastAsia="宋体" w:cs="宋体"/>
          <w:spacing w:val="43"/>
          <w:kern w:val="0"/>
          <w:position w:val="-2"/>
          <w:sz w:val="24"/>
          <w:szCs w:val="24"/>
          <w:u w:val="single"/>
          <w:lang w:val="en-US" w:eastAsia="zh-CN"/>
        </w:rPr>
        <w:t xml:space="preserve"> </w:t>
      </w:r>
      <w:r>
        <w:rPr>
          <w:rFonts w:hint="eastAsia" w:ascii="宋体" w:hAnsi="宋体" w:eastAsia="宋体" w:cs="宋体"/>
          <w:spacing w:val="43"/>
          <w:kern w:val="0"/>
          <w:position w:val="-2"/>
          <w:sz w:val="24"/>
          <w:szCs w:val="24"/>
          <w:u w:val="single"/>
        </w:rPr>
        <w:t xml:space="preserve"> </w:t>
      </w:r>
      <w:r>
        <w:rPr>
          <w:rFonts w:hint="eastAsia" w:ascii="宋体" w:hAnsi="宋体" w:eastAsia="宋体" w:cs="宋体"/>
          <w:spacing w:val="43"/>
          <w:kern w:val="0"/>
          <w:position w:val="-2"/>
          <w:sz w:val="24"/>
          <w:szCs w:val="24"/>
          <w:u w:val="single"/>
          <w:lang w:val="en-US" w:eastAsia="zh-CN"/>
        </w:rPr>
        <w:t xml:space="preserve"> </w:t>
      </w:r>
      <w:r>
        <w:rPr>
          <w:rFonts w:hint="eastAsia" w:ascii="宋体" w:hAnsi="宋体" w:eastAsia="宋体" w:cs="宋体"/>
          <w:spacing w:val="43"/>
          <w:kern w:val="0"/>
          <w:position w:val="-2"/>
          <w:sz w:val="24"/>
          <w:szCs w:val="24"/>
          <w:u w:val="single"/>
        </w:rPr>
        <w:t xml:space="preserve"> </w:t>
      </w:r>
      <w:r>
        <w:rPr>
          <w:rFonts w:hint="eastAsia" w:ascii="宋体" w:hAnsi="宋体" w:eastAsia="宋体" w:cs="宋体"/>
          <w:spacing w:val="-2"/>
          <w:kern w:val="0"/>
          <w:position w:val="-2"/>
          <w:sz w:val="24"/>
          <w:szCs w:val="24"/>
        </w:rPr>
        <w:t>（参</w:t>
      </w:r>
      <w:r>
        <w:rPr>
          <w:rFonts w:hint="eastAsia" w:ascii="宋体" w:hAnsi="宋体" w:eastAsia="宋体" w:cs="宋体"/>
          <w:kern w:val="0"/>
          <w:sz w:val="24"/>
          <w:szCs w:val="24"/>
        </w:rPr>
        <w:t>加</w:t>
      </w:r>
      <w:r>
        <w:rPr>
          <w:rFonts w:hint="eastAsia" w:ascii="宋体" w:hAnsi="宋体" w:eastAsia="宋体" w:cs="宋体"/>
          <w:spacing w:val="-1"/>
          <w:kern w:val="0"/>
          <w:sz w:val="24"/>
          <w:szCs w:val="24"/>
        </w:rPr>
        <w:t>/</w:t>
      </w:r>
      <w:r>
        <w:rPr>
          <w:rFonts w:hint="eastAsia" w:ascii="宋体" w:hAnsi="宋体" w:eastAsia="宋体" w:cs="宋体"/>
          <w:kern w:val="0"/>
          <w:sz w:val="24"/>
          <w:szCs w:val="24"/>
        </w:rPr>
        <w:t>不</w:t>
      </w:r>
      <w:r>
        <w:rPr>
          <w:rFonts w:hint="eastAsia" w:ascii="宋体" w:hAnsi="宋体" w:eastAsia="宋体" w:cs="宋体"/>
          <w:spacing w:val="-2"/>
          <w:kern w:val="0"/>
          <w:sz w:val="24"/>
          <w:szCs w:val="24"/>
        </w:rPr>
        <w:t>参</w:t>
      </w:r>
      <w:r>
        <w:rPr>
          <w:rFonts w:hint="eastAsia" w:ascii="宋体" w:hAnsi="宋体" w:eastAsia="宋体" w:cs="宋体"/>
          <w:kern w:val="0"/>
          <w:sz w:val="24"/>
          <w:szCs w:val="24"/>
        </w:rPr>
        <w:t>加</w:t>
      </w:r>
      <w:r>
        <w:rPr>
          <w:rFonts w:hint="eastAsia" w:ascii="宋体" w:hAnsi="宋体" w:eastAsia="宋体" w:cs="宋体"/>
          <w:spacing w:val="-2"/>
          <w:kern w:val="0"/>
          <w:sz w:val="24"/>
          <w:szCs w:val="24"/>
        </w:rPr>
        <w:t>）</w:t>
      </w:r>
      <w:r>
        <w:rPr>
          <w:rFonts w:hint="eastAsia" w:ascii="宋体" w:hAnsi="宋体" w:eastAsia="宋体" w:cs="宋体"/>
          <w:i w:val="0"/>
          <w:iCs w:val="0"/>
          <w:caps w:val="0"/>
          <w:color w:val="000000"/>
          <w:spacing w:val="0"/>
          <w:sz w:val="24"/>
          <w:szCs w:val="24"/>
          <w:lang w:eastAsia="zh-CN"/>
        </w:rPr>
        <w:t>衡阳幼儿师范高等专科学校衡阳校区和耒阳校区智能化热水系统供应服务项目招标文件征求意见会</w:t>
      </w:r>
      <w:r>
        <w:rPr>
          <w:rFonts w:hint="eastAsia" w:ascii="宋体" w:hAnsi="宋体" w:eastAsia="宋体" w:cs="宋体"/>
          <w:kern w:val="0"/>
          <w:sz w:val="24"/>
          <w:szCs w:val="24"/>
        </w:rPr>
        <w:t>。</w:t>
      </w:r>
    </w:p>
    <w:p>
      <w:pPr>
        <w:autoSpaceDE w:val="0"/>
        <w:autoSpaceDN w:val="0"/>
        <w:adjustRightInd w:val="0"/>
        <w:snapToGrid w:val="0"/>
        <w:spacing w:before="156" w:beforeLines="50" w:line="360" w:lineRule="auto"/>
        <w:ind w:left="487" w:right="7230"/>
        <w:jc w:val="center"/>
        <w:rPr>
          <w:rFonts w:hint="eastAsia" w:ascii="宋体" w:hAnsi="宋体" w:eastAsia="宋体" w:cs="宋体"/>
          <w:kern w:val="0"/>
          <w:sz w:val="24"/>
          <w:szCs w:val="24"/>
        </w:rPr>
      </w:pPr>
      <w:r>
        <w:rPr>
          <w:rFonts w:hint="eastAsia" w:ascii="宋体" w:hAnsi="宋体" w:eastAsia="宋体" w:cs="宋体"/>
          <w:spacing w:val="-2"/>
          <w:kern w:val="0"/>
          <w:position w:val="-4"/>
          <w:sz w:val="24"/>
          <w:szCs w:val="24"/>
        </w:rPr>
        <w:t>特</w:t>
      </w:r>
      <w:r>
        <w:rPr>
          <w:rFonts w:hint="eastAsia" w:ascii="宋体" w:hAnsi="宋体" w:eastAsia="宋体" w:cs="宋体"/>
          <w:kern w:val="0"/>
          <w:position w:val="-4"/>
          <w:sz w:val="24"/>
          <w:szCs w:val="24"/>
        </w:rPr>
        <w:t>此</w:t>
      </w:r>
      <w:r>
        <w:rPr>
          <w:rFonts w:hint="eastAsia" w:ascii="宋体" w:hAnsi="宋体" w:eastAsia="宋体" w:cs="宋体"/>
          <w:spacing w:val="-2"/>
          <w:kern w:val="0"/>
          <w:position w:val="-4"/>
          <w:sz w:val="24"/>
          <w:szCs w:val="24"/>
        </w:rPr>
        <w:t>确</w:t>
      </w:r>
      <w:r>
        <w:rPr>
          <w:rFonts w:hint="eastAsia" w:ascii="宋体" w:hAnsi="宋体" w:eastAsia="宋体" w:cs="宋体"/>
          <w:kern w:val="0"/>
          <w:position w:val="-4"/>
          <w:sz w:val="24"/>
          <w:szCs w:val="24"/>
        </w:rPr>
        <w:t>认。</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p>
    <w:p>
      <w:pPr>
        <w:tabs>
          <w:tab w:val="left" w:pos="7220"/>
        </w:tabs>
        <w:autoSpaceDE w:val="0"/>
        <w:autoSpaceDN w:val="0"/>
        <w:adjustRightInd w:val="0"/>
        <w:snapToGrid w:val="0"/>
        <w:spacing w:before="156" w:beforeLines="50" w:line="360" w:lineRule="auto"/>
        <w:ind w:left="3041" w:right="-20" w:firstLine="240" w:firstLineChars="100"/>
        <w:jc w:val="left"/>
        <w:rPr>
          <w:rFonts w:hint="eastAsia" w:ascii="宋体" w:hAnsi="宋体" w:eastAsia="宋体" w:cs="宋体"/>
          <w:kern w:val="0"/>
          <w:sz w:val="24"/>
          <w:szCs w:val="24"/>
        </w:rPr>
      </w:pPr>
      <w:r>
        <w:rPr>
          <w:rFonts w:hint="eastAsia" w:ascii="宋体" w:hAnsi="宋体" w:eastAsia="宋体" w:cs="宋体"/>
          <w:kern w:val="0"/>
          <w:position w:val="-2"/>
          <w:sz w:val="24"/>
          <w:szCs w:val="24"/>
        </w:rPr>
        <w:t>单</w:t>
      </w:r>
      <w:r>
        <w:rPr>
          <w:rFonts w:hint="eastAsia" w:ascii="宋体" w:hAnsi="宋体" w:eastAsia="宋体" w:cs="宋体"/>
          <w:spacing w:val="-2"/>
          <w:kern w:val="0"/>
          <w:position w:val="-2"/>
          <w:sz w:val="24"/>
          <w:szCs w:val="24"/>
        </w:rPr>
        <w:t>位</w:t>
      </w:r>
      <w:r>
        <w:rPr>
          <w:rFonts w:hint="eastAsia" w:ascii="宋体" w:hAnsi="宋体" w:eastAsia="宋体" w:cs="宋体"/>
          <w:kern w:val="0"/>
          <w:position w:val="-2"/>
          <w:sz w:val="24"/>
          <w:szCs w:val="24"/>
        </w:rPr>
        <w:t>名</w:t>
      </w:r>
      <w:r>
        <w:rPr>
          <w:rFonts w:hint="eastAsia" w:ascii="宋体" w:hAnsi="宋体" w:eastAsia="宋体" w:cs="宋体"/>
          <w:spacing w:val="-2"/>
          <w:kern w:val="0"/>
          <w:position w:val="-2"/>
          <w:sz w:val="24"/>
          <w:szCs w:val="24"/>
        </w:rPr>
        <w:t>称（盖单位公章）</w:t>
      </w:r>
      <w:r>
        <w:rPr>
          <w:rFonts w:hint="eastAsia" w:ascii="宋体" w:hAnsi="宋体" w:eastAsia="宋体" w:cs="宋体"/>
          <w:kern w:val="0"/>
          <w:position w:val="-2"/>
          <w:sz w:val="24"/>
          <w:szCs w:val="24"/>
        </w:rPr>
        <w:t>：</w:t>
      </w:r>
      <w:r>
        <w:rPr>
          <w:rFonts w:hint="eastAsia" w:ascii="宋体" w:hAnsi="宋体" w:eastAsia="宋体" w:cs="宋体"/>
          <w:spacing w:val="43"/>
          <w:kern w:val="0"/>
          <w:position w:val="-2"/>
          <w:sz w:val="24"/>
          <w:szCs w:val="24"/>
          <w:u w:val="single"/>
        </w:rPr>
        <w:t xml:space="preserve">     </w:t>
      </w:r>
      <w:r>
        <w:rPr>
          <w:rFonts w:hint="eastAsia" w:ascii="宋体" w:hAnsi="宋体" w:eastAsia="宋体" w:cs="宋体"/>
          <w:spacing w:val="43"/>
          <w:kern w:val="0"/>
          <w:position w:val="-2"/>
          <w:sz w:val="24"/>
          <w:szCs w:val="24"/>
          <w:u w:val="single"/>
          <w:lang w:val="en-US" w:eastAsia="zh-CN"/>
        </w:rPr>
        <w:t xml:space="preserve"> </w:t>
      </w:r>
      <w:r>
        <w:rPr>
          <w:rFonts w:hint="eastAsia" w:ascii="宋体" w:hAnsi="宋体" w:eastAsia="宋体" w:cs="宋体"/>
          <w:spacing w:val="43"/>
          <w:kern w:val="0"/>
          <w:position w:val="-2"/>
          <w:sz w:val="24"/>
          <w:szCs w:val="24"/>
          <w:u w:val="single"/>
        </w:rPr>
        <w:t xml:space="preserve">  </w:t>
      </w:r>
      <w:r>
        <w:rPr>
          <w:rFonts w:hint="eastAsia" w:ascii="宋体" w:hAnsi="宋体" w:eastAsia="宋体" w:cs="宋体"/>
          <w:spacing w:val="43"/>
          <w:kern w:val="0"/>
          <w:position w:val="-2"/>
          <w:sz w:val="24"/>
          <w:szCs w:val="24"/>
          <w:u w:val="single"/>
          <w:lang w:val="en-US" w:eastAsia="zh-CN"/>
        </w:rPr>
        <w:t xml:space="preserve">     </w:t>
      </w:r>
      <w:r>
        <w:rPr>
          <w:rFonts w:hint="eastAsia" w:ascii="宋体" w:hAnsi="宋体" w:eastAsia="宋体" w:cs="宋体"/>
          <w:spacing w:val="43"/>
          <w:kern w:val="0"/>
          <w:position w:val="-2"/>
          <w:sz w:val="24"/>
          <w:szCs w:val="24"/>
          <w:u w:val="single"/>
        </w:rPr>
        <w:t xml:space="preserve">  </w:t>
      </w:r>
    </w:p>
    <w:p>
      <w:pPr>
        <w:tabs>
          <w:tab w:val="left" w:pos="7760"/>
        </w:tabs>
        <w:autoSpaceDE w:val="0"/>
        <w:autoSpaceDN w:val="0"/>
        <w:adjustRightInd w:val="0"/>
        <w:snapToGrid w:val="0"/>
        <w:spacing w:before="156" w:beforeLines="50" w:line="360" w:lineRule="auto"/>
        <w:ind w:left="3041" w:right="-20" w:firstLine="240" w:firstLineChars="100"/>
        <w:jc w:val="left"/>
        <w:rPr>
          <w:rFonts w:hint="eastAsia" w:ascii="宋体" w:hAnsi="宋体" w:eastAsia="宋体" w:cs="宋体"/>
          <w:kern w:val="0"/>
          <w:sz w:val="24"/>
          <w:szCs w:val="24"/>
        </w:rPr>
      </w:pPr>
      <w:r>
        <w:rPr>
          <w:rFonts w:hint="eastAsia" w:ascii="宋体" w:hAnsi="宋体" w:eastAsia="宋体" w:cs="宋体"/>
          <w:kern w:val="0"/>
          <w:position w:val="-2"/>
          <w:sz w:val="24"/>
          <w:szCs w:val="24"/>
        </w:rPr>
        <w:t>法定</w:t>
      </w:r>
      <w:r>
        <w:rPr>
          <w:rFonts w:hint="eastAsia" w:ascii="宋体" w:hAnsi="宋体" w:eastAsia="宋体" w:cs="宋体"/>
          <w:spacing w:val="-2"/>
          <w:kern w:val="0"/>
          <w:position w:val="-2"/>
          <w:sz w:val="24"/>
          <w:szCs w:val="24"/>
        </w:rPr>
        <w:t>代</w:t>
      </w:r>
      <w:r>
        <w:rPr>
          <w:rFonts w:hint="eastAsia" w:ascii="宋体" w:hAnsi="宋体" w:eastAsia="宋体" w:cs="宋体"/>
          <w:kern w:val="0"/>
          <w:position w:val="-2"/>
          <w:sz w:val="24"/>
          <w:szCs w:val="24"/>
        </w:rPr>
        <w:t>表</w:t>
      </w:r>
      <w:r>
        <w:rPr>
          <w:rFonts w:hint="eastAsia" w:ascii="宋体" w:hAnsi="宋体" w:eastAsia="宋体" w:cs="宋体"/>
          <w:spacing w:val="-2"/>
          <w:kern w:val="0"/>
          <w:position w:val="-2"/>
          <w:sz w:val="24"/>
          <w:szCs w:val="24"/>
        </w:rPr>
        <w:t>人</w:t>
      </w:r>
      <w:r>
        <w:rPr>
          <w:rFonts w:hint="eastAsia" w:ascii="宋体" w:hAnsi="宋体" w:eastAsia="宋体" w:cs="宋体"/>
          <w:kern w:val="0"/>
          <w:position w:val="-2"/>
          <w:sz w:val="24"/>
          <w:szCs w:val="24"/>
        </w:rPr>
        <w:t>（或</w:t>
      </w:r>
      <w:r>
        <w:rPr>
          <w:rFonts w:hint="eastAsia" w:ascii="宋体" w:hAnsi="宋体" w:eastAsia="宋体" w:cs="宋体"/>
          <w:spacing w:val="-2"/>
          <w:kern w:val="0"/>
          <w:position w:val="-2"/>
          <w:sz w:val="24"/>
          <w:szCs w:val="24"/>
        </w:rPr>
        <w:t>授权代表人）</w:t>
      </w:r>
      <w:r>
        <w:rPr>
          <w:rFonts w:hint="eastAsia" w:ascii="宋体" w:hAnsi="宋体" w:eastAsia="宋体" w:cs="宋体"/>
          <w:sz w:val="24"/>
          <w:szCs w:val="24"/>
        </w:rPr>
        <w:t>（签字或印章）：</w:t>
      </w:r>
      <w:r>
        <w:rPr>
          <w:rFonts w:hint="eastAsia" w:ascii="宋体" w:hAnsi="宋体" w:eastAsia="宋体" w:cs="宋体"/>
          <w:spacing w:val="43"/>
          <w:kern w:val="0"/>
          <w:position w:val="-2"/>
          <w:sz w:val="24"/>
          <w:szCs w:val="24"/>
          <w:u w:val="single"/>
        </w:rPr>
        <w:t xml:space="preserve">     </w:t>
      </w:r>
    </w:p>
    <w:p>
      <w:pPr>
        <w:tabs>
          <w:tab w:val="left" w:pos="5380"/>
          <w:tab w:val="left" w:pos="6520"/>
          <w:tab w:val="left" w:pos="7680"/>
        </w:tabs>
        <w:autoSpaceDE w:val="0"/>
        <w:autoSpaceDN w:val="0"/>
        <w:adjustRightInd w:val="0"/>
        <w:snapToGrid w:val="0"/>
        <w:spacing w:before="156" w:beforeLines="50" w:line="360" w:lineRule="auto"/>
        <w:ind w:right="-20"/>
        <w:jc w:val="right"/>
        <w:rPr>
          <w:rFonts w:hint="eastAsia" w:ascii="宋体" w:hAnsi="宋体" w:eastAsia="宋体" w:cs="宋体"/>
          <w:kern w:val="0"/>
          <w:sz w:val="24"/>
          <w:szCs w:val="24"/>
        </w:rPr>
      </w:pPr>
      <w:r>
        <w:rPr>
          <w:rFonts w:hint="eastAsia" w:ascii="宋体" w:hAnsi="宋体" w:eastAsia="宋体" w:cs="宋体"/>
          <w:w w:val="169"/>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spacing w:val="43"/>
          <w:kern w:val="0"/>
          <w:sz w:val="24"/>
          <w:szCs w:val="24"/>
          <w:u w:val="single"/>
        </w:rPr>
        <w:t xml:space="preserve"> </w:t>
      </w:r>
      <w:r>
        <w:rPr>
          <w:rFonts w:hint="eastAsia" w:ascii="宋体" w:hAnsi="宋体" w:eastAsia="宋体" w:cs="宋体"/>
          <w:spacing w:val="43"/>
          <w:kern w:val="0"/>
          <w:sz w:val="24"/>
          <w:szCs w:val="24"/>
          <w:u w:val="single"/>
          <w:lang w:val="en-US" w:eastAsia="zh-CN"/>
        </w:rPr>
        <w:t xml:space="preserve">  </w:t>
      </w:r>
      <w:r>
        <w:rPr>
          <w:rFonts w:hint="eastAsia" w:ascii="宋体" w:hAnsi="宋体" w:eastAsia="宋体" w:cs="宋体"/>
          <w:spacing w:val="-2"/>
          <w:kern w:val="0"/>
          <w:sz w:val="24"/>
          <w:szCs w:val="24"/>
        </w:rPr>
        <w:t>月</w:t>
      </w:r>
      <w:r>
        <w:rPr>
          <w:rFonts w:hint="eastAsia" w:ascii="宋体" w:hAnsi="宋体" w:eastAsia="宋体" w:cs="宋体"/>
          <w:spacing w:val="43"/>
          <w:kern w:val="0"/>
          <w:sz w:val="24"/>
          <w:szCs w:val="24"/>
          <w:u w:val="single"/>
        </w:rPr>
        <w:t xml:space="preserve">  </w:t>
      </w:r>
      <w:r>
        <w:rPr>
          <w:rFonts w:hint="eastAsia" w:ascii="宋体" w:hAnsi="宋体" w:eastAsia="宋体" w:cs="宋体"/>
          <w:spacing w:val="43"/>
          <w:kern w:val="0"/>
          <w:sz w:val="24"/>
          <w:szCs w:val="24"/>
          <w:u w:val="single"/>
          <w:lang w:val="en-US" w:eastAsia="zh-CN"/>
        </w:rPr>
        <w:t xml:space="preserve"> </w:t>
      </w:r>
      <w:r>
        <w:rPr>
          <w:rFonts w:hint="eastAsia" w:ascii="宋体" w:hAnsi="宋体" w:eastAsia="宋体" w:cs="宋体"/>
          <w:kern w:val="0"/>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5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luyang</dc:creator>
  <cp:lastModifiedBy>luyang</cp:lastModifiedBy>
  <dcterms:modified xsi:type="dcterms:W3CDTF">2022-07-14T02:30:42Z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