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黑体"/>
          <w:sz w:val="24"/>
        </w:rPr>
      </w:pPr>
      <w:r>
        <w:rPr>
          <w:rFonts w:hint="eastAsia" w:ascii="仿宋_GB2312" w:eastAsia="仿宋_GB2312" w:cs="黑体"/>
          <w:sz w:val="24"/>
        </w:rPr>
        <w:t>附件7</w:t>
      </w:r>
    </w:p>
    <w:p>
      <w:pPr>
        <w:spacing w:line="50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湖南省中等职业学校</w:t>
      </w:r>
    </w:p>
    <w:p>
      <w:pPr>
        <w:spacing w:line="50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省级先进班集体申报审批表</w:t>
      </w:r>
    </w:p>
    <w:p>
      <w:pPr>
        <w:snapToGrid w:val="0"/>
        <w:spacing w:line="500" w:lineRule="exact"/>
        <w:jc w:val="center"/>
        <w:rPr>
          <w:rFonts w:eastAsia="楷体_GB2312"/>
          <w:szCs w:val="32"/>
        </w:rPr>
      </w:pPr>
      <w:r>
        <w:rPr>
          <w:rFonts w:eastAsia="楷体_GB2312"/>
          <w:szCs w:val="32"/>
        </w:rPr>
        <w:t>（</w:t>
      </w:r>
      <w:r>
        <w:rPr>
          <w:rFonts w:hint="eastAsia" w:eastAsia="楷体_GB2312"/>
          <w:szCs w:val="32"/>
        </w:rPr>
        <w:t>2022-2023</w:t>
      </w:r>
      <w:r>
        <w:rPr>
          <w:rFonts w:eastAsia="楷体_GB2312"/>
          <w:szCs w:val="32"/>
        </w:rPr>
        <w:t>学年度）</w:t>
      </w:r>
    </w:p>
    <w:p>
      <w:pPr>
        <w:spacing w:line="580" w:lineRule="exac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县市区：</w:t>
      </w:r>
      <w:r>
        <w:rPr>
          <w:rFonts w:ascii="宋体" w:hAnsi="宋体" w:cs="宋体"/>
          <w:sz w:val="24"/>
        </w:rPr>
        <w:t xml:space="preserve">              </w:t>
      </w:r>
      <w:r>
        <w:rPr>
          <w:rFonts w:ascii="宋体" w:cs="宋体"/>
          <w:sz w:val="24"/>
        </w:rPr>
        <w:tab/>
      </w:r>
      <w:r>
        <w:rPr>
          <w:rFonts w:ascii="宋体" w:cs="宋体"/>
          <w:sz w:val="24"/>
        </w:rPr>
        <w:tab/>
      </w:r>
      <w:r>
        <w:rPr>
          <w:rFonts w:ascii="宋体" w:cs="宋体"/>
          <w:sz w:val="24"/>
        </w:rPr>
        <w:tab/>
      </w:r>
      <w:r>
        <w:rPr>
          <w:rFonts w:ascii="宋体" w:cs="宋体"/>
          <w:sz w:val="24"/>
        </w:rPr>
        <w:tab/>
      </w:r>
      <w:r>
        <w:rPr>
          <w:rFonts w:ascii="宋体" w:cs="宋体"/>
          <w:sz w:val="24"/>
        </w:rPr>
        <w:tab/>
      </w:r>
      <w:r>
        <w:rPr>
          <w:rFonts w:ascii="宋体" w:cs="宋体"/>
          <w:sz w:val="24"/>
        </w:rPr>
        <w:tab/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学校名称：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742"/>
        <w:gridCol w:w="2355"/>
        <w:gridCol w:w="421"/>
        <w:gridCol w:w="989"/>
        <w:gridCol w:w="702"/>
        <w:gridCol w:w="31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班级名称</w:t>
            </w:r>
          </w:p>
        </w:tc>
        <w:tc>
          <w:tcPr>
            <w:tcW w:w="757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级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</w:t>
            </w:r>
            <w:r>
              <w:rPr>
                <w:rFonts w:ascii="宋体" w:hAnsi="宋体" w:cs="宋体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>业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班级人数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学生干部数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班主任姓名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班主任任教专业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3" w:hRule="atLeast"/>
        </w:trPr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事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迹</w:t>
            </w:r>
          </w:p>
        </w:tc>
        <w:tc>
          <w:tcPr>
            <w:tcW w:w="8314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（简洁、真实介绍班风学风、班级学生综合素质培养等方面的主要事迹，</w:t>
            </w:r>
            <w:r>
              <w:rPr>
                <w:rFonts w:ascii="宋体" w:hAnsi="宋体" w:cs="宋体"/>
                <w:sz w:val="24"/>
              </w:rPr>
              <w:t>500</w:t>
            </w:r>
            <w:r>
              <w:rPr>
                <w:rFonts w:hint="eastAsia" w:ascii="宋体" w:hAnsi="宋体" w:cs="宋体"/>
                <w:sz w:val="24"/>
              </w:rPr>
              <w:t>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</w:trPr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荣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誉</w:t>
            </w:r>
          </w:p>
        </w:tc>
        <w:tc>
          <w:tcPr>
            <w:tcW w:w="8314" w:type="dxa"/>
            <w:gridSpan w:val="6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（条目化表述）</w:t>
            </w:r>
          </w:p>
          <w:p>
            <w:pPr>
              <w:spacing w:line="400" w:lineRule="exact"/>
              <w:jc w:val="lef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84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师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议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见</w:t>
            </w:r>
          </w:p>
        </w:tc>
        <w:tc>
          <w:tcPr>
            <w:tcW w:w="8314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ascii="宋体" w:hAnsi="宋体" w:cs="宋体"/>
                <w:sz w:val="24"/>
              </w:rPr>
              <w:t>100</w:t>
            </w:r>
            <w:r>
              <w:rPr>
                <w:rFonts w:hint="eastAsia" w:ascii="宋体" w:hAnsi="宋体" w:cs="宋体"/>
                <w:sz w:val="24"/>
              </w:rPr>
              <w:t>字以内）</w:t>
            </w: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参加评议教师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人，学生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人。</w:t>
            </w: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班主任签名：</w:t>
            </w:r>
            <w:r>
              <w:rPr>
                <w:rFonts w:ascii="宋体" w:hAnsi="宋体" w:cs="宋体"/>
                <w:sz w:val="24"/>
              </w:rPr>
              <w:t xml:space="preserve">                 </w:t>
            </w:r>
            <w:r>
              <w:rPr>
                <w:rFonts w:hint="eastAsia" w:ascii="宋体" w:hAnsi="宋体" w:cs="宋体"/>
                <w:sz w:val="24"/>
              </w:rPr>
              <w:t>学生代表签名：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3518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校长签名：</w:t>
            </w:r>
          </w:p>
          <w:p>
            <w:pPr>
              <w:spacing w:line="400" w:lineRule="exact"/>
              <w:ind w:firstLine="1680" w:firstLineChars="7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>
            <w:pPr>
              <w:spacing w:line="400" w:lineRule="exact"/>
              <w:ind w:firstLine="1924" w:firstLineChars="802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县级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3807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负责人签名：</w:t>
            </w:r>
          </w:p>
          <w:p>
            <w:pPr>
              <w:spacing w:line="400" w:lineRule="exact"/>
              <w:ind w:left="1662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>
            <w:pPr>
              <w:widowControl/>
              <w:spacing w:line="400" w:lineRule="exact"/>
              <w:jc w:val="righ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</w:trPr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市级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3518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负责人签名：</w:t>
            </w:r>
          </w:p>
          <w:p>
            <w:pPr>
              <w:spacing w:line="400" w:lineRule="exact"/>
              <w:ind w:firstLine="1680" w:firstLineChars="7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>
            <w:pPr>
              <w:spacing w:line="400" w:lineRule="exact"/>
              <w:ind w:firstLine="1080" w:firstLineChars="45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省级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3807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负责人签名：</w:t>
            </w:r>
          </w:p>
          <w:p>
            <w:pPr>
              <w:spacing w:line="400" w:lineRule="exact"/>
              <w:ind w:left="1662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>
            <w:pPr>
              <w:widowControl/>
              <w:spacing w:line="400" w:lineRule="exact"/>
              <w:ind w:firstLine="1560" w:firstLineChars="65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>
      <w:pPr>
        <w:widowControl/>
        <w:spacing w:line="320" w:lineRule="exact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注：</w:t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本表正反两面填写，内容简洁、写实；</w:t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班级名称应与全国中等职业学校学生管理信息系统中名称一致。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M2M2ZDI1ZWY3MTg2ZTk0YzNhYzE3NTZkZWVlNGIifQ=="/>
  </w:docVars>
  <w:rsids>
    <w:rsidRoot w:val="00000000"/>
    <w:rsid w:val="7067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2023-03-30T02:07:50Z</dcterms:created>
  <dc:creator>Administrator</dc:creator>
  <cp:lastModifiedBy>Administrator</cp:lastModifiedBy>
  <dcterms:modified xsi:type="dcterms:W3CDTF">2023-03-30T02:07:55Z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EA7B4FA55C8B44838475A8CCC3050205</vt:lpwstr>
  </property>
</Properties>
</file>